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B50" w:rsidRDefault="00197B50" w:rsidP="00590F3E">
      <w:pPr>
        <w:spacing w:after="0" w:line="240" w:lineRule="auto"/>
        <w:ind w:left="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bookmarkStart w:id="0" w:name="_GoBack"/>
      <w:bookmarkEnd w:id="0"/>
    </w:p>
    <w:p w:rsidR="000B0554" w:rsidRPr="00AE1C1B" w:rsidRDefault="000B0554" w:rsidP="0002536D">
      <w:pPr>
        <w:spacing w:after="0" w:line="240" w:lineRule="auto"/>
        <w:ind w:left="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AE1C1B">
        <w:rPr>
          <w:rFonts w:ascii="Times New Roman" w:hAnsi="Times New Roman"/>
          <w:b/>
          <w:color w:val="auto"/>
          <w:sz w:val="28"/>
          <w:szCs w:val="28"/>
          <w:lang w:val="ru-RU"/>
        </w:rPr>
        <w:t>М И Н И С Т Е Р С Т В О</w:t>
      </w:r>
    </w:p>
    <w:p w:rsidR="000B0554" w:rsidRPr="00AE1C1B" w:rsidRDefault="000B0554" w:rsidP="0002536D">
      <w:pPr>
        <w:spacing w:after="0" w:line="240" w:lineRule="auto"/>
        <w:ind w:left="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AE1C1B">
        <w:rPr>
          <w:rFonts w:ascii="Times New Roman" w:hAnsi="Times New Roman"/>
          <w:b/>
          <w:color w:val="auto"/>
          <w:sz w:val="28"/>
          <w:szCs w:val="28"/>
          <w:lang w:val="ru-RU"/>
        </w:rPr>
        <w:t>сельского хозяйства Красноярского края</w:t>
      </w:r>
    </w:p>
    <w:p w:rsidR="000B0554" w:rsidRPr="00AE1C1B" w:rsidRDefault="000B0554" w:rsidP="00A53A16">
      <w:pPr>
        <w:spacing w:after="0" w:line="240" w:lineRule="auto"/>
        <w:ind w:left="0"/>
        <w:rPr>
          <w:rFonts w:ascii="Times New Roman" w:hAnsi="Times New Roman"/>
          <w:b/>
          <w:color w:val="auto"/>
          <w:sz w:val="28"/>
          <w:szCs w:val="28"/>
          <w:lang w:val="ru-RU"/>
        </w:rPr>
      </w:pPr>
    </w:p>
    <w:p w:rsidR="002E3BED" w:rsidRDefault="002E3BED" w:rsidP="0002536D">
      <w:pPr>
        <w:spacing w:after="0" w:line="240" w:lineRule="auto"/>
        <w:ind w:left="0"/>
        <w:jc w:val="center"/>
        <w:rPr>
          <w:rFonts w:ascii="Times New Roman" w:hAnsi="Times New Roman"/>
          <w:b/>
          <w:color w:val="auto"/>
          <w:sz w:val="32"/>
          <w:szCs w:val="32"/>
          <w:lang w:val="ru-RU"/>
        </w:rPr>
      </w:pPr>
      <w:r w:rsidRPr="00AE1C1B">
        <w:rPr>
          <w:rFonts w:ascii="Times New Roman" w:hAnsi="Times New Roman"/>
          <w:b/>
          <w:color w:val="auto"/>
          <w:sz w:val="32"/>
          <w:szCs w:val="32"/>
          <w:lang w:val="ru-RU"/>
        </w:rPr>
        <w:t>П Р И К А З</w:t>
      </w:r>
    </w:p>
    <w:p w:rsidR="00AF040D" w:rsidRPr="00590F3E" w:rsidRDefault="00AF040D" w:rsidP="00AF040D">
      <w:pPr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AF040D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      </w:t>
      </w:r>
      <w:r w:rsidRPr="00590F3E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от </w:t>
      </w:r>
      <w:r w:rsidRPr="00AF040D">
        <w:rPr>
          <w:rFonts w:ascii="Times New Roman" w:hAnsi="Times New Roman"/>
          <w:b/>
          <w:color w:val="auto"/>
          <w:sz w:val="28"/>
          <w:szCs w:val="28"/>
          <w:lang w:val="ru-RU"/>
        </w:rPr>
        <w:t>30</w:t>
      </w:r>
      <w:r w:rsidRPr="00590F3E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</w:t>
      </w:r>
      <w:r w:rsidRPr="00AF040D">
        <w:rPr>
          <w:rFonts w:ascii="Times New Roman" w:hAnsi="Times New Roman"/>
          <w:b/>
          <w:color w:val="auto"/>
          <w:sz w:val="28"/>
          <w:szCs w:val="28"/>
          <w:lang w:val="ru-RU"/>
        </w:rPr>
        <w:t>июля</w:t>
      </w:r>
      <w:r w:rsidRPr="00590F3E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2026 г. № 79-</w:t>
      </w:r>
      <w:r>
        <w:rPr>
          <w:rFonts w:ascii="Times New Roman" w:hAnsi="Times New Roman"/>
          <w:b/>
          <w:color w:val="auto"/>
          <w:sz w:val="28"/>
          <w:szCs w:val="28"/>
          <w:lang w:val="ru-RU"/>
        </w:rPr>
        <w:t>557</w:t>
      </w:r>
      <w:r w:rsidRPr="00590F3E">
        <w:rPr>
          <w:rFonts w:ascii="Times New Roman" w:hAnsi="Times New Roman"/>
          <w:b/>
          <w:color w:val="auto"/>
          <w:sz w:val="28"/>
          <w:szCs w:val="28"/>
          <w:lang w:val="ru-RU"/>
        </w:rPr>
        <w:t>-о</w:t>
      </w:r>
    </w:p>
    <w:p w:rsidR="008066D5" w:rsidRDefault="00E26991" w:rsidP="006D079F">
      <w:pPr>
        <w:spacing w:after="0"/>
        <w:ind w:left="0" w:firstLine="709"/>
        <w:jc w:val="both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color w:val="auto"/>
          <w:sz w:val="28"/>
          <w:szCs w:val="28"/>
          <w:lang w:val="ru-RU"/>
        </w:rPr>
        <w:t>тема:</w:t>
      </w:r>
      <w:r w:rsidR="00AF040D" w:rsidRPr="00AF040D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&lt;</w:t>
      </w:r>
      <w:r w:rsidR="006D079F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 xml:space="preserve">Об утверждении сроков проведения отборов получателей субсидий по мероприятиям государственной поддержки, предусмотренными Законом Красноярского края от 21.02.2006 № 17-4487 </w:t>
      </w:r>
      <w:r w:rsidR="00B7611D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«</w:t>
      </w:r>
      <w:r w:rsidR="006D079F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О государственной поддержке агропромышленного комплекса края</w:t>
      </w:r>
      <w:r w:rsidR="006D079F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br/>
        <w:t>и развития сельских территорий</w:t>
      </w:r>
      <w:r w:rsidR="00B7611D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»</w:t>
      </w:r>
      <w:r w:rsidR="006D079F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, в 2026 году</w:t>
      </w:r>
      <w:r w:rsidR="00AF040D" w:rsidRPr="00AF040D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&gt;</w:t>
      </w:r>
    </w:p>
    <w:p w:rsidR="00E26991" w:rsidRDefault="00E26991" w:rsidP="00E26991">
      <w:pPr>
        <w:spacing w:after="0"/>
        <w:ind w:left="0"/>
        <w:jc w:val="both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</w:p>
    <w:p w:rsidR="00E26991" w:rsidRDefault="00E26991" w:rsidP="00E26991">
      <w:pPr>
        <w:spacing w:after="0"/>
        <w:ind w:left="0"/>
        <w:jc w:val="both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</w:p>
    <w:p w:rsidR="00E26991" w:rsidRPr="00E26991" w:rsidRDefault="00E26991" w:rsidP="00E26991">
      <w:pPr>
        <w:spacing w:after="0"/>
        <w:ind w:left="0"/>
        <w:jc w:val="both"/>
        <w:rPr>
          <w:rFonts w:ascii="Times New Roman" w:hAnsi="Times New Roman"/>
          <w:b/>
          <w:color w:val="auto"/>
          <w:sz w:val="28"/>
          <w:szCs w:val="28"/>
          <w:lang w:val="ru-RU"/>
        </w:rPr>
      </w:pPr>
    </w:p>
    <w:p w:rsidR="00027265" w:rsidRPr="00360F97" w:rsidRDefault="00027265" w:rsidP="00E26991">
      <w:p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A74A24">
        <w:rPr>
          <w:rFonts w:ascii="Times New Roman" w:hAnsi="Times New Roman"/>
          <w:color w:val="auto"/>
          <w:sz w:val="28"/>
          <w:szCs w:val="28"/>
          <w:lang w:val="ru-RU"/>
        </w:rPr>
        <w:t xml:space="preserve">В соответствии с </w:t>
      </w:r>
      <w:r w:rsidR="00A53A16" w:rsidRPr="003F4CAB">
        <w:rPr>
          <w:rFonts w:ascii="Times New Roman" w:hAnsi="Times New Roman"/>
          <w:color w:val="auto"/>
          <w:sz w:val="28"/>
          <w:szCs w:val="28"/>
          <w:lang w:val="ru-RU"/>
        </w:rPr>
        <w:t>пунктом 3.79, по</w:t>
      </w:r>
      <w:r w:rsidR="00A53A16">
        <w:rPr>
          <w:rFonts w:ascii="Times New Roman" w:hAnsi="Times New Roman"/>
          <w:color w:val="auto"/>
          <w:sz w:val="28"/>
          <w:szCs w:val="28"/>
          <w:lang w:val="ru-RU"/>
        </w:rPr>
        <w:t>дпунктом 2 пункта 4.3 Положения</w:t>
      </w:r>
      <w:r w:rsidR="00A53A16">
        <w:rPr>
          <w:rFonts w:ascii="Times New Roman" w:hAnsi="Times New Roman"/>
          <w:color w:val="auto"/>
          <w:sz w:val="28"/>
          <w:szCs w:val="28"/>
          <w:lang w:val="ru-RU"/>
        </w:rPr>
        <w:br/>
      </w:r>
      <w:r w:rsidR="00A53A16" w:rsidRPr="003F4CAB">
        <w:rPr>
          <w:rFonts w:ascii="Times New Roman" w:hAnsi="Times New Roman"/>
          <w:color w:val="auto"/>
          <w:sz w:val="28"/>
          <w:szCs w:val="28"/>
          <w:lang w:val="ru-RU"/>
        </w:rPr>
        <w:t>о министерстве сельского хозяйства Красноярского</w:t>
      </w:r>
      <w:r w:rsidR="00A53A16" w:rsidRPr="00360F97">
        <w:rPr>
          <w:rFonts w:ascii="Times New Roman" w:hAnsi="Times New Roman"/>
          <w:color w:val="auto"/>
          <w:sz w:val="28"/>
          <w:szCs w:val="28"/>
          <w:lang w:val="ru-RU"/>
        </w:rPr>
        <w:t xml:space="preserve"> края, утвержденного постановлением Правительства Красноярского края от 27.08.2008 № 57-п, </w:t>
      </w:r>
      <w:r w:rsidR="00A53A16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Pr="00A74A24">
        <w:rPr>
          <w:rFonts w:ascii="Times New Roman" w:hAnsi="Times New Roman"/>
          <w:color w:val="auto"/>
          <w:sz w:val="28"/>
          <w:szCs w:val="28"/>
          <w:lang w:val="ru-RU"/>
        </w:rPr>
        <w:t xml:space="preserve">пунктом </w:t>
      </w:r>
      <w:r w:rsidR="003F4CAB" w:rsidRPr="00A74A24">
        <w:rPr>
          <w:rFonts w:ascii="Times New Roman" w:hAnsi="Times New Roman"/>
          <w:color w:val="auto"/>
          <w:sz w:val="28"/>
          <w:szCs w:val="28"/>
          <w:lang w:val="ru-RU"/>
        </w:rPr>
        <w:t xml:space="preserve">2.4 Порядка предоставления субсидий </w:t>
      </w:r>
      <w:r w:rsidR="00A53A16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="003F4CAB" w:rsidRPr="00A74A24">
        <w:rPr>
          <w:rFonts w:ascii="Times New Roman" w:hAnsi="Times New Roman"/>
          <w:color w:val="auto"/>
          <w:sz w:val="28"/>
          <w:szCs w:val="28"/>
          <w:lang w:val="ru-RU"/>
        </w:rPr>
        <w:t xml:space="preserve">на возмещение части затрат на уплату процентов по кредитным договорам (договорам займа), заключенным с 1 января 2017 года на срок от 2 до 15 лет, </w:t>
      </w:r>
      <w:r w:rsidR="00A74A24" w:rsidRPr="00A74A24">
        <w:rPr>
          <w:rFonts w:ascii="Times New Roman" w:hAnsi="Times New Roman"/>
          <w:color w:val="auto"/>
          <w:sz w:val="28"/>
          <w:szCs w:val="28"/>
          <w:lang w:val="ru-RU"/>
        </w:rPr>
        <w:br/>
      </w:r>
      <w:r w:rsidR="003F4CAB" w:rsidRPr="00A74A24">
        <w:rPr>
          <w:rFonts w:ascii="Times New Roman" w:hAnsi="Times New Roman"/>
          <w:color w:val="auto"/>
          <w:sz w:val="28"/>
          <w:szCs w:val="28"/>
          <w:lang w:val="ru-RU"/>
        </w:rPr>
        <w:t>в том числе перечня, форм и сроков</w:t>
      </w:r>
      <w:r w:rsidR="003F4CAB" w:rsidRPr="003F4CAB">
        <w:rPr>
          <w:rFonts w:ascii="Times New Roman" w:hAnsi="Times New Roman"/>
          <w:color w:val="auto"/>
          <w:sz w:val="28"/>
          <w:szCs w:val="28"/>
          <w:lang w:val="ru-RU"/>
        </w:rPr>
        <w:t xml:space="preserve"> представления и рассмотрения документов, необходимых для получения указанных субсидий, и проведения отбора получателей указанных субсидий, утвержденного</w:t>
      </w:r>
      <w:r w:rsidR="003F4CAB" w:rsidRPr="003F4CAB">
        <w:rPr>
          <w:color w:val="auto"/>
          <w:lang w:val="ru-RU"/>
        </w:rPr>
        <w:t xml:space="preserve"> </w:t>
      </w:r>
      <w:r w:rsidR="003F4CAB" w:rsidRPr="003F4CAB">
        <w:rPr>
          <w:rFonts w:ascii="Times New Roman" w:hAnsi="Times New Roman"/>
          <w:color w:val="auto"/>
          <w:sz w:val="28"/>
          <w:szCs w:val="28"/>
          <w:lang w:val="ru-RU"/>
        </w:rPr>
        <w:t xml:space="preserve">постановлением Правительства Красноярского края от 28.09.2017 № 575-п, </w:t>
      </w:r>
      <w:r w:rsidRPr="00360F97">
        <w:rPr>
          <w:rFonts w:ascii="Times New Roman" w:hAnsi="Times New Roman"/>
          <w:color w:val="auto"/>
          <w:sz w:val="28"/>
          <w:szCs w:val="28"/>
          <w:lang w:val="ru-RU"/>
        </w:rPr>
        <w:t>определить сроки проведения отборов получателей субсидий по мероприятиям государственной поддержки, предусмотренным Законом К</w:t>
      </w:r>
      <w:r w:rsidR="00A53A16">
        <w:rPr>
          <w:rFonts w:ascii="Times New Roman" w:hAnsi="Times New Roman"/>
          <w:color w:val="auto"/>
          <w:sz w:val="28"/>
          <w:szCs w:val="28"/>
          <w:lang w:val="ru-RU"/>
        </w:rPr>
        <w:t>расноярского края от 21.02.2006</w:t>
      </w:r>
      <w:r w:rsidR="003D2DC3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Pr="00360F97">
        <w:rPr>
          <w:rFonts w:ascii="Times New Roman" w:hAnsi="Times New Roman"/>
          <w:color w:val="auto"/>
          <w:sz w:val="28"/>
          <w:szCs w:val="28"/>
          <w:lang w:val="ru-RU"/>
        </w:rPr>
        <w:t xml:space="preserve">№ 17-4487 «О государственной поддержке </w:t>
      </w:r>
      <w:r w:rsidR="00173461">
        <w:rPr>
          <w:rFonts w:ascii="Times New Roman" w:hAnsi="Times New Roman"/>
          <w:color w:val="auto"/>
          <w:sz w:val="28"/>
          <w:szCs w:val="28"/>
          <w:lang w:val="ru-RU"/>
        </w:rPr>
        <w:t>а</w:t>
      </w:r>
      <w:r w:rsidRPr="00360F97">
        <w:rPr>
          <w:rFonts w:ascii="Times New Roman" w:hAnsi="Times New Roman"/>
          <w:color w:val="auto"/>
          <w:sz w:val="28"/>
          <w:szCs w:val="28"/>
          <w:lang w:val="ru-RU"/>
        </w:rPr>
        <w:t xml:space="preserve">гропромышленного комплекса края и развития сельских территорий края», </w:t>
      </w:r>
      <w:r w:rsidR="003D2DC3">
        <w:rPr>
          <w:rFonts w:ascii="Times New Roman" w:hAnsi="Times New Roman"/>
          <w:color w:val="auto"/>
          <w:sz w:val="28"/>
          <w:szCs w:val="28"/>
          <w:lang w:val="ru-RU"/>
        </w:rPr>
        <w:br/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в </w:t>
      </w:r>
      <w:r w:rsidRPr="00360F97">
        <w:rPr>
          <w:rFonts w:ascii="Times New Roman" w:hAnsi="Times New Roman"/>
          <w:color w:val="auto"/>
          <w:sz w:val="28"/>
          <w:szCs w:val="28"/>
          <w:lang w:val="ru-RU"/>
        </w:rPr>
        <w:t>202</w:t>
      </w:r>
      <w:r w:rsidR="00395900">
        <w:rPr>
          <w:rFonts w:ascii="Times New Roman" w:hAnsi="Times New Roman"/>
          <w:color w:val="auto"/>
          <w:sz w:val="28"/>
          <w:szCs w:val="28"/>
          <w:lang w:val="ru-RU"/>
        </w:rPr>
        <w:t>6</w:t>
      </w:r>
      <w:r w:rsidR="00A90902">
        <w:rPr>
          <w:rFonts w:ascii="Times New Roman" w:hAnsi="Times New Roman"/>
          <w:color w:val="auto"/>
          <w:sz w:val="28"/>
          <w:szCs w:val="28"/>
          <w:lang w:val="ru-RU"/>
        </w:rPr>
        <w:t xml:space="preserve"> году</w:t>
      </w:r>
      <w:r w:rsidRPr="00360F97">
        <w:rPr>
          <w:rFonts w:ascii="Times New Roman" w:hAnsi="Times New Roman"/>
          <w:color w:val="auto"/>
          <w:sz w:val="28"/>
          <w:szCs w:val="28"/>
          <w:lang w:val="ru-RU"/>
        </w:rPr>
        <w:t xml:space="preserve"> согласно приложению.</w:t>
      </w:r>
    </w:p>
    <w:p w:rsidR="00817F65" w:rsidRDefault="00817F65" w:rsidP="00C63CE0">
      <w:pPr>
        <w:spacing w:after="0" w:line="240" w:lineRule="auto"/>
        <w:ind w:left="0" w:firstLine="709"/>
        <w:jc w:val="right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</w:p>
    <w:p w:rsidR="007539D8" w:rsidRDefault="007539D8" w:rsidP="00C63CE0">
      <w:pPr>
        <w:spacing w:after="0" w:line="240" w:lineRule="auto"/>
        <w:ind w:left="0" w:firstLine="709"/>
        <w:jc w:val="right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</w:p>
    <w:p w:rsidR="003D2DC3" w:rsidRDefault="003D2DC3" w:rsidP="00C63CE0">
      <w:pPr>
        <w:spacing w:after="0" w:line="240" w:lineRule="auto"/>
        <w:ind w:left="0" w:firstLine="709"/>
        <w:jc w:val="right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</w:p>
    <w:p w:rsidR="003D2DC3" w:rsidRPr="003D2DC3" w:rsidRDefault="003D2DC3" w:rsidP="00AF724F">
      <w:pPr>
        <w:spacing w:after="0" w:line="240" w:lineRule="auto"/>
        <w:ind w:left="0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  <w:r w:rsidRPr="003D2DC3"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  <w:t xml:space="preserve">Министр сельского хозяйства </w:t>
      </w:r>
      <w:r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  <w:br/>
      </w:r>
      <w:r w:rsidRPr="003D2DC3"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  <w:t>Красноярского края</w:t>
      </w:r>
      <w:r w:rsidRPr="003D2DC3"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  <w:t xml:space="preserve">                                                                    </w:t>
      </w:r>
      <w:r w:rsidRPr="003D2DC3"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  <w:t>Д.В. Воропаев</w:t>
      </w:r>
    </w:p>
    <w:p w:rsidR="007539D8" w:rsidRPr="00D15760" w:rsidRDefault="007539D8" w:rsidP="00C63CE0">
      <w:pPr>
        <w:spacing w:after="0" w:line="240" w:lineRule="auto"/>
        <w:ind w:left="0" w:firstLine="709"/>
        <w:jc w:val="right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</w:p>
    <w:p w:rsidR="000131F0" w:rsidRDefault="000131F0" w:rsidP="007230A8">
      <w:pPr>
        <w:spacing w:after="0" w:line="240" w:lineRule="auto"/>
        <w:ind w:left="0"/>
        <w:rPr>
          <w:rFonts w:ascii="Times New Roman" w:hAnsi="Times New Roman"/>
          <w:bCs/>
          <w:color w:val="auto"/>
          <w:sz w:val="28"/>
          <w:szCs w:val="28"/>
          <w:lang w:val="ru-RU"/>
        </w:rPr>
      </w:pPr>
    </w:p>
    <w:p w:rsidR="00027265" w:rsidRDefault="00027265" w:rsidP="007230A8">
      <w:pPr>
        <w:spacing w:after="0" w:line="240" w:lineRule="auto"/>
        <w:ind w:left="0"/>
        <w:rPr>
          <w:rFonts w:ascii="Times New Roman" w:hAnsi="Times New Roman"/>
          <w:bCs/>
          <w:color w:val="auto"/>
          <w:sz w:val="28"/>
          <w:szCs w:val="28"/>
          <w:lang w:val="ru-RU"/>
        </w:rPr>
      </w:pPr>
    </w:p>
    <w:p w:rsidR="00027265" w:rsidRDefault="00027265" w:rsidP="007230A8">
      <w:pPr>
        <w:spacing w:after="0" w:line="240" w:lineRule="auto"/>
        <w:ind w:left="0"/>
        <w:rPr>
          <w:rFonts w:ascii="Times New Roman" w:hAnsi="Times New Roman"/>
          <w:bCs/>
          <w:color w:val="auto"/>
          <w:sz w:val="28"/>
          <w:szCs w:val="28"/>
          <w:lang w:val="ru-RU"/>
        </w:rPr>
      </w:pPr>
    </w:p>
    <w:p w:rsidR="00027265" w:rsidRDefault="00027265" w:rsidP="007230A8">
      <w:pPr>
        <w:spacing w:after="0" w:line="240" w:lineRule="auto"/>
        <w:ind w:left="0"/>
        <w:rPr>
          <w:rFonts w:ascii="Times New Roman" w:hAnsi="Times New Roman"/>
          <w:bCs/>
          <w:color w:val="auto"/>
          <w:sz w:val="28"/>
          <w:szCs w:val="28"/>
          <w:lang w:val="ru-RU"/>
        </w:rPr>
      </w:pPr>
    </w:p>
    <w:p w:rsidR="00027265" w:rsidRDefault="00027265" w:rsidP="007230A8">
      <w:pPr>
        <w:spacing w:after="0" w:line="240" w:lineRule="auto"/>
        <w:ind w:left="0"/>
        <w:rPr>
          <w:rFonts w:ascii="Times New Roman" w:hAnsi="Times New Roman"/>
          <w:bCs/>
          <w:color w:val="auto"/>
          <w:sz w:val="28"/>
          <w:szCs w:val="28"/>
          <w:lang w:val="ru-RU"/>
        </w:rPr>
        <w:sectPr w:rsidR="00027265" w:rsidSect="00197B50">
          <w:headerReference w:type="default" r:id="rId8"/>
          <w:head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F040D" w:rsidRDefault="00AF040D" w:rsidP="00590F3E">
      <w:pPr>
        <w:spacing w:after="0" w:line="240" w:lineRule="auto"/>
        <w:ind w:left="0"/>
        <w:contextualSpacing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027265" w:rsidRPr="00360F97" w:rsidRDefault="00027265" w:rsidP="00027265">
      <w:pPr>
        <w:spacing w:after="0" w:line="240" w:lineRule="auto"/>
        <w:ind w:left="10773"/>
        <w:contextualSpacing/>
        <w:rPr>
          <w:rFonts w:ascii="Times New Roman" w:hAnsi="Times New Roman"/>
          <w:color w:val="auto"/>
          <w:sz w:val="28"/>
          <w:szCs w:val="28"/>
          <w:lang w:val="ru-RU"/>
        </w:rPr>
      </w:pPr>
      <w:r w:rsidRPr="00360F97">
        <w:rPr>
          <w:rFonts w:ascii="Times New Roman" w:hAnsi="Times New Roman"/>
          <w:color w:val="auto"/>
          <w:sz w:val="28"/>
          <w:szCs w:val="28"/>
          <w:lang w:val="ru-RU"/>
        </w:rPr>
        <w:t xml:space="preserve">Приложение </w:t>
      </w:r>
    </w:p>
    <w:p w:rsidR="00027265" w:rsidRPr="00360F97" w:rsidRDefault="00027265" w:rsidP="00027265">
      <w:pPr>
        <w:spacing w:after="0" w:line="240" w:lineRule="auto"/>
        <w:ind w:left="10773"/>
        <w:contextualSpacing/>
        <w:rPr>
          <w:rFonts w:ascii="Times New Roman" w:hAnsi="Times New Roman"/>
          <w:color w:val="auto"/>
          <w:sz w:val="28"/>
          <w:szCs w:val="28"/>
          <w:lang w:val="ru-RU"/>
        </w:rPr>
      </w:pPr>
      <w:r w:rsidRPr="00360F97">
        <w:rPr>
          <w:rFonts w:ascii="Times New Roman" w:hAnsi="Times New Roman"/>
          <w:color w:val="auto"/>
          <w:sz w:val="28"/>
          <w:szCs w:val="28"/>
          <w:lang w:val="ru-RU"/>
        </w:rPr>
        <w:t xml:space="preserve">к приказу министерства сельского хозяйства </w:t>
      </w:r>
    </w:p>
    <w:p w:rsidR="00027265" w:rsidRPr="00360F97" w:rsidRDefault="00027265" w:rsidP="00027265">
      <w:pPr>
        <w:spacing w:after="0" w:line="240" w:lineRule="auto"/>
        <w:ind w:left="10773"/>
        <w:contextualSpacing/>
        <w:rPr>
          <w:rFonts w:ascii="Times New Roman" w:hAnsi="Times New Roman"/>
          <w:color w:val="auto"/>
          <w:sz w:val="28"/>
          <w:szCs w:val="28"/>
          <w:lang w:val="ru-RU"/>
        </w:rPr>
      </w:pPr>
      <w:r w:rsidRPr="00360F97">
        <w:rPr>
          <w:rFonts w:ascii="Times New Roman" w:hAnsi="Times New Roman"/>
          <w:color w:val="auto"/>
          <w:sz w:val="28"/>
          <w:szCs w:val="28"/>
          <w:lang w:val="ru-RU"/>
        </w:rPr>
        <w:t>Красноярского края</w:t>
      </w:r>
    </w:p>
    <w:p w:rsidR="003F4CAB" w:rsidRPr="00360F97" w:rsidRDefault="00AF040D" w:rsidP="003F4CAB">
      <w:pPr>
        <w:spacing w:after="0" w:line="240" w:lineRule="auto"/>
        <w:ind w:left="10773"/>
        <w:contextualSpacing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о</w:t>
      </w:r>
      <w:r w:rsidR="003F4CAB" w:rsidRPr="003F4CAB">
        <w:rPr>
          <w:rFonts w:ascii="Times New Roman" w:hAnsi="Times New Roman"/>
          <w:color w:val="auto"/>
          <w:sz w:val="28"/>
          <w:szCs w:val="28"/>
          <w:lang w:val="ru-RU"/>
        </w:rPr>
        <w:t>т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30.07.2026 </w:t>
      </w:r>
      <w:r w:rsidR="003F4CAB" w:rsidRPr="003F4CAB">
        <w:rPr>
          <w:rFonts w:ascii="Times New Roman" w:hAnsi="Times New Roman"/>
          <w:color w:val="auto"/>
          <w:sz w:val="28"/>
          <w:szCs w:val="28"/>
          <w:lang w:val="ru-RU"/>
        </w:rPr>
        <w:t>№ 79-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55</w:t>
      </w:r>
      <w:r w:rsidR="00E26991">
        <w:rPr>
          <w:rFonts w:ascii="Times New Roman" w:hAnsi="Times New Roman"/>
          <w:color w:val="auto"/>
          <w:sz w:val="28"/>
          <w:szCs w:val="28"/>
          <w:lang w:val="ru-RU"/>
        </w:rPr>
        <w:t>7</w:t>
      </w:r>
      <w:r w:rsidR="003F4CAB" w:rsidRPr="003F4CAB">
        <w:rPr>
          <w:rFonts w:ascii="Times New Roman" w:hAnsi="Times New Roman"/>
          <w:color w:val="auto"/>
          <w:sz w:val="28"/>
          <w:szCs w:val="28"/>
          <w:lang w:val="ru-RU"/>
        </w:rPr>
        <w:t>-о</w:t>
      </w:r>
    </w:p>
    <w:p w:rsidR="00027265" w:rsidRDefault="00027265" w:rsidP="00027265">
      <w:pPr>
        <w:spacing w:after="0" w:line="240" w:lineRule="auto"/>
        <w:contextualSpacing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2A0C10" w:rsidRPr="00360F97" w:rsidRDefault="002A0C10" w:rsidP="00027265">
      <w:pPr>
        <w:spacing w:after="0" w:line="240" w:lineRule="auto"/>
        <w:contextualSpacing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027265" w:rsidRPr="00E84019" w:rsidRDefault="00027265" w:rsidP="00027265">
      <w:pPr>
        <w:spacing w:after="0" w:line="240" w:lineRule="auto"/>
        <w:ind w:left="0"/>
        <w:contextualSpacing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E84019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Сроки проведения отборов получателей субсидий </w:t>
      </w:r>
    </w:p>
    <w:p w:rsidR="00027265" w:rsidRPr="00E84019" w:rsidRDefault="00027265" w:rsidP="00027265">
      <w:pPr>
        <w:spacing w:after="0" w:line="240" w:lineRule="auto"/>
        <w:ind w:left="0"/>
        <w:contextualSpacing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E84019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по мероприятиям государственной поддержки, предусмотренным Законом Красноярского края от 21.02.2006 </w:t>
      </w:r>
      <w:r w:rsidRPr="00E84019">
        <w:rPr>
          <w:b/>
          <w:color w:val="auto"/>
          <w:sz w:val="28"/>
          <w:szCs w:val="28"/>
          <w:lang w:val="ru-RU"/>
        </w:rPr>
        <w:br/>
      </w:r>
      <w:r w:rsidRPr="00E84019">
        <w:rPr>
          <w:rFonts w:ascii="Times New Roman" w:hAnsi="Times New Roman"/>
          <w:b/>
          <w:color w:val="auto"/>
          <w:sz w:val="28"/>
          <w:szCs w:val="28"/>
          <w:lang w:val="ru-RU"/>
        </w:rPr>
        <w:t>№ 17-4487 «О государственной поддержке агропромышленного комплекса края и развит</w:t>
      </w:r>
      <w:r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ия сельских территорий края», </w:t>
      </w:r>
      <w:r w:rsidR="00A837EF">
        <w:rPr>
          <w:rFonts w:ascii="Times New Roman" w:hAnsi="Times New Roman"/>
          <w:b/>
          <w:color w:val="auto"/>
          <w:sz w:val="28"/>
          <w:szCs w:val="28"/>
          <w:lang w:val="ru-RU"/>
        </w:rPr>
        <w:t>в 202</w:t>
      </w:r>
      <w:r w:rsidR="00395900">
        <w:rPr>
          <w:rFonts w:ascii="Times New Roman" w:hAnsi="Times New Roman"/>
          <w:b/>
          <w:color w:val="auto"/>
          <w:sz w:val="28"/>
          <w:szCs w:val="28"/>
          <w:lang w:val="ru-RU"/>
        </w:rPr>
        <w:t>6</w:t>
      </w:r>
      <w:r w:rsidR="00A837EF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году</w:t>
      </w:r>
    </w:p>
    <w:p w:rsidR="00027265" w:rsidRDefault="00027265" w:rsidP="002A0C10">
      <w:pPr>
        <w:spacing w:after="0"/>
        <w:ind w:left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2A0C10" w:rsidRPr="00E84019" w:rsidRDefault="002A0C10" w:rsidP="002A0C10">
      <w:pPr>
        <w:spacing w:after="0"/>
        <w:ind w:left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tbl>
      <w:tblPr>
        <w:tblStyle w:val="afc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0915"/>
        <w:gridCol w:w="2410"/>
      </w:tblGrid>
      <w:tr w:rsidR="00027265" w:rsidRPr="00590F3E" w:rsidTr="007069D7">
        <w:trPr>
          <w:trHeight w:val="77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265" w:rsidRPr="00360F97" w:rsidRDefault="00027265" w:rsidP="005D1B6B">
            <w:pPr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360F97">
              <w:rPr>
                <w:rFonts w:ascii="Times New Roman" w:hAnsi="Times New Roman"/>
                <w:color w:val="auto"/>
                <w:sz w:val="26"/>
                <w:szCs w:val="26"/>
              </w:rPr>
              <w:t>№ п/п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265" w:rsidRPr="00360F97" w:rsidRDefault="00027265" w:rsidP="005D1B6B">
            <w:pPr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color w:val="auto"/>
                <w:sz w:val="26"/>
                <w:szCs w:val="26"/>
                <w:lang w:val="ru-RU"/>
              </w:rPr>
            </w:pPr>
            <w:r w:rsidRPr="00360F97">
              <w:rPr>
                <w:rFonts w:ascii="Times New Roman" w:hAnsi="Times New Roman"/>
                <w:color w:val="auto"/>
                <w:sz w:val="26"/>
                <w:szCs w:val="26"/>
                <w:lang w:val="ru-RU"/>
              </w:rPr>
              <w:t xml:space="preserve">Мероприятия государственной поддержки, предусмотренные Законом Красноярского края </w:t>
            </w:r>
          </w:p>
          <w:p w:rsidR="00027265" w:rsidRPr="00360F97" w:rsidRDefault="00027265" w:rsidP="00027265">
            <w:pPr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color w:val="auto"/>
                <w:sz w:val="26"/>
                <w:szCs w:val="26"/>
                <w:lang w:val="ru-RU"/>
              </w:rPr>
            </w:pPr>
            <w:r w:rsidRPr="00360F97">
              <w:rPr>
                <w:rFonts w:ascii="Times New Roman" w:hAnsi="Times New Roman"/>
                <w:color w:val="auto"/>
                <w:sz w:val="26"/>
                <w:szCs w:val="26"/>
                <w:lang w:val="ru-RU"/>
              </w:rPr>
              <w:t xml:space="preserve">от 21.02.2006 № 17-4487 «О государственной поддержке агропромышленного комплекса края </w:t>
            </w:r>
            <w:r w:rsidR="007069D7" w:rsidRPr="00E84019">
              <w:rPr>
                <w:b/>
                <w:color w:val="auto"/>
                <w:sz w:val="28"/>
                <w:szCs w:val="28"/>
                <w:lang w:val="ru-RU"/>
              </w:rPr>
              <w:br/>
            </w:r>
            <w:r w:rsidRPr="00360F97">
              <w:rPr>
                <w:rFonts w:ascii="Times New Roman" w:hAnsi="Times New Roman"/>
                <w:color w:val="auto"/>
                <w:sz w:val="26"/>
                <w:szCs w:val="26"/>
                <w:lang w:val="ru-RU"/>
              </w:rPr>
              <w:t>и развития сельских территорий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265" w:rsidRPr="00360F97" w:rsidRDefault="00F27294" w:rsidP="005D1B6B">
            <w:pPr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  <w:lang w:val="ru-RU"/>
              </w:rPr>
              <w:t xml:space="preserve">Месяц принятия решения </w:t>
            </w:r>
            <w:r w:rsidRPr="00E84019">
              <w:rPr>
                <w:b/>
                <w:color w:val="auto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/>
                <w:color w:val="auto"/>
                <w:sz w:val="26"/>
                <w:szCs w:val="26"/>
                <w:lang w:val="ru-RU"/>
              </w:rPr>
              <w:t>о проведении отбора</w:t>
            </w:r>
          </w:p>
        </w:tc>
      </w:tr>
      <w:tr w:rsidR="00027265" w:rsidRPr="00360F97" w:rsidTr="007069D7">
        <w:trPr>
          <w:trHeight w:val="142"/>
          <w:tblHeader/>
        </w:trPr>
        <w:tc>
          <w:tcPr>
            <w:tcW w:w="567" w:type="dxa"/>
            <w:tcBorders>
              <w:top w:val="single" w:sz="4" w:space="0" w:color="auto"/>
            </w:tcBorders>
          </w:tcPr>
          <w:p w:rsidR="00027265" w:rsidRPr="00360F97" w:rsidRDefault="00027265" w:rsidP="005D1B6B">
            <w:pPr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360F97">
              <w:rPr>
                <w:rFonts w:ascii="Times New Roman" w:hAnsi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915" w:type="dxa"/>
            <w:tcBorders>
              <w:top w:val="single" w:sz="4" w:space="0" w:color="auto"/>
            </w:tcBorders>
          </w:tcPr>
          <w:p w:rsidR="00027265" w:rsidRPr="00360F97" w:rsidRDefault="00027265" w:rsidP="005D1B6B">
            <w:pPr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360F97">
              <w:rPr>
                <w:rFonts w:ascii="Times New Roman" w:hAnsi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27265" w:rsidRPr="00360F97" w:rsidRDefault="00027265" w:rsidP="005D1B6B">
            <w:pPr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360F97">
              <w:rPr>
                <w:rFonts w:ascii="Times New Roman" w:hAnsi="Times New Roman"/>
                <w:color w:val="auto"/>
                <w:sz w:val="26"/>
                <w:szCs w:val="26"/>
              </w:rPr>
              <w:t>3</w:t>
            </w:r>
          </w:p>
        </w:tc>
      </w:tr>
      <w:tr w:rsidR="00027265" w:rsidRPr="00360F97" w:rsidTr="007069D7">
        <w:tc>
          <w:tcPr>
            <w:tcW w:w="567" w:type="dxa"/>
          </w:tcPr>
          <w:p w:rsidR="00027265" w:rsidRPr="00360F97" w:rsidRDefault="00027265" w:rsidP="005D1B6B">
            <w:pPr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360F97">
              <w:rPr>
                <w:rFonts w:ascii="Times New Roman" w:hAnsi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915" w:type="dxa"/>
          </w:tcPr>
          <w:p w:rsidR="00027265" w:rsidRPr="00360F97" w:rsidRDefault="00245E37" w:rsidP="005D1B6B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color w:val="auto"/>
                <w:sz w:val="26"/>
                <w:szCs w:val="26"/>
                <w:lang w:val="ru-RU"/>
              </w:rPr>
            </w:pPr>
            <w:r w:rsidRPr="00245E37">
              <w:rPr>
                <w:rFonts w:ascii="Times New Roman" w:hAnsi="Times New Roman"/>
                <w:color w:val="auto"/>
                <w:sz w:val="26"/>
                <w:szCs w:val="26"/>
                <w:lang w:val="ru-RU"/>
              </w:rPr>
              <w:t>Субсидии на возмещение части затрат на уплату процентов по кредитным договорам (договорам займа), заключенным с 1 января 2017 года на срок от 2 до 15 лет</w:t>
            </w:r>
          </w:p>
        </w:tc>
        <w:tc>
          <w:tcPr>
            <w:tcW w:w="2410" w:type="dxa"/>
          </w:tcPr>
          <w:p w:rsidR="00027265" w:rsidRPr="00360F97" w:rsidRDefault="005B42C1" w:rsidP="005D1B6B">
            <w:pPr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  <w:lang w:val="ru-RU"/>
              </w:rPr>
              <w:t>Август</w:t>
            </w:r>
          </w:p>
        </w:tc>
      </w:tr>
    </w:tbl>
    <w:p w:rsidR="00027265" w:rsidRPr="00EB0D53" w:rsidRDefault="00027265" w:rsidP="007230A8">
      <w:pPr>
        <w:spacing w:after="0" w:line="240" w:lineRule="auto"/>
        <w:ind w:left="0"/>
        <w:rPr>
          <w:rFonts w:ascii="Times New Roman" w:hAnsi="Times New Roman"/>
          <w:bCs/>
          <w:color w:val="auto"/>
          <w:sz w:val="28"/>
          <w:szCs w:val="28"/>
          <w:lang w:val="ru-RU"/>
        </w:rPr>
      </w:pPr>
    </w:p>
    <w:sectPr w:rsidR="00027265" w:rsidRPr="00EB0D53" w:rsidSect="00675335">
      <w:pgSz w:w="16838" w:h="11906" w:orient="landscape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3CE" w:rsidRDefault="003733CE" w:rsidP="00B06F87">
      <w:pPr>
        <w:spacing w:after="0" w:line="240" w:lineRule="auto"/>
      </w:pPr>
      <w:r>
        <w:separator/>
      </w:r>
    </w:p>
  </w:endnote>
  <w:endnote w:type="continuationSeparator" w:id="0">
    <w:p w:rsidR="003733CE" w:rsidRDefault="003733CE" w:rsidP="00B06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3CE" w:rsidRDefault="003733CE" w:rsidP="00B06F87">
      <w:pPr>
        <w:spacing w:after="0" w:line="240" w:lineRule="auto"/>
      </w:pPr>
      <w:r>
        <w:separator/>
      </w:r>
    </w:p>
  </w:footnote>
  <w:footnote w:type="continuationSeparator" w:id="0">
    <w:p w:rsidR="003733CE" w:rsidRDefault="003733CE" w:rsidP="00B06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B72" w:rsidRPr="006B6667" w:rsidRDefault="00390B72" w:rsidP="006B6667">
    <w:pPr>
      <w:pStyle w:val="af5"/>
      <w:jc w:val="center"/>
      <w:rPr>
        <w:lang w:val="ru-RU"/>
      </w:rPr>
    </w:pPr>
    <w:r>
      <w:rPr>
        <w:lang w:val="ru-RU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B72" w:rsidRPr="00390B72" w:rsidRDefault="00390B72" w:rsidP="000D654D">
    <w:pPr>
      <w:pStyle w:val="af5"/>
      <w:jc w:val="center"/>
      <w:rPr>
        <w:sz w:val="10"/>
        <w:szCs w:val="10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F16D4"/>
    <w:multiLevelType w:val="multilevel"/>
    <w:tmpl w:val="0B8AFCC0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5AE261FC"/>
    <w:multiLevelType w:val="multilevel"/>
    <w:tmpl w:val="D3086750"/>
    <w:numStyleLink w:val="a"/>
  </w:abstractNum>
  <w:abstractNum w:abstractNumId="2" w15:restartNumberingAfterBreak="0">
    <w:nsid w:val="688E5FFE"/>
    <w:multiLevelType w:val="multilevel"/>
    <w:tmpl w:val="D3086750"/>
    <w:styleLink w:val="a"/>
    <w:lvl w:ilvl="0">
      <w:start w:val="1"/>
      <w:numFmt w:val="decimal"/>
      <w:lvlText w:val="%1."/>
      <w:lvlJc w:val="left"/>
      <w:pPr>
        <w:tabs>
          <w:tab w:val="num" w:pos="1077"/>
        </w:tabs>
        <w:ind w:left="709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52C6FB3"/>
    <w:multiLevelType w:val="hybridMultilevel"/>
    <w:tmpl w:val="78BA158E"/>
    <w:lvl w:ilvl="0" w:tplc="633ED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4B43B6"/>
    <w:multiLevelType w:val="hybridMultilevel"/>
    <w:tmpl w:val="45623216"/>
    <w:lvl w:ilvl="0" w:tplc="ADC4C4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3CE"/>
    <w:rsid w:val="00002343"/>
    <w:rsid w:val="000131F0"/>
    <w:rsid w:val="000164B1"/>
    <w:rsid w:val="0002536D"/>
    <w:rsid w:val="00027265"/>
    <w:rsid w:val="00033DA5"/>
    <w:rsid w:val="00041812"/>
    <w:rsid w:val="0004311A"/>
    <w:rsid w:val="00043BA5"/>
    <w:rsid w:val="0005300A"/>
    <w:rsid w:val="00053F6E"/>
    <w:rsid w:val="0006401A"/>
    <w:rsid w:val="000952AE"/>
    <w:rsid w:val="00097CDF"/>
    <w:rsid w:val="000A1413"/>
    <w:rsid w:val="000A25B1"/>
    <w:rsid w:val="000A3D91"/>
    <w:rsid w:val="000B0554"/>
    <w:rsid w:val="000B12C6"/>
    <w:rsid w:val="000C0A00"/>
    <w:rsid w:val="000D30F6"/>
    <w:rsid w:val="000D64AA"/>
    <w:rsid w:val="000D654D"/>
    <w:rsid w:val="0010326A"/>
    <w:rsid w:val="00114418"/>
    <w:rsid w:val="001167C0"/>
    <w:rsid w:val="00125EDD"/>
    <w:rsid w:val="00154710"/>
    <w:rsid w:val="0016567D"/>
    <w:rsid w:val="00173461"/>
    <w:rsid w:val="00180EAA"/>
    <w:rsid w:val="0018624D"/>
    <w:rsid w:val="00193702"/>
    <w:rsid w:val="00197B50"/>
    <w:rsid w:val="001A22CC"/>
    <w:rsid w:val="001A26ED"/>
    <w:rsid w:val="001C17B5"/>
    <w:rsid w:val="001C67F0"/>
    <w:rsid w:val="001C7D00"/>
    <w:rsid w:val="001D2F1B"/>
    <w:rsid w:val="001D44B9"/>
    <w:rsid w:val="00204657"/>
    <w:rsid w:val="00206B7F"/>
    <w:rsid w:val="0022454B"/>
    <w:rsid w:val="00240966"/>
    <w:rsid w:val="00245E37"/>
    <w:rsid w:val="002534A4"/>
    <w:rsid w:val="00263946"/>
    <w:rsid w:val="00272CF1"/>
    <w:rsid w:val="00273B9E"/>
    <w:rsid w:val="00287429"/>
    <w:rsid w:val="002874AA"/>
    <w:rsid w:val="00296F67"/>
    <w:rsid w:val="002A0C10"/>
    <w:rsid w:val="002B689F"/>
    <w:rsid w:val="002C2A37"/>
    <w:rsid w:val="002C613B"/>
    <w:rsid w:val="002D139A"/>
    <w:rsid w:val="002D3BFF"/>
    <w:rsid w:val="002E0D75"/>
    <w:rsid w:val="002E3BED"/>
    <w:rsid w:val="002E3CEA"/>
    <w:rsid w:val="002F0F43"/>
    <w:rsid w:val="00303A22"/>
    <w:rsid w:val="003143E1"/>
    <w:rsid w:val="00337BEF"/>
    <w:rsid w:val="003471A9"/>
    <w:rsid w:val="00354877"/>
    <w:rsid w:val="0036175C"/>
    <w:rsid w:val="00366722"/>
    <w:rsid w:val="003733CE"/>
    <w:rsid w:val="00373E22"/>
    <w:rsid w:val="003753FE"/>
    <w:rsid w:val="0037570E"/>
    <w:rsid w:val="0038093E"/>
    <w:rsid w:val="00385163"/>
    <w:rsid w:val="00385CB2"/>
    <w:rsid w:val="00390B72"/>
    <w:rsid w:val="003923B8"/>
    <w:rsid w:val="003951C4"/>
    <w:rsid w:val="00395900"/>
    <w:rsid w:val="003A25A1"/>
    <w:rsid w:val="003A5268"/>
    <w:rsid w:val="003A5DC1"/>
    <w:rsid w:val="003D2DC3"/>
    <w:rsid w:val="003E7852"/>
    <w:rsid w:val="003F4CAB"/>
    <w:rsid w:val="003F70EE"/>
    <w:rsid w:val="0040164E"/>
    <w:rsid w:val="00403625"/>
    <w:rsid w:val="00405F5F"/>
    <w:rsid w:val="00432859"/>
    <w:rsid w:val="00436EF6"/>
    <w:rsid w:val="004370F1"/>
    <w:rsid w:val="00437745"/>
    <w:rsid w:val="00453C4A"/>
    <w:rsid w:val="00456728"/>
    <w:rsid w:val="00457138"/>
    <w:rsid w:val="00481177"/>
    <w:rsid w:val="00483C07"/>
    <w:rsid w:val="004B0D01"/>
    <w:rsid w:val="004C2186"/>
    <w:rsid w:val="004C520E"/>
    <w:rsid w:val="004D4424"/>
    <w:rsid w:val="004E0145"/>
    <w:rsid w:val="004E157D"/>
    <w:rsid w:val="004E2D38"/>
    <w:rsid w:val="004E7A12"/>
    <w:rsid w:val="00512A56"/>
    <w:rsid w:val="005152B5"/>
    <w:rsid w:val="0051683D"/>
    <w:rsid w:val="00536BDF"/>
    <w:rsid w:val="00537142"/>
    <w:rsid w:val="00570B74"/>
    <w:rsid w:val="005814A6"/>
    <w:rsid w:val="005832F7"/>
    <w:rsid w:val="00590F3E"/>
    <w:rsid w:val="00595E15"/>
    <w:rsid w:val="005A20EB"/>
    <w:rsid w:val="005B0593"/>
    <w:rsid w:val="005B0A40"/>
    <w:rsid w:val="005B42C1"/>
    <w:rsid w:val="005B4DA9"/>
    <w:rsid w:val="005B7DC3"/>
    <w:rsid w:val="005C1AE6"/>
    <w:rsid w:val="005D1967"/>
    <w:rsid w:val="005E1727"/>
    <w:rsid w:val="005E7F76"/>
    <w:rsid w:val="00627F3B"/>
    <w:rsid w:val="0063558B"/>
    <w:rsid w:val="0064367B"/>
    <w:rsid w:val="00655404"/>
    <w:rsid w:val="00655AED"/>
    <w:rsid w:val="006567D3"/>
    <w:rsid w:val="00657DCF"/>
    <w:rsid w:val="0067225A"/>
    <w:rsid w:val="00672B37"/>
    <w:rsid w:val="00675335"/>
    <w:rsid w:val="00694052"/>
    <w:rsid w:val="006948C4"/>
    <w:rsid w:val="00697786"/>
    <w:rsid w:val="006B183F"/>
    <w:rsid w:val="006B6667"/>
    <w:rsid w:val="006C5D32"/>
    <w:rsid w:val="006D079F"/>
    <w:rsid w:val="006D566D"/>
    <w:rsid w:val="006E4192"/>
    <w:rsid w:val="007069D7"/>
    <w:rsid w:val="00720C24"/>
    <w:rsid w:val="007230A8"/>
    <w:rsid w:val="007279F0"/>
    <w:rsid w:val="007346A9"/>
    <w:rsid w:val="007350EC"/>
    <w:rsid w:val="00737997"/>
    <w:rsid w:val="00741262"/>
    <w:rsid w:val="0075001D"/>
    <w:rsid w:val="007539D8"/>
    <w:rsid w:val="00785EC6"/>
    <w:rsid w:val="0079173C"/>
    <w:rsid w:val="00795306"/>
    <w:rsid w:val="00796C9E"/>
    <w:rsid w:val="007A46EF"/>
    <w:rsid w:val="007C118C"/>
    <w:rsid w:val="007C6EA2"/>
    <w:rsid w:val="007D3280"/>
    <w:rsid w:val="007D65D2"/>
    <w:rsid w:val="0080017C"/>
    <w:rsid w:val="00806235"/>
    <w:rsid w:val="008066D5"/>
    <w:rsid w:val="008068BB"/>
    <w:rsid w:val="008140A4"/>
    <w:rsid w:val="00817F65"/>
    <w:rsid w:val="008307A0"/>
    <w:rsid w:val="008357EE"/>
    <w:rsid w:val="008400C3"/>
    <w:rsid w:val="00844BBD"/>
    <w:rsid w:val="00845814"/>
    <w:rsid w:val="00850266"/>
    <w:rsid w:val="00863986"/>
    <w:rsid w:val="008656A2"/>
    <w:rsid w:val="00867195"/>
    <w:rsid w:val="00882180"/>
    <w:rsid w:val="008827A1"/>
    <w:rsid w:val="00896346"/>
    <w:rsid w:val="008A66FE"/>
    <w:rsid w:val="008A784C"/>
    <w:rsid w:val="008B6EC2"/>
    <w:rsid w:val="008C730E"/>
    <w:rsid w:val="008E24C6"/>
    <w:rsid w:val="008F102F"/>
    <w:rsid w:val="0090283C"/>
    <w:rsid w:val="00905C3F"/>
    <w:rsid w:val="00923541"/>
    <w:rsid w:val="00926886"/>
    <w:rsid w:val="009274C4"/>
    <w:rsid w:val="00930228"/>
    <w:rsid w:val="009552DA"/>
    <w:rsid w:val="00957641"/>
    <w:rsid w:val="009712A8"/>
    <w:rsid w:val="00971676"/>
    <w:rsid w:val="00975C1A"/>
    <w:rsid w:val="00983B5C"/>
    <w:rsid w:val="00996056"/>
    <w:rsid w:val="009A56D1"/>
    <w:rsid w:val="009D15DE"/>
    <w:rsid w:val="009E26A7"/>
    <w:rsid w:val="009E4046"/>
    <w:rsid w:val="00A0108F"/>
    <w:rsid w:val="00A07994"/>
    <w:rsid w:val="00A30D35"/>
    <w:rsid w:val="00A3285D"/>
    <w:rsid w:val="00A449A9"/>
    <w:rsid w:val="00A459A6"/>
    <w:rsid w:val="00A53A16"/>
    <w:rsid w:val="00A545AD"/>
    <w:rsid w:val="00A60313"/>
    <w:rsid w:val="00A60B8E"/>
    <w:rsid w:val="00A70872"/>
    <w:rsid w:val="00A73EDC"/>
    <w:rsid w:val="00A74A24"/>
    <w:rsid w:val="00A759BB"/>
    <w:rsid w:val="00A81B60"/>
    <w:rsid w:val="00A837EF"/>
    <w:rsid w:val="00A87311"/>
    <w:rsid w:val="00A90902"/>
    <w:rsid w:val="00A97BE1"/>
    <w:rsid w:val="00AA4DA8"/>
    <w:rsid w:val="00AC0535"/>
    <w:rsid w:val="00AC30CE"/>
    <w:rsid w:val="00AD2200"/>
    <w:rsid w:val="00AD4018"/>
    <w:rsid w:val="00AD4351"/>
    <w:rsid w:val="00AE0478"/>
    <w:rsid w:val="00AE1C1B"/>
    <w:rsid w:val="00AE7005"/>
    <w:rsid w:val="00AF040D"/>
    <w:rsid w:val="00AF724F"/>
    <w:rsid w:val="00B02EF3"/>
    <w:rsid w:val="00B06F87"/>
    <w:rsid w:val="00B1470B"/>
    <w:rsid w:val="00B37186"/>
    <w:rsid w:val="00B423B1"/>
    <w:rsid w:val="00B62CC4"/>
    <w:rsid w:val="00B643B7"/>
    <w:rsid w:val="00B7508B"/>
    <w:rsid w:val="00B7611D"/>
    <w:rsid w:val="00B77C02"/>
    <w:rsid w:val="00B90D74"/>
    <w:rsid w:val="00B91998"/>
    <w:rsid w:val="00B94C0F"/>
    <w:rsid w:val="00B96689"/>
    <w:rsid w:val="00BA3F4F"/>
    <w:rsid w:val="00BA5C2C"/>
    <w:rsid w:val="00BB7216"/>
    <w:rsid w:val="00BC205D"/>
    <w:rsid w:val="00BD0076"/>
    <w:rsid w:val="00BE068D"/>
    <w:rsid w:val="00BE14CB"/>
    <w:rsid w:val="00BE27F1"/>
    <w:rsid w:val="00BE60F8"/>
    <w:rsid w:val="00BF2025"/>
    <w:rsid w:val="00BF2068"/>
    <w:rsid w:val="00BF3035"/>
    <w:rsid w:val="00BF4C00"/>
    <w:rsid w:val="00BF69A1"/>
    <w:rsid w:val="00C00210"/>
    <w:rsid w:val="00C032D7"/>
    <w:rsid w:val="00C06B42"/>
    <w:rsid w:val="00C141D2"/>
    <w:rsid w:val="00C36035"/>
    <w:rsid w:val="00C42766"/>
    <w:rsid w:val="00C473FF"/>
    <w:rsid w:val="00C62EE1"/>
    <w:rsid w:val="00C6398A"/>
    <w:rsid w:val="00C63CE0"/>
    <w:rsid w:val="00C71BBD"/>
    <w:rsid w:val="00C749A9"/>
    <w:rsid w:val="00C75600"/>
    <w:rsid w:val="00C773E8"/>
    <w:rsid w:val="00C82DB4"/>
    <w:rsid w:val="00CA559B"/>
    <w:rsid w:val="00CC4DE1"/>
    <w:rsid w:val="00CC640F"/>
    <w:rsid w:val="00CD7748"/>
    <w:rsid w:val="00CE1887"/>
    <w:rsid w:val="00CF0FB4"/>
    <w:rsid w:val="00CF146F"/>
    <w:rsid w:val="00D03C81"/>
    <w:rsid w:val="00D13A52"/>
    <w:rsid w:val="00D15760"/>
    <w:rsid w:val="00D16822"/>
    <w:rsid w:val="00D47FFD"/>
    <w:rsid w:val="00D54004"/>
    <w:rsid w:val="00D5440F"/>
    <w:rsid w:val="00D751D2"/>
    <w:rsid w:val="00D772D1"/>
    <w:rsid w:val="00D77A2E"/>
    <w:rsid w:val="00D839E3"/>
    <w:rsid w:val="00D84AD2"/>
    <w:rsid w:val="00DA4460"/>
    <w:rsid w:val="00DB6447"/>
    <w:rsid w:val="00DC2F07"/>
    <w:rsid w:val="00DC45AB"/>
    <w:rsid w:val="00DD5DCF"/>
    <w:rsid w:val="00DD7F07"/>
    <w:rsid w:val="00DF6E92"/>
    <w:rsid w:val="00DF7EBC"/>
    <w:rsid w:val="00E1491A"/>
    <w:rsid w:val="00E26991"/>
    <w:rsid w:val="00E522FB"/>
    <w:rsid w:val="00E5477D"/>
    <w:rsid w:val="00E66F0C"/>
    <w:rsid w:val="00E92250"/>
    <w:rsid w:val="00E949F1"/>
    <w:rsid w:val="00EA41AD"/>
    <w:rsid w:val="00EB0D53"/>
    <w:rsid w:val="00ED363C"/>
    <w:rsid w:val="00ED5FF8"/>
    <w:rsid w:val="00ED641E"/>
    <w:rsid w:val="00EE0F6D"/>
    <w:rsid w:val="00EE46FB"/>
    <w:rsid w:val="00EE5645"/>
    <w:rsid w:val="00F002F4"/>
    <w:rsid w:val="00F26E81"/>
    <w:rsid w:val="00F27294"/>
    <w:rsid w:val="00F51DA2"/>
    <w:rsid w:val="00F520B3"/>
    <w:rsid w:val="00F63B5B"/>
    <w:rsid w:val="00F75AAB"/>
    <w:rsid w:val="00F857C0"/>
    <w:rsid w:val="00F8755C"/>
    <w:rsid w:val="00F904D5"/>
    <w:rsid w:val="00FA49B8"/>
    <w:rsid w:val="00FB1EAD"/>
    <w:rsid w:val="00FB3AD2"/>
    <w:rsid w:val="00FD2E33"/>
    <w:rsid w:val="00FD3ABC"/>
    <w:rsid w:val="00FF29D3"/>
    <w:rsid w:val="00FF3A11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2B657-4643-47E8-B7AB-6FE72756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12A56"/>
    <w:pPr>
      <w:spacing w:after="160" w:line="288" w:lineRule="auto"/>
      <w:ind w:left="2160"/>
    </w:pPr>
    <w:rPr>
      <w:color w:val="5A5A5A"/>
      <w:lang w:val="en-US" w:eastAsia="en-US" w:bidi="en-US"/>
    </w:rPr>
  </w:style>
  <w:style w:type="paragraph" w:styleId="1">
    <w:name w:val="heading 1"/>
    <w:basedOn w:val="a0"/>
    <w:next w:val="a0"/>
    <w:link w:val="10"/>
    <w:uiPriority w:val="9"/>
    <w:qFormat/>
    <w:rsid w:val="00512A56"/>
    <w:pPr>
      <w:spacing w:before="400" w:after="60" w:line="240" w:lineRule="auto"/>
      <w:contextualSpacing/>
      <w:outlineLvl w:val="0"/>
    </w:pPr>
    <w:rPr>
      <w:rFonts w:ascii="Cambria" w:eastAsia="Times New Roman" w:hAnsi="Cambria"/>
      <w:smallCaps/>
      <w:color w:val="0F243E"/>
      <w:spacing w:val="20"/>
      <w:sz w:val="32"/>
      <w:szCs w:val="32"/>
      <w:lang w:bidi="ar-SA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12A56"/>
    <w:pPr>
      <w:spacing w:before="120" w:after="60" w:line="240" w:lineRule="auto"/>
      <w:contextualSpacing/>
      <w:outlineLvl w:val="1"/>
    </w:pPr>
    <w:rPr>
      <w:rFonts w:ascii="Cambria" w:eastAsia="Times New Roman" w:hAnsi="Cambria"/>
      <w:smallCaps/>
      <w:color w:val="17365D"/>
      <w:spacing w:val="20"/>
      <w:sz w:val="28"/>
      <w:szCs w:val="28"/>
      <w:lang w:bidi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12A56"/>
    <w:pPr>
      <w:spacing w:before="120" w:after="60" w:line="240" w:lineRule="auto"/>
      <w:contextualSpacing/>
      <w:outlineLvl w:val="2"/>
    </w:pPr>
    <w:rPr>
      <w:rFonts w:ascii="Cambria" w:eastAsia="Times New Roman" w:hAnsi="Cambria"/>
      <w:smallCaps/>
      <w:color w:val="1F497D"/>
      <w:spacing w:val="20"/>
      <w:sz w:val="24"/>
      <w:szCs w:val="24"/>
      <w:lang w:bidi="ar-SA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12A56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="Cambria" w:eastAsia="Times New Roman" w:hAnsi="Cambria"/>
      <w:b/>
      <w:bCs/>
      <w:smallCaps/>
      <w:color w:val="3071C3"/>
      <w:spacing w:val="20"/>
      <w:lang w:bidi="ar-SA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12A56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eastAsia="Times New Roman" w:hAnsi="Cambria"/>
      <w:smallCaps/>
      <w:color w:val="3071C3"/>
      <w:spacing w:val="20"/>
      <w:lang w:bidi="ar-SA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12A56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eastAsia="Times New Roman" w:hAnsi="Cambria"/>
      <w:smallCaps/>
      <w:color w:val="938953"/>
      <w:spacing w:val="20"/>
      <w:lang w:bidi="ar-SA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12A56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eastAsia="Times New Roman" w:hAnsi="Cambria"/>
      <w:b/>
      <w:bCs/>
      <w:smallCaps/>
      <w:color w:val="938953"/>
      <w:spacing w:val="20"/>
      <w:sz w:val="16"/>
      <w:szCs w:val="16"/>
      <w:lang w:bidi="ar-SA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12A56"/>
    <w:pPr>
      <w:spacing w:before="200" w:after="60" w:line="240" w:lineRule="auto"/>
      <w:contextualSpacing/>
      <w:outlineLvl w:val="7"/>
    </w:pPr>
    <w:rPr>
      <w:rFonts w:ascii="Cambria" w:eastAsia="Times New Roman" w:hAnsi="Cambria"/>
      <w:b/>
      <w:smallCaps/>
      <w:color w:val="938953"/>
      <w:spacing w:val="20"/>
      <w:sz w:val="16"/>
      <w:szCs w:val="16"/>
      <w:lang w:bidi="ar-SA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12A56"/>
    <w:pPr>
      <w:spacing w:before="200" w:after="60" w:line="240" w:lineRule="auto"/>
      <w:contextualSpacing/>
      <w:outlineLvl w:val="8"/>
    </w:pPr>
    <w:rPr>
      <w:rFonts w:ascii="Cambria" w:eastAsia="Times New Roman" w:hAnsi="Cambria"/>
      <w:smallCaps/>
      <w:color w:val="938953"/>
      <w:spacing w:val="20"/>
      <w:sz w:val="16"/>
      <w:szCs w:val="16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12A56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512A56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512A56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512A56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50">
    <w:name w:val="Заголовок 5 Знак"/>
    <w:link w:val="5"/>
    <w:uiPriority w:val="9"/>
    <w:semiHidden/>
    <w:rsid w:val="00512A56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60">
    <w:name w:val="Заголовок 6 Знак"/>
    <w:link w:val="6"/>
    <w:uiPriority w:val="9"/>
    <w:semiHidden/>
    <w:rsid w:val="00512A56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70">
    <w:name w:val="Заголовок 7 Знак"/>
    <w:link w:val="7"/>
    <w:uiPriority w:val="9"/>
    <w:semiHidden/>
    <w:rsid w:val="00512A56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80">
    <w:name w:val="Заголовок 8 Знак"/>
    <w:link w:val="8"/>
    <w:uiPriority w:val="9"/>
    <w:semiHidden/>
    <w:rsid w:val="00512A56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90">
    <w:name w:val="Заголовок 9 Знак"/>
    <w:link w:val="9"/>
    <w:uiPriority w:val="9"/>
    <w:semiHidden/>
    <w:rsid w:val="00512A56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a4">
    <w:name w:val="caption"/>
    <w:basedOn w:val="a0"/>
    <w:next w:val="a0"/>
    <w:uiPriority w:val="35"/>
    <w:semiHidden/>
    <w:unhideWhenUsed/>
    <w:qFormat/>
    <w:rsid w:val="00512A56"/>
    <w:rPr>
      <w:b/>
      <w:bCs/>
      <w:smallCaps/>
      <w:color w:val="1F497D"/>
      <w:spacing w:val="10"/>
      <w:sz w:val="18"/>
      <w:szCs w:val="18"/>
    </w:rPr>
  </w:style>
  <w:style w:type="paragraph" w:customStyle="1" w:styleId="11">
    <w:name w:val="Название1"/>
    <w:next w:val="a0"/>
    <w:link w:val="a5"/>
    <w:uiPriority w:val="10"/>
    <w:qFormat/>
    <w:rsid w:val="00512A56"/>
    <w:pPr>
      <w:spacing w:after="160"/>
      <w:contextualSpacing/>
    </w:pPr>
    <w:rPr>
      <w:rFonts w:ascii="Cambria" w:eastAsia="Times New Roman" w:hAnsi="Cambria"/>
      <w:smallCaps/>
      <w:color w:val="17365D"/>
      <w:spacing w:val="5"/>
      <w:sz w:val="72"/>
      <w:szCs w:val="72"/>
    </w:rPr>
  </w:style>
  <w:style w:type="character" w:customStyle="1" w:styleId="a5">
    <w:name w:val="Название Знак"/>
    <w:link w:val="11"/>
    <w:uiPriority w:val="10"/>
    <w:rsid w:val="00512A56"/>
    <w:rPr>
      <w:rFonts w:ascii="Cambria" w:eastAsia="Times New Roman" w:hAnsi="Cambria"/>
      <w:smallCaps/>
      <w:color w:val="17365D"/>
      <w:spacing w:val="5"/>
      <w:sz w:val="72"/>
      <w:szCs w:val="72"/>
      <w:lang w:bidi="ar-SA"/>
    </w:rPr>
  </w:style>
  <w:style w:type="paragraph" w:styleId="a6">
    <w:name w:val="Subtitle"/>
    <w:next w:val="a0"/>
    <w:link w:val="a7"/>
    <w:uiPriority w:val="11"/>
    <w:qFormat/>
    <w:rsid w:val="00512A56"/>
    <w:pPr>
      <w:spacing w:after="600"/>
    </w:pPr>
    <w:rPr>
      <w:smallCaps/>
      <w:color w:val="938953"/>
      <w:spacing w:val="5"/>
      <w:sz w:val="28"/>
      <w:szCs w:val="28"/>
    </w:rPr>
  </w:style>
  <w:style w:type="character" w:customStyle="1" w:styleId="a7">
    <w:name w:val="Подзаголовок Знак"/>
    <w:link w:val="a6"/>
    <w:uiPriority w:val="11"/>
    <w:rsid w:val="00512A56"/>
    <w:rPr>
      <w:smallCaps/>
      <w:color w:val="938953"/>
      <w:spacing w:val="5"/>
      <w:sz w:val="28"/>
      <w:szCs w:val="28"/>
      <w:lang w:bidi="ar-SA"/>
    </w:rPr>
  </w:style>
  <w:style w:type="character" w:styleId="a8">
    <w:name w:val="Strong"/>
    <w:uiPriority w:val="22"/>
    <w:qFormat/>
    <w:rsid w:val="00512A56"/>
    <w:rPr>
      <w:b/>
      <w:bCs/>
      <w:spacing w:val="0"/>
    </w:rPr>
  </w:style>
  <w:style w:type="character" w:styleId="a9">
    <w:name w:val="Emphasis"/>
    <w:uiPriority w:val="20"/>
    <w:qFormat/>
    <w:rsid w:val="00512A56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aa">
    <w:name w:val="No Spacing"/>
    <w:basedOn w:val="a0"/>
    <w:uiPriority w:val="1"/>
    <w:qFormat/>
    <w:rsid w:val="00512A56"/>
    <w:pPr>
      <w:spacing w:after="0" w:line="240" w:lineRule="auto"/>
    </w:pPr>
  </w:style>
  <w:style w:type="paragraph" w:styleId="ab">
    <w:name w:val="List Paragraph"/>
    <w:basedOn w:val="a0"/>
    <w:uiPriority w:val="34"/>
    <w:qFormat/>
    <w:rsid w:val="00512A56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qFormat/>
    <w:rsid w:val="00512A56"/>
    <w:rPr>
      <w:i/>
      <w:iCs/>
      <w:lang w:bidi="ar-SA"/>
    </w:rPr>
  </w:style>
  <w:style w:type="character" w:customStyle="1" w:styleId="22">
    <w:name w:val="Цитата 2 Знак"/>
    <w:link w:val="21"/>
    <w:uiPriority w:val="29"/>
    <w:rsid w:val="00512A56"/>
    <w:rPr>
      <w:i/>
      <w:iCs/>
      <w:color w:val="5A5A5A"/>
      <w:sz w:val="20"/>
      <w:szCs w:val="20"/>
    </w:rPr>
  </w:style>
  <w:style w:type="paragraph" w:styleId="ac">
    <w:name w:val="Intense Quote"/>
    <w:basedOn w:val="a0"/>
    <w:next w:val="a0"/>
    <w:link w:val="ad"/>
    <w:uiPriority w:val="30"/>
    <w:qFormat/>
    <w:rsid w:val="00512A56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eastAsia="Times New Roman" w:hAnsi="Cambria"/>
      <w:smallCaps/>
      <w:color w:val="365F91"/>
      <w:lang w:bidi="ar-SA"/>
    </w:rPr>
  </w:style>
  <w:style w:type="character" w:customStyle="1" w:styleId="ad">
    <w:name w:val="Выделенная цитата Знак"/>
    <w:link w:val="ac"/>
    <w:uiPriority w:val="30"/>
    <w:rsid w:val="00512A56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ae">
    <w:name w:val="Subtle Emphasis"/>
    <w:uiPriority w:val="19"/>
    <w:qFormat/>
    <w:rsid w:val="00512A56"/>
    <w:rPr>
      <w:smallCaps/>
      <w:dstrike w:val="0"/>
      <w:color w:val="5A5A5A"/>
      <w:vertAlign w:val="baseline"/>
    </w:rPr>
  </w:style>
  <w:style w:type="character" w:styleId="af">
    <w:name w:val="Intense Emphasis"/>
    <w:uiPriority w:val="21"/>
    <w:qFormat/>
    <w:rsid w:val="00512A56"/>
    <w:rPr>
      <w:b/>
      <w:bCs/>
      <w:smallCaps/>
      <w:color w:val="4F81BD"/>
      <w:spacing w:val="40"/>
    </w:rPr>
  </w:style>
  <w:style w:type="character" w:styleId="af0">
    <w:name w:val="Subtle Reference"/>
    <w:uiPriority w:val="31"/>
    <w:qFormat/>
    <w:rsid w:val="00512A56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af1">
    <w:name w:val="Intense Reference"/>
    <w:uiPriority w:val="32"/>
    <w:qFormat/>
    <w:rsid w:val="00512A56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af2">
    <w:name w:val="Book Title"/>
    <w:uiPriority w:val="33"/>
    <w:qFormat/>
    <w:rsid w:val="00512A56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512A56"/>
    <w:pPr>
      <w:outlineLvl w:val="9"/>
    </w:pPr>
  </w:style>
  <w:style w:type="paragraph" w:customStyle="1" w:styleId="ConsPlusNormal">
    <w:name w:val="ConsPlusNormal"/>
    <w:link w:val="ConsPlusNormal0"/>
    <w:rsid w:val="000B055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4">
    <w:name w:val="Hyperlink"/>
    <w:rsid w:val="000B0554"/>
    <w:rPr>
      <w:color w:val="0000FF"/>
      <w:u w:val="single"/>
    </w:rPr>
  </w:style>
  <w:style w:type="paragraph" w:customStyle="1" w:styleId="ConsPlusTitle">
    <w:name w:val="ConsPlusTitle"/>
    <w:rsid w:val="000B055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5">
    <w:name w:val="header"/>
    <w:basedOn w:val="a0"/>
    <w:link w:val="af6"/>
    <w:uiPriority w:val="99"/>
    <w:rsid w:val="000B0554"/>
    <w:pPr>
      <w:tabs>
        <w:tab w:val="center" w:pos="4677"/>
        <w:tab w:val="right" w:pos="9355"/>
      </w:tabs>
      <w:spacing w:after="0" w:line="240" w:lineRule="auto"/>
      <w:ind w:left="0"/>
    </w:pPr>
    <w:rPr>
      <w:rFonts w:ascii="Times New Roman" w:eastAsia="Times New Roman" w:hAnsi="Times New Roman"/>
      <w:color w:val="auto"/>
      <w:sz w:val="24"/>
      <w:szCs w:val="24"/>
      <w:lang w:bidi="ar-SA"/>
    </w:rPr>
  </w:style>
  <w:style w:type="character" w:customStyle="1" w:styleId="af6">
    <w:name w:val="Верхний колонтитул Знак"/>
    <w:link w:val="af5"/>
    <w:uiPriority w:val="99"/>
    <w:rsid w:val="000B0554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onsPlusNormal0">
    <w:name w:val="ConsPlusNormal Знак"/>
    <w:link w:val="ConsPlusNormal"/>
    <w:locked/>
    <w:rsid w:val="000B0554"/>
    <w:rPr>
      <w:rFonts w:ascii="Arial" w:eastAsia="Times New Roman" w:hAnsi="Arial" w:cs="Arial"/>
      <w:lang w:val="ru-RU" w:eastAsia="ru-RU" w:bidi="ar-SA"/>
    </w:rPr>
  </w:style>
  <w:style w:type="paragraph" w:customStyle="1" w:styleId="ConsPlusNonformat">
    <w:name w:val="ConsPlusNonformat"/>
    <w:link w:val="ConsPlusNonformat0"/>
    <w:uiPriority w:val="99"/>
    <w:rsid w:val="000023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002343"/>
    <w:rPr>
      <w:rFonts w:ascii="Courier New" w:eastAsia="Times New Roman" w:hAnsi="Courier New" w:cs="Courier New"/>
      <w:lang w:val="ru-RU" w:eastAsia="ru-RU" w:bidi="ar-SA"/>
    </w:rPr>
  </w:style>
  <w:style w:type="paragraph" w:styleId="af7">
    <w:name w:val="Balloon Text"/>
    <w:basedOn w:val="a0"/>
    <w:link w:val="af8"/>
    <w:uiPriority w:val="99"/>
    <w:semiHidden/>
    <w:unhideWhenUsed/>
    <w:rsid w:val="00570B74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af8">
    <w:name w:val="Текст выноски Знак"/>
    <w:link w:val="af7"/>
    <w:uiPriority w:val="99"/>
    <w:semiHidden/>
    <w:rsid w:val="00570B74"/>
    <w:rPr>
      <w:rFonts w:ascii="Tahoma" w:hAnsi="Tahoma" w:cs="Tahoma"/>
      <w:color w:val="5A5A5A"/>
      <w:sz w:val="16"/>
      <w:szCs w:val="16"/>
    </w:rPr>
  </w:style>
  <w:style w:type="paragraph" w:styleId="af9">
    <w:name w:val="Normal (Web)"/>
    <w:basedOn w:val="a0"/>
    <w:uiPriority w:val="99"/>
    <w:semiHidden/>
    <w:unhideWhenUsed/>
    <w:rsid w:val="005C1AE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/>
      <w:color w:val="auto"/>
      <w:sz w:val="24"/>
      <w:szCs w:val="24"/>
      <w:lang w:val="ru-RU" w:eastAsia="ru-RU" w:bidi="ar-SA"/>
    </w:rPr>
  </w:style>
  <w:style w:type="paragraph" w:styleId="afa">
    <w:name w:val="footer"/>
    <w:basedOn w:val="a0"/>
    <w:link w:val="afb"/>
    <w:uiPriority w:val="99"/>
    <w:unhideWhenUsed/>
    <w:rsid w:val="002E3BED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2E3BED"/>
    <w:rPr>
      <w:color w:val="5A5A5A"/>
      <w:lang w:val="en-US" w:eastAsia="en-US" w:bidi="en-US"/>
    </w:rPr>
  </w:style>
  <w:style w:type="numbering" w:customStyle="1" w:styleId="a">
    <w:name w:val="Мой нумерованный список"/>
    <w:basedOn w:val="a3"/>
    <w:uiPriority w:val="99"/>
    <w:rsid w:val="00B90D74"/>
    <w:pPr>
      <w:numPr>
        <w:numId w:val="2"/>
      </w:numPr>
    </w:pPr>
  </w:style>
  <w:style w:type="table" w:styleId="afc">
    <w:name w:val="Table Grid"/>
    <w:basedOn w:val="a2"/>
    <w:uiPriority w:val="59"/>
    <w:rsid w:val="00A449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2"/>
    <w:next w:val="afc"/>
    <w:uiPriority w:val="59"/>
    <w:rsid w:val="00D15760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&#1064;&#1040;&#1041;&#1051;&#1054;&#1053;&#1067;\&#1041;&#1083;&#1072;&#1085;&#1082;%20&#1055;&#1056;&#1048;&#1050;&#1040;&#1047;%20&#1052;&#1048;&#1053;&#1048;&#1057;&#1058;&#1045;&#1056;&#1057;&#1058;&#1042;&#104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8D7BE-F01F-4E1F-8410-3F715ED7C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 МИНИСТЕРСТВА</Template>
  <TotalTime>243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 Елена Григорьевна</dc:creator>
  <cp:keywords/>
  <cp:lastModifiedBy>Бухаркина Елена Александровна</cp:lastModifiedBy>
  <cp:revision>56</cp:revision>
  <cp:lastPrinted>2026-07-29T10:24:00Z</cp:lastPrinted>
  <dcterms:created xsi:type="dcterms:W3CDTF">2025-03-25T09:44:00Z</dcterms:created>
  <dcterms:modified xsi:type="dcterms:W3CDTF">2026-07-30T10:42:00Z</dcterms:modified>
</cp:coreProperties>
</file>