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DF" w:rsidRPr="00AE1C1B" w:rsidRDefault="002003DF" w:rsidP="002003DF">
      <w:pPr>
        <w:jc w:val="center"/>
        <w:rPr>
          <w:b/>
          <w:sz w:val="28"/>
          <w:szCs w:val="28"/>
        </w:rPr>
      </w:pPr>
      <w:r w:rsidRPr="00AE1C1B">
        <w:rPr>
          <w:b/>
          <w:sz w:val="28"/>
          <w:szCs w:val="28"/>
        </w:rPr>
        <w:t xml:space="preserve">М И Н И С Т Е </w:t>
      </w:r>
      <w:proofErr w:type="gramStart"/>
      <w:r w:rsidRPr="00AE1C1B">
        <w:rPr>
          <w:b/>
          <w:sz w:val="28"/>
          <w:szCs w:val="28"/>
        </w:rPr>
        <w:t>Р</w:t>
      </w:r>
      <w:proofErr w:type="gramEnd"/>
      <w:r w:rsidRPr="00AE1C1B">
        <w:rPr>
          <w:b/>
          <w:sz w:val="28"/>
          <w:szCs w:val="28"/>
        </w:rPr>
        <w:t xml:space="preserve"> С Т В О</w:t>
      </w:r>
    </w:p>
    <w:p w:rsidR="002003DF" w:rsidRPr="00D20A85" w:rsidRDefault="002003DF" w:rsidP="002003DF">
      <w:pPr>
        <w:jc w:val="center"/>
        <w:rPr>
          <w:b/>
          <w:sz w:val="28"/>
          <w:szCs w:val="28"/>
        </w:rPr>
      </w:pPr>
      <w:r w:rsidRPr="00D20A85">
        <w:rPr>
          <w:b/>
          <w:sz w:val="28"/>
          <w:szCs w:val="28"/>
        </w:rPr>
        <w:t>сельского хозяйства Красноярского края</w:t>
      </w:r>
    </w:p>
    <w:p w:rsidR="002003DF" w:rsidRPr="00D20A85" w:rsidRDefault="002003DF" w:rsidP="002003DF">
      <w:pPr>
        <w:jc w:val="center"/>
        <w:rPr>
          <w:b/>
          <w:sz w:val="28"/>
          <w:szCs w:val="28"/>
        </w:rPr>
      </w:pPr>
    </w:p>
    <w:p w:rsidR="002003DF" w:rsidRPr="00AE1C1B" w:rsidRDefault="002003DF" w:rsidP="002003DF">
      <w:pPr>
        <w:jc w:val="center"/>
        <w:rPr>
          <w:b/>
          <w:sz w:val="32"/>
          <w:szCs w:val="32"/>
        </w:rPr>
      </w:pPr>
      <w:proofErr w:type="gramStart"/>
      <w:r w:rsidRPr="00D20A85">
        <w:rPr>
          <w:b/>
          <w:sz w:val="32"/>
          <w:szCs w:val="32"/>
        </w:rPr>
        <w:t>П</w:t>
      </w:r>
      <w:proofErr w:type="gramEnd"/>
      <w:r w:rsidRPr="00D20A85">
        <w:rPr>
          <w:b/>
          <w:sz w:val="32"/>
          <w:szCs w:val="32"/>
        </w:rPr>
        <w:t xml:space="preserve"> Р И К А З</w:t>
      </w:r>
    </w:p>
    <w:p w:rsidR="002003DF" w:rsidRDefault="002003DF" w:rsidP="002003DF">
      <w:pPr>
        <w:rPr>
          <w:sz w:val="32"/>
          <w:szCs w:val="32"/>
        </w:rPr>
      </w:pPr>
    </w:p>
    <w:p w:rsidR="002003DF" w:rsidRPr="00AE1C1B" w:rsidRDefault="002003DF" w:rsidP="002003DF">
      <w:pPr>
        <w:rPr>
          <w:sz w:val="32"/>
          <w:szCs w:val="32"/>
        </w:rPr>
      </w:pPr>
    </w:p>
    <w:p w:rsidR="002003DF" w:rsidRPr="008066D5" w:rsidRDefault="002003DF" w:rsidP="002003DF">
      <w:pPr>
        <w:jc w:val="center"/>
        <w:rPr>
          <w:b/>
          <w:sz w:val="32"/>
          <w:szCs w:val="32"/>
        </w:rPr>
      </w:pPr>
      <w:r w:rsidRPr="00C8565A">
        <w:rPr>
          <w:sz w:val="28"/>
          <w:szCs w:val="28"/>
        </w:rPr>
        <w:t>2</w:t>
      </w:r>
      <w:r>
        <w:rPr>
          <w:sz w:val="28"/>
          <w:szCs w:val="28"/>
        </w:rPr>
        <w:t>1</w:t>
      </w:r>
      <w:r w:rsidRPr="00C8565A">
        <w:rPr>
          <w:sz w:val="28"/>
          <w:szCs w:val="28"/>
        </w:rPr>
        <w:t>.0</w:t>
      </w:r>
      <w:r>
        <w:rPr>
          <w:sz w:val="28"/>
          <w:szCs w:val="28"/>
        </w:rPr>
        <w:t>4</w:t>
      </w:r>
      <w:r w:rsidRPr="00C8565A">
        <w:rPr>
          <w:sz w:val="28"/>
          <w:szCs w:val="28"/>
        </w:rPr>
        <w:t>.2025</w:t>
      </w:r>
      <w:r>
        <w:rPr>
          <w:sz w:val="32"/>
          <w:szCs w:val="32"/>
        </w:rPr>
        <w:t xml:space="preserve">              </w:t>
      </w:r>
      <w:r>
        <w:rPr>
          <w:sz w:val="32"/>
          <w:szCs w:val="32"/>
        </w:rPr>
        <w:t xml:space="preserve">  </w:t>
      </w:r>
      <w:r w:rsidRPr="00AE1C1B">
        <w:rPr>
          <w:sz w:val="32"/>
          <w:szCs w:val="32"/>
        </w:rPr>
        <w:t xml:space="preserve">  </w:t>
      </w:r>
      <w:r>
        <w:rPr>
          <w:sz w:val="32"/>
          <w:szCs w:val="32"/>
        </w:rPr>
        <w:t xml:space="preserve">   </w:t>
      </w:r>
      <w:r w:rsidRPr="00AE1C1B">
        <w:rPr>
          <w:sz w:val="32"/>
          <w:szCs w:val="32"/>
        </w:rPr>
        <w:t xml:space="preserve"> </w:t>
      </w:r>
      <w:r>
        <w:rPr>
          <w:sz w:val="32"/>
          <w:szCs w:val="32"/>
        </w:rPr>
        <w:t xml:space="preserve"> </w:t>
      </w:r>
      <w:r w:rsidRPr="00AE1C1B">
        <w:rPr>
          <w:sz w:val="32"/>
          <w:szCs w:val="32"/>
        </w:rPr>
        <w:t xml:space="preserve">   </w:t>
      </w:r>
      <w:r>
        <w:rPr>
          <w:sz w:val="32"/>
          <w:szCs w:val="32"/>
        </w:rPr>
        <w:t xml:space="preserve"> </w:t>
      </w:r>
      <w:r>
        <w:rPr>
          <w:sz w:val="32"/>
          <w:szCs w:val="32"/>
        </w:rPr>
        <w:t xml:space="preserve">  </w:t>
      </w:r>
      <w:r w:rsidRPr="00AE1C1B">
        <w:rPr>
          <w:sz w:val="32"/>
          <w:szCs w:val="32"/>
        </w:rPr>
        <w:t xml:space="preserve">   </w:t>
      </w:r>
      <w:r w:rsidRPr="00204657">
        <w:rPr>
          <w:sz w:val="28"/>
          <w:szCs w:val="32"/>
        </w:rPr>
        <w:t>г. Красноярск</w:t>
      </w:r>
      <w:r w:rsidRPr="00AE1C1B">
        <w:rPr>
          <w:sz w:val="32"/>
          <w:szCs w:val="32"/>
        </w:rPr>
        <w:t xml:space="preserve">            </w:t>
      </w:r>
      <w:r>
        <w:rPr>
          <w:sz w:val="32"/>
          <w:szCs w:val="32"/>
        </w:rPr>
        <w:t xml:space="preserve">  </w:t>
      </w:r>
      <w:r>
        <w:rPr>
          <w:sz w:val="32"/>
          <w:szCs w:val="32"/>
        </w:rPr>
        <w:t xml:space="preserve">      </w:t>
      </w:r>
      <w:r w:rsidRPr="00AE1C1B">
        <w:rPr>
          <w:sz w:val="32"/>
          <w:szCs w:val="32"/>
        </w:rPr>
        <w:t xml:space="preserve">           </w:t>
      </w:r>
      <w:r w:rsidRPr="00385163">
        <w:rPr>
          <w:sz w:val="28"/>
          <w:szCs w:val="32"/>
        </w:rPr>
        <w:t>№</w:t>
      </w:r>
      <w:r>
        <w:rPr>
          <w:sz w:val="32"/>
          <w:szCs w:val="32"/>
        </w:rPr>
        <w:t xml:space="preserve"> </w:t>
      </w:r>
      <w:r w:rsidRPr="00385163">
        <w:rPr>
          <w:sz w:val="28"/>
          <w:szCs w:val="28"/>
        </w:rPr>
        <w:t>79-</w:t>
      </w:r>
      <w:r>
        <w:rPr>
          <w:bCs/>
          <w:sz w:val="28"/>
          <w:szCs w:val="28"/>
        </w:rPr>
        <w:t>388</w:t>
      </w:r>
      <w:r w:rsidRPr="00385163">
        <w:rPr>
          <w:bCs/>
          <w:sz w:val="28"/>
          <w:szCs w:val="28"/>
        </w:rPr>
        <w:t>-о</w:t>
      </w:r>
    </w:p>
    <w:p w:rsidR="002003DF" w:rsidRDefault="002003DF" w:rsidP="002003DF">
      <w:pPr>
        <w:pStyle w:val="ConsPlusNormal"/>
        <w:ind w:firstLine="709"/>
        <w:jc w:val="both"/>
        <w:rPr>
          <w:rFonts w:ascii="Times New Roman" w:eastAsia="Calibri" w:hAnsi="Times New Roman" w:cs="Times New Roman"/>
          <w:bCs/>
          <w:sz w:val="28"/>
          <w:szCs w:val="28"/>
          <w:lang w:eastAsia="en-US" w:bidi="en-US"/>
        </w:rPr>
      </w:pPr>
    </w:p>
    <w:p w:rsidR="002003DF" w:rsidRDefault="002003DF" w:rsidP="002003DF">
      <w:pPr>
        <w:pStyle w:val="ConsPlusNormal"/>
        <w:ind w:firstLine="709"/>
        <w:jc w:val="both"/>
        <w:rPr>
          <w:rFonts w:ascii="Times New Roman" w:eastAsia="Calibri" w:hAnsi="Times New Roman" w:cs="Times New Roman"/>
          <w:bCs/>
          <w:sz w:val="28"/>
          <w:szCs w:val="28"/>
          <w:lang w:eastAsia="en-US" w:bidi="en-US"/>
        </w:rPr>
      </w:pPr>
    </w:p>
    <w:p w:rsidR="002003DF" w:rsidRDefault="002003DF" w:rsidP="002003DF">
      <w:pPr>
        <w:pStyle w:val="ConsPlusNormal"/>
        <w:ind w:firstLine="709"/>
        <w:jc w:val="both"/>
        <w:rPr>
          <w:rFonts w:ascii="Times New Roman" w:eastAsia="Calibri" w:hAnsi="Times New Roman" w:cs="Times New Roman"/>
          <w:bCs/>
          <w:sz w:val="28"/>
          <w:szCs w:val="28"/>
          <w:lang w:eastAsia="en-US" w:bidi="en-US"/>
        </w:rPr>
      </w:pPr>
    </w:p>
    <w:p w:rsidR="002003DF" w:rsidRPr="00DA0D67" w:rsidRDefault="002003DF" w:rsidP="002003DF">
      <w:pPr>
        <w:jc w:val="both"/>
        <w:rPr>
          <w:bCs/>
          <w:sz w:val="28"/>
          <w:szCs w:val="28"/>
        </w:rPr>
      </w:pPr>
      <w:r w:rsidRPr="00DA0D67">
        <w:rPr>
          <w:bCs/>
          <w:sz w:val="28"/>
          <w:szCs w:val="28"/>
        </w:rPr>
        <w:t>Об утверждении Порядка предоставления субсидий на возмещение части затрат на поддержку сельскохозяйственного страхования и проведения отбора получателей указанных субсидий</w:t>
      </w:r>
    </w:p>
    <w:p w:rsidR="002003DF" w:rsidRPr="00DA0D67" w:rsidRDefault="002003DF" w:rsidP="002003DF">
      <w:pPr>
        <w:jc w:val="both"/>
        <w:rPr>
          <w:bCs/>
          <w:sz w:val="28"/>
          <w:szCs w:val="28"/>
        </w:rPr>
      </w:pPr>
    </w:p>
    <w:p w:rsidR="002003DF" w:rsidRPr="00DA0D67" w:rsidRDefault="002003DF" w:rsidP="002003DF">
      <w:pPr>
        <w:jc w:val="both"/>
        <w:rPr>
          <w:bCs/>
          <w:sz w:val="28"/>
          <w:szCs w:val="28"/>
        </w:rPr>
      </w:pPr>
    </w:p>
    <w:p w:rsidR="002003DF" w:rsidRPr="00DA0D67" w:rsidRDefault="002003DF" w:rsidP="002003DF">
      <w:pPr>
        <w:autoSpaceDE w:val="0"/>
        <w:autoSpaceDN w:val="0"/>
        <w:adjustRightInd w:val="0"/>
        <w:ind w:firstLine="709"/>
        <w:jc w:val="both"/>
        <w:rPr>
          <w:sz w:val="28"/>
          <w:szCs w:val="28"/>
        </w:rPr>
      </w:pPr>
      <w:proofErr w:type="gramStart"/>
      <w:r w:rsidRPr="00DA0D67">
        <w:rPr>
          <w:sz w:val="28"/>
          <w:szCs w:val="28"/>
        </w:rPr>
        <w:t xml:space="preserve">В соответствии со статьями 78, 78.1, 78.5 Бюджетного кодекса Российской Федерации, Федеральным </w:t>
      </w:r>
      <w:hyperlink r:id="rId9" w:history="1">
        <w:r w:rsidRPr="00DA0D67">
          <w:rPr>
            <w:sz w:val="28"/>
            <w:szCs w:val="28"/>
          </w:rPr>
          <w:t>законом</w:t>
        </w:r>
      </w:hyperlink>
      <w:r w:rsidRPr="00DA0D67">
        <w:rPr>
          <w:sz w:val="28"/>
          <w:szCs w:val="28"/>
        </w:rPr>
        <w:t xml:space="preserve"> от 25.07.2011 № 260-ФЗ </w:t>
      </w:r>
      <w:r w:rsidRPr="00DA0D67">
        <w:rPr>
          <w:sz w:val="28"/>
          <w:szCs w:val="28"/>
        </w:rPr>
        <w:br/>
        <w:t>«О государственной поддержке в сфере сельскохозяйственного страхования и о внесении изменений в Федеральный закон «О развитии сельского хозяйства», приложением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постановлением Правительства</w:t>
      </w:r>
      <w:proofErr w:type="gramEnd"/>
      <w:r w:rsidRPr="00DA0D67">
        <w:rPr>
          <w:sz w:val="28"/>
          <w:szCs w:val="28"/>
        </w:rPr>
        <w:t xml:space="preserve"> </w:t>
      </w:r>
      <w:proofErr w:type="gramStart"/>
      <w:r w:rsidRPr="00DA0D67">
        <w:rPr>
          <w:sz w:val="28"/>
          <w:szCs w:val="28"/>
        </w:rPr>
        <w:t xml:space="preserve">Российской Федерации от 25.10.2023 № 1782 </w:t>
      </w:r>
      <w:r w:rsidRPr="00DA0D67">
        <w:rPr>
          <w:sz w:val="28"/>
          <w:szCs w:val="28"/>
        </w:rPr>
        <w:br/>
        <w:t xml:space="preserve">«Об утверждении общих требований к нормативным правовым актам, муниципальным правовым актам, регулирующим предоставление </w:t>
      </w:r>
      <w:r w:rsidRPr="00DA0D67">
        <w:rPr>
          <w:sz w:val="28"/>
          <w:szCs w:val="28"/>
        </w:rPr>
        <w:br/>
        <w:t>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подпунктом «а</w:t>
      </w:r>
      <w:proofErr w:type="gramEnd"/>
      <w:r w:rsidRPr="00DA0D67">
        <w:rPr>
          <w:sz w:val="28"/>
          <w:szCs w:val="28"/>
        </w:rPr>
        <w:t xml:space="preserve">» </w:t>
      </w:r>
      <w:proofErr w:type="gramStart"/>
      <w:r w:rsidRPr="00DA0D67">
        <w:rPr>
          <w:sz w:val="28"/>
          <w:szCs w:val="28"/>
        </w:rPr>
        <w:t xml:space="preserve">пункта 2 статьи 1 Закона Красноярского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пунктом 3.79, подпунктом 2 пункта 4.3 Положения </w:t>
      </w:r>
      <w:r w:rsidRPr="00DA0D67">
        <w:rPr>
          <w:sz w:val="28"/>
          <w:szCs w:val="28"/>
        </w:rPr>
        <w:br/>
        <w:t>о министерстве сельского хозяйства Красноярского края, утвержденного постановлением Правительства Красноярского края от 27.08.2008 № 57-п, постановлением Правительства Красноярского края от 23.10.2024 № 811-п «О расходных</w:t>
      </w:r>
      <w:proofErr w:type="gramEnd"/>
      <w:r w:rsidRPr="00DA0D67">
        <w:rPr>
          <w:sz w:val="28"/>
          <w:szCs w:val="28"/>
        </w:rPr>
        <w:t xml:space="preserve"> </w:t>
      </w:r>
      <w:proofErr w:type="gramStart"/>
      <w:r w:rsidRPr="00DA0D67">
        <w:rPr>
          <w:sz w:val="28"/>
          <w:szCs w:val="28"/>
        </w:rPr>
        <w:t xml:space="preserve">обязательствах Красноярского края, подлежащих исполнению в 2025 году и плановом периоде 2026–2027 годов в рамках реализации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постановлением Правительства </w:t>
      </w:r>
      <w:r w:rsidRPr="00DA0D67">
        <w:rPr>
          <w:sz w:val="28"/>
          <w:szCs w:val="28"/>
        </w:rPr>
        <w:lastRenderedPageBreak/>
        <w:t>Красноярского края от 24.10.2024 № 829-п «Об осуществлении отдельных полномочий в сфере государственной поддержки агропромышленного комплекса Красноярского края» ПРИКАЗЫВАЮ:</w:t>
      </w:r>
      <w:proofErr w:type="gramEnd"/>
    </w:p>
    <w:p w:rsidR="002003DF" w:rsidRDefault="002003DF" w:rsidP="002003DF">
      <w:pPr>
        <w:autoSpaceDE w:val="0"/>
        <w:autoSpaceDN w:val="0"/>
        <w:adjustRightInd w:val="0"/>
        <w:ind w:firstLine="709"/>
        <w:jc w:val="both"/>
        <w:rPr>
          <w:sz w:val="28"/>
          <w:szCs w:val="28"/>
        </w:rPr>
      </w:pPr>
      <w:r w:rsidRPr="00DA0D67">
        <w:rPr>
          <w:sz w:val="28"/>
          <w:szCs w:val="28"/>
        </w:rPr>
        <w:t>1. Утвердить Порядок предоставления субсидий на возмещение части затрат на поддержку сельскохозяйственного страхования и проведения отбора получателей указанных субсидий согласно приложению</w:t>
      </w:r>
      <w:r>
        <w:rPr>
          <w:sz w:val="28"/>
          <w:szCs w:val="28"/>
        </w:rPr>
        <w:t>.</w:t>
      </w:r>
    </w:p>
    <w:p w:rsidR="002003DF" w:rsidRPr="00D20A85" w:rsidRDefault="002003DF" w:rsidP="002003DF">
      <w:pPr>
        <w:autoSpaceDE w:val="0"/>
        <w:autoSpaceDN w:val="0"/>
        <w:adjustRightInd w:val="0"/>
        <w:ind w:firstLine="709"/>
        <w:jc w:val="both"/>
        <w:rPr>
          <w:sz w:val="28"/>
          <w:szCs w:val="28"/>
        </w:rPr>
      </w:pPr>
      <w:r w:rsidRPr="00D20A85">
        <w:rPr>
          <w:sz w:val="28"/>
          <w:szCs w:val="28"/>
        </w:rPr>
        <w:t>2. Опубликовать приказ на «</w:t>
      </w:r>
      <w:proofErr w:type="gramStart"/>
      <w:r w:rsidRPr="00D20A85">
        <w:rPr>
          <w:sz w:val="28"/>
          <w:szCs w:val="28"/>
        </w:rPr>
        <w:t>Официальном</w:t>
      </w:r>
      <w:proofErr w:type="gramEnd"/>
      <w:r w:rsidRPr="00D20A85">
        <w:rPr>
          <w:sz w:val="28"/>
          <w:szCs w:val="28"/>
        </w:rPr>
        <w:t xml:space="preserve"> интернет-портале правовой информации Красноярского края» (</w:t>
      </w:r>
      <w:hyperlink r:id="rId10" w:history="1">
        <w:r w:rsidRPr="00D20A85">
          <w:rPr>
            <w:sz w:val="28"/>
            <w:szCs w:val="28"/>
          </w:rPr>
          <w:t>www.zakon.krskstate.ru</w:t>
        </w:r>
      </w:hyperlink>
      <w:r w:rsidRPr="00D20A85">
        <w:rPr>
          <w:sz w:val="28"/>
          <w:szCs w:val="28"/>
        </w:rPr>
        <w:t>).</w:t>
      </w:r>
    </w:p>
    <w:p w:rsidR="002003DF" w:rsidRPr="00C95640" w:rsidRDefault="002003DF" w:rsidP="002003DF">
      <w:pPr>
        <w:autoSpaceDE w:val="0"/>
        <w:autoSpaceDN w:val="0"/>
        <w:adjustRightInd w:val="0"/>
        <w:ind w:firstLine="709"/>
        <w:jc w:val="both"/>
        <w:rPr>
          <w:sz w:val="28"/>
          <w:szCs w:val="28"/>
        </w:rPr>
      </w:pPr>
      <w:r w:rsidRPr="00D20A85">
        <w:rPr>
          <w:sz w:val="28"/>
          <w:szCs w:val="28"/>
        </w:rPr>
        <w:t xml:space="preserve">3. Приказ вступает в силу в день, следующий за днем его официального </w:t>
      </w:r>
      <w:r w:rsidRPr="00C95640">
        <w:rPr>
          <w:sz w:val="28"/>
          <w:szCs w:val="28"/>
        </w:rPr>
        <w:t>опубликования.</w:t>
      </w:r>
    </w:p>
    <w:p w:rsidR="002003DF" w:rsidRPr="00C95640" w:rsidRDefault="002003DF" w:rsidP="002003DF">
      <w:pPr>
        <w:autoSpaceDE w:val="0"/>
        <w:autoSpaceDN w:val="0"/>
        <w:adjustRightInd w:val="0"/>
        <w:rPr>
          <w:bCs/>
          <w:sz w:val="32"/>
          <w:szCs w:val="32"/>
        </w:rPr>
      </w:pPr>
    </w:p>
    <w:p w:rsidR="002003DF" w:rsidRPr="00390B72" w:rsidRDefault="002003DF" w:rsidP="002003DF">
      <w:pPr>
        <w:autoSpaceDE w:val="0"/>
        <w:autoSpaceDN w:val="0"/>
        <w:adjustRightInd w:val="0"/>
        <w:rPr>
          <w:bCs/>
          <w:sz w:val="32"/>
          <w:szCs w:val="32"/>
        </w:rPr>
      </w:pPr>
    </w:p>
    <w:p w:rsidR="002003DF" w:rsidRDefault="002003DF" w:rsidP="002003DF">
      <w:pPr>
        <w:autoSpaceDE w:val="0"/>
        <w:autoSpaceDN w:val="0"/>
        <w:adjustRightInd w:val="0"/>
        <w:rPr>
          <w:bCs/>
          <w:sz w:val="28"/>
          <w:szCs w:val="28"/>
        </w:rPr>
      </w:pPr>
    </w:p>
    <w:tbl>
      <w:tblPr>
        <w:tblW w:w="0" w:type="auto"/>
        <w:tblLook w:val="04A0" w:firstRow="1" w:lastRow="0" w:firstColumn="1" w:lastColumn="0" w:noHBand="0" w:noVBand="1"/>
      </w:tblPr>
      <w:tblGrid>
        <w:gridCol w:w="4785"/>
        <w:gridCol w:w="4785"/>
      </w:tblGrid>
      <w:tr w:rsidR="002003DF" w:rsidRPr="00EB0D53" w:rsidTr="0053732D">
        <w:tc>
          <w:tcPr>
            <w:tcW w:w="4785" w:type="dxa"/>
            <w:shd w:val="clear" w:color="auto" w:fill="auto"/>
          </w:tcPr>
          <w:p w:rsidR="002003DF" w:rsidRPr="00EB0D53" w:rsidRDefault="002003DF" w:rsidP="0053732D">
            <w:pPr>
              <w:rPr>
                <w:bCs/>
                <w:sz w:val="28"/>
                <w:szCs w:val="28"/>
              </w:rPr>
            </w:pPr>
            <w:r>
              <w:rPr>
                <w:bCs/>
                <w:sz w:val="28"/>
                <w:szCs w:val="28"/>
              </w:rPr>
              <w:t>М</w:t>
            </w:r>
            <w:r w:rsidRPr="00EB0D53">
              <w:rPr>
                <w:bCs/>
                <w:sz w:val="28"/>
                <w:szCs w:val="28"/>
              </w:rPr>
              <w:t>инистр сельского хозяйства</w:t>
            </w:r>
            <w:r>
              <w:rPr>
                <w:bCs/>
                <w:sz w:val="28"/>
                <w:szCs w:val="28"/>
              </w:rPr>
              <w:t xml:space="preserve"> </w:t>
            </w:r>
            <w:r w:rsidRPr="00EB0D53">
              <w:rPr>
                <w:bCs/>
                <w:sz w:val="28"/>
                <w:szCs w:val="28"/>
              </w:rPr>
              <w:t>Красноярского края</w:t>
            </w:r>
          </w:p>
        </w:tc>
        <w:tc>
          <w:tcPr>
            <w:tcW w:w="4786" w:type="dxa"/>
            <w:shd w:val="clear" w:color="auto" w:fill="auto"/>
            <w:vAlign w:val="bottom"/>
          </w:tcPr>
          <w:p w:rsidR="002003DF" w:rsidRPr="00EB0D53" w:rsidRDefault="002003DF" w:rsidP="0053732D">
            <w:pPr>
              <w:jc w:val="right"/>
              <w:rPr>
                <w:bCs/>
                <w:sz w:val="28"/>
                <w:szCs w:val="28"/>
              </w:rPr>
            </w:pPr>
            <w:r>
              <w:rPr>
                <w:bCs/>
                <w:sz w:val="28"/>
                <w:szCs w:val="28"/>
              </w:rPr>
              <w:t>И</w:t>
            </w:r>
            <w:r w:rsidRPr="00EB0D53">
              <w:rPr>
                <w:bCs/>
                <w:sz w:val="28"/>
                <w:szCs w:val="28"/>
              </w:rPr>
              <w:t>.</w:t>
            </w:r>
            <w:r>
              <w:rPr>
                <w:bCs/>
                <w:sz w:val="28"/>
                <w:szCs w:val="28"/>
              </w:rPr>
              <w:t>А</w:t>
            </w:r>
            <w:r w:rsidRPr="00EB0D53">
              <w:rPr>
                <w:bCs/>
                <w:sz w:val="28"/>
                <w:szCs w:val="28"/>
              </w:rPr>
              <w:t xml:space="preserve">. </w:t>
            </w:r>
            <w:r>
              <w:rPr>
                <w:bCs/>
                <w:sz w:val="28"/>
                <w:szCs w:val="28"/>
              </w:rPr>
              <w:t>Васильев</w:t>
            </w:r>
          </w:p>
        </w:tc>
      </w:tr>
    </w:tbl>
    <w:p w:rsidR="002003DF" w:rsidRPr="00EB0D53" w:rsidRDefault="002003DF" w:rsidP="002003DF">
      <w:pPr>
        <w:rPr>
          <w:bCs/>
          <w:sz w:val="28"/>
          <w:szCs w:val="28"/>
        </w:rPr>
      </w:pPr>
    </w:p>
    <w:p w:rsidR="002003DF" w:rsidRPr="00D917BA" w:rsidRDefault="002003DF" w:rsidP="002003DF">
      <w:pPr>
        <w:widowControl w:val="0"/>
        <w:autoSpaceDE w:val="0"/>
        <w:autoSpaceDN w:val="0"/>
        <w:ind w:firstLine="567"/>
        <w:jc w:val="both"/>
        <w:rPr>
          <w:sz w:val="24"/>
          <w:szCs w:val="24"/>
        </w:rPr>
      </w:pPr>
    </w:p>
    <w:p w:rsidR="002003DF" w:rsidRPr="00D917BA" w:rsidRDefault="002003DF" w:rsidP="002003DF">
      <w:pPr>
        <w:autoSpaceDE w:val="0"/>
        <w:autoSpaceDN w:val="0"/>
        <w:adjustRightInd w:val="0"/>
        <w:ind w:firstLine="709"/>
        <w:jc w:val="both"/>
        <w:sectPr w:rsidR="002003DF" w:rsidRPr="00D917BA" w:rsidSect="00F67067">
          <w:headerReference w:type="default" r:id="rId11"/>
          <w:headerReference w:type="first" r:id="rId12"/>
          <w:pgSz w:w="11905" w:h="16838"/>
          <w:pgMar w:top="1134" w:right="850" w:bottom="1134" w:left="1701" w:header="170" w:footer="0" w:gutter="0"/>
          <w:pgNumType w:start="1"/>
          <w:cols w:space="720"/>
          <w:titlePg/>
          <w:docGrid w:linePitch="299"/>
        </w:sectPr>
      </w:pPr>
    </w:p>
    <w:p w:rsidR="00950690" w:rsidRPr="00950690" w:rsidRDefault="009D607E" w:rsidP="00950690">
      <w:pPr>
        <w:ind w:left="5103"/>
        <w:rPr>
          <w:rFonts w:eastAsia="Calibri"/>
          <w:sz w:val="28"/>
          <w:szCs w:val="22"/>
        </w:rPr>
      </w:pPr>
      <w:r>
        <w:rPr>
          <w:rFonts w:eastAsia="Calibri"/>
          <w:sz w:val="28"/>
          <w:szCs w:val="22"/>
        </w:rPr>
        <w:lastRenderedPageBreak/>
        <w:t>Приложение</w:t>
      </w:r>
    </w:p>
    <w:p w:rsidR="00950690" w:rsidRPr="00950690" w:rsidRDefault="00950690" w:rsidP="00950690">
      <w:pPr>
        <w:ind w:left="5103"/>
        <w:rPr>
          <w:rFonts w:eastAsia="Calibri"/>
          <w:sz w:val="28"/>
          <w:szCs w:val="22"/>
        </w:rPr>
      </w:pPr>
      <w:r w:rsidRPr="00950690">
        <w:rPr>
          <w:rFonts w:eastAsia="Calibri"/>
          <w:sz w:val="28"/>
          <w:szCs w:val="22"/>
        </w:rPr>
        <w:t>к приказу министерства</w:t>
      </w:r>
    </w:p>
    <w:p w:rsidR="00950690" w:rsidRPr="00950690" w:rsidRDefault="00950690" w:rsidP="00950690">
      <w:pPr>
        <w:ind w:left="5103"/>
        <w:rPr>
          <w:rFonts w:eastAsia="Calibri"/>
          <w:sz w:val="28"/>
          <w:szCs w:val="22"/>
        </w:rPr>
      </w:pPr>
      <w:r w:rsidRPr="00950690">
        <w:rPr>
          <w:rFonts w:eastAsia="Calibri"/>
          <w:sz w:val="28"/>
          <w:szCs w:val="22"/>
        </w:rPr>
        <w:t xml:space="preserve">сельского хозяйства </w:t>
      </w:r>
    </w:p>
    <w:p w:rsidR="00950690" w:rsidRDefault="00950690" w:rsidP="00950690">
      <w:pPr>
        <w:ind w:left="5103"/>
        <w:rPr>
          <w:rFonts w:eastAsia="Calibri"/>
          <w:sz w:val="28"/>
          <w:szCs w:val="22"/>
        </w:rPr>
      </w:pPr>
      <w:r w:rsidRPr="00950690">
        <w:rPr>
          <w:rFonts w:eastAsia="Calibri"/>
          <w:sz w:val="28"/>
          <w:szCs w:val="22"/>
        </w:rPr>
        <w:t>Красноярского края</w:t>
      </w:r>
    </w:p>
    <w:p w:rsidR="00F77953" w:rsidRPr="00950690" w:rsidRDefault="002003DF" w:rsidP="00950690">
      <w:pPr>
        <w:ind w:left="5103"/>
        <w:rPr>
          <w:rFonts w:eastAsia="Calibri"/>
          <w:sz w:val="28"/>
          <w:szCs w:val="22"/>
        </w:rPr>
      </w:pPr>
      <w:r>
        <w:rPr>
          <w:rFonts w:eastAsia="Calibri"/>
          <w:sz w:val="28"/>
          <w:szCs w:val="22"/>
        </w:rPr>
        <w:t>о</w:t>
      </w:r>
      <w:r w:rsidR="00F77953" w:rsidRPr="00B23A82">
        <w:rPr>
          <w:rFonts w:eastAsia="Calibri"/>
          <w:sz w:val="28"/>
          <w:szCs w:val="22"/>
        </w:rPr>
        <w:t>т</w:t>
      </w:r>
      <w:r>
        <w:rPr>
          <w:rFonts w:eastAsia="Calibri"/>
          <w:sz w:val="28"/>
          <w:szCs w:val="22"/>
        </w:rPr>
        <w:t xml:space="preserve"> </w:t>
      </w:r>
      <w:r w:rsidRPr="00C8565A">
        <w:rPr>
          <w:sz w:val="28"/>
          <w:szCs w:val="28"/>
        </w:rPr>
        <w:t>2</w:t>
      </w:r>
      <w:r>
        <w:rPr>
          <w:sz w:val="28"/>
          <w:szCs w:val="28"/>
        </w:rPr>
        <w:t>1</w:t>
      </w:r>
      <w:r w:rsidRPr="00C8565A">
        <w:rPr>
          <w:sz w:val="28"/>
          <w:szCs w:val="28"/>
        </w:rPr>
        <w:t>.0</w:t>
      </w:r>
      <w:r>
        <w:rPr>
          <w:sz w:val="28"/>
          <w:szCs w:val="28"/>
        </w:rPr>
        <w:t>4</w:t>
      </w:r>
      <w:r w:rsidRPr="00C8565A">
        <w:rPr>
          <w:sz w:val="28"/>
          <w:szCs w:val="28"/>
        </w:rPr>
        <w:t>.2025</w:t>
      </w:r>
      <w:r>
        <w:rPr>
          <w:sz w:val="28"/>
          <w:szCs w:val="28"/>
        </w:rPr>
        <w:t xml:space="preserve"> </w:t>
      </w:r>
      <w:r w:rsidR="00F77953" w:rsidRPr="00B23A82">
        <w:rPr>
          <w:rFonts w:eastAsia="Calibri"/>
          <w:sz w:val="28"/>
          <w:szCs w:val="22"/>
        </w:rPr>
        <w:t xml:space="preserve">№ </w:t>
      </w:r>
      <w:r w:rsidRPr="00385163">
        <w:rPr>
          <w:sz w:val="28"/>
          <w:szCs w:val="28"/>
        </w:rPr>
        <w:t>79-</w:t>
      </w:r>
      <w:r>
        <w:rPr>
          <w:bCs/>
          <w:sz w:val="28"/>
          <w:szCs w:val="28"/>
        </w:rPr>
        <w:t>388</w:t>
      </w:r>
      <w:r w:rsidRPr="00385163">
        <w:rPr>
          <w:bCs/>
          <w:sz w:val="28"/>
          <w:szCs w:val="28"/>
        </w:rPr>
        <w:t>-о</w:t>
      </w:r>
    </w:p>
    <w:p w:rsidR="00796313" w:rsidRPr="000E46C0" w:rsidRDefault="00796313" w:rsidP="000E46C0">
      <w:pPr>
        <w:ind w:left="5103"/>
        <w:rPr>
          <w:sz w:val="24"/>
          <w:szCs w:val="24"/>
        </w:rPr>
      </w:pPr>
    </w:p>
    <w:p w:rsidR="00BF2832" w:rsidRDefault="00BF2832">
      <w:pPr>
        <w:jc w:val="both"/>
        <w:rPr>
          <w:sz w:val="28"/>
        </w:rPr>
      </w:pPr>
    </w:p>
    <w:p w:rsidR="00F95D98" w:rsidRDefault="00F95D98">
      <w:pPr>
        <w:jc w:val="both"/>
        <w:rPr>
          <w:sz w:val="28"/>
        </w:rPr>
      </w:pPr>
    </w:p>
    <w:p w:rsidR="00F95D98" w:rsidRDefault="00F95D98">
      <w:pPr>
        <w:jc w:val="both"/>
        <w:rPr>
          <w:sz w:val="28"/>
        </w:rPr>
      </w:pPr>
    </w:p>
    <w:p w:rsidR="00F95D98" w:rsidRDefault="00695441" w:rsidP="00F95D98">
      <w:pPr>
        <w:autoSpaceDE w:val="0"/>
        <w:autoSpaceDN w:val="0"/>
        <w:adjustRightInd w:val="0"/>
        <w:jc w:val="center"/>
        <w:outlineLvl w:val="1"/>
        <w:rPr>
          <w:rFonts w:eastAsia="Calibri"/>
          <w:b/>
          <w:bCs/>
          <w:sz w:val="28"/>
          <w:szCs w:val="28"/>
        </w:rPr>
      </w:pPr>
      <w:r w:rsidRPr="00356B93">
        <w:rPr>
          <w:b/>
          <w:bCs/>
          <w:sz w:val="28"/>
          <w:szCs w:val="28"/>
        </w:rPr>
        <w:t xml:space="preserve">Порядок предоставления </w:t>
      </w:r>
      <w:r w:rsidRPr="00356B93">
        <w:rPr>
          <w:rFonts w:eastAsia="Calibri"/>
          <w:b/>
          <w:sz w:val="28"/>
          <w:szCs w:val="28"/>
        </w:rPr>
        <w:t xml:space="preserve">субсидий </w:t>
      </w:r>
      <w:r w:rsidRPr="00356B93">
        <w:rPr>
          <w:b/>
          <w:color w:val="000000"/>
          <w:sz w:val="28"/>
          <w:szCs w:val="28"/>
        </w:rPr>
        <w:t xml:space="preserve">на </w:t>
      </w:r>
      <w:r w:rsidR="00F95D98" w:rsidRPr="00356B93">
        <w:rPr>
          <w:b/>
          <w:sz w:val="28"/>
          <w:szCs w:val="28"/>
        </w:rPr>
        <w:t>возмещение</w:t>
      </w:r>
      <w:r w:rsidR="00F95D98">
        <w:rPr>
          <w:b/>
          <w:sz w:val="28"/>
          <w:szCs w:val="28"/>
        </w:rPr>
        <w:t xml:space="preserve"> </w:t>
      </w:r>
      <w:r w:rsidR="00F95D98" w:rsidRPr="00356B93">
        <w:rPr>
          <w:b/>
          <w:sz w:val="28"/>
          <w:szCs w:val="28"/>
        </w:rPr>
        <w:t xml:space="preserve">части </w:t>
      </w:r>
      <w:r w:rsidR="00F95D98" w:rsidRPr="00356B93">
        <w:rPr>
          <w:rFonts w:eastAsia="Calibri"/>
          <w:b/>
          <w:bCs/>
          <w:sz w:val="28"/>
          <w:szCs w:val="28"/>
        </w:rPr>
        <w:t xml:space="preserve">затрат </w:t>
      </w:r>
    </w:p>
    <w:p w:rsidR="00695441" w:rsidRPr="00BB1262" w:rsidRDefault="00F95D98" w:rsidP="00F95D98">
      <w:pPr>
        <w:autoSpaceDE w:val="0"/>
        <w:autoSpaceDN w:val="0"/>
        <w:adjustRightInd w:val="0"/>
        <w:jc w:val="center"/>
        <w:outlineLvl w:val="1"/>
        <w:rPr>
          <w:b/>
          <w:bCs/>
          <w:strike/>
          <w:sz w:val="28"/>
          <w:szCs w:val="28"/>
        </w:rPr>
      </w:pPr>
      <w:r w:rsidRPr="00433E5D">
        <w:rPr>
          <w:b/>
          <w:bCs/>
          <w:sz w:val="28"/>
          <w:szCs w:val="28"/>
        </w:rPr>
        <w:t>на</w:t>
      </w:r>
      <w:r>
        <w:rPr>
          <w:b/>
          <w:bCs/>
          <w:sz w:val="28"/>
          <w:szCs w:val="28"/>
        </w:rPr>
        <w:t xml:space="preserve"> </w:t>
      </w:r>
      <w:r w:rsidRPr="00433E5D">
        <w:rPr>
          <w:b/>
          <w:bCs/>
          <w:sz w:val="28"/>
          <w:szCs w:val="28"/>
        </w:rPr>
        <w:t>поддержку сельскохозяйственного страхования</w:t>
      </w:r>
      <w:r w:rsidR="00695441">
        <w:rPr>
          <w:b/>
          <w:sz w:val="28"/>
          <w:szCs w:val="28"/>
        </w:rPr>
        <w:t xml:space="preserve"> </w:t>
      </w:r>
      <w:r w:rsidR="00695441" w:rsidRPr="00BB1262">
        <w:rPr>
          <w:rFonts w:eastAsia="Calibri"/>
          <w:b/>
          <w:bCs/>
          <w:sz w:val="28"/>
          <w:szCs w:val="28"/>
        </w:rPr>
        <w:t xml:space="preserve">и проведения отбора </w:t>
      </w:r>
      <w:r w:rsidR="00695441" w:rsidRPr="00BB1262">
        <w:rPr>
          <w:b/>
          <w:bCs/>
          <w:sz w:val="28"/>
          <w:szCs w:val="28"/>
        </w:rPr>
        <w:t xml:space="preserve">получателей указанных </w:t>
      </w:r>
      <w:r w:rsidR="00695441" w:rsidRPr="00BB1262">
        <w:rPr>
          <w:rFonts w:eastAsia="Calibri"/>
          <w:b/>
          <w:sz w:val="28"/>
          <w:szCs w:val="28"/>
        </w:rPr>
        <w:t>субсидий</w:t>
      </w:r>
    </w:p>
    <w:p w:rsidR="00695441" w:rsidRPr="00BB1262" w:rsidRDefault="00695441" w:rsidP="00695441">
      <w:pPr>
        <w:autoSpaceDE w:val="0"/>
        <w:autoSpaceDN w:val="0"/>
        <w:adjustRightInd w:val="0"/>
        <w:jc w:val="center"/>
        <w:outlineLvl w:val="1"/>
        <w:rPr>
          <w:bCs/>
          <w:sz w:val="28"/>
          <w:szCs w:val="28"/>
        </w:rPr>
      </w:pPr>
    </w:p>
    <w:p w:rsidR="00695441" w:rsidRPr="00BB1262" w:rsidRDefault="00695441" w:rsidP="00695441">
      <w:pPr>
        <w:autoSpaceDE w:val="0"/>
        <w:autoSpaceDN w:val="0"/>
        <w:adjustRightInd w:val="0"/>
        <w:jc w:val="center"/>
        <w:outlineLvl w:val="1"/>
        <w:rPr>
          <w:bCs/>
          <w:sz w:val="28"/>
          <w:szCs w:val="28"/>
        </w:rPr>
      </w:pPr>
      <w:r w:rsidRPr="00BB1262">
        <w:rPr>
          <w:bCs/>
          <w:sz w:val="28"/>
          <w:szCs w:val="28"/>
        </w:rPr>
        <w:t>1. Общие положения</w:t>
      </w:r>
    </w:p>
    <w:p w:rsidR="00695441" w:rsidRPr="00BB1262" w:rsidRDefault="00695441" w:rsidP="00695441">
      <w:pPr>
        <w:autoSpaceDE w:val="0"/>
        <w:autoSpaceDN w:val="0"/>
        <w:adjustRightInd w:val="0"/>
        <w:jc w:val="both"/>
        <w:outlineLvl w:val="1"/>
        <w:rPr>
          <w:sz w:val="28"/>
          <w:szCs w:val="28"/>
        </w:rPr>
      </w:pPr>
    </w:p>
    <w:p w:rsidR="00695441" w:rsidRPr="00FA3EB5" w:rsidRDefault="00695441" w:rsidP="00695441">
      <w:pPr>
        <w:autoSpaceDE w:val="0"/>
        <w:autoSpaceDN w:val="0"/>
        <w:adjustRightInd w:val="0"/>
        <w:ind w:firstLine="709"/>
        <w:jc w:val="both"/>
        <w:outlineLvl w:val="1"/>
        <w:rPr>
          <w:sz w:val="28"/>
          <w:szCs w:val="28"/>
        </w:rPr>
      </w:pPr>
      <w:r w:rsidRPr="00BB1262">
        <w:rPr>
          <w:sz w:val="28"/>
          <w:szCs w:val="28"/>
        </w:rPr>
        <w:t xml:space="preserve">1.1. Порядок предоставления </w:t>
      </w:r>
      <w:r w:rsidRPr="00BB1262">
        <w:rPr>
          <w:rFonts w:eastAsia="Calibri"/>
          <w:sz w:val="28"/>
          <w:szCs w:val="28"/>
        </w:rPr>
        <w:t xml:space="preserve">субсидий </w:t>
      </w:r>
      <w:r w:rsidRPr="00BB1262">
        <w:rPr>
          <w:color w:val="000000"/>
          <w:sz w:val="28"/>
          <w:szCs w:val="28"/>
        </w:rPr>
        <w:t xml:space="preserve">на </w:t>
      </w:r>
      <w:r w:rsidR="002159A3" w:rsidRPr="001A6980">
        <w:rPr>
          <w:sz w:val="28"/>
          <w:szCs w:val="28"/>
        </w:rPr>
        <w:t xml:space="preserve">возмещение части </w:t>
      </w:r>
      <w:r w:rsidR="002159A3" w:rsidRPr="00E540ED">
        <w:rPr>
          <w:rFonts w:eastAsia="Calibri"/>
          <w:bCs/>
          <w:sz w:val="28"/>
          <w:szCs w:val="28"/>
        </w:rPr>
        <w:t xml:space="preserve">затрат </w:t>
      </w:r>
      <w:r w:rsidR="002159A3">
        <w:rPr>
          <w:rFonts w:eastAsia="Calibri"/>
          <w:bCs/>
          <w:sz w:val="28"/>
          <w:szCs w:val="28"/>
        </w:rPr>
        <w:br/>
      </w:r>
      <w:r w:rsidR="002159A3">
        <w:rPr>
          <w:sz w:val="28"/>
          <w:szCs w:val="28"/>
        </w:rPr>
        <w:t xml:space="preserve">на </w:t>
      </w:r>
      <w:r w:rsidR="002159A3" w:rsidRPr="008E1761">
        <w:rPr>
          <w:sz w:val="28"/>
          <w:szCs w:val="28"/>
        </w:rPr>
        <w:t>поддержку сельскохозяйственного страхования</w:t>
      </w:r>
      <w:r w:rsidR="009D607E">
        <w:rPr>
          <w:color w:val="000000"/>
          <w:sz w:val="28"/>
          <w:szCs w:val="28"/>
        </w:rPr>
        <w:t xml:space="preserve"> </w:t>
      </w:r>
      <w:r w:rsidRPr="00BB1262">
        <w:rPr>
          <w:rFonts w:eastAsia="Calibri"/>
          <w:bCs/>
          <w:sz w:val="28"/>
          <w:szCs w:val="28"/>
        </w:rPr>
        <w:t>и проведения отбора</w:t>
      </w:r>
      <w:r>
        <w:rPr>
          <w:rFonts w:eastAsia="Calibri"/>
          <w:bCs/>
          <w:sz w:val="28"/>
          <w:szCs w:val="28"/>
        </w:rPr>
        <w:t xml:space="preserve"> </w:t>
      </w:r>
      <w:r w:rsidRPr="00C76F49">
        <w:rPr>
          <w:rFonts w:eastAsia="Calibri"/>
          <w:bCs/>
          <w:sz w:val="28"/>
          <w:szCs w:val="28"/>
        </w:rPr>
        <w:t>получателей указанных субсидий</w:t>
      </w:r>
      <w:r w:rsidR="00232726" w:rsidRPr="00C76F49">
        <w:rPr>
          <w:rFonts w:eastAsia="Calibri"/>
          <w:bCs/>
          <w:sz w:val="28"/>
          <w:szCs w:val="28"/>
        </w:rPr>
        <w:t xml:space="preserve"> </w:t>
      </w:r>
      <w:r w:rsidR="000A27CE" w:rsidRPr="00C76F49">
        <w:rPr>
          <w:sz w:val="28"/>
          <w:szCs w:val="28"/>
        </w:rPr>
        <w:t>(далее – Порядок, субсидия</w:t>
      </w:r>
      <w:r w:rsidRPr="00C76F49">
        <w:rPr>
          <w:sz w:val="28"/>
          <w:szCs w:val="28"/>
        </w:rPr>
        <w:t>)</w:t>
      </w:r>
      <w:r w:rsidRPr="00BB1262">
        <w:rPr>
          <w:sz w:val="28"/>
          <w:szCs w:val="28"/>
        </w:rPr>
        <w:t xml:space="preserve"> устанавливает </w:t>
      </w:r>
      <w:r w:rsidRPr="00BB1262">
        <w:rPr>
          <w:color w:val="000000"/>
          <w:sz w:val="28"/>
          <w:szCs w:val="28"/>
        </w:rPr>
        <w:t xml:space="preserve">порядок проведения отбора получателей субсидий (далее </w:t>
      </w:r>
      <w:r w:rsidRPr="00BB1262">
        <w:rPr>
          <w:sz w:val="28"/>
          <w:szCs w:val="28"/>
        </w:rPr>
        <w:t xml:space="preserve">– </w:t>
      </w:r>
      <w:r w:rsidRPr="00BB1262">
        <w:rPr>
          <w:color w:val="000000"/>
          <w:sz w:val="28"/>
          <w:szCs w:val="28"/>
        </w:rPr>
        <w:t xml:space="preserve">отбор), условия </w:t>
      </w:r>
      <w:r w:rsidR="0030426B">
        <w:rPr>
          <w:color w:val="000000"/>
          <w:sz w:val="28"/>
          <w:szCs w:val="28"/>
        </w:rPr>
        <w:br/>
      </w:r>
      <w:r w:rsidRPr="00BB1262">
        <w:rPr>
          <w:color w:val="000000"/>
          <w:sz w:val="28"/>
          <w:szCs w:val="28"/>
        </w:rPr>
        <w:t>и порядок предоставления субсидий, требования к предоставлению отчетности, осуществлению контроля за соблюдением условий и порядка</w:t>
      </w:r>
      <w:r w:rsidRPr="00725BD5">
        <w:rPr>
          <w:color w:val="000000"/>
          <w:sz w:val="28"/>
          <w:szCs w:val="28"/>
        </w:rPr>
        <w:t xml:space="preserve"> предоставления субсидий</w:t>
      </w:r>
      <w:r>
        <w:rPr>
          <w:color w:val="000000"/>
          <w:sz w:val="28"/>
          <w:szCs w:val="28"/>
        </w:rPr>
        <w:t xml:space="preserve"> и </w:t>
      </w:r>
      <w:r w:rsidRPr="00725BD5">
        <w:rPr>
          <w:color w:val="000000"/>
          <w:sz w:val="28"/>
          <w:szCs w:val="28"/>
        </w:rPr>
        <w:t>ответственности за их нарушение</w:t>
      </w:r>
      <w:r>
        <w:rPr>
          <w:color w:val="000000"/>
          <w:sz w:val="28"/>
          <w:szCs w:val="28"/>
        </w:rPr>
        <w:t>.</w:t>
      </w:r>
    </w:p>
    <w:p w:rsidR="00695441" w:rsidRPr="008A3ED0" w:rsidRDefault="00695441" w:rsidP="00695441">
      <w:pPr>
        <w:autoSpaceDE w:val="0"/>
        <w:autoSpaceDN w:val="0"/>
        <w:adjustRightInd w:val="0"/>
        <w:ind w:firstLine="709"/>
        <w:jc w:val="both"/>
        <w:rPr>
          <w:sz w:val="28"/>
          <w:szCs w:val="28"/>
        </w:rPr>
      </w:pPr>
      <w:r w:rsidRPr="00B37B74">
        <w:rPr>
          <w:sz w:val="28"/>
          <w:szCs w:val="28"/>
        </w:rPr>
        <w:t xml:space="preserve">1.2. </w:t>
      </w:r>
      <w:proofErr w:type="gramStart"/>
      <w:r w:rsidRPr="00B37B74">
        <w:rPr>
          <w:sz w:val="28"/>
          <w:szCs w:val="28"/>
        </w:rPr>
        <w:t>Понятия</w:t>
      </w:r>
      <w:r>
        <w:rPr>
          <w:sz w:val="28"/>
          <w:szCs w:val="28"/>
        </w:rPr>
        <w:t xml:space="preserve">, </w:t>
      </w:r>
      <w:r w:rsidRPr="008A3ED0">
        <w:rPr>
          <w:sz w:val="28"/>
          <w:szCs w:val="28"/>
        </w:rPr>
        <w:t>используемые для целей Порядка</w:t>
      </w:r>
      <w:r>
        <w:rPr>
          <w:sz w:val="28"/>
          <w:szCs w:val="28"/>
        </w:rPr>
        <w:t>,</w:t>
      </w:r>
      <w:r w:rsidRPr="008A3ED0">
        <w:rPr>
          <w:sz w:val="28"/>
          <w:szCs w:val="28"/>
        </w:rPr>
        <w:t xml:space="preserve"> применяются </w:t>
      </w:r>
      <w:r>
        <w:rPr>
          <w:sz w:val="28"/>
          <w:szCs w:val="28"/>
        </w:rPr>
        <w:t>в </w:t>
      </w:r>
      <w:r w:rsidRPr="008A3ED0">
        <w:rPr>
          <w:sz w:val="28"/>
          <w:szCs w:val="28"/>
        </w:rPr>
        <w:t xml:space="preserve">значениях, установленных </w:t>
      </w:r>
      <w:r w:rsidR="00C76F49" w:rsidRPr="00C22236">
        <w:rPr>
          <w:sz w:val="28"/>
          <w:szCs w:val="28"/>
        </w:rPr>
        <w:t xml:space="preserve">Федеральным </w:t>
      </w:r>
      <w:hyperlink r:id="rId13">
        <w:r w:rsidR="00C76F49" w:rsidRPr="00C22236">
          <w:rPr>
            <w:sz w:val="28"/>
            <w:szCs w:val="28"/>
          </w:rPr>
          <w:t>законом</w:t>
        </w:r>
      </w:hyperlink>
      <w:r w:rsidR="00C76F49" w:rsidRPr="00C22236">
        <w:rPr>
          <w:sz w:val="28"/>
          <w:szCs w:val="28"/>
        </w:rPr>
        <w:t xml:space="preserve"> от 25.07.2011 </w:t>
      </w:r>
      <w:r w:rsidR="00C76F49">
        <w:rPr>
          <w:sz w:val="28"/>
          <w:szCs w:val="28"/>
        </w:rPr>
        <w:t>№</w:t>
      </w:r>
      <w:r w:rsidR="00C76F49" w:rsidRPr="00C22236">
        <w:rPr>
          <w:sz w:val="28"/>
          <w:szCs w:val="28"/>
        </w:rPr>
        <w:t xml:space="preserve"> 260-ФЗ </w:t>
      </w:r>
      <w:r w:rsidR="00C76F49">
        <w:rPr>
          <w:sz w:val="28"/>
          <w:szCs w:val="28"/>
        </w:rPr>
        <w:t>«</w:t>
      </w:r>
      <w:r w:rsidR="00C76F49" w:rsidRPr="00C22236">
        <w:rPr>
          <w:sz w:val="28"/>
          <w:szCs w:val="28"/>
        </w:rPr>
        <w:t xml:space="preserve">О государственной поддержке в сфере сельскохозяйственного страхования и о внесении изменений в Федеральный закон </w:t>
      </w:r>
      <w:r w:rsidR="00C76F49">
        <w:rPr>
          <w:sz w:val="28"/>
          <w:szCs w:val="28"/>
        </w:rPr>
        <w:t>«</w:t>
      </w:r>
      <w:r w:rsidR="00C76F49" w:rsidRPr="00C22236">
        <w:rPr>
          <w:sz w:val="28"/>
          <w:szCs w:val="28"/>
        </w:rPr>
        <w:t>О развитии сельского хозяйства</w:t>
      </w:r>
      <w:r w:rsidR="00C76F49">
        <w:rPr>
          <w:sz w:val="28"/>
          <w:szCs w:val="28"/>
        </w:rPr>
        <w:t>»</w:t>
      </w:r>
      <w:r w:rsidR="00C76F49" w:rsidRPr="00C22236">
        <w:rPr>
          <w:sz w:val="28"/>
          <w:szCs w:val="28"/>
        </w:rPr>
        <w:t xml:space="preserve"> (далее </w:t>
      </w:r>
      <w:r w:rsidR="00C76F49">
        <w:rPr>
          <w:sz w:val="28"/>
          <w:szCs w:val="28"/>
        </w:rPr>
        <w:t>–</w:t>
      </w:r>
      <w:r w:rsidR="00C76F49" w:rsidRPr="00C22236">
        <w:rPr>
          <w:sz w:val="28"/>
          <w:szCs w:val="28"/>
        </w:rPr>
        <w:t xml:space="preserve"> Федеральный закон </w:t>
      </w:r>
      <w:r w:rsidR="00C76F49">
        <w:rPr>
          <w:sz w:val="28"/>
          <w:szCs w:val="28"/>
        </w:rPr>
        <w:t>№</w:t>
      </w:r>
      <w:r w:rsidR="00C76F49" w:rsidRPr="00C22236">
        <w:rPr>
          <w:sz w:val="28"/>
          <w:szCs w:val="28"/>
        </w:rPr>
        <w:t xml:space="preserve"> 260-ФЗ)</w:t>
      </w:r>
      <w:r w:rsidR="00CF05CD">
        <w:rPr>
          <w:sz w:val="28"/>
          <w:szCs w:val="28"/>
        </w:rPr>
        <w:t xml:space="preserve">, </w:t>
      </w:r>
      <w:r w:rsidRPr="00F8247D">
        <w:rPr>
          <w:sz w:val="28"/>
          <w:szCs w:val="28"/>
        </w:rPr>
        <w:t xml:space="preserve">приложением № </w:t>
      </w:r>
      <w:r w:rsidR="00CF05CD" w:rsidRPr="00F8247D">
        <w:rPr>
          <w:sz w:val="28"/>
          <w:szCs w:val="28"/>
        </w:rPr>
        <w:t>8</w:t>
      </w:r>
      <w:r w:rsidRPr="00F8247D">
        <w:rPr>
          <w:sz w:val="28"/>
          <w:szCs w:val="28"/>
        </w:rPr>
        <w:t xml:space="preserve"> </w:t>
      </w:r>
      <w:r w:rsidR="00CF05CD">
        <w:rPr>
          <w:sz w:val="28"/>
          <w:szCs w:val="28"/>
        </w:rPr>
        <w:br/>
      </w:r>
      <w:r w:rsidRPr="008A3ED0">
        <w:rPr>
          <w:sz w:val="28"/>
          <w:szCs w:val="28"/>
        </w:rPr>
        <w:t xml:space="preserve">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w:t>
      </w:r>
      <w:r w:rsidR="00CF05CD">
        <w:rPr>
          <w:sz w:val="28"/>
          <w:szCs w:val="28"/>
        </w:rPr>
        <w:br/>
      </w:r>
      <w:r w:rsidRPr="008A3ED0">
        <w:rPr>
          <w:sz w:val="28"/>
          <w:szCs w:val="28"/>
        </w:rPr>
        <w:t>от 14.07.2012 № 717</w:t>
      </w:r>
      <w:proofErr w:type="gramEnd"/>
      <w:r w:rsidRPr="008A3ED0">
        <w:rPr>
          <w:sz w:val="28"/>
          <w:szCs w:val="28"/>
        </w:rPr>
        <w:t xml:space="preserve">, Законом Красноярского края от 07.07.2022 № 3-1004 </w:t>
      </w:r>
      <w:r w:rsidR="00AD3173">
        <w:rPr>
          <w:sz w:val="28"/>
          <w:szCs w:val="28"/>
        </w:rPr>
        <w:br/>
      </w:r>
      <w:r w:rsidRPr="008A3ED0">
        <w:rPr>
          <w:sz w:val="28"/>
          <w:szCs w:val="28"/>
        </w:rPr>
        <w:t xml:space="preserve">«О государственной поддержке агропромышленного комплекса края» </w:t>
      </w:r>
      <w:r w:rsidR="00AD3173">
        <w:rPr>
          <w:sz w:val="28"/>
          <w:szCs w:val="28"/>
        </w:rPr>
        <w:br/>
      </w:r>
      <w:r w:rsidRPr="008A3ED0">
        <w:rPr>
          <w:sz w:val="28"/>
          <w:szCs w:val="28"/>
        </w:rPr>
        <w:t>(далее – Закон края № 3-1004).</w:t>
      </w:r>
      <w:bookmarkStart w:id="0" w:name="P53"/>
      <w:bookmarkEnd w:id="0"/>
    </w:p>
    <w:p w:rsidR="00CF05CD" w:rsidRDefault="00695441" w:rsidP="00CF05CD">
      <w:pPr>
        <w:autoSpaceDE w:val="0"/>
        <w:autoSpaceDN w:val="0"/>
        <w:adjustRightInd w:val="0"/>
        <w:ind w:firstLine="709"/>
        <w:jc w:val="both"/>
        <w:rPr>
          <w:sz w:val="28"/>
          <w:szCs w:val="28"/>
        </w:rPr>
      </w:pPr>
      <w:r w:rsidRPr="008A3ED0">
        <w:rPr>
          <w:sz w:val="28"/>
          <w:szCs w:val="28"/>
        </w:rPr>
        <w:t xml:space="preserve">1.3. Субсидии предоставляются в целях реализации мероприятия </w:t>
      </w:r>
      <w:r w:rsidRPr="00DC7CEF">
        <w:rPr>
          <w:sz w:val="28"/>
          <w:szCs w:val="28"/>
        </w:rPr>
        <w:t>ведомственного проекта</w:t>
      </w:r>
      <w:r w:rsidRPr="008A3ED0">
        <w:rPr>
          <w:sz w:val="28"/>
          <w:szCs w:val="28"/>
        </w:rPr>
        <w:t xml:space="preserve"> «</w:t>
      </w:r>
      <w:r w:rsidR="00CF05CD" w:rsidRPr="000839DA">
        <w:rPr>
          <w:sz w:val="28"/>
          <w:szCs w:val="28"/>
        </w:rPr>
        <w:t>Развитие отраслей и техническая модернизация агропромышленного комплекса</w:t>
      </w:r>
      <w:r w:rsidRPr="008A3ED0">
        <w:rPr>
          <w:sz w:val="28"/>
          <w:szCs w:val="28"/>
        </w:rPr>
        <w:t xml:space="preserve">»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w:t>
      </w:r>
      <w:r w:rsidRPr="001E1DB1">
        <w:rPr>
          <w:sz w:val="28"/>
          <w:szCs w:val="28"/>
        </w:rPr>
        <w:t xml:space="preserve">Правительства Красноярского края от 30.09.2013 № 506-п (далее </w:t>
      </w:r>
      <w:r w:rsidRPr="001E1DB1">
        <w:rPr>
          <w:bCs/>
          <w:sz w:val="28"/>
          <w:szCs w:val="28"/>
        </w:rPr>
        <w:t>–</w:t>
      </w:r>
      <w:r w:rsidRPr="001E1DB1">
        <w:rPr>
          <w:sz w:val="28"/>
          <w:szCs w:val="28"/>
        </w:rPr>
        <w:t xml:space="preserve"> Государственная программа № 506-п), по возмещению части затрат на </w:t>
      </w:r>
      <w:r w:rsidR="00CF05CD" w:rsidRPr="0099194F">
        <w:rPr>
          <w:sz w:val="28"/>
          <w:szCs w:val="28"/>
        </w:rPr>
        <w:t>поддержку сельскохозяйственного страхования</w:t>
      </w:r>
      <w:r w:rsidRPr="001E1DB1">
        <w:rPr>
          <w:rFonts w:eastAsia="Calibri"/>
          <w:bCs/>
          <w:sz w:val="28"/>
          <w:szCs w:val="28"/>
        </w:rPr>
        <w:t xml:space="preserve"> по </w:t>
      </w:r>
      <w:r w:rsidR="00CF05CD" w:rsidRPr="0099194F">
        <w:rPr>
          <w:sz w:val="28"/>
          <w:szCs w:val="28"/>
        </w:rPr>
        <w:t>направлению затрат</w:t>
      </w:r>
      <w:r w:rsidR="00CF05CD" w:rsidRPr="00945D3F">
        <w:rPr>
          <w:sz w:val="28"/>
          <w:szCs w:val="28"/>
        </w:rPr>
        <w:t xml:space="preserve"> </w:t>
      </w:r>
      <w:r w:rsidR="00CF05CD">
        <w:rPr>
          <w:sz w:val="28"/>
          <w:szCs w:val="28"/>
        </w:rPr>
        <w:br/>
      </w:r>
      <w:r w:rsidR="00CF05CD" w:rsidRPr="00945D3F">
        <w:rPr>
          <w:sz w:val="28"/>
          <w:szCs w:val="28"/>
        </w:rPr>
        <w:t>на уплату страховых премий, начисленных</w:t>
      </w:r>
      <w:r w:rsidR="00CF05CD" w:rsidRPr="008000E2">
        <w:rPr>
          <w:sz w:val="28"/>
          <w:szCs w:val="28"/>
        </w:rPr>
        <w:t xml:space="preserve"> по договорам сельскохозяйственного страхования </w:t>
      </w:r>
      <w:r w:rsidR="00CF05CD" w:rsidRPr="008A3ED0">
        <w:rPr>
          <w:sz w:val="28"/>
          <w:szCs w:val="28"/>
        </w:rPr>
        <w:t xml:space="preserve">(далее – </w:t>
      </w:r>
      <w:r w:rsidR="00CF05CD">
        <w:rPr>
          <w:sz w:val="28"/>
          <w:szCs w:val="28"/>
        </w:rPr>
        <w:t>договоры страхования</w:t>
      </w:r>
      <w:r w:rsidR="00CF05CD" w:rsidRPr="008A3ED0">
        <w:rPr>
          <w:sz w:val="28"/>
          <w:szCs w:val="28"/>
        </w:rPr>
        <w:t>)</w:t>
      </w:r>
      <w:r w:rsidR="00CF05CD">
        <w:rPr>
          <w:sz w:val="28"/>
          <w:szCs w:val="28"/>
        </w:rPr>
        <w:t>:</w:t>
      </w:r>
    </w:p>
    <w:p w:rsidR="00951892" w:rsidRPr="00304E43" w:rsidRDefault="00CF05CD" w:rsidP="00951892">
      <w:pPr>
        <w:pStyle w:val="ConsPlusNormal"/>
        <w:ind w:firstLine="709"/>
        <w:jc w:val="both"/>
        <w:rPr>
          <w:rFonts w:ascii="Times New Roman" w:hAnsi="Times New Roman" w:cs="Times New Roman"/>
          <w:sz w:val="28"/>
          <w:szCs w:val="28"/>
        </w:rPr>
      </w:pPr>
      <w:r w:rsidRPr="00304E43">
        <w:rPr>
          <w:rFonts w:ascii="Times New Roman" w:hAnsi="Times New Roman" w:cs="Times New Roman"/>
          <w:sz w:val="28"/>
          <w:szCs w:val="28"/>
        </w:rPr>
        <w:t>1) в области растениеводства</w:t>
      </w:r>
      <w:r w:rsidR="00951892" w:rsidRPr="00304E43">
        <w:rPr>
          <w:rFonts w:ascii="Times New Roman" w:hAnsi="Times New Roman" w:cs="Times New Roman"/>
          <w:sz w:val="28"/>
          <w:szCs w:val="28"/>
        </w:rPr>
        <w:t>;</w:t>
      </w:r>
    </w:p>
    <w:p w:rsidR="00CF05CD" w:rsidRPr="009E245E" w:rsidRDefault="00CF05CD" w:rsidP="00D06E6F">
      <w:pPr>
        <w:pStyle w:val="ConsPlusNormal"/>
        <w:ind w:firstLine="709"/>
        <w:jc w:val="both"/>
        <w:rPr>
          <w:rFonts w:ascii="Times New Roman" w:hAnsi="Times New Roman" w:cs="Times New Roman"/>
          <w:sz w:val="28"/>
          <w:szCs w:val="28"/>
        </w:rPr>
      </w:pPr>
      <w:r w:rsidRPr="00304E43">
        <w:rPr>
          <w:rFonts w:ascii="Times New Roman" w:hAnsi="Times New Roman" w:cs="Times New Roman"/>
          <w:sz w:val="28"/>
          <w:szCs w:val="28"/>
        </w:rPr>
        <w:t>2) в области животноводства</w:t>
      </w:r>
      <w:r w:rsidR="00D06E6F" w:rsidRPr="009E245E">
        <w:rPr>
          <w:rFonts w:ascii="Times New Roman" w:hAnsi="Times New Roman" w:cs="Times New Roman"/>
          <w:sz w:val="28"/>
          <w:szCs w:val="28"/>
        </w:rPr>
        <w:t>.</w:t>
      </w:r>
      <w:r w:rsidRPr="009E245E">
        <w:rPr>
          <w:rFonts w:ascii="Times New Roman" w:hAnsi="Times New Roman" w:cs="Times New Roman"/>
          <w:sz w:val="28"/>
          <w:szCs w:val="28"/>
        </w:rPr>
        <w:t xml:space="preserve"> </w:t>
      </w:r>
    </w:p>
    <w:p w:rsidR="007E0B87" w:rsidRPr="00304E43" w:rsidRDefault="00304E43" w:rsidP="00304E43">
      <w:pPr>
        <w:autoSpaceDE w:val="0"/>
        <w:autoSpaceDN w:val="0"/>
        <w:adjustRightInd w:val="0"/>
        <w:ind w:firstLine="709"/>
        <w:jc w:val="both"/>
        <w:rPr>
          <w:color w:val="000000" w:themeColor="text1"/>
          <w:sz w:val="28"/>
          <w:szCs w:val="28"/>
        </w:rPr>
      </w:pPr>
      <w:r w:rsidRPr="009E245E">
        <w:rPr>
          <w:color w:val="000000" w:themeColor="text1"/>
          <w:sz w:val="28"/>
          <w:szCs w:val="28"/>
        </w:rPr>
        <w:lastRenderedPageBreak/>
        <w:t xml:space="preserve">Объекты сельскохозяйственного страхования, сельскохозяйственные риски, при страховании которых осуществляется оказание государственной </w:t>
      </w:r>
      <w:r w:rsidRPr="00993007">
        <w:rPr>
          <w:color w:val="000000" w:themeColor="text1"/>
          <w:sz w:val="28"/>
          <w:szCs w:val="28"/>
        </w:rPr>
        <w:t>поддержки</w:t>
      </w:r>
      <w:r w:rsidR="00DF26D4" w:rsidRPr="00993007">
        <w:rPr>
          <w:color w:val="000000" w:themeColor="text1"/>
          <w:sz w:val="28"/>
          <w:szCs w:val="28"/>
        </w:rPr>
        <w:t>,</w:t>
      </w:r>
      <w:r w:rsidRPr="00993007">
        <w:rPr>
          <w:color w:val="000000" w:themeColor="text1"/>
          <w:sz w:val="28"/>
          <w:szCs w:val="28"/>
        </w:rPr>
        <w:t xml:space="preserve"> определены </w:t>
      </w:r>
      <w:r w:rsidR="00993007" w:rsidRPr="00993007">
        <w:rPr>
          <w:color w:val="000000" w:themeColor="text1"/>
          <w:sz w:val="28"/>
          <w:szCs w:val="28"/>
        </w:rPr>
        <w:t xml:space="preserve">частями 1, 2 статьи 7, частями 1, 2 статьи </w:t>
      </w:r>
      <w:r w:rsidRPr="00993007">
        <w:rPr>
          <w:color w:val="000000" w:themeColor="text1"/>
          <w:sz w:val="28"/>
          <w:szCs w:val="28"/>
        </w:rPr>
        <w:t>8</w:t>
      </w:r>
      <w:r w:rsidRPr="00DF26D4">
        <w:rPr>
          <w:color w:val="000000" w:themeColor="text1"/>
          <w:sz w:val="28"/>
          <w:szCs w:val="28"/>
        </w:rPr>
        <w:t xml:space="preserve"> Федерального закона № 260-ФЗ.</w:t>
      </w:r>
    </w:p>
    <w:p w:rsidR="00695441" w:rsidRPr="001E1DB1" w:rsidRDefault="00695441" w:rsidP="00CF05CD">
      <w:pPr>
        <w:autoSpaceDE w:val="0"/>
        <w:autoSpaceDN w:val="0"/>
        <w:adjustRightInd w:val="0"/>
        <w:ind w:firstLine="709"/>
        <w:jc w:val="both"/>
        <w:rPr>
          <w:color w:val="000000" w:themeColor="text1"/>
          <w:sz w:val="28"/>
          <w:szCs w:val="28"/>
        </w:rPr>
      </w:pPr>
      <w:bookmarkStart w:id="1" w:name="P71"/>
      <w:bookmarkEnd w:id="1"/>
      <w:proofErr w:type="gramStart"/>
      <w:r w:rsidRPr="001E1DB1">
        <w:rPr>
          <w:color w:val="000000" w:themeColor="text1"/>
          <w:sz w:val="28"/>
          <w:szCs w:val="28"/>
        </w:rPr>
        <w:t>Возмещению подлежит часть затрат по направлени</w:t>
      </w:r>
      <w:r w:rsidR="00287BA7">
        <w:rPr>
          <w:color w:val="000000" w:themeColor="text1"/>
          <w:sz w:val="28"/>
          <w:szCs w:val="28"/>
        </w:rPr>
        <w:t>ю</w:t>
      </w:r>
      <w:r w:rsidRPr="001E1DB1">
        <w:rPr>
          <w:color w:val="000000" w:themeColor="text1"/>
          <w:sz w:val="28"/>
          <w:szCs w:val="28"/>
        </w:rPr>
        <w:t>, указанн</w:t>
      </w:r>
      <w:r w:rsidR="00287BA7">
        <w:rPr>
          <w:color w:val="000000" w:themeColor="text1"/>
          <w:sz w:val="28"/>
          <w:szCs w:val="28"/>
        </w:rPr>
        <w:t>о</w:t>
      </w:r>
      <w:r w:rsidRPr="001E1DB1">
        <w:rPr>
          <w:color w:val="000000" w:themeColor="text1"/>
          <w:sz w:val="28"/>
          <w:szCs w:val="28"/>
        </w:rPr>
        <w:t>м</w:t>
      </w:r>
      <w:r w:rsidR="00287BA7">
        <w:rPr>
          <w:color w:val="000000" w:themeColor="text1"/>
          <w:sz w:val="28"/>
          <w:szCs w:val="28"/>
        </w:rPr>
        <w:t>у</w:t>
      </w:r>
      <w:r w:rsidRPr="001E1DB1">
        <w:rPr>
          <w:color w:val="000000" w:themeColor="text1"/>
          <w:sz w:val="28"/>
          <w:szCs w:val="28"/>
        </w:rPr>
        <w:t xml:space="preserve"> </w:t>
      </w:r>
      <w:r w:rsidR="00287BA7">
        <w:rPr>
          <w:color w:val="000000" w:themeColor="text1"/>
          <w:sz w:val="28"/>
          <w:szCs w:val="28"/>
        </w:rPr>
        <w:br/>
      </w:r>
      <w:r w:rsidRPr="00655C48">
        <w:rPr>
          <w:color w:val="000000" w:themeColor="text1"/>
          <w:sz w:val="28"/>
          <w:szCs w:val="28"/>
        </w:rPr>
        <w:t>в настояще</w:t>
      </w:r>
      <w:r w:rsidR="00D91F99" w:rsidRPr="00655C48">
        <w:rPr>
          <w:color w:val="000000" w:themeColor="text1"/>
          <w:sz w:val="28"/>
          <w:szCs w:val="28"/>
        </w:rPr>
        <w:t>м</w:t>
      </w:r>
      <w:r w:rsidRPr="00655C48">
        <w:rPr>
          <w:color w:val="000000" w:themeColor="text1"/>
          <w:sz w:val="28"/>
          <w:szCs w:val="28"/>
        </w:rPr>
        <w:t xml:space="preserve"> пункт</w:t>
      </w:r>
      <w:r w:rsidR="00D91F99" w:rsidRPr="00655C48">
        <w:rPr>
          <w:color w:val="000000" w:themeColor="text1"/>
          <w:sz w:val="28"/>
          <w:szCs w:val="28"/>
        </w:rPr>
        <w:t>е</w:t>
      </w:r>
      <w:r w:rsidRPr="00655C48">
        <w:rPr>
          <w:color w:val="000000" w:themeColor="text1"/>
          <w:sz w:val="28"/>
          <w:szCs w:val="28"/>
        </w:rPr>
        <w:t xml:space="preserve">, которые ранее не возмещались на основании иных </w:t>
      </w:r>
      <w:r w:rsidRPr="00E32761">
        <w:rPr>
          <w:color w:val="000000" w:themeColor="text1"/>
          <w:sz w:val="28"/>
          <w:szCs w:val="28"/>
        </w:rPr>
        <w:t xml:space="preserve">нормативных правовых актов Красноярского края (далее </w:t>
      </w:r>
      <w:r w:rsidR="00422D5B" w:rsidRPr="00E32761">
        <w:rPr>
          <w:sz w:val="28"/>
          <w:szCs w:val="28"/>
        </w:rPr>
        <w:t>–</w:t>
      </w:r>
      <w:r w:rsidRPr="00E32761">
        <w:rPr>
          <w:color w:val="000000" w:themeColor="text1"/>
          <w:sz w:val="28"/>
          <w:szCs w:val="28"/>
        </w:rPr>
        <w:t xml:space="preserve"> край).</w:t>
      </w:r>
      <w:proofErr w:type="gramEnd"/>
    </w:p>
    <w:p w:rsidR="00695441" w:rsidRPr="00F923E2" w:rsidRDefault="00695441" w:rsidP="00695441">
      <w:pPr>
        <w:pStyle w:val="ConsPlusNormal"/>
        <w:ind w:firstLine="709"/>
        <w:jc w:val="both"/>
        <w:rPr>
          <w:rFonts w:ascii="Times New Roman" w:hAnsi="Times New Roman" w:cs="Times New Roman"/>
          <w:sz w:val="28"/>
          <w:szCs w:val="28"/>
        </w:rPr>
      </w:pPr>
      <w:r w:rsidRPr="001E1DB1">
        <w:rPr>
          <w:rFonts w:ascii="Times New Roman" w:hAnsi="Times New Roman" w:cs="Times New Roman"/>
          <w:sz w:val="28"/>
          <w:szCs w:val="28"/>
        </w:rPr>
        <w:t xml:space="preserve">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w:t>
      </w:r>
      <w:r w:rsidR="00E32761">
        <w:rPr>
          <w:rFonts w:ascii="Times New Roman" w:hAnsi="Times New Roman" w:cs="Times New Roman"/>
          <w:sz w:val="28"/>
          <w:szCs w:val="28"/>
        </w:rPr>
        <w:br/>
      </w:r>
      <w:r w:rsidRPr="001E1DB1">
        <w:rPr>
          <w:rFonts w:ascii="Times New Roman" w:hAnsi="Times New Roman" w:cs="Times New Roman"/>
          <w:sz w:val="28"/>
          <w:szCs w:val="28"/>
        </w:rPr>
        <w:t>и лимитов бюджетных обязательств,</w:t>
      </w:r>
      <w:r w:rsidRPr="00F923E2">
        <w:rPr>
          <w:rFonts w:ascii="Times New Roman" w:hAnsi="Times New Roman" w:cs="Times New Roman"/>
          <w:sz w:val="28"/>
          <w:szCs w:val="28"/>
        </w:rPr>
        <w:t xml:space="preserve"> доведенных в установленном порядке главному распорядителю средств краевого бюджета.</w:t>
      </w:r>
    </w:p>
    <w:p w:rsidR="00695441" w:rsidRPr="00F923E2" w:rsidRDefault="00695441" w:rsidP="00695441">
      <w:pPr>
        <w:pStyle w:val="ConsPlusNormal"/>
        <w:ind w:firstLine="709"/>
        <w:jc w:val="both"/>
        <w:rPr>
          <w:rFonts w:ascii="Times New Roman" w:hAnsi="Times New Roman" w:cs="Times New Roman"/>
          <w:sz w:val="28"/>
          <w:szCs w:val="28"/>
        </w:rPr>
      </w:pPr>
      <w:r w:rsidRPr="00F923E2">
        <w:rPr>
          <w:rFonts w:ascii="Times New Roman" w:hAnsi="Times New Roman" w:cs="Times New Roman"/>
          <w:sz w:val="28"/>
          <w:szCs w:val="28"/>
        </w:rPr>
        <w:t xml:space="preserve">Главным распорядителем средств краевого бюджета, осуществляющим предоставление субсидий, является министерство сельского хозяйства края (далее </w:t>
      </w:r>
      <w:r w:rsidRPr="00F923E2">
        <w:rPr>
          <w:rFonts w:ascii="Times New Roman" w:eastAsia="Times New Roman" w:hAnsi="Times New Roman" w:cs="Times New Roman"/>
          <w:sz w:val="28"/>
          <w:szCs w:val="28"/>
        </w:rPr>
        <w:t>–</w:t>
      </w:r>
      <w:r w:rsidRPr="00F923E2">
        <w:rPr>
          <w:rFonts w:ascii="Times New Roman" w:hAnsi="Times New Roman" w:cs="Times New Roman"/>
          <w:sz w:val="28"/>
          <w:szCs w:val="28"/>
        </w:rPr>
        <w:t xml:space="preserve"> министерство).</w:t>
      </w:r>
      <w:bookmarkStart w:id="2" w:name="P62"/>
      <w:bookmarkEnd w:id="2"/>
    </w:p>
    <w:p w:rsidR="00695441" w:rsidRPr="00F923E2" w:rsidRDefault="00695441" w:rsidP="00695441">
      <w:pPr>
        <w:pStyle w:val="ConsPlusNormal"/>
        <w:ind w:firstLine="709"/>
        <w:jc w:val="both"/>
        <w:rPr>
          <w:rFonts w:ascii="Times New Roman" w:hAnsi="Times New Roman" w:cs="Times New Roman"/>
          <w:sz w:val="28"/>
          <w:szCs w:val="28"/>
        </w:rPr>
      </w:pPr>
      <w:r w:rsidRPr="00F923E2">
        <w:rPr>
          <w:rFonts w:ascii="Times New Roman" w:hAnsi="Times New Roman" w:cs="Times New Roman"/>
          <w:sz w:val="28"/>
          <w:szCs w:val="28"/>
        </w:rPr>
        <w:t>1.5. Способом предоставления субсидий является возмещение затрат.</w:t>
      </w:r>
    </w:p>
    <w:p w:rsidR="00695441" w:rsidRPr="001E1DB1" w:rsidRDefault="00695441" w:rsidP="00695441">
      <w:pPr>
        <w:autoSpaceDE w:val="0"/>
        <w:autoSpaceDN w:val="0"/>
        <w:adjustRightInd w:val="0"/>
        <w:ind w:firstLine="709"/>
        <w:jc w:val="both"/>
        <w:rPr>
          <w:sz w:val="28"/>
          <w:szCs w:val="28"/>
        </w:rPr>
      </w:pPr>
      <w:r w:rsidRPr="001E1DB1">
        <w:rPr>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w:t>
      </w:r>
      <w:r w:rsidRPr="001E1DB1">
        <w:rPr>
          <w:color w:val="000000" w:themeColor="text1"/>
          <w:sz w:val="28"/>
          <w:szCs w:val="28"/>
        </w:rPr>
        <w:t xml:space="preserve">«Интернет» </w:t>
      </w:r>
      <w:r w:rsidRPr="001E1DB1">
        <w:rPr>
          <w:sz w:val="28"/>
          <w:szCs w:val="28"/>
        </w:rPr>
        <w:t xml:space="preserve">на сайте www.budget.gov.ru </w:t>
      </w:r>
      <w:r w:rsidR="00287BA7">
        <w:rPr>
          <w:sz w:val="28"/>
          <w:szCs w:val="28"/>
        </w:rPr>
        <w:br/>
      </w:r>
      <w:r w:rsidRPr="001E1DB1">
        <w:rPr>
          <w:sz w:val="28"/>
          <w:szCs w:val="28"/>
        </w:rPr>
        <w:t>(далее – единый портал) в разделе «Бюджет» в порядке, установленном Министерств</w:t>
      </w:r>
      <w:r w:rsidR="00232726">
        <w:rPr>
          <w:sz w:val="28"/>
          <w:szCs w:val="28"/>
        </w:rPr>
        <w:t>ом</w:t>
      </w:r>
      <w:r w:rsidRPr="001E1DB1">
        <w:rPr>
          <w:sz w:val="28"/>
          <w:szCs w:val="28"/>
        </w:rPr>
        <w:t xml:space="preserve"> финансов Российской Федерации.</w:t>
      </w:r>
    </w:p>
    <w:p w:rsidR="00695441" w:rsidRPr="001E1DB1" w:rsidRDefault="00695441" w:rsidP="00695441">
      <w:pPr>
        <w:pStyle w:val="ConsPlusNormal"/>
        <w:jc w:val="center"/>
        <w:rPr>
          <w:rFonts w:ascii="Times New Roman" w:eastAsia="Times New Roman" w:hAnsi="Times New Roman" w:cs="Times New Roman"/>
          <w:sz w:val="28"/>
          <w:szCs w:val="28"/>
        </w:rPr>
      </w:pPr>
    </w:p>
    <w:p w:rsidR="00695441" w:rsidRPr="001E1DB1" w:rsidRDefault="00695441" w:rsidP="00695441">
      <w:pPr>
        <w:pStyle w:val="ConsPlusNormal"/>
        <w:jc w:val="center"/>
        <w:rPr>
          <w:rFonts w:ascii="Times New Roman" w:hAnsi="Times New Roman" w:cs="Times New Roman"/>
          <w:sz w:val="28"/>
          <w:szCs w:val="28"/>
        </w:rPr>
      </w:pPr>
      <w:r w:rsidRPr="001E1DB1">
        <w:rPr>
          <w:rFonts w:ascii="Times New Roman" w:eastAsia="Times New Roman" w:hAnsi="Times New Roman" w:cs="Times New Roman"/>
          <w:sz w:val="28"/>
          <w:szCs w:val="28"/>
        </w:rPr>
        <w:t>2. Порядок проведения отбора</w:t>
      </w:r>
    </w:p>
    <w:p w:rsidR="00695441" w:rsidRPr="001E1DB1" w:rsidRDefault="00695441" w:rsidP="00695441">
      <w:pPr>
        <w:pStyle w:val="ConsPlusNormal"/>
        <w:ind w:firstLine="709"/>
        <w:jc w:val="both"/>
        <w:rPr>
          <w:rFonts w:ascii="Times New Roman" w:hAnsi="Times New Roman" w:cs="Times New Roman"/>
          <w:sz w:val="28"/>
          <w:szCs w:val="28"/>
        </w:rPr>
      </w:pPr>
    </w:p>
    <w:p w:rsidR="00695441" w:rsidRPr="001E1DB1" w:rsidRDefault="00695441" w:rsidP="00695441">
      <w:pPr>
        <w:pStyle w:val="ConsPlusNormal"/>
        <w:ind w:firstLine="709"/>
        <w:jc w:val="both"/>
        <w:rPr>
          <w:rFonts w:ascii="Times New Roman" w:hAnsi="Times New Roman" w:cs="Times New Roman"/>
          <w:sz w:val="28"/>
          <w:szCs w:val="28"/>
        </w:rPr>
      </w:pPr>
      <w:r w:rsidRPr="001E1DB1">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695441" w:rsidRPr="00450830" w:rsidRDefault="00695441" w:rsidP="00695441">
      <w:pPr>
        <w:pStyle w:val="ConsPlusNormal"/>
        <w:ind w:firstLine="709"/>
        <w:jc w:val="both"/>
        <w:rPr>
          <w:rFonts w:ascii="Times New Roman" w:hAnsi="Times New Roman" w:cs="Times New Roman"/>
          <w:sz w:val="28"/>
          <w:szCs w:val="28"/>
        </w:rPr>
      </w:pPr>
      <w:r w:rsidRPr="001E1DB1">
        <w:rPr>
          <w:rFonts w:ascii="Times New Roman" w:hAnsi="Times New Roman" w:cs="Times New Roman"/>
          <w:sz w:val="28"/>
          <w:szCs w:val="28"/>
        </w:rPr>
        <w:t xml:space="preserve">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w:t>
      </w:r>
      <w:r w:rsidR="00FF39D1">
        <w:rPr>
          <w:rFonts w:ascii="Times New Roman" w:hAnsi="Times New Roman" w:cs="Times New Roman"/>
          <w:sz w:val="28"/>
          <w:szCs w:val="28"/>
        </w:rPr>
        <w:br/>
      </w:r>
      <w:r w:rsidRPr="001E1DB1">
        <w:rPr>
          <w:rFonts w:ascii="Times New Roman" w:hAnsi="Times New Roman" w:cs="Times New Roman"/>
          <w:sz w:val="28"/>
          <w:szCs w:val="28"/>
        </w:rPr>
        <w:t xml:space="preserve">и министерства или в ГИС «Субсидия АПК24», в случаях и порядке, </w:t>
      </w:r>
      <w:r w:rsidRPr="00E32761">
        <w:rPr>
          <w:rFonts w:ascii="Times New Roman" w:hAnsi="Times New Roman" w:cs="Times New Roman"/>
          <w:sz w:val="28"/>
          <w:szCs w:val="28"/>
        </w:rPr>
        <w:t>установленных пунктами 2.7, 2.12, 2.1</w:t>
      </w:r>
      <w:r w:rsidR="008F4927" w:rsidRPr="00E32761">
        <w:rPr>
          <w:rFonts w:ascii="Times New Roman" w:hAnsi="Times New Roman" w:cs="Times New Roman"/>
          <w:sz w:val="28"/>
          <w:szCs w:val="28"/>
        </w:rPr>
        <w:t>8</w:t>
      </w:r>
      <w:r w:rsidRPr="00E32761">
        <w:rPr>
          <w:rFonts w:ascii="Times New Roman" w:hAnsi="Times New Roman" w:cs="Times New Roman"/>
          <w:sz w:val="28"/>
          <w:szCs w:val="28"/>
        </w:rPr>
        <w:t xml:space="preserve"> Порядка.</w:t>
      </w:r>
    </w:p>
    <w:p w:rsidR="00695441" w:rsidRPr="00F923E2" w:rsidRDefault="00695441" w:rsidP="00695441">
      <w:pPr>
        <w:pStyle w:val="ConsPlusNormal"/>
        <w:ind w:firstLine="709"/>
        <w:jc w:val="both"/>
        <w:rPr>
          <w:rFonts w:ascii="Times New Roman" w:hAnsi="Times New Roman" w:cs="Times New Roman"/>
          <w:sz w:val="28"/>
          <w:szCs w:val="28"/>
        </w:rPr>
      </w:pPr>
      <w:r w:rsidRPr="00F923E2">
        <w:rPr>
          <w:rFonts w:ascii="Times New Roman" w:hAnsi="Times New Roman" w:cs="Times New Roman"/>
          <w:sz w:val="28"/>
          <w:szCs w:val="28"/>
        </w:rPr>
        <w:t>2.3. Проведение отбора осуществляется министерством способом запроса предложений</w:t>
      </w:r>
      <w:r>
        <w:rPr>
          <w:rFonts w:ascii="Times New Roman" w:hAnsi="Times New Roman" w:cs="Times New Roman"/>
          <w:sz w:val="28"/>
          <w:szCs w:val="28"/>
        </w:rPr>
        <w:t>.</w:t>
      </w:r>
    </w:p>
    <w:p w:rsidR="00695441" w:rsidRPr="00F923E2" w:rsidRDefault="00695441" w:rsidP="00695441">
      <w:pPr>
        <w:autoSpaceDE w:val="0"/>
        <w:autoSpaceDN w:val="0"/>
        <w:adjustRightInd w:val="0"/>
        <w:ind w:firstLine="709"/>
        <w:jc w:val="both"/>
        <w:rPr>
          <w:sz w:val="28"/>
          <w:szCs w:val="28"/>
        </w:rPr>
      </w:pPr>
      <w:r w:rsidRPr="00F923E2">
        <w:rPr>
          <w:sz w:val="28"/>
          <w:szCs w:val="28"/>
        </w:rPr>
        <w:t xml:space="preserve">2.4. </w:t>
      </w:r>
      <w:r w:rsidRPr="00F923E2">
        <w:rPr>
          <w:color w:val="000000"/>
          <w:sz w:val="28"/>
          <w:szCs w:val="28"/>
        </w:rPr>
        <w:t xml:space="preserve">Решение о проведении отбора принимается министерством в форме приказа в соответствии с графиком проведения отборов в текущем финансовом году, </w:t>
      </w:r>
      <w:r w:rsidRPr="00F923E2">
        <w:rPr>
          <w:sz w:val="28"/>
          <w:szCs w:val="28"/>
        </w:rPr>
        <w:t>утвержденным министерством.</w:t>
      </w:r>
    </w:p>
    <w:p w:rsidR="00695441" w:rsidRPr="001E1DB1" w:rsidRDefault="00695441" w:rsidP="00695441">
      <w:pPr>
        <w:autoSpaceDE w:val="0"/>
        <w:autoSpaceDN w:val="0"/>
        <w:adjustRightInd w:val="0"/>
        <w:ind w:firstLine="709"/>
        <w:jc w:val="both"/>
        <w:rPr>
          <w:sz w:val="28"/>
          <w:szCs w:val="28"/>
        </w:rPr>
      </w:pPr>
      <w:r w:rsidRPr="00F923E2">
        <w:rPr>
          <w:sz w:val="28"/>
          <w:szCs w:val="28"/>
        </w:rPr>
        <w:t xml:space="preserve">2.5. Объявление о проведении отбора (далее – объявление) формируется в электронной форме в соответствии с требованиями, установленными пунктом 2.6 Порядка, </w:t>
      </w:r>
      <w:r w:rsidRPr="001E1DB1">
        <w:rPr>
          <w:sz w:val="28"/>
          <w:szCs w:val="28"/>
        </w:rPr>
        <w:t xml:space="preserve">и размещается на едином портале, </w:t>
      </w:r>
      <w:r w:rsidR="001542C1">
        <w:rPr>
          <w:sz w:val="28"/>
          <w:szCs w:val="28"/>
        </w:rPr>
        <w:br/>
      </w:r>
      <w:r w:rsidRPr="001E1DB1">
        <w:rPr>
          <w:sz w:val="28"/>
          <w:szCs w:val="28"/>
        </w:rPr>
        <w:t xml:space="preserve">а также на официальном сайте министерства в информационно-телекоммуникационной сети </w:t>
      </w:r>
      <w:r w:rsidRPr="001E1DB1">
        <w:rPr>
          <w:color w:val="000000" w:themeColor="text1"/>
          <w:sz w:val="28"/>
          <w:szCs w:val="28"/>
        </w:rPr>
        <w:t xml:space="preserve">«Интернет» </w:t>
      </w:r>
      <w:r w:rsidRPr="001E1DB1">
        <w:rPr>
          <w:sz w:val="28"/>
          <w:szCs w:val="28"/>
        </w:rPr>
        <w:t xml:space="preserve">по адресу: www.krasagro.ru </w:t>
      </w:r>
      <w:r w:rsidR="001542C1">
        <w:rPr>
          <w:sz w:val="28"/>
          <w:szCs w:val="28"/>
        </w:rPr>
        <w:br/>
      </w:r>
      <w:r w:rsidRPr="001E1DB1">
        <w:rPr>
          <w:sz w:val="28"/>
          <w:szCs w:val="28"/>
        </w:rPr>
        <w:t xml:space="preserve">(далее – официальный сайт министерства). Дата размещения объявления </w:t>
      </w:r>
      <w:r w:rsidR="001542C1">
        <w:rPr>
          <w:sz w:val="28"/>
          <w:szCs w:val="28"/>
        </w:rPr>
        <w:br/>
      </w:r>
      <w:r w:rsidRPr="001E1DB1">
        <w:rPr>
          <w:sz w:val="28"/>
          <w:szCs w:val="28"/>
        </w:rPr>
        <w:lastRenderedPageBreak/>
        <w:t>не должна быть позднее 7-го рабочего дня, следующего за днем принятия решения о проведении отбора.</w:t>
      </w:r>
    </w:p>
    <w:p w:rsidR="00695441" w:rsidRPr="001E1DB1" w:rsidRDefault="00695441" w:rsidP="00695441">
      <w:pPr>
        <w:autoSpaceDE w:val="0"/>
        <w:autoSpaceDN w:val="0"/>
        <w:adjustRightInd w:val="0"/>
        <w:ind w:firstLine="709"/>
        <w:jc w:val="both"/>
        <w:rPr>
          <w:sz w:val="28"/>
          <w:szCs w:val="28"/>
        </w:rPr>
      </w:pPr>
      <w:r w:rsidRPr="001E1DB1">
        <w:rPr>
          <w:sz w:val="28"/>
          <w:szCs w:val="28"/>
        </w:rPr>
        <w:t>2.6. Объявление должно содержать следующую информацию:</w:t>
      </w:r>
    </w:p>
    <w:p w:rsidR="00695441" w:rsidRPr="00F923E2" w:rsidRDefault="00695441" w:rsidP="00695441">
      <w:pPr>
        <w:autoSpaceDE w:val="0"/>
        <w:autoSpaceDN w:val="0"/>
        <w:adjustRightInd w:val="0"/>
        <w:ind w:firstLine="709"/>
        <w:jc w:val="both"/>
        <w:rPr>
          <w:sz w:val="28"/>
          <w:szCs w:val="28"/>
        </w:rPr>
      </w:pPr>
      <w:r w:rsidRPr="001E1DB1">
        <w:rPr>
          <w:sz w:val="28"/>
          <w:szCs w:val="28"/>
        </w:rPr>
        <w:t>1) дату размещения объявления на едином портале,</w:t>
      </w:r>
      <w:r w:rsidRPr="00F923E2">
        <w:rPr>
          <w:sz w:val="28"/>
          <w:szCs w:val="28"/>
        </w:rPr>
        <w:t xml:space="preserve"> а также </w:t>
      </w:r>
      <w:r w:rsidR="001542C1">
        <w:rPr>
          <w:sz w:val="28"/>
          <w:szCs w:val="28"/>
        </w:rPr>
        <w:br/>
      </w:r>
      <w:r w:rsidRPr="00F923E2">
        <w:rPr>
          <w:sz w:val="28"/>
          <w:szCs w:val="28"/>
        </w:rPr>
        <w:t>на официальном сайте министерства;</w:t>
      </w:r>
    </w:p>
    <w:p w:rsidR="00695441" w:rsidRPr="00F923E2" w:rsidRDefault="00695441" w:rsidP="00695441">
      <w:pPr>
        <w:autoSpaceDE w:val="0"/>
        <w:autoSpaceDN w:val="0"/>
        <w:adjustRightInd w:val="0"/>
        <w:ind w:firstLine="709"/>
        <w:jc w:val="both"/>
        <w:rPr>
          <w:color w:val="000000" w:themeColor="text1"/>
          <w:sz w:val="28"/>
          <w:szCs w:val="28"/>
        </w:rPr>
      </w:pPr>
      <w:r w:rsidRPr="00F923E2">
        <w:rPr>
          <w:color w:val="000000" w:themeColor="text1"/>
          <w:sz w:val="28"/>
          <w:szCs w:val="28"/>
        </w:rPr>
        <w:t>2) сроки проведения отбора</w:t>
      </w:r>
      <w:r>
        <w:rPr>
          <w:color w:val="000000" w:themeColor="text1"/>
          <w:sz w:val="28"/>
          <w:szCs w:val="28"/>
        </w:rPr>
        <w:t>;</w:t>
      </w:r>
    </w:p>
    <w:p w:rsidR="00695441" w:rsidRPr="00F923E2" w:rsidRDefault="00695441" w:rsidP="00695441">
      <w:pPr>
        <w:autoSpaceDE w:val="0"/>
        <w:autoSpaceDN w:val="0"/>
        <w:adjustRightInd w:val="0"/>
        <w:ind w:firstLine="709"/>
        <w:jc w:val="both"/>
        <w:rPr>
          <w:color w:val="000000" w:themeColor="text1"/>
          <w:sz w:val="28"/>
          <w:szCs w:val="28"/>
        </w:rPr>
      </w:pPr>
      <w:r w:rsidRPr="00F923E2">
        <w:rPr>
          <w:color w:val="000000" w:themeColor="text1"/>
          <w:sz w:val="28"/>
          <w:szCs w:val="28"/>
        </w:rPr>
        <w:t xml:space="preserve">3) дату начала подачи и окончания </w:t>
      </w:r>
      <w:r w:rsidRPr="00F14CD4">
        <w:rPr>
          <w:color w:val="000000" w:themeColor="text1"/>
          <w:sz w:val="28"/>
          <w:szCs w:val="28"/>
        </w:rPr>
        <w:t>приема</w:t>
      </w:r>
      <w:r w:rsidRPr="00F14CD4">
        <w:rPr>
          <w:sz w:val="28"/>
          <w:szCs w:val="28"/>
        </w:rPr>
        <w:t xml:space="preserve"> предложений (заявок) </w:t>
      </w:r>
      <w:r w:rsidR="001542C1">
        <w:rPr>
          <w:sz w:val="28"/>
          <w:szCs w:val="28"/>
        </w:rPr>
        <w:br/>
      </w:r>
      <w:r w:rsidRPr="00E32761">
        <w:rPr>
          <w:sz w:val="28"/>
          <w:szCs w:val="28"/>
        </w:rPr>
        <w:t xml:space="preserve">об участии в отборе (далее </w:t>
      </w:r>
      <w:r w:rsidR="00B43980" w:rsidRPr="00E32761">
        <w:rPr>
          <w:sz w:val="28"/>
          <w:szCs w:val="28"/>
        </w:rPr>
        <w:t>–</w:t>
      </w:r>
      <w:r w:rsidRPr="00E32761">
        <w:rPr>
          <w:sz w:val="28"/>
          <w:szCs w:val="28"/>
        </w:rPr>
        <w:t xml:space="preserve"> заявка)</w:t>
      </w:r>
      <w:r w:rsidRPr="00E32761">
        <w:rPr>
          <w:color w:val="000000" w:themeColor="text1"/>
          <w:sz w:val="28"/>
          <w:szCs w:val="28"/>
        </w:rPr>
        <w:t>, при этом дата окончания приема заявок</w:t>
      </w:r>
      <w:r w:rsidRPr="001E1DB1">
        <w:rPr>
          <w:color w:val="000000" w:themeColor="text1"/>
          <w:sz w:val="28"/>
          <w:szCs w:val="28"/>
        </w:rPr>
        <w:t xml:space="preserve"> не может быть ранее 10-го календарного</w:t>
      </w:r>
      <w:r w:rsidRPr="00F923E2">
        <w:rPr>
          <w:color w:val="000000" w:themeColor="text1"/>
          <w:sz w:val="28"/>
          <w:szCs w:val="28"/>
        </w:rPr>
        <w:t xml:space="preserve"> дня, следующего за днем размещения объявления;</w:t>
      </w:r>
    </w:p>
    <w:p w:rsidR="00695441" w:rsidRPr="00130B56" w:rsidRDefault="00695441" w:rsidP="00695441">
      <w:pPr>
        <w:autoSpaceDE w:val="0"/>
        <w:autoSpaceDN w:val="0"/>
        <w:adjustRightInd w:val="0"/>
        <w:ind w:firstLine="709"/>
        <w:jc w:val="both"/>
        <w:rPr>
          <w:color w:val="000000" w:themeColor="text1"/>
          <w:sz w:val="28"/>
          <w:szCs w:val="28"/>
        </w:rPr>
      </w:pPr>
      <w:r w:rsidRPr="00F923E2">
        <w:rPr>
          <w:color w:val="000000" w:themeColor="text1"/>
          <w:sz w:val="28"/>
          <w:szCs w:val="28"/>
        </w:rPr>
        <w:t>4) наименование, место нахождения, почтовый адрес, адрес электронной почты министерства;</w:t>
      </w:r>
    </w:p>
    <w:p w:rsidR="00695441" w:rsidRDefault="00695441" w:rsidP="00695441">
      <w:pPr>
        <w:autoSpaceDE w:val="0"/>
        <w:autoSpaceDN w:val="0"/>
        <w:adjustRightInd w:val="0"/>
        <w:ind w:firstLine="709"/>
        <w:jc w:val="both"/>
        <w:rPr>
          <w:color w:val="000000" w:themeColor="text1"/>
          <w:sz w:val="28"/>
          <w:szCs w:val="28"/>
        </w:rPr>
      </w:pPr>
      <w:r w:rsidRPr="00655C48">
        <w:rPr>
          <w:color w:val="000000" w:themeColor="text1"/>
          <w:sz w:val="28"/>
          <w:szCs w:val="28"/>
        </w:rPr>
        <w:t>5) результат</w:t>
      </w:r>
      <w:r w:rsidR="00601F0F" w:rsidRPr="00655C48">
        <w:rPr>
          <w:color w:val="000000" w:themeColor="text1"/>
          <w:sz w:val="28"/>
          <w:szCs w:val="28"/>
        </w:rPr>
        <w:t>ы</w:t>
      </w:r>
      <w:r w:rsidRPr="00655C48">
        <w:rPr>
          <w:color w:val="000000" w:themeColor="text1"/>
          <w:sz w:val="28"/>
          <w:szCs w:val="28"/>
        </w:rPr>
        <w:t xml:space="preserve"> предоставления субсидии;</w:t>
      </w:r>
    </w:p>
    <w:p w:rsidR="00695441" w:rsidRPr="00640868" w:rsidRDefault="00695441" w:rsidP="00695441">
      <w:pPr>
        <w:autoSpaceDE w:val="0"/>
        <w:autoSpaceDN w:val="0"/>
        <w:adjustRightInd w:val="0"/>
        <w:ind w:firstLine="709"/>
        <w:jc w:val="both"/>
        <w:rPr>
          <w:color w:val="000000" w:themeColor="text1"/>
          <w:sz w:val="28"/>
          <w:szCs w:val="28"/>
        </w:rPr>
      </w:pPr>
      <w:r>
        <w:rPr>
          <w:color w:val="000000" w:themeColor="text1"/>
          <w:sz w:val="28"/>
          <w:szCs w:val="28"/>
        </w:rPr>
        <w:t xml:space="preserve">6) </w:t>
      </w:r>
      <w:r w:rsidRPr="00130B56">
        <w:rPr>
          <w:color w:val="000000" w:themeColor="text1"/>
          <w:sz w:val="28"/>
          <w:szCs w:val="28"/>
        </w:rPr>
        <w:t>доменно</w:t>
      </w:r>
      <w:r>
        <w:rPr>
          <w:color w:val="000000" w:themeColor="text1"/>
          <w:sz w:val="28"/>
          <w:szCs w:val="28"/>
        </w:rPr>
        <w:t>е</w:t>
      </w:r>
      <w:r w:rsidRPr="00130B56">
        <w:rPr>
          <w:color w:val="000000" w:themeColor="text1"/>
          <w:sz w:val="28"/>
          <w:szCs w:val="28"/>
        </w:rPr>
        <w:t xml:space="preserve"> им</w:t>
      </w:r>
      <w:r>
        <w:rPr>
          <w:color w:val="000000" w:themeColor="text1"/>
          <w:sz w:val="28"/>
          <w:szCs w:val="28"/>
        </w:rPr>
        <w:t>я</w:t>
      </w:r>
      <w:r w:rsidRPr="00130B56">
        <w:rPr>
          <w:color w:val="000000" w:themeColor="text1"/>
          <w:sz w:val="28"/>
          <w:szCs w:val="28"/>
        </w:rPr>
        <w:t xml:space="preserve"> </w:t>
      </w:r>
      <w:r w:rsidRPr="00CE586B">
        <w:rPr>
          <w:color w:val="000000" w:themeColor="text1"/>
          <w:sz w:val="28"/>
          <w:szCs w:val="28"/>
        </w:rPr>
        <w:t xml:space="preserve">и (или) указатели страниц </w:t>
      </w:r>
      <w:r w:rsidRPr="00CE586B">
        <w:rPr>
          <w:sz w:val="28"/>
          <w:szCs w:val="28"/>
        </w:rPr>
        <w:t>ГИС «Субсидия АПК24»;</w:t>
      </w:r>
    </w:p>
    <w:p w:rsidR="00695441" w:rsidRPr="00EE1192" w:rsidRDefault="00695441" w:rsidP="00695441">
      <w:pPr>
        <w:autoSpaceDE w:val="0"/>
        <w:autoSpaceDN w:val="0"/>
        <w:adjustRightInd w:val="0"/>
        <w:ind w:firstLine="709"/>
        <w:jc w:val="both"/>
        <w:rPr>
          <w:strike/>
          <w:color w:val="000000" w:themeColor="text1"/>
          <w:sz w:val="28"/>
          <w:szCs w:val="28"/>
        </w:rPr>
      </w:pPr>
      <w:r>
        <w:rPr>
          <w:color w:val="000000" w:themeColor="text1"/>
          <w:sz w:val="28"/>
          <w:szCs w:val="28"/>
        </w:rPr>
        <w:t>7) т</w:t>
      </w:r>
      <w:r w:rsidRPr="00130B56">
        <w:rPr>
          <w:color w:val="000000" w:themeColor="text1"/>
          <w:sz w:val="28"/>
          <w:szCs w:val="28"/>
        </w:rPr>
        <w:t>ребовани</w:t>
      </w:r>
      <w:r>
        <w:rPr>
          <w:color w:val="000000" w:themeColor="text1"/>
          <w:sz w:val="28"/>
          <w:szCs w:val="28"/>
        </w:rPr>
        <w:t>я</w:t>
      </w:r>
      <w:r w:rsidRPr="00130B56">
        <w:rPr>
          <w:color w:val="000000" w:themeColor="text1"/>
          <w:sz w:val="28"/>
          <w:szCs w:val="28"/>
        </w:rPr>
        <w:t xml:space="preserve"> к участникам отбора</w:t>
      </w:r>
      <w:r w:rsidRPr="00EE1192">
        <w:rPr>
          <w:color w:val="000000" w:themeColor="text1"/>
          <w:sz w:val="28"/>
          <w:szCs w:val="28"/>
        </w:rPr>
        <w:t>, требования</w:t>
      </w:r>
      <w:r>
        <w:rPr>
          <w:color w:val="000000" w:themeColor="text1"/>
          <w:sz w:val="28"/>
          <w:szCs w:val="28"/>
        </w:rPr>
        <w:t xml:space="preserve"> к перечню документов, представляемых участниками отбора для подтверждения соответствия указанным требованиям</w:t>
      </w:r>
      <w:r w:rsidRPr="00EE1192">
        <w:rPr>
          <w:color w:val="000000" w:themeColor="text1"/>
          <w:sz w:val="28"/>
          <w:szCs w:val="28"/>
        </w:rPr>
        <w:t>;</w:t>
      </w:r>
    </w:p>
    <w:p w:rsidR="00695441" w:rsidRDefault="00695441" w:rsidP="00695441">
      <w:pPr>
        <w:autoSpaceDE w:val="0"/>
        <w:autoSpaceDN w:val="0"/>
        <w:adjustRightInd w:val="0"/>
        <w:ind w:firstLine="709"/>
        <w:jc w:val="both"/>
        <w:rPr>
          <w:color w:val="000000" w:themeColor="text1"/>
          <w:sz w:val="28"/>
          <w:szCs w:val="28"/>
        </w:rPr>
      </w:pPr>
      <w:r w:rsidRPr="00CE586B">
        <w:rPr>
          <w:color w:val="000000" w:themeColor="text1"/>
          <w:sz w:val="28"/>
          <w:szCs w:val="28"/>
        </w:rPr>
        <w:t>8) категории получателей субсидий;</w:t>
      </w:r>
    </w:p>
    <w:p w:rsidR="00695441" w:rsidRPr="00130B56" w:rsidRDefault="00695441" w:rsidP="00695441">
      <w:pPr>
        <w:autoSpaceDE w:val="0"/>
        <w:autoSpaceDN w:val="0"/>
        <w:adjustRightInd w:val="0"/>
        <w:ind w:firstLine="709"/>
        <w:jc w:val="both"/>
        <w:rPr>
          <w:color w:val="000000" w:themeColor="text1"/>
          <w:sz w:val="28"/>
          <w:szCs w:val="28"/>
        </w:rPr>
      </w:pPr>
      <w:r w:rsidRPr="00353952">
        <w:rPr>
          <w:color w:val="000000" w:themeColor="text1"/>
          <w:sz w:val="28"/>
          <w:szCs w:val="28"/>
        </w:rPr>
        <w:t>9) порядок подачи участниками отбора заявок и требования, предъявляемые к форме и содержанию заявок;</w:t>
      </w:r>
    </w:p>
    <w:p w:rsidR="00695441" w:rsidRPr="00130B56" w:rsidRDefault="00695441" w:rsidP="00695441">
      <w:pPr>
        <w:autoSpaceDE w:val="0"/>
        <w:autoSpaceDN w:val="0"/>
        <w:adjustRightInd w:val="0"/>
        <w:ind w:firstLine="709"/>
        <w:jc w:val="both"/>
        <w:rPr>
          <w:color w:val="000000" w:themeColor="text1"/>
          <w:sz w:val="28"/>
          <w:szCs w:val="28"/>
        </w:rPr>
      </w:pPr>
      <w:r w:rsidRPr="00353952">
        <w:rPr>
          <w:color w:val="000000" w:themeColor="text1"/>
          <w:sz w:val="28"/>
          <w:szCs w:val="28"/>
        </w:rPr>
        <w:t xml:space="preserve">10) порядок отзыва заявок, </w:t>
      </w:r>
      <w:r w:rsidRPr="008F4927">
        <w:rPr>
          <w:color w:val="000000" w:themeColor="text1"/>
          <w:sz w:val="28"/>
          <w:szCs w:val="28"/>
        </w:rPr>
        <w:t>порядок их возврата</w:t>
      </w:r>
      <w:r w:rsidRPr="00353952">
        <w:rPr>
          <w:color w:val="000000" w:themeColor="text1"/>
          <w:sz w:val="28"/>
          <w:szCs w:val="28"/>
        </w:rPr>
        <w:t>, определяющий</w:t>
      </w:r>
      <w:r>
        <w:rPr>
          <w:color w:val="000000" w:themeColor="text1"/>
          <w:sz w:val="28"/>
          <w:szCs w:val="28"/>
        </w:rPr>
        <w:t xml:space="preserve"> </w:t>
      </w:r>
      <w:r w:rsidR="001542C1">
        <w:rPr>
          <w:color w:val="000000" w:themeColor="text1"/>
          <w:sz w:val="28"/>
          <w:szCs w:val="28"/>
        </w:rPr>
        <w:br/>
      </w:r>
      <w:r w:rsidRPr="00353952">
        <w:rPr>
          <w:color w:val="000000" w:themeColor="text1"/>
          <w:sz w:val="28"/>
          <w:szCs w:val="28"/>
        </w:rPr>
        <w:t>в</w:t>
      </w:r>
      <w:r>
        <w:rPr>
          <w:color w:val="000000" w:themeColor="text1"/>
          <w:sz w:val="28"/>
          <w:szCs w:val="28"/>
        </w:rPr>
        <w:t> </w:t>
      </w:r>
      <w:r w:rsidRPr="00353952">
        <w:rPr>
          <w:color w:val="000000" w:themeColor="text1"/>
          <w:sz w:val="28"/>
          <w:szCs w:val="28"/>
        </w:rPr>
        <w:t>том числе основания для возврата заявок, порядок внесения изменений в</w:t>
      </w:r>
      <w:r>
        <w:rPr>
          <w:color w:val="000000" w:themeColor="text1"/>
          <w:sz w:val="28"/>
          <w:szCs w:val="28"/>
        </w:rPr>
        <w:t> </w:t>
      </w:r>
      <w:r w:rsidRPr="00353952">
        <w:rPr>
          <w:color w:val="000000" w:themeColor="text1"/>
          <w:sz w:val="28"/>
          <w:szCs w:val="28"/>
        </w:rPr>
        <w:t>заявки;</w:t>
      </w:r>
    </w:p>
    <w:p w:rsidR="00695441" w:rsidRPr="00130B56" w:rsidRDefault="00695441" w:rsidP="00695441">
      <w:pPr>
        <w:autoSpaceDE w:val="0"/>
        <w:autoSpaceDN w:val="0"/>
        <w:adjustRightInd w:val="0"/>
        <w:ind w:firstLine="709"/>
        <w:jc w:val="both"/>
        <w:rPr>
          <w:color w:val="000000" w:themeColor="text1"/>
          <w:sz w:val="28"/>
          <w:szCs w:val="28"/>
        </w:rPr>
      </w:pPr>
      <w:r w:rsidRPr="00353952">
        <w:rPr>
          <w:color w:val="000000" w:themeColor="text1"/>
          <w:sz w:val="28"/>
          <w:szCs w:val="28"/>
        </w:rPr>
        <w:t>11) правила рассмотрения и оценки заявок;</w:t>
      </w:r>
    </w:p>
    <w:p w:rsidR="00695441" w:rsidRPr="00130B56" w:rsidRDefault="00695441" w:rsidP="00695441">
      <w:pPr>
        <w:autoSpaceDE w:val="0"/>
        <w:autoSpaceDN w:val="0"/>
        <w:adjustRightInd w:val="0"/>
        <w:ind w:firstLine="709"/>
        <w:jc w:val="both"/>
        <w:rPr>
          <w:color w:val="000000" w:themeColor="text1"/>
          <w:sz w:val="28"/>
          <w:szCs w:val="28"/>
        </w:rPr>
      </w:pPr>
      <w:r w:rsidRPr="00353952">
        <w:rPr>
          <w:sz w:val="28"/>
          <w:szCs w:val="28"/>
        </w:rPr>
        <w:t>12) порядок возврата заявок на доработку</w:t>
      </w:r>
      <w:r w:rsidRPr="00353952">
        <w:rPr>
          <w:color w:val="000000" w:themeColor="text1"/>
          <w:sz w:val="28"/>
          <w:szCs w:val="28"/>
        </w:rPr>
        <w:t>;</w:t>
      </w:r>
    </w:p>
    <w:p w:rsidR="00695441" w:rsidRPr="00130B56" w:rsidRDefault="00695441" w:rsidP="00695441">
      <w:pPr>
        <w:autoSpaceDE w:val="0"/>
        <w:autoSpaceDN w:val="0"/>
        <w:adjustRightInd w:val="0"/>
        <w:ind w:firstLine="709"/>
        <w:jc w:val="both"/>
        <w:rPr>
          <w:color w:val="000000" w:themeColor="text1"/>
          <w:sz w:val="28"/>
          <w:szCs w:val="28"/>
        </w:rPr>
      </w:pPr>
      <w:r w:rsidRPr="00353952">
        <w:rPr>
          <w:color w:val="000000" w:themeColor="text1"/>
          <w:sz w:val="28"/>
          <w:szCs w:val="28"/>
        </w:rPr>
        <w:t>13) порядок отклонения заявок, а так</w:t>
      </w:r>
      <w:r>
        <w:rPr>
          <w:color w:val="000000" w:themeColor="text1"/>
          <w:sz w:val="28"/>
          <w:szCs w:val="28"/>
        </w:rPr>
        <w:t>же информацию об основаниях для </w:t>
      </w:r>
      <w:r w:rsidRPr="00353952">
        <w:rPr>
          <w:color w:val="000000" w:themeColor="text1"/>
          <w:sz w:val="28"/>
          <w:szCs w:val="28"/>
        </w:rPr>
        <w:t>отклонения;</w:t>
      </w:r>
    </w:p>
    <w:p w:rsidR="00695441" w:rsidRPr="004A4EC3" w:rsidRDefault="00695441" w:rsidP="00695441">
      <w:pPr>
        <w:autoSpaceDE w:val="0"/>
        <w:autoSpaceDN w:val="0"/>
        <w:adjustRightInd w:val="0"/>
        <w:ind w:firstLine="709"/>
        <w:jc w:val="both"/>
        <w:rPr>
          <w:sz w:val="28"/>
          <w:szCs w:val="28"/>
        </w:rPr>
      </w:pPr>
      <w:r w:rsidRPr="00AD6193">
        <w:rPr>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r w:rsidRPr="006A213A">
        <w:rPr>
          <w:sz w:val="28"/>
          <w:szCs w:val="28"/>
        </w:rPr>
        <w:t>;</w:t>
      </w:r>
    </w:p>
    <w:p w:rsidR="00695441" w:rsidRPr="008F4927" w:rsidRDefault="00695441" w:rsidP="00695441">
      <w:pPr>
        <w:autoSpaceDE w:val="0"/>
        <w:autoSpaceDN w:val="0"/>
        <w:adjustRightInd w:val="0"/>
        <w:ind w:firstLine="709"/>
        <w:jc w:val="both"/>
        <w:rPr>
          <w:sz w:val="28"/>
          <w:szCs w:val="28"/>
        </w:rPr>
      </w:pPr>
      <w:r>
        <w:rPr>
          <w:sz w:val="28"/>
          <w:szCs w:val="28"/>
        </w:rPr>
        <w:t xml:space="preserve">15) порядок предоставления участникам отбора разъяснений положений объявления, даты начала и </w:t>
      </w:r>
      <w:r w:rsidRPr="00F14CD4">
        <w:rPr>
          <w:sz w:val="28"/>
          <w:szCs w:val="28"/>
        </w:rPr>
        <w:t xml:space="preserve">окончания срока </w:t>
      </w:r>
      <w:r w:rsidRPr="008F4927">
        <w:rPr>
          <w:sz w:val="28"/>
          <w:szCs w:val="28"/>
        </w:rPr>
        <w:t>такого предоставления;</w:t>
      </w:r>
    </w:p>
    <w:p w:rsidR="00695441" w:rsidRPr="00E32761" w:rsidRDefault="00695441" w:rsidP="00695441">
      <w:pPr>
        <w:autoSpaceDE w:val="0"/>
        <w:autoSpaceDN w:val="0"/>
        <w:adjustRightInd w:val="0"/>
        <w:ind w:firstLine="709"/>
        <w:jc w:val="both"/>
        <w:rPr>
          <w:sz w:val="28"/>
          <w:szCs w:val="28"/>
        </w:rPr>
      </w:pPr>
      <w:r w:rsidRPr="008F4927">
        <w:rPr>
          <w:color w:val="000000" w:themeColor="text1"/>
          <w:sz w:val="28"/>
          <w:szCs w:val="28"/>
        </w:rPr>
        <w:t xml:space="preserve">16) срок, в течение которого победитель (победители) отбора должен </w:t>
      </w:r>
      <w:r w:rsidRPr="00E32761">
        <w:rPr>
          <w:sz w:val="28"/>
          <w:szCs w:val="28"/>
        </w:rPr>
        <w:t xml:space="preserve">подписать соглашение о предоставлении субсидии (далее </w:t>
      </w:r>
      <w:r w:rsidR="00B43980" w:rsidRPr="00E32761">
        <w:rPr>
          <w:sz w:val="28"/>
          <w:szCs w:val="28"/>
        </w:rPr>
        <w:t>–</w:t>
      </w:r>
      <w:r w:rsidRPr="00E32761">
        <w:rPr>
          <w:sz w:val="28"/>
          <w:szCs w:val="28"/>
        </w:rPr>
        <w:t xml:space="preserve"> соглашение);</w:t>
      </w:r>
    </w:p>
    <w:p w:rsidR="00695441" w:rsidRPr="00E32761" w:rsidRDefault="00695441" w:rsidP="00695441">
      <w:pPr>
        <w:autoSpaceDE w:val="0"/>
        <w:autoSpaceDN w:val="0"/>
        <w:adjustRightInd w:val="0"/>
        <w:ind w:firstLine="709"/>
        <w:jc w:val="both"/>
        <w:rPr>
          <w:i/>
          <w:sz w:val="28"/>
          <w:szCs w:val="28"/>
        </w:rPr>
      </w:pPr>
      <w:r w:rsidRPr="00E32761">
        <w:rPr>
          <w:color w:val="000000" w:themeColor="text1"/>
          <w:sz w:val="28"/>
          <w:szCs w:val="28"/>
        </w:rPr>
        <w:t xml:space="preserve">17) условия признания победителя (победителей) отбора </w:t>
      </w:r>
      <w:r w:rsidRPr="00E32761">
        <w:rPr>
          <w:sz w:val="28"/>
          <w:szCs w:val="28"/>
        </w:rPr>
        <w:t>уклонившимся от заключения соглашения;</w:t>
      </w:r>
    </w:p>
    <w:p w:rsidR="00695441" w:rsidRPr="00E32761" w:rsidRDefault="00695441" w:rsidP="00695441">
      <w:pPr>
        <w:autoSpaceDE w:val="0"/>
        <w:autoSpaceDN w:val="0"/>
        <w:adjustRightInd w:val="0"/>
        <w:ind w:firstLine="709"/>
        <w:jc w:val="both"/>
        <w:rPr>
          <w:color w:val="000000" w:themeColor="text1"/>
          <w:sz w:val="28"/>
          <w:szCs w:val="28"/>
        </w:rPr>
      </w:pPr>
      <w:r w:rsidRPr="00E32761">
        <w:rPr>
          <w:color w:val="000000" w:themeColor="text1"/>
          <w:sz w:val="28"/>
          <w:szCs w:val="28"/>
        </w:rPr>
        <w:t xml:space="preserve">18) сроки размещения протокола подведения итогов отбора </w:t>
      </w:r>
      <w:r w:rsidRPr="00E32761">
        <w:rPr>
          <w:sz w:val="28"/>
          <w:szCs w:val="28"/>
        </w:rPr>
        <w:t xml:space="preserve">на едином портале, а также </w:t>
      </w:r>
      <w:r w:rsidRPr="00E32761">
        <w:rPr>
          <w:color w:val="000000" w:themeColor="text1"/>
          <w:sz w:val="28"/>
          <w:szCs w:val="28"/>
        </w:rPr>
        <w:t>на официальном сайте министерства;</w:t>
      </w:r>
    </w:p>
    <w:p w:rsidR="00695441" w:rsidRPr="00E32761" w:rsidRDefault="00695441" w:rsidP="00695441">
      <w:pPr>
        <w:autoSpaceDE w:val="0"/>
        <w:autoSpaceDN w:val="0"/>
        <w:adjustRightInd w:val="0"/>
        <w:ind w:firstLine="709"/>
        <w:jc w:val="both"/>
        <w:rPr>
          <w:color w:val="000000" w:themeColor="text1"/>
          <w:sz w:val="28"/>
          <w:szCs w:val="28"/>
        </w:rPr>
      </w:pPr>
      <w:r w:rsidRPr="00E32761">
        <w:rPr>
          <w:color w:val="000000" w:themeColor="text1"/>
          <w:sz w:val="28"/>
          <w:szCs w:val="28"/>
        </w:rPr>
        <w:t>19) услови</w:t>
      </w:r>
      <w:r w:rsidR="00601F0F" w:rsidRPr="00E32761">
        <w:rPr>
          <w:color w:val="000000" w:themeColor="text1"/>
          <w:sz w:val="28"/>
          <w:szCs w:val="28"/>
        </w:rPr>
        <w:t>я</w:t>
      </w:r>
      <w:r w:rsidRPr="00E32761">
        <w:rPr>
          <w:color w:val="000000" w:themeColor="text1"/>
          <w:sz w:val="28"/>
          <w:szCs w:val="28"/>
        </w:rPr>
        <w:t xml:space="preserve"> предоставления субсидий.</w:t>
      </w:r>
    </w:p>
    <w:p w:rsidR="00695441" w:rsidRPr="00F923E2" w:rsidRDefault="00695441" w:rsidP="00695441">
      <w:pPr>
        <w:pStyle w:val="ConsPlusNormal"/>
        <w:ind w:firstLine="709"/>
        <w:jc w:val="both"/>
        <w:rPr>
          <w:rFonts w:ascii="Times New Roman" w:hAnsi="Times New Roman" w:cs="Times New Roman"/>
          <w:color w:val="253027"/>
          <w:sz w:val="28"/>
          <w:szCs w:val="28"/>
        </w:rPr>
      </w:pPr>
      <w:r w:rsidRPr="00E32761">
        <w:rPr>
          <w:rFonts w:ascii="Times New Roman" w:hAnsi="Times New Roman" w:cs="Times New Roman"/>
          <w:color w:val="253027"/>
          <w:sz w:val="28"/>
          <w:szCs w:val="28"/>
        </w:rPr>
        <w:t>2.7. Участник отбора вправе обратиться в министерство</w:t>
      </w:r>
      <w:r w:rsidRPr="00F923E2">
        <w:rPr>
          <w:rFonts w:ascii="Times New Roman" w:hAnsi="Times New Roman" w:cs="Times New Roman"/>
          <w:color w:val="253027"/>
          <w:sz w:val="28"/>
          <w:szCs w:val="28"/>
        </w:rPr>
        <w:t xml:space="preserve"> за разъяснениями положений </w:t>
      </w:r>
      <w:r w:rsidRPr="00A3554F">
        <w:rPr>
          <w:rFonts w:ascii="Times New Roman" w:hAnsi="Times New Roman" w:cs="Times New Roman"/>
          <w:color w:val="253027"/>
          <w:sz w:val="28"/>
          <w:szCs w:val="28"/>
        </w:rPr>
        <w:t>объявления</w:t>
      </w:r>
      <w:r>
        <w:rPr>
          <w:rFonts w:ascii="Times New Roman" w:hAnsi="Times New Roman" w:cs="Times New Roman"/>
          <w:color w:val="253027"/>
          <w:sz w:val="28"/>
          <w:szCs w:val="28"/>
        </w:rPr>
        <w:t xml:space="preserve"> </w:t>
      </w:r>
      <w:r w:rsidRPr="00A3554F">
        <w:rPr>
          <w:rFonts w:ascii="Times New Roman" w:hAnsi="Times New Roman" w:cs="Times New Roman"/>
          <w:color w:val="253027"/>
          <w:sz w:val="28"/>
          <w:szCs w:val="28"/>
        </w:rPr>
        <w:t xml:space="preserve">посредством </w:t>
      </w:r>
      <w:r w:rsidRPr="00A3554F">
        <w:rPr>
          <w:rFonts w:ascii="Times New Roman" w:hAnsi="Times New Roman" w:cs="Times New Roman"/>
          <w:sz w:val="28"/>
          <w:szCs w:val="28"/>
        </w:rPr>
        <w:t>направления</w:t>
      </w:r>
      <w:r w:rsidRPr="00A3554F">
        <w:rPr>
          <w:rFonts w:ascii="Times New Roman" w:hAnsi="Times New Roman" w:cs="Times New Roman"/>
          <w:color w:val="253027"/>
          <w:sz w:val="28"/>
          <w:szCs w:val="28"/>
        </w:rPr>
        <w:t xml:space="preserve"> запроса </w:t>
      </w:r>
      <w:r w:rsidRPr="00A3554F">
        <w:rPr>
          <w:rFonts w:ascii="Times New Roman" w:hAnsi="Times New Roman" w:cs="Times New Roman"/>
          <w:sz w:val="28"/>
          <w:szCs w:val="28"/>
        </w:rPr>
        <w:t>на адрес электронной почты министерства.</w:t>
      </w:r>
    </w:p>
    <w:p w:rsidR="00695441" w:rsidRPr="0099029C" w:rsidRDefault="00695441" w:rsidP="00695441">
      <w:pPr>
        <w:pStyle w:val="ConsPlusNormal"/>
        <w:ind w:firstLine="709"/>
        <w:jc w:val="both"/>
        <w:rPr>
          <w:rFonts w:ascii="Times New Roman" w:hAnsi="Times New Roman" w:cs="Times New Roman"/>
          <w:color w:val="253027"/>
        </w:rPr>
      </w:pPr>
      <w:r w:rsidRPr="001E1DB1">
        <w:rPr>
          <w:rFonts w:ascii="Times New Roman" w:hAnsi="Times New Roman" w:cs="Times New Roman"/>
          <w:color w:val="253027"/>
          <w:sz w:val="28"/>
          <w:szCs w:val="28"/>
        </w:rPr>
        <w:t xml:space="preserve">Участник отбора получает в министерстве разъяснения положений объявления, начиная с даты размещения объявления на едином портале, </w:t>
      </w:r>
      <w:r w:rsidR="00163659">
        <w:rPr>
          <w:rFonts w:ascii="Times New Roman" w:hAnsi="Times New Roman" w:cs="Times New Roman"/>
          <w:color w:val="253027"/>
          <w:sz w:val="28"/>
          <w:szCs w:val="28"/>
        </w:rPr>
        <w:br/>
      </w:r>
      <w:r w:rsidRPr="001E1DB1">
        <w:rPr>
          <w:rFonts w:ascii="Times New Roman" w:hAnsi="Times New Roman" w:cs="Times New Roman"/>
          <w:color w:val="253027"/>
          <w:sz w:val="28"/>
          <w:szCs w:val="28"/>
        </w:rPr>
        <w:t xml:space="preserve">а также на официальном сайте министерства, определенной в соответствии </w:t>
      </w:r>
      <w:r w:rsidR="00163659">
        <w:rPr>
          <w:rFonts w:ascii="Times New Roman" w:hAnsi="Times New Roman" w:cs="Times New Roman"/>
          <w:color w:val="253027"/>
          <w:sz w:val="28"/>
          <w:szCs w:val="28"/>
        </w:rPr>
        <w:br/>
      </w:r>
      <w:r w:rsidRPr="001E1DB1">
        <w:rPr>
          <w:rFonts w:ascii="Times New Roman" w:hAnsi="Times New Roman" w:cs="Times New Roman"/>
          <w:color w:val="253027"/>
          <w:sz w:val="28"/>
          <w:szCs w:val="28"/>
        </w:rPr>
        <w:lastRenderedPageBreak/>
        <w:t>с пунктом 2.5 Порядка,</w:t>
      </w:r>
      <w:r w:rsidRPr="001E1DB1">
        <w:rPr>
          <w:rFonts w:ascii="Times New Roman" w:hAnsi="Times New Roman" w:cs="Times New Roman"/>
          <w:sz w:val="28"/>
          <w:szCs w:val="28"/>
        </w:rPr>
        <w:t xml:space="preserve"> </w:t>
      </w:r>
      <w:r w:rsidRPr="001E1DB1">
        <w:rPr>
          <w:rFonts w:ascii="Times New Roman" w:hAnsi="Times New Roman" w:cs="Times New Roman"/>
          <w:color w:val="253027"/>
          <w:sz w:val="28"/>
          <w:szCs w:val="28"/>
        </w:rPr>
        <w:t>и не позднее, чем за 5</w:t>
      </w:r>
      <w:r w:rsidR="00991A7C">
        <w:rPr>
          <w:rFonts w:ascii="Times New Roman" w:hAnsi="Times New Roman" w:cs="Times New Roman"/>
          <w:color w:val="253027"/>
          <w:sz w:val="28"/>
          <w:szCs w:val="28"/>
        </w:rPr>
        <w:t xml:space="preserve"> </w:t>
      </w:r>
      <w:r w:rsidRPr="001E1DB1">
        <w:rPr>
          <w:rFonts w:ascii="Times New Roman" w:hAnsi="Times New Roman" w:cs="Times New Roman"/>
          <w:color w:val="253027"/>
          <w:sz w:val="28"/>
          <w:szCs w:val="28"/>
        </w:rPr>
        <w:t xml:space="preserve">рабочих дней до окончания </w:t>
      </w:r>
      <w:r w:rsidRPr="001E1DB1">
        <w:rPr>
          <w:rFonts w:ascii="Times New Roman" w:hAnsi="Times New Roman" w:cs="Times New Roman"/>
          <w:sz w:val="28"/>
          <w:szCs w:val="28"/>
        </w:rPr>
        <w:t xml:space="preserve">срока приема заявок, в электронной </w:t>
      </w:r>
      <w:r w:rsidRPr="001E1DB1">
        <w:rPr>
          <w:rFonts w:ascii="Times New Roman" w:hAnsi="Times New Roman" w:cs="Times New Roman"/>
          <w:color w:val="253027"/>
          <w:sz w:val="28"/>
          <w:szCs w:val="28"/>
        </w:rPr>
        <w:t>форме</w:t>
      </w:r>
      <w:r w:rsidRPr="00F923E2">
        <w:rPr>
          <w:rFonts w:ascii="Times New Roman" w:hAnsi="Times New Roman" w:cs="Times New Roman"/>
          <w:color w:val="253027"/>
          <w:sz w:val="28"/>
          <w:szCs w:val="28"/>
        </w:rPr>
        <w:t xml:space="preserve"> путем их направления министерством на электронную почту участника отбора.</w:t>
      </w:r>
    </w:p>
    <w:p w:rsidR="00163659" w:rsidRPr="001D1854" w:rsidRDefault="00695441" w:rsidP="00163659">
      <w:pPr>
        <w:pStyle w:val="ConsPlusNormal"/>
        <w:ind w:firstLine="709"/>
        <w:jc w:val="both"/>
        <w:rPr>
          <w:rFonts w:ascii="Times New Roman" w:hAnsi="Times New Roman" w:cs="Times New Roman"/>
          <w:sz w:val="28"/>
          <w:szCs w:val="28"/>
        </w:rPr>
      </w:pPr>
      <w:r w:rsidRPr="00BB1262">
        <w:rPr>
          <w:rFonts w:ascii="Times New Roman" w:hAnsi="Times New Roman" w:cs="Times New Roman"/>
          <w:sz w:val="28"/>
          <w:szCs w:val="28"/>
        </w:rPr>
        <w:t>2.8. К категории</w:t>
      </w:r>
      <w:r w:rsidRPr="004C74DB">
        <w:rPr>
          <w:rFonts w:ascii="Times New Roman" w:hAnsi="Times New Roman" w:cs="Times New Roman"/>
          <w:sz w:val="28"/>
          <w:szCs w:val="28"/>
        </w:rPr>
        <w:t xml:space="preserve"> получателей субсидий </w:t>
      </w:r>
      <w:r w:rsidRPr="00FB2583">
        <w:rPr>
          <w:rFonts w:ascii="Times New Roman" w:hAnsi="Times New Roman" w:cs="Times New Roman"/>
          <w:sz w:val="28"/>
          <w:szCs w:val="28"/>
        </w:rPr>
        <w:t>относятся</w:t>
      </w:r>
      <w:r w:rsidR="008F4927">
        <w:rPr>
          <w:rFonts w:ascii="Times New Roman" w:hAnsi="Times New Roman" w:cs="Times New Roman"/>
          <w:sz w:val="28"/>
          <w:szCs w:val="28"/>
        </w:rPr>
        <w:t xml:space="preserve"> </w:t>
      </w:r>
      <w:r w:rsidR="00163659" w:rsidRPr="001D1854">
        <w:rPr>
          <w:rFonts w:ascii="Times New Roman" w:hAnsi="Times New Roman" w:cs="Times New Roman"/>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695441" w:rsidRPr="009E1CC2" w:rsidRDefault="00695441" w:rsidP="00695441">
      <w:pPr>
        <w:pStyle w:val="ConsPlusNormal"/>
        <w:ind w:firstLine="709"/>
        <w:jc w:val="both"/>
        <w:rPr>
          <w:rFonts w:ascii="Times New Roman" w:hAnsi="Times New Roman" w:cs="Times New Roman"/>
          <w:sz w:val="28"/>
          <w:szCs w:val="28"/>
        </w:rPr>
      </w:pPr>
      <w:r w:rsidRPr="00BB1262">
        <w:rPr>
          <w:rFonts w:ascii="Times New Roman" w:hAnsi="Times New Roman" w:cs="Times New Roman"/>
          <w:sz w:val="28"/>
          <w:szCs w:val="28"/>
        </w:rPr>
        <w:t>2.</w:t>
      </w:r>
      <w:r w:rsidRPr="009E1CC2">
        <w:rPr>
          <w:rFonts w:ascii="Times New Roman" w:hAnsi="Times New Roman" w:cs="Times New Roman"/>
          <w:sz w:val="28"/>
          <w:szCs w:val="28"/>
        </w:rPr>
        <w:t>9. Участник отбора должен соответствовать следующим требованиям:</w:t>
      </w:r>
    </w:p>
    <w:p w:rsidR="00695441" w:rsidRPr="00163659" w:rsidRDefault="00695441" w:rsidP="00695441">
      <w:pPr>
        <w:pStyle w:val="ConsPlusNormal"/>
        <w:ind w:firstLine="709"/>
        <w:jc w:val="both"/>
        <w:rPr>
          <w:rFonts w:ascii="Times New Roman" w:eastAsia="Times New Roman" w:hAnsi="Times New Roman" w:cs="Times New Roman"/>
          <w:sz w:val="28"/>
          <w:szCs w:val="28"/>
        </w:rPr>
      </w:pPr>
      <w:r w:rsidRPr="009E1CC2">
        <w:rPr>
          <w:rFonts w:ascii="Times New Roman" w:hAnsi="Times New Roman" w:cs="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4" w:history="1">
        <w:r w:rsidRPr="009E1CC2">
          <w:rPr>
            <w:rFonts w:ascii="Times New Roman" w:hAnsi="Times New Roman" w:cs="Times New Roman"/>
            <w:sz w:val="28"/>
            <w:szCs w:val="28"/>
          </w:rPr>
          <w:t>перечень</w:t>
        </w:r>
      </w:hyperlink>
      <w:r w:rsidRPr="009E1CC2">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w:t>
      </w:r>
      <w:r w:rsidRPr="00163659">
        <w:rPr>
          <w:rFonts w:ascii="Times New Roman" w:hAnsi="Times New Roman" w:cs="Times New Roman"/>
          <w:sz w:val="28"/>
          <w:szCs w:val="28"/>
        </w:rPr>
        <w:t>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r w:rsidR="008F4927" w:rsidRPr="00163659">
        <w:rPr>
          <w:rFonts w:ascii="Times New Roman" w:hAnsi="Times New Roman" w:cs="Times New Roman"/>
          <w:sz w:val="28"/>
          <w:szCs w:val="28"/>
        </w:rPr>
        <w:t xml:space="preserve">. При расчете доли участия офшорных компаний в капитале российских юридических лиц </w:t>
      </w:r>
      <w:r w:rsidR="00163659">
        <w:rPr>
          <w:rFonts w:ascii="Times New Roman" w:hAnsi="Times New Roman" w:cs="Times New Roman"/>
          <w:sz w:val="28"/>
          <w:szCs w:val="28"/>
        </w:rPr>
        <w:br/>
      </w:r>
      <w:r w:rsidR="008F4927" w:rsidRPr="00163659">
        <w:rPr>
          <w:rFonts w:ascii="Times New Roman" w:hAnsi="Times New Roman" w:cs="Times New Roman"/>
          <w:sz w:val="28"/>
          <w:szCs w:val="28"/>
        </w:rPr>
        <w:t xml:space="preserve">не учитывается прямое и (или) косвенное участие офшорных компаний </w:t>
      </w:r>
      <w:r w:rsidR="00163659">
        <w:rPr>
          <w:rFonts w:ascii="Times New Roman" w:hAnsi="Times New Roman" w:cs="Times New Roman"/>
          <w:sz w:val="28"/>
          <w:szCs w:val="28"/>
        </w:rPr>
        <w:br/>
      </w:r>
      <w:r w:rsidR="008F4927" w:rsidRPr="00163659">
        <w:rPr>
          <w:rFonts w:ascii="Times New Roman" w:hAnsi="Times New Roman" w:cs="Times New Roman"/>
          <w:sz w:val="28"/>
          <w:szCs w:val="28"/>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163659">
        <w:rPr>
          <w:rFonts w:ascii="Times New Roman" w:eastAsia="Times New Roman" w:hAnsi="Times New Roman" w:cs="Times New Roman"/>
          <w:sz w:val="28"/>
          <w:szCs w:val="28"/>
        </w:rPr>
        <w:t>;</w:t>
      </w:r>
    </w:p>
    <w:p w:rsidR="00695441" w:rsidRPr="009E1CC2" w:rsidRDefault="00695441" w:rsidP="00695441">
      <w:pPr>
        <w:autoSpaceDE w:val="0"/>
        <w:autoSpaceDN w:val="0"/>
        <w:adjustRightInd w:val="0"/>
        <w:ind w:firstLine="709"/>
        <w:jc w:val="both"/>
        <w:rPr>
          <w:sz w:val="28"/>
          <w:szCs w:val="28"/>
        </w:rPr>
      </w:pPr>
      <w:r w:rsidRPr="009E1CC2">
        <w:rPr>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695441" w:rsidRPr="009E1CC2" w:rsidRDefault="00695441" w:rsidP="00F06D50">
      <w:pPr>
        <w:autoSpaceDE w:val="0"/>
        <w:autoSpaceDN w:val="0"/>
        <w:adjustRightInd w:val="0"/>
        <w:ind w:firstLine="709"/>
        <w:jc w:val="both"/>
        <w:rPr>
          <w:sz w:val="28"/>
          <w:szCs w:val="28"/>
        </w:rPr>
      </w:pPr>
      <w:r w:rsidRPr="009E1CC2">
        <w:rPr>
          <w:sz w:val="28"/>
          <w:szCs w:val="28"/>
        </w:rPr>
        <w:t xml:space="preserve">3) участник отбора не находится в составляемых в рамках реализации полномочий, предусмотренных </w:t>
      </w:r>
      <w:hyperlink r:id="rId15" w:history="1">
        <w:r w:rsidRPr="009E1CC2">
          <w:rPr>
            <w:sz w:val="28"/>
            <w:szCs w:val="28"/>
          </w:rPr>
          <w:t>главой VII</w:t>
        </w:r>
      </w:hyperlink>
      <w:r w:rsidRPr="009E1CC2">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00F06D50">
        <w:rPr>
          <w:sz w:val="28"/>
          <w:szCs w:val="28"/>
        </w:rPr>
        <w:br/>
      </w:r>
      <w:r w:rsidRPr="009E1CC2">
        <w:rPr>
          <w:sz w:val="28"/>
          <w:szCs w:val="28"/>
        </w:rPr>
        <w:t xml:space="preserve">или с распространением оружия массового уничтожения, по состоянию </w:t>
      </w:r>
      <w:r w:rsidR="00F06D50">
        <w:rPr>
          <w:sz w:val="28"/>
          <w:szCs w:val="28"/>
        </w:rPr>
        <w:br/>
      </w:r>
      <w:r w:rsidRPr="009E1CC2">
        <w:rPr>
          <w:sz w:val="28"/>
          <w:szCs w:val="28"/>
        </w:rPr>
        <w:t>на дату не ранее первого числа месяца, в котором направляется заявка;</w:t>
      </w:r>
    </w:p>
    <w:p w:rsidR="00695441" w:rsidRPr="009E1CC2" w:rsidRDefault="00695441" w:rsidP="00695441">
      <w:pPr>
        <w:autoSpaceDE w:val="0"/>
        <w:autoSpaceDN w:val="0"/>
        <w:adjustRightInd w:val="0"/>
        <w:ind w:firstLine="709"/>
        <w:jc w:val="both"/>
        <w:rPr>
          <w:sz w:val="28"/>
          <w:szCs w:val="28"/>
        </w:rPr>
      </w:pPr>
      <w:r w:rsidRPr="009E1CC2">
        <w:rPr>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695441" w:rsidRPr="009E1CC2" w:rsidRDefault="00695441" w:rsidP="00695441">
      <w:pPr>
        <w:autoSpaceDE w:val="0"/>
        <w:autoSpaceDN w:val="0"/>
        <w:adjustRightInd w:val="0"/>
        <w:ind w:firstLine="709"/>
        <w:jc w:val="both"/>
        <w:rPr>
          <w:sz w:val="28"/>
          <w:szCs w:val="28"/>
        </w:rPr>
      </w:pPr>
      <w:r w:rsidRPr="009E1CC2">
        <w:rPr>
          <w:sz w:val="28"/>
          <w:szCs w:val="28"/>
        </w:rPr>
        <w:t xml:space="preserve">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r w:rsidRPr="009E1CC2">
        <w:rPr>
          <w:sz w:val="28"/>
          <w:szCs w:val="28"/>
        </w:rPr>
        <w:lastRenderedPageBreak/>
        <w:t>по состоянию на дату не ранее первого числа месяца, в котором направляется заявка;</w:t>
      </w:r>
    </w:p>
    <w:p w:rsidR="00695441" w:rsidRPr="00F06D50" w:rsidRDefault="00695441" w:rsidP="00695441">
      <w:pPr>
        <w:autoSpaceDE w:val="0"/>
        <w:autoSpaceDN w:val="0"/>
        <w:adjustRightInd w:val="0"/>
        <w:ind w:firstLine="709"/>
        <w:jc w:val="both"/>
        <w:rPr>
          <w:sz w:val="28"/>
          <w:szCs w:val="28"/>
        </w:rPr>
      </w:pPr>
      <w:r w:rsidRPr="009E1CC2">
        <w:rPr>
          <w:sz w:val="28"/>
          <w:szCs w:val="28"/>
        </w:rPr>
        <w:t xml:space="preserve">6) участник отбора, являющийся юридическим лицом, не находится в процессе реорганизации </w:t>
      </w:r>
      <w:r w:rsidRPr="00F06D50">
        <w:rPr>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695441" w:rsidRPr="009E1CC2" w:rsidRDefault="00695441" w:rsidP="00695441">
      <w:pPr>
        <w:autoSpaceDE w:val="0"/>
        <w:autoSpaceDN w:val="0"/>
        <w:adjustRightInd w:val="0"/>
        <w:ind w:firstLine="709"/>
        <w:jc w:val="both"/>
        <w:rPr>
          <w:sz w:val="28"/>
          <w:szCs w:val="28"/>
        </w:rPr>
      </w:pPr>
      <w:r w:rsidRPr="009E1CC2">
        <w:rPr>
          <w:sz w:val="28"/>
          <w:szCs w:val="28"/>
        </w:rPr>
        <w:t xml:space="preserve">7) у участника отбора на едином налоговом счете отсутствует или не превышает размер, определенный </w:t>
      </w:r>
      <w:hyperlink r:id="rId16" w:history="1">
        <w:r w:rsidRPr="009E1CC2">
          <w:rPr>
            <w:sz w:val="28"/>
            <w:szCs w:val="28"/>
          </w:rPr>
          <w:t>пунктом 3 статьи 47</w:t>
        </w:r>
      </w:hyperlink>
      <w:r w:rsidRPr="009E1CC2">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695441" w:rsidRPr="009E1CC2" w:rsidRDefault="00695441" w:rsidP="00695441">
      <w:pPr>
        <w:autoSpaceDE w:val="0"/>
        <w:autoSpaceDN w:val="0"/>
        <w:adjustRightInd w:val="0"/>
        <w:ind w:firstLine="709"/>
        <w:jc w:val="both"/>
        <w:rPr>
          <w:sz w:val="28"/>
          <w:szCs w:val="28"/>
        </w:rPr>
      </w:pPr>
      <w:r w:rsidRPr="009E1CC2">
        <w:rPr>
          <w:sz w:val="28"/>
          <w:szCs w:val="28"/>
        </w:rPr>
        <w:t xml:space="preserve">8) у участника отбора отсутствуют просроченная задолженность </w:t>
      </w:r>
      <w:r w:rsidRPr="00F06D50">
        <w:rPr>
          <w:sz w:val="28"/>
          <w:szCs w:val="28"/>
        </w:rPr>
        <w:t>по возврату в краевой бюджет иных субсидий</w:t>
      </w:r>
      <w:r w:rsidR="003A3483" w:rsidRPr="00F06D50">
        <w:rPr>
          <w:sz w:val="28"/>
          <w:szCs w:val="28"/>
        </w:rPr>
        <w:t>, в том числе грантов в форме субсидий</w:t>
      </w:r>
      <w:r w:rsidRPr="00F06D50">
        <w:rPr>
          <w:sz w:val="28"/>
          <w:szCs w:val="28"/>
        </w:rPr>
        <w:t>,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695441" w:rsidRPr="006A5C6A" w:rsidRDefault="00695441" w:rsidP="00695441">
      <w:pPr>
        <w:autoSpaceDE w:val="0"/>
        <w:autoSpaceDN w:val="0"/>
        <w:adjustRightInd w:val="0"/>
        <w:ind w:firstLine="709"/>
        <w:jc w:val="both"/>
        <w:rPr>
          <w:sz w:val="28"/>
          <w:szCs w:val="28"/>
        </w:rPr>
      </w:pPr>
      <w:r w:rsidRPr="009E1CC2">
        <w:rPr>
          <w:color w:val="000000" w:themeColor="text1"/>
          <w:sz w:val="28"/>
          <w:szCs w:val="28"/>
        </w:rPr>
        <w:t xml:space="preserve">9) </w:t>
      </w:r>
      <w:r w:rsidRPr="009E1CC2">
        <w:rPr>
          <w:sz w:val="28"/>
          <w:szCs w:val="28"/>
        </w:rPr>
        <w:t xml:space="preserve">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w:t>
      </w:r>
      <w:r w:rsidR="0075477A">
        <w:rPr>
          <w:sz w:val="28"/>
          <w:szCs w:val="28"/>
        </w:rPr>
        <w:br/>
      </w:r>
      <w:r w:rsidRPr="009E1CC2">
        <w:rPr>
          <w:sz w:val="28"/>
          <w:szCs w:val="28"/>
        </w:rPr>
        <w:t xml:space="preserve">с министерством в соответствии со статьей 5 Закона края № 3-1004, </w:t>
      </w:r>
      <w:r w:rsidRPr="009E1CC2">
        <w:rPr>
          <w:rFonts w:eastAsiaTheme="minorEastAsia"/>
          <w:sz w:val="28"/>
          <w:szCs w:val="28"/>
        </w:rPr>
        <w:t>предусматривающе</w:t>
      </w:r>
      <w:r>
        <w:rPr>
          <w:rFonts w:eastAsiaTheme="minorEastAsia"/>
          <w:sz w:val="28"/>
          <w:szCs w:val="28"/>
        </w:rPr>
        <w:t>го</w:t>
      </w:r>
      <w:r w:rsidRPr="009E1CC2">
        <w:rPr>
          <w:rFonts w:eastAsiaTheme="minorEastAsia"/>
          <w:sz w:val="28"/>
          <w:szCs w:val="28"/>
        </w:rPr>
        <w:t xml:space="preserve">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0075477A">
        <w:rPr>
          <w:rFonts w:eastAsiaTheme="minorEastAsia"/>
          <w:sz w:val="28"/>
          <w:szCs w:val="28"/>
        </w:rPr>
        <w:br/>
      </w:r>
      <w:r w:rsidRPr="009E1CC2">
        <w:rPr>
          <w:rFonts w:eastAsiaTheme="minorEastAsia"/>
          <w:sz w:val="28"/>
          <w:szCs w:val="28"/>
        </w:rPr>
        <w:t xml:space="preserve">по участию участника отбора в реализации совместно с органами местного самоуправления мероприятий </w:t>
      </w:r>
      <w:r w:rsidRPr="009E1CC2">
        <w:rPr>
          <w:sz w:val="28"/>
          <w:szCs w:val="28"/>
        </w:rPr>
        <w:t>по социально</w:t>
      </w:r>
      <w:r w:rsidRPr="009E1CC2">
        <w:rPr>
          <w:rFonts w:eastAsiaTheme="minorEastAsia"/>
          <w:sz w:val="28"/>
          <w:szCs w:val="28"/>
        </w:rPr>
        <w:t xml:space="preserve">-экономическому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w:t>
      </w:r>
      <w:r w:rsidRPr="009E1CC2">
        <w:rPr>
          <w:sz w:val="28"/>
          <w:szCs w:val="28"/>
        </w:rPr>
        <w:t xml:space="preserve">состоянию </w:t>
      </w:r>
      <w:r w:rsidRPr="006A5C6A">
        <w:rPr>
          <w:sz w:val="28"/>
          <w:szCs w:val="28"/>
        </w:rPr>
        <w:t>на первое число месяца, в котором направляется заявка;</w:t>
      </w:r>
    </w:p>
    <w:p w:rsidR="00695441" w:rsidRPr="006A5C6A" w:rsidRDefault="00695441" w:rsidP="00D91F99">
      <w:pPr>
        <w:autoSpaceDE w:val="0"/>
        <w:autoSpaceDN w:val="0"/>
        <w:adjustRightInd w:val="0"/>
        <w:ind w:firstLine="709"/>
        <w:jc w:val="both"/>
        <w:rPr>
          <w:sz w:val="28"/>
          <w:szCs w:val="28"/>
        </w:rPr>
      </w:pPr>
      <w:r w:rsidRPr="006A5C6A">
        <w:rPr>
          <w:sz w:val="28"/>
          <w:szCs w:val="28"/>
        </w:rPr>
        <w:t xml:space="preserve">10) </w:t>
      </w:r>
      <w:r w:rsidR="00D4427F" w:rsidRPr="006A5C6A">
        <w:rPr>
          <w:sz w:val="28"/>
          <w:szCs w:val="28"/>
        </w:rPr>
        <w:t xml:space="preserve">участник отбора соответствует условию, предусматривающему уплату </w:t>
      </w:r>
      <w:r w:rsidR="00821E58" w:rsidRPr="006A5C6A">
        <w:rPr>
          <w:sz w:val="28"/>
          <w:szCs w:val="28"/>
        </w:rPr>
        <w:t>участником отбора</w:t>
      </w:r>
      <w:r w:rsidR="00D91F99" w:rsidRPr="006A5C6A">
        <w:rPr>
          <w:sz w:val="28"/>
          <w:szCs w:val="28"/>
        </w:rPr>
        <w:t xml:space="preserve"> </w:t>
      </w:r>
      <w:r w:rsidR="00D4427F" w:rsidRPr="006A5C6A">
        <w:rPr>
          <w:sz w:val="28"/>
          <w:szCs w:val="28"/>
        </w:rPr>
        <w:t xml:space="preserve">страховых премий в соответствии со </w:t>
      </w:r>
      <w:hyperlink r:id="rId17" w:history="1">
        <w:r w:rsidR="00D4427F" w:rsidRPr="006A5C6A">
          <w:rPr>
            <w:sz w:val="28"/>
            <w:szCs w:val="28"/>
          </w:rPr>
          <w:t>статьей 4</w:t>
        </w:r>
      </w:hyperlink>
      <w:r w:rsidR="00D4427F" w:rsidRPr="006A5C6A">
        <w:rPr>
          <w:sz w:val="28"/>
          <w:szCs w:val="28"/>
        </w:rPr>
        <w:t xml:space="preserve"> Федерального закона № 260-ФЗ по действующим на дату принятия решения о предоставлении </w:t>
      </w:r>
      <w:r w:rsidR="00821E58" w:rsidRPr="006A5C6A">
        <w:rPr>
          <w:sz w:val="28"/>
          <w:szCs w:val="28"/>
        </w:rPr>
        <w:t>субсидии</w:t>
      </w:r>
      <w:r w:rsidR="00D4427F" w:rsidRPr="006A5C6A">
        <w:rPr>
          <w:sz w:val="28"/>
          <w:szCs w:val="28"/>
        </w:rPr>
        <w:t xml:space="preserve"> договорам страхования;</w:t>
      </w:r>
    </w:p>
    <w:p w:rsidR="0075477A" w:rsidRDefault="0075477A" w:rsidP="0075477A">
      <w:pPr>
        <w:autoSpaceDE w:val="0"/>
        <w:autoSpaceDN w:val="0"/>
        <w:adjustRightInd w:val="0"/>
        <w:ind w:firstLine="709"/>
        <w:jc w:val="both"/>
        <w:rPr>
          <w:sz w:val="28"/>
          <w:szCs w:val="28"/>
        </w:rPr>
      </w:pPr>
      <w:r w:rsidRPr="006A5C6A">
        <w:rPr>
          <w:sz w:val="28"/>
          <w:szCs w:val="28"/>
        </w:rPr>
        <w:t>1</w:t>
      </w:r>
      <w:r w:rsidR="00CB30A2" w:rsidRPr="006A5C6A">
        <w:rPr>
          <w:sz w:val="28"/>
          <w:szCs w:val="28"/>
        </w:rPr>
        <w:t>1</w:t>
      </w:r>
      <w:r w:rsidRPr="006A5C6A">
        <w:rPr>
          <w:sz w:val="28"/>
          <w:szCs w:val="28"/>
        </w:rPr>
        <w:t xml:space="preserve">) </w:t>
      </w:r>
      <w:r w:rsidR="00D4427F" w:rsidRPr="006A5C6A">
        <w:rPr>
          <w:sz w:val="28"/>
          <w:szCs w:val="28"/>
        </w:rPr>
        <w:t>участник отбора соответствует условию, предусматривающему</w:t>
      </w:r>
      <w:r w:rsidR="00D4427F" w:rsidRPr="009E1CC2">
        <w:rPr>
          <w:sz w:val="28"/>
          <w:szCs w:val="28"/>
        </w:rPr>
        <w:t xml:space="preserve"> о</w:t>
      </w:r>
      <w:r w:rsidR="00D4427F" w:rsidRPr="009E1CC2">
        <w:rPr>
          <w:color w:val="000000" w:themeColor="text1"/>
          <w:sz w:val="28"/>
          <w:szCs w:val="28"/>
        </w:rPr>
        <w:t>тсутствие в году, предшествующем году п</w:t>
      </w:r>
      <w:r w:rsidR="00D4427F">
        <w:rPr>
          <w:color w:val="000000" w:themeColor="text1"/>
          <w:sz w:val="28"/>
          <w:szCs w:val="28"/>
        </w:rPr>
        <w:t>редоставлени</w:t>
      </w:r>
      <w:r w:rsidR="00D4427F" w:rsidRPr="009E1CC2">
        <w:rPr>
          <w:color w:val="000000" w:themeColor="text1"/>
          <w:sz w:val="28"/>
          <w:szCs w:val="28"/>
        </w:rPr>
        <w:t>я субсидии, случаев привлечения его к ответственности за несоблюдение запрета на выжигание сухой травянистой растительности</w:t>
      </w:r>
      <w:r w:rsidR="00D4427F" w:rsidRPr="00F6494F">
        <w:rPr>
          <w:color w:val="000000" w:themeColor="text1"/>
          <w:sz w:val="28"/>
          <w:szCs w:val="28"/>
        </w:rPr>
        <w:t xml:space="preserve">, стерни, пожнивных остатков </w:t>
      </w:r>
      <w:r w:rsidR="00D4427F">
        <w:rPr>
          <w:color w:val="000000" w:themeColor="text1"/>
          <w:sz w:val="28"/>
          <w:szCs w:val="28"/>
        </w:rPr>
        <w:br/>
      </w:r>
      <w:r w:rsidR="00D4427F" w:rsidRPr="00F6494F">
        <w:rPr>
          <w:color w:val="000000" w:themeColor="text1"/>
          <w:sz w:val="28"/>
          <w:szCs w:val="28"/>
        </w:rPr>
        <w:t xml:space="preserve">(за исключением рисовой соломы) на землях сельскохозяйственного </w:t>
      </w:r>
      <w:r w:rsidR="00D4427F" w:rsidRPr="00F6494F">
        <w:rPr>
          <w:color w:val="000000" w:themeColor="text1"/>
          <w:sz w:val="28"/>
          <w:szCs w:val="28"/>
        </w:rPr>
        <w:lastRenderedPageBreak/>
        <w:t xml:space="preserve">назначения, установленного Правилами противопожарного режима </w:t>
      </w:r>
      <w:r w:rsidR="00D4427F">
        <w:rPr>
          <w:color w:val="000000" w:themeColor="text1"/>
          <w:sz w:val="28"/>
          <w:szCs w:val="28"/>
        </w:rPr>
        <w:br/>
      </w:r>
      <w:r w:rsidR="00D4427F" w:rsidRPr="00F6494F">
        <w:rPr>
          <w:color w:val="000000" w:themeColor="text1"/>
          <w:sz w:val="28"/>
          <w:szCs w:val="28"/>
        </w:rPr>
        <w:t>в Российской Федерации, утвержденными постановлением Правительства Российской Федерации от 16</w:t>
      </w:r>
      <w:r w:rsidR="00D4427F">
        <w:rPr>
          <w:color w:val="000000" w:themeColor="text1"/>
          <w:sz w:val="28"/>
          <w:szCs w:val="28"/>
        </w:rPr>
        <w:t>.09.</w:t>
      </w:r>
      <w:r w:rsidR="00D4427F" w:rsidRPr="00F6494F">
        <w:rPr>
          <w:color w:val="000000" w:themeColor="text1"/>
          <w:sz w:val="28"/>
          <w:szCs w:val="28"/>
        </w:rPr>
        <w:t>2020</w:t>
      </w:r>
      <w:r w:rsidR="00D4427F">
        <w:rPr>
          <w:color w:val="000000" w:themeColor="text1"/>
          <w:sz w:val="28"/>
          <w:szCs w:val="28"/>
        </w:rPr>
        <w:t xml:space="preserve"> </w:t>
      </w:r>
      <w:r w:rsidR="00D4427F" w:rsidRPr="00F6494F">
        <w:rPr>
          <w:color w:val="000000" w:themeColor="text1"/>
          <w:sz w:val="28"/>
          <w:szCs w:val="28"/>
        </w:rPr>
        <w:t>№ 1479 «Об утверждении Правил противопожарного режима в Российской Федерации»</w:t>
      </w:r>
      <w:r w:rsidR="00D4427F">
        <w:rPr>
          <w:color w:val="000000" w:themeColor="text1"/>
          <w:sz w:val="28"/>
          <w:szCs w:val="28"/>
        </w:rPr>
        <w:t>;</w:t>
      </w:r>
    </w:p>
    <w:p w:rsidR="00D4427F" w:rsidRPr="00CB30A2" w:rsidRDefault="00D4427F" w:rsidP="00D4427F">
      <w:pPr>
        <w:autoSpaceDE w:val="0"/>
        <w:autoSpaceDN w:val="0"/>
        <w:adjustRightInd w:val="0"/>
        <w:ind w:firstLine="709"/>
        <w:jc w:val="both"/>
        <w:rPr>
          <w:color w:val="000000" w:themeColor="text1"/>
          <w:sz w:val="28"/>
          <w:szCs w:val="28"/>
        </w:rPr>
      </w:pPr>
      <w:r w:rsidRPr="00D4427F">
        <w:rPr>
          <w:color w:val="000000" w:themeColor="text1"/>
          <w:sz w:val="28"/>
          <w:szCs w:val="28"/>
        </w:rPr>
        <w:t xml:space="preserve">12) </w:t>
      </w:r>
      <w:r w:rsidRPr="000E78E7">
        <w:rPr>
          <w:sz w:val="28"/>
          <w:szCs w:val="28"/>
        </w:rPr>
        <w:t>участник отбора соответствует условию, предусматривающему документальное подтверждение наличия прав пользования земельными участками, на которых осуществляется или планируется осуществлять сельскохозяйственное производство</w:t>
      </w:r>
      <w:r>
        <w:rPr>
          <w:sz w:val="28"/>
          <w:szCs w:val="28"/>
        </w:rPr>
        <w:t>;</w:t>
      </w:r>
    </w:p>
    <w:p w:rsidR="000E78E7" w:rsidRPr="00D40253" w:rsidRDefault="000E78E7" w:rsidP="000E78E7">
      <w:pPr>
        <w:autoSpaceDE w:val="0"/>
        <w:autoSpaceDN w:val="0"/>
        <w:adjustRightInd w:val="0"/>
        <w:ind w:firstLine="709"/>
        <w:jc w:val="both"/>
        <w:rPr>
          <w:sz w:val="28"/>
          <w:szCs w:val="28"/>
        </w:rPr>
      </w:pPr>
      <w:r w:rsidRPr="000E78E7">
        <w:rPr>
          <w:sz w:val="28"/>
          <w:szCs w:val="28"/>
        </w:rPr>
        <w:t>1</w:t>
      </w:r>
      <w:r w:rsidR="00D4427F">
        <w:rPr>
          <w:sz w:val="28"/>
          <w:szCs w:val="28"/>
        </w:rPr>
        <w:t>3</w:t>
      </w:r>
      <w:r w:rsidRPr="000E78E7">
        <w:rPr>
          <w:sz w:val="28"/>
          <w:szCs w:val="28"/>
        </w:rPr>
        <w:t>)</w:t>
      </w:r>
      <w:r>
        <w:rPr>
          <w:sz w:val="28"/>
          <w:szCs w:val="28"/>
        </w:rPr>
        <w:t xml:space="preserve"> </w:t>
      </w:r>
      <w:r w:rsidRPr="00D40253">
        <w:rPr>
          <w:sz w:val="28"/>
          <w:szCs w:val="28"/>
        </w:rPr>
        <w:t xml:space="preserve">участник отбора соответствует условию, предусматривающему отсутствие просроченной задолженности перед подведомственным </w:t>
      </w:r>
      <w:r w:rsidRPr="00B946AF">
        <w:rPr>
          <w:sz w:val="28"/>
          <w:szCs w:val="28"/>
        </w:rPr>
        <w:t>Министерству сельского хозяйств</w:t>
      </w:r>
      <w:r w:rsidR="006A086C" w:rsidRPr="00B946AF">
        <w:rPr>
          <w:sz w:val="28"/>
          <w:szCs w:val="28"/>
        </w:rPr>
        <w:t>а</w:t>
      </w:r>
      <w:r w:rsidRPr="00B946AF">
        <w:rPr>
          <w:sz w:val="28"/>
          <w:szCs w:val="28"/>
        </w:rPr>
        <w:t xml:space="preserve"> Российской Федерации федеральным государственным бюджетным учреждением в области мелиорации</w:t>
      </w:r>
      <w:r w:rsidR="006A086C" w:rsidRPr="00B946AF">
        <w:rPr>
          <w:sz w:val="28"/>
          <w:szCs w:val="28"/>
        </w:rPr>
        <w:t>,</w:t>
      </w:r>
      <w:r w:rsidRPr="00B946AF">
        <w:rPr>
          <w:sz w:val="28"/>
          <w:szCs w:val="28"/>
        </w:rPr>
        <w:t xml:space="preserve"> </w:t>
      </w:r>
      <w:r w:rsidRPr="00B946AF">
        <w:rPr>
          <w:sz w:val="28"/>
          <w:szCs w:val="28"/>
        </w:rPr>
        <w:br/>
        <w:t>на территории обслуживания которого участником отбора осуществляется</w:t>
      </w:r>
      <w:r w:rsidRPr="00D40253">
        <w:rPr>
          <w:sz w:val="28"/>
          <w:szCs w:val="28"/>
        </w:rPr>
        <w:t xml:space="preserve"> деятельность, за услуги по подаче (отводу) воды в размере более </w:t>
      </w:r>
      <w:r>
        <w:rPr>
          <w:sz w:val="28"/>
          <w:szCs w:val="28"/>
        </w:rPr>
        <w:br/>
      </w:r>
      <w:r w:rsidRPr="00D40253">
        <w:rPr>
          <w:sz w:val="28"/>
          <w:szCs w:val="28"/>
        </w:rPr>
        <w:t>50 тысяч рублей;</w:t>
      </w:r>
    </w:p>
    <w:p w:rsidR="0057146B" w:rsidRPr="00B946AF" w:rsidRDefault="000E78E7" w:rsidP="000E78E7">
      <w:pPr>
        <w:autoSpaceDE w:val="0"/>
        <w:autoSpaceDN w:val="0"/>
        <w:adjustRightInd w:val="0"/>
        <w:ind w:firstLine="709"/>
        <w:jc w:val="both"/>
        <w:rPr>
          <w:sz w:val="28"/>
          <w:szCs w:val="28"/>
        </w:rPr>
      </w:pPr>
      <w:r w:rsidRPr="000E78E7">
        <w:rPr>
          <w:sz w:val="28"/>
          <w:szCs w:val="28"/>
        </w:rPr>
        <w:t>1</w:t>
      </w:r>
      <w:r w:rsidR="00D4427F">
        <w:rPr>
          <w:sz w:val="28"/>
          <w:szCs w:val="28"/>
        </w:rPr>
        <w:t>4</w:t>
      </w:r>
      <w:r w:rsidRPr="000E78E7">
        <w:rPr>
          <w:sz w:val="28"/>
          <w:szCs w:val="28"/>
        </w:rPr>
        <w:t>)</w:t>
      </w:r>
      <w:r>
        <w:rPr>
          <w:sz w:val="28"/>
          <w:szCs w:val="28"/>
        </w:rPr>
        <w:t xml:space="preserve"> </w:t>
      </w:r>
      <w:r w:rsidRPr="00D40253">
        <w:rPr>
          <w:sz w:val="28"/>
          <w:szCs w:val="28"/>
        </w:rPr>
        <w:t xml:space="preserve">участник отбора соответствует условию, предусматривающему внесение в государственный реестр земель сельскохозяйственного назначения сведений, которые представляются </w:t>
      </w:r>
      <w:r>
        <w:rPr>
          <w:sz w:val="28"/>
          <w:szCs w:val="28"/>
        </w:rPr>
        <w:t>участником отбора, являю</w:t>
      </w:r>
      <w:r w:rsidRPr="00234A0A">
        <w:rPr>
          <w:sz w:val="28"/>
          <w:szCs w:val="28"/>
        </w:rPr>
        <w:t>щи</w:t>
      </w:r>
      <w:r w:rsidRPr="00D40253">
        <w:rPr>
          <w:sz w:val="28"/>
          <w:szCs w:val="28"/>
        </w:rPr>
        <w:t xml:space="preserve">мся собственником земельных участков, землепользователем, землевладельцем и арендатором земельных участков, на которых осуществляется или планируется осуществлять сельскохозяйственное производство, в соответствии с 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w:t>
      </w:r>
      <w:r>
        <w:rPr>
          <w:sz w:val="28"/>
          <w:szCs w:val="28"/>
        </w:rPr>
        <w:br/>
      </w:r>
      <w:r w:rsidRPr="00D40253">
        <w:rPr>
          <w:sz w:val="28"/>
          <w:szCs w:val="28"/>
        </w:rPr>
        <w:t xml:space="preserve">от 02.02.2023 № 154 «О порядке ведения государственного реестра земель </w:t>
      </w:r>
      <w:r w:rsidRPr="00B946AF">
        <w:rPr>
          <w:sz w:val="28"/>
          <w:szCs w:val="28"/>
        </w:rPr>
        <w:t>сельскохозяйственного назначения»</w:t>
      </w:r>
      <w:r w:rsidR="0057146B" w:rsidRPr="00B946AF">
        <w:rPr>
          <w:sz w:val="28"/>
          <w:szCs w:val="28"/>
        </w:rPr>
        <w:t>;</w:t>
      </w:r>
    </w:p>
    <w:p w:rsidR="000E78E7" w:rsidRPr="00CC0902" w:rsidRDefault="0057146B" w:rsidP="000E78E7">
      <w:pPr>
        <w:autoSpaceDE w:val="0"/>
        <w:autoSpaceDN w:val="0"/>
        <w:adjustRightInd w:val="0"/>
        <w:ind w:firstLine="709"/>
        <w:jc w:val="both"/>
        <w:rPr>
          <w:sz w:val="28"/>
          <w:szCs w:val="28"/>
        </w:rPr>
      </w:pPr>
      <w:r w:rsidRPr="00F618FA">
        <w:rPr>
          <w:sz w:val="28"/>
          <w:szCs w:val="28"/>
        </w:rPr>
        <w:t>15) участник</w:t>
      </w:r>
      <w:r w:rsidR="002D7040">
        <w:rPr>
          <w:sz w:val="28"/>
          <w:szCs w:val="28"/>
        </w:rPr>
        <w:t>ом</w:t>
      </w:r>
      <w:r w:rsidRPr="00F618FA">
        <w:rPr>
          <w:sz w:val="28"/>
          <w:szCs w:val="28"/>
        </w:rPr>
        <w:t xml:space="preserve"> отбора </w:t>
      </w:r>
      <w:r w:rsidR="002D7040">
        <w:rPr>
          <w:sz w:val="28"/>
          <w:szCs w:val="28"/>
        </w:rPr>
        <w:t>в отношении конкретного договора страхования представляется отдельная заявка.</w:t>
      </w:r>
    </w:p>
    <w:p w:rsidR="00695441" w:rsidRPr="00BB1262" w:rsidRDefault="00695441" w:rsidP="00695441">
      <w:pPr>
        <w:pStyle w:val="ConsPlusNormal"/>
        <w:ind w:firstLine="709"/>
        <w:jc w:val="both"/>
        <w:rPr>
          <w:rFonts w:ascii="Times New Roman" w:eastAsia="Times New Roman" w:hAnsi="Times New Roman" w:cs="Times New Roman"/>
          <w:sz w:val="28"/>
          <w:szCs w:val="28"/>
        </w:rPr>
      </w:pPr>
      <w:r w:rsidRPr="00BB1262">
        <w:rPr>
          <w:rFonts w:ascii="Times New Roman" w:hAnsi="Times New Roman" w:cs="Times New Roman"/>
          <w:sz w:val="28"/>
          <w:szCs w:val="28"/>
        </w:rPr>
        <w:t xml:space="preserve">2.10. </w:t>
      </w:r>
      <w:r w:rsidRPr="00BB1262">
        <w:rPr>
          <w:rFonts w:ascii="Times New Roman" w:eastAsia="Times New Roman" w:hAnsi="Times New Roman" w:cs="Times New Roman"/>
          <w:sz w:val="28"/>
          <w:szCs w:val="28"/>
        </w:rPr>
        <w:t>Для участия в отборе участник отбора представляет заявку, состоящую из следующих документов:</w:t>
      </w:r>
    </w:p>
    <w:p w:rsidR="00695441" w:rsidRPr="00BB1262" w:rsidRDefault="005F04CD" w:rsidP="00695441">
      <w:pPr>
        <w:widowControl w:val="0"/>
        <w:autoSpaceDE w:val="0"/>
        <w:autoSpaceDN w:val="0"/>
        <w:ind w:firstLine="709"/>
        <w:jc w:val="both"/>
        <w:rPr>
          <w:sz w:val="28"/>
          <w:szCs w:val="28"/>
        </w:rPr>
      </w:pPr>
      <w:r>
        <w:rPr>
          <w:sz w:val="28"/>
          <w:szCs w:val="28"/>
        </w:rPr>
        <w:t>1</w:t>
      </w:r>
      <w:r w:rsidR="00695441" w:rsidRPr="00BB1262">
        <w:rPr>
          <w:sz w:val="28"/>
          <w:szCs w:val="28"/>
        </w:rPr>
        <w:t xml:space="preserve">) заявления на участие в отборе по форме согласно приложению № </w:t>
      </w:r>
      <w:r w:rsidR="00044BAB" w:rsidRPr="00A0189E">
        <w:rPr>
          <w:sz w:val="28"/>
          <w:szCs w:val="28"/>
        </w:rPr>
        <w:t>1</w:t>
      </w:r>
      <w:r w:rsidR="00695441" w:rsidRPr="00BB1262">
        <w:rPr>
          <w:sz w:val="28"/>
          <w:szCs w:val="28"/>
        </w:rPr>
        <w:t xml:space="preserve"> к Порядку (далее – заявление);</w:t>
      </w:r>
    </w:p>
    <w:p w:rsidR="00044BAB" w:rsidRPr="00B946AF" w:rsidRDefault="00695441" w:rsidP="00695441">
      <w:pPr>
        <w:widowControl w:val="0"/>
        <w:autoSpaceDE w:val="0"/>
        <w:autoSpaceDN w:val="0"/>
        <w:ind w:firstLine="709"/>
        <w:jc w:val="both"/>
        <w:rPr>
          <w:sz w:val="28"/>
          <w:szCs w:val="28"/>
        </w:rPr>
      </w:pPr>
      <w:r w:rsidRPr="00B946AF">
        <w:rPr>
          <w:sz w:val="28"/>
          <w:szCs w:val="28"/>
        </w:rPr>
        <w:t>2) информации для расчета субсидии</w:t>
      </w:r>
      <w:r w:rsidR="00237E53" w:rsidRPr="00B946AF">
        <w:rPr>
          <w:sz w:val="28"/>
          <w:szCs w:val="28"/>
        </w:rPr>
        <w:t xml:space="preserve"> </w:t>
      </w:r>
      <w:r w:rsidR="00237E53" w:rsidRPr="00865A10">
        <w:rPr>
          <w:sz w:val="28"/>
          <w:szCs w:val="28"/>
        </w:rPr>
        <w:t xml:space="preserve">по </w:t>
      </w:r>
      <w:r w:rsidR="00237E53" w:rsidRPr="00B2305A">
        <w:rPr>
          <w:sz w:val="28"/>
          <w:szCs w:val="28"/>
        </w:rPr>
        <w:t>договор</w:t>
      </w:r>
      <w:r w:rsidR="002C04AC" w:rsidRPr="00B2305A">
        <w:rPr>
          <w:sz w:val="28"/>
          <w:szCs w:val="28"/>
        </w:rPr>
        <w:t xml:space="preserve">у </w:t>
      </w:r>
      <w:r w:rsidR="00237E53" w:rsidRPr="00B946AF">
        <w:rPr>
          <w:sz w:val="28"/>
          <w:szCs w:val="28"/>
        </w:rPr>
        <w:t>страхования</w:t>
      </w:r>
      <w:r w:rsidR="00044BAB" w:rsidRPr="00B946AF">
        <w:rPr>
          <w:sz w:val="28"/>
          <w:szCs w:val="28"/>
        </w:rPr>
        <w:t>:</w:t>
      </w:r>
    </w:p>
    <w:p w:rsidR="004745CE" w:rsidRPr="00F618FA" w:rsidRDefault="00044BAB" w:rsidP="00044BAB">
      <w:pPr>
        <w:widowControl w:val="0"/>
        <w:autoSpaceDE w:val="0"/>
        <w:autoSpaceDN w:val="0"/>
        <w:ind w:firstLine="709"/>
        <w:jc w:val="both"/>
        <w:rPr>
          <w:sz w:val="28"/>
          <w:szCs w:val="28"/>
        </w:rPr>
      </w:pPr>
      <w:r w:rsidRPr="00B946AF">
        <w:rPr>
          <w:sz w:val="28"/>
          <w:szCs w:val="28"/>
        </w:rPr>
        <w:t xml:space="preserve">а) </w:t>
      </w:r>
      <w:r w:rsidR="008C6BCD">
        <w:rPr>
          <w:sz w:val="28"/>
          <w:szCs w:val="28"/>
        </w:rPr>
        <w:t xml:space="preserve">в </w:t>
      </w:r>
      <w:r w:rsidR="00AE0642" w:rsidRPr="005435D3">
        <w:rPr>
          <w:sz w:val="28"/>
          <w:szCs w:val="28"/>
        </w:rPr>
        <w:t>области растениеводства</w:t>
      </w:r>
      <w:r w:rsidR="00AE0642" w:rsidRPr="0083628A">
        <w:rPr>
          <w:sz w:val="28"/>
          <w:szCs w:val="28"/>
        </w:rPr>
        <w:t xml:space="preserve"> </w:t>
      </w:r>
      <w:r w:rsidR="00AE0642" w:rsidRPr="002366AC">
        <w:rPr>
          <w:sz w:val="28"/>
          <w:szCs w:val="28"/>
        </w:rPr>
        <w:t xml:space="preserve">при страховании урожая яровых и озимых сельскохозяйственных культур </w:t>
      </w:r>
      <w:r w:rsidRPr="002366AC">
        <w:rPr>
          <w:sz w:val="28"/>
          <w:szCs w:val="28"/>
        </w:rPr>
        <w:t xml:space="preserve">по форме согласно </w:t>
      </w:r>
      <w:hyperlink w:anchor="P635">
        <w:r w:rsidRPr="002366AC">
          <w:rPr>
            <w:sz w:val="28"/>
            <w:szCs w:val="28"/>
          </w:rPr>
          <w:t xml:space="preserve">приложению </w:t>
        </w:r>
        <w:r w:rsidR="00A93D83" w:rsidRPr="002366AC">
          <w:rPr>
            <w:sz w:val="28"/>
            <w:szCs w:val="28"/>
          </w:rPr>
          <w:br/>
        </w:r>
        <w:r w:rsidRPr="002366AC">
          <w:rPr>
            <w:sz w:val="28"/>
            <w:szCs w:val="28"/>
          </w:rPr>
          <w:t>№ 2</w:t>
        </w:r>
      </w:hyperlink>
      <w:r w:rsidRPr="002366AC">
        <w:rPr>
          <w:sz w:val="28"/>
          <w:szCs w:val="28"/>
        </w:rPr>
        <w:t xml:space="preserve"> к Порядку</w:t>
      </w:r>
      <w:r w:rsidR="004745CE" w:rsidRPr="002366AC">
        <w:rPr>
          <w:sz w:val="28"/>
          <w:szCs w:val="28"/>
        </w:rPr>
        <w:t>;</w:t>
      </w:r>
    </w:p>
    <w:p w:rsidR="00044BAB" w:rsidRPr="00B946AF" w:rsidRDefault="004745CE" w:rsidP="00044BAB">
      <w:pPr>
        <w:widowControl w:val="0"/>
        <w:autoSpaceDE w:val="0"/>
        <w:autoSpaceDN w:val="0"/>
        <w:ind w:firstLine="709"/>
        <w:jc w:val="both"/>
        <w:rPr>
          <w:sz w:val="28"/>
          <w:szCs w:val="28"/>
        </w:rPr>
      </w:pPr>
      <w:r w:rsidRPr="00F618FA">
        <w:rPr>
          <w:sz w:val="28"/>
          <w:szCs w:val="28"/>
        </w:rPr>
        <w:t xml:space="preserve">б) в области </w:t>
      </w:r>
      <w:r w:rsidRPr="002366AC">
        <w:rPr>
          <w:sz w:val="28"/>
          <w:szCs w:val="28"/>
        </w:rPr>
        <w:t>растениеводства</w:t>
      </w:r>
      <w:r w:rsidR="00044BAB" w:rsidRPr="002366AC">
        <w:rPr>
          <w:sz w:val="28"/>
          <w:szCs w:val="28"/>
        </w:rPr>
        <w:t xml:space="preserve"> </w:t>
      </w:r>
      <w:r w:rsidR="00AE0642" w:rsidRPr="002366AC">
        <w:rPr>
          <w:sz w:val="28"/>
          <w:szCs w:val="28"/>
        </w:rPr>
        <w:t>при страховании посадок многолетних насаждений и урожая многолетних насаждений</w:t>
      </w:r>
      <w:r w:rsidR="00AE0642" w:rsidRPr="00F618FA">
        <w:rPr>
          <w:sz w:val="28"/>
          <w:szCs w:val="28"/>
        </w:rPr>
        <w:t xml:space="preserve"> </w:t>
      </w:r>
      <w:r w:rsidR="00044BAB" w:rsidRPr="00F618FA">
        <w:rPr>
          <w:sz w:val="28"/>
          <w:szCs w:val="28"/>
        </w:rPr>
        <w:t xml:space="preserve">по форме согласно </w:t>
      </w:r>
      <w:hyperlink w:anchor="P635">
        <w:r w:rsidR="00044BAB" w:rsidRPr="00F618FA">
          <w:rPr>
            <w:sz w:val="28"/>
            <w:szCs w:val="28"/>
          </w:rPr>
          <w:t xml:space="preserve">приложению № </w:t>
        </w:r>
      </w:hyperlink>
      <w:hyperlink w:anchor="P903">
        <w:r w:rsidR="00044BAB" w:rsidRPr="00F618FA">
          <w:rPr>
            <w:sz w:val="28"/>
            <w:szCs w:val="28"/>
          </w:rPr>
          <w:t>3</w:t>
        </w:r>
      </w:hyperlink>
      <w:r w:rsidR="00044BAB" w:rsidRPr="00F618FA">
        <w:rPr>
          <w:sz w:val="28"/>
          <w:szCs w:val="28"/>
        </w:rPr>
        <w:t xml:space="preserve"> к Порядку;</w:t>
      </w:r>
    </w:p>
    <w:p w:rsidR="00044BAB" w:rsidRPr="00F618FA" w:rsidRDefault="004745CE" w:rsidP="00044BAB">
      <w:pPr>
        <w:widowControl w:val="0"/>
        <w:autoSpaceDE w:val="0"/>
        <w:autoSpaceDN w:val="0"/>
        <w:ind w:firstLine="709"/>
        <w:jc w:val="both"/>
        <w:rPr>
          <w:sz w:val="28"/>
          <w:szCs w:val="28"/>
        </w:rPr>
      </w:pPr>
      <w:r w:rsidRPr="00F618FA">
        <w:rPr>
          <w:sz w:val="28"/>
          <w:szCs w:val="28"/>
        </w:rPr>
        <w:t>в</w:t>
      </w:r>
      <w:r w:rsidR="00044BAB" w:rsidRPr="00F618FA">
        <w:rPr>
          <w:sz w:val="28"/>
          <w:szCs w:val="28"/>
        </w:rPr>
        <w:t xml:space="preserve">) в области животноводства по форме согласно </w:t>
      </w:r>
      <w:hyperlink w:anchor="P1438">
        <w:r w:rsidR="00044BAB" w:rsidRPr="00F618FA">
          <w:rPr>
            <w:sz w:val="28"/>
            <w:szCs w:val="28"/>
          </w:rPr>
          <w:t>приложению № 4</w:t>
        </w:r>
      </w:hyperlink>
      <w:r w:rsidR="00044BAB" w:rsidRPr="00F618FA">
        <w:rPr>
          <w:sz w:val="28"/>
          <w:szCs w:val="28"/>
        </w:rPr>
        <w:t xml:space="preserve"> </w:t>
      </w:r>
      <w:r w:rsidR="0026688D">
        <w:rPr>
          <w:sz w:val="28"/>
          <w:szCs w:val="28"/>
        </w:rPr>
        <w:br/>
      </w:r>
      <w:r w:rsidR="00044BAB" w:rsidRPr="00F618FA">
        <w:rPr>
          <w:sz w:val="28"/>
          <w:szCs w:val="28"/>
        </w:rPr>
        <w:t>к Порядку;</w:t>
      </w:r>
    </w:p>
    <w:p w:rsidR="00044BAB" w:rsidRPr="00EF4C3B" w:rsidRDefault="00044BAB" w:rsidP="00044BAB">
      <w:pPr>
        <w:widowControl w:val="0"/>
        <w:autoSpaceDE w:val="0"/>
        <w:autoSpaceDN w:val="0"/>
        <w:ind w:firstLine="709"/>
        <w:jc w:val="both"/>
        <w:rPr>
          <w:color w:val="000000" w:themeColor="text1"/>
          <w:sz w:val="28"/>
          <w:szCs w:val="28"/>
        </w:rPr>
      </w:pPr>
      <w:r w:rsidRPr="00F618FA">
        <w:rPr>
          <w:rFonts w:eastAsia="Calibri"/>
          <w:bCs/>
          <w:sz w:val="28"/>
          <w:szCs w:val="28"/>
        </w:rPr>
        <w:t xml:space="preserve">3) </w:t>
      </w:r>
      <w:r w:rsidR="00D679EC" w:rsidRPr="00F618FA">
        <w:rPr>
          <w:rFonts w:eastAsia="Calibri"/>
          <w:bCs/>
          <w:sz w:val="28"/>
          <w:szCs w:val="28"/>
        </w:rPr>
        <w:t xml:space="preserve">электронной копии </w:t>
      </w:r>
      <w:r w:rsidRPr="00F618FA">
        <w:rPr>
          <w:rFonts w:eastAsia="Calibri"/>
          <w:bCs/>
          <w:sz w:val="28"/>
          <w:szCs w:val="28"/>
        </w:rPr>
        <w:t>договора страхования</w:t>
      </w:r>
      <w:r w:rsidR="000B0563" w:rsidRPr="00F618FA">
        <w:rPr>
          <w:rFonts w:eastAsia="Calibri"/>
          <w:bCs/>
          <w:sz w:val="28"/>
          <w:szCs w:val="28"/>
        </w:rPr>
        <w:t xml:space="preserve"> или договор</w:t>
      </w:r>
      <w:r w:rsidR="00094C85">
        <w:rPr>
          <w:rFonts w:eastAsia="Calibri"/>
          <w:bCs/>
          <w:sz w:val="28"/>
          <w:szCs w:val="28"/>
        </w:rPr>
        <w:t>а</w:t>
      </w:r>
      <w:r w:rsidR="000B0563" w:rsidRPr="00F618FA">
        <w:rPr>
          <w:rFonts w:eastAsia="Calibri"/>
          <w:bCs/>
          <w:sz w:val="28"/>
          <w:szCs w:val="28"/>
        </w:rPr>
        <w:t xml:space="preserve"> страхования</w:t>
      </w:r>
      <w:r w:rsidRPr="00F618FA">
        <w:rPr>
          <w:sz w:val="28"/>
          <w:szCs w:val="28"/>
        </w:rPr>
        <w:t xml:space="preserve">, </w:t>
      </w:r>
      <w:r w:rsidRPr="00B2305A">
        <w:rPr>
          <w:color w:val="000000" w:themeColor="text1"/>
          <w:sz w:val="28"/>
          <w:szCs w:val="28"/>
        </w:rPr>
        <w:t>соответствующ</w:t>
      </w:r>
      <w:r w:rsidR="00094C85" w:rsidRPr="00B2305A">
        <w:rPr>
          <w:color w:val="000000" w:themeColor="text1"/>
          <w:sz w:val="28"/>
          <w:szCs w:val="28"/>
        </w:rPr>
        <w:t>его</w:t>
      </w:r>
      <w:r w:rsidRPr="00094C85">
        <w:rPr>
          <w:color w:val="000000" w:themeColor="text1"/>
          <w:sz w:val="28"/>
          <w:szCs w:val="28"/>
        </w:rPr>
        <w:t xml:space="preserve"> </w:t>
      </w:r>
      <w:r w:rsidRPr="00F618FA">
        <w:rPr>
          <w:color w:val="000000" w:themeColor="text1"/>
          <w:sz w:val="28"/>
          <w:szCs w:val="28"/>
        </w:rPr>
        <w:t xml:space="preserve">требованиям и условиям </w:t>
      </w:r>
      <w:hyperlink r:id="rId18">
        <w:r w:rsidRPr="00F618FA">
          <w:rPr>
            <w:color w:val="000000" w:themeColor="text1"/>
            <w:sz w:val="28"/>
            <w:szCs w:val="28"/>
          </w:rPr>
          <w:t>статьи 4</w:t>
        </w:r>
      </w:hyperlink>
      <w:r w:rsidRPr="00F618FA">
        <w:rPr>
          <w:color w:val="000000" w:themeColor="text1"/>
          <w:sz w:val="28"/>
          <w:szCs w:val="28"/>
        </w:rPr>
        <w:t xml:space="preserve"> Федерального закона </w:t>
      </w:r>
      <w:r w:rsidR="00F618FA">
        <w:rPr>
          <w:color w:val="000000" w:themeColor="text1"/>
          <w:sz w:val="28"/>
          <w:szCs w:val="28"/>
        </w:rPr>
        <w:br/>
      </w:r>
      <w:r w:rsidRPr="00F618FA">
        <w:rPr>
          <w:color w:val="000000" w:themeColor="text1"/>
          <w:sz w:val="28"/>
          <w:szCs w:val="28"/>
        </w:rPr>
        <w:t>№</w:t>
      </w:r>
      <w:r w:rsidRPr="00721C23">
        <w:rPr>
          <w:color w:val="000000" w:themeColor="text1"/>
          <w:sz w:val="28"/>
          <w:szCs w:val="28"/>
        </w:rPr>
        <w:t xml:space="preserve"> 260-ФЗ</w:t>
      </w:r>
      <w:r w:rsidR="00B946AF" w:rsidRPr="00721C23">
        <w:rPr>
          <w:color w:val="000000" w:themeColor="text1"/>
          <w:sz w:val="28"/>
          <w:szCs w:val="28"/>
        </w:rPr>
        <w:t xml:space="preserve"> </w:t>
      </w:r>
      <w:r w:rsidR="00787575" w:rsidRPr="00721C23">
        <w:rPr>
          <w:sz w:val="28"/>
          <w:szCs w:val="28"/>
        </w:rPr>
        <w:t>и заключенного со страховщиком</w:t>
      </w:r>
      <w:r w:rsidRPr="00721C23">
        <w:rPr>
          <w:color w:val="000000" w:themeColor="text1"/>
          <w:sz w:val="28"/>
          <w:szCs w:val="28"/>
        </w:rPr>
        <w:t>;</w:t>
      </w:r>
    </w:p>
    <w:p w:rsidR="009F6529" w:rsidRPr="005D2B38" w:rsidRDefault="00044BAB" w:rsidP="009F6529">
      <w:pPr>
        <w:widowControl w:val="0"/>
        <w:autoSpaceDE w:val="0"/>
        <w:autoSpaceDN w:val="0"/>
        <w:ind w:firstLine="709"/>
        <w:jc w:val="both"/>
        <w:rPr>
          <w:sz w:val="28"/>
          <w:szCs w:val="28"/>
        </w:rPr>
      </w:pPr>
      <w:r w:rsidRPr="006567A5">
        <w:rPr>
          <w:sz w:val="28"/>
          <w:szCs w:val="28"/>
        </w:rPr>
        <w:t xml:space="preserve">4) </w:t>
      </w:r>
      <w:r w:rsidR="009F6529" w:rsidRPr="006567A5">
        <w:rPr>
          <w:sz w:val="28"/>
          <w:szCs w:val="28"/>
        </w:rPr>
        <w:t>электронной(ых) копии (копий) платежного(</w:t>
      </w:r>
      <w:proofErr w:type="spellStart"/>
      <w:r w:rsidR="009F6529" w:rsidRPr="006567A5">
        <w:rPr>
          <w:sz w:val="28"/>
          <w:szCs w:val="28"/>
        </w:rPr>
        <w:t>ых</w:t>
      </w:r>
      <w:proofErr w:type="spellEnd"/>
      <w:r w:rsidR="009F6529" w:rsidRPr="006567A5">
        <w:rPr>
          <w:sz w:val="28"/>
          <w:szCs w:val="28"/>
        </w:rPr>
        <w:t>) документа(</w:t>
      </w:r>
      <w:proofErr w:type="spellStart"/>
      <w:r w:rsidR="009F6529" w:rsidRPr="006567A5">
        <w:rPr>
          <w:sz w:val="28"/>
          <w:szCs w:val="28"/>
        </w:rPr>
        <w:t>ов</w:t>
      </w:r>
      <w:proofErr w:type="spellEnd"/>
      <w:r w:rsidR="009F6529" w:rsidRPr="006567A5">
        <w:rPr>
          <w:sz w:val="28"/>
          <w:szCs w:val="28"/>
        </w:rPr>
        <w:t>)</w:t>
      </w:r>
      <w:r w:rsidR="009F6529">
        <w:rPr>
          <w:sz w:val="28"/>
          <w:szCs w:val="28"/>
        </w:rPr>
        <w:t xml:space="preserve"> или</w:t>
      </w:r>
      <w:r w:rsidR="009F6529" w:rsidRPr="006567A5">
        <w:rPr>
          <w:sz w:val="28"/>
          <w:szCs w:val="28"/>
        </w:rPr>
        <w:t xml:space="preserve"> </w:t>
      </w:r>
      <w:r w:rsidR="009F6529" w:rsidRPr="006567A5">
        <w:rPr>
          <w:sz w:val="28"/>
          <w:szCs w:val="28"/>
        </w:rPr>
        <w:lastRenderedPageBreak/>
        <w:t>платежного(</w:t>
      </w:r>
      <w:proofErr w:type="spellStart"/>
      <w:r w:rsidR="009F6529" w:rsidRPr="006567A5">
        <w:rPr>
          <w:sz w:val="28"/>
          <w:szCs w:val="28"/>
        </w:rPr>
        <w:t>ых</w:t>
      </w:r>
      <w:proofErr w:type="spellEnd"/>
      <w:r w:rsidR="009F6529" w:rsidRPr="006567A5">
        <w:rPr>
          <w:sz w:val="28"/>
          <w:szCs w:val="28"/>
        </w:rPr>
        <w:t>) документа(</w:t>
      </w:r>
      <w:proofErr w:type="spellStart"/>
      <w:r w:rsidR="009F6529" w:rsidRPr="006567A5">
        <w:rPr>
          <w:sz w:val="28"/>
          <w:szCs w:val="28"/>
        </w:rPr>
        <w:t>ов</w:t>
      </w:r>
      <w:proofErr w:type="spellEnd"/>
      <w:r w:rsidR="009F6529" w:rsidRPr="006567A5">
        <w:rPr>
          <w:sz w:val="28"/>
          <w:szCs w:val="28"/>
        </w:rPr>
        <w:t>)</w:t>
      </w:r>
      <w:r w:rsidR="009F6529">
        <w:rPr>
          <w:sz w:val="28"/>
          <w:szCs w:val="28"/>
        </w:rPr>
        <w:t xml:space="preserve">, </w:t>
      </w:r>
      <w:r w:rsidR="009F6529" w:rsidRPr="006567A5">
        <w:rPr>
          <w:sz w:val="28"/>
          <w:szCs w:val="28"/>
        </w:rPr>
        <w:t>подтверждающего(их) уплату участником отбора страховой</w:t>
      </w:r>
      <w:r w:rsidR="009F6529">
        <w:rPr>
          <w:sz w:val="28"/>
          <w:szCs w:val="28"/>
        </w:rPr>
        <w:t xml:space="preserve"> </w:t>
      </w:r>
      <w:r w:rsidR="009F6529" w:rsidRPr="006567A5">
        <w:rPr>
          <w:sz w:val="28"/>
          <w:szCs w:val="28"/>
        </w:rPr>
        <w:t>премии</w:t>
      </w:r>
      <w:r w:rsidR="009F6529">
        <w:rPr>
          <w:sz w:val="28"/>
          <w:szCs w:val="28"/>
        </w:rPr>
        <w:t xml:space="preserve"> </w:t>
      </w:r>
      <w:r w:rsidR="009F6529" w:rsidRPr="005D2B38">
        <w:rPr>
          <w:sz w:val="28"/>
          <w:szCs w:val="28"/>
        </w:rPr>
        <w:t xml:space="preserve">в размере, определенном </w:t>
      </w:r>
      <w:hyperlink r:id="rId19">
        <w:r w:rsidR="009F6529" w:rsidRPr="005D2B38">
          <w:rPr>
            <w:sz w:val="28"/>
            <w:szCs w:val="28"/>
          </w:rPr>
          <w:t>статьей 4</w:t>
        </w:r>
      </w:hyperlink>
      <w:r w:rsidR="009F6529" w:rsidRPr="005D2B38">
        <w:rPr>
          <w:sz w:val="28"/>
          <w:szCs w:val="28"/>
        </w:rPr>
        <w:t xml:space="preserve"> Федерального закона </w:t>
      </w:r>
      <w:r w:rsidR="009F6529">
        <w:rPr>
          <w:sz w:val="28"/>
          <w:szCs w:val="28"/>
        </w:rPr>
        <w:t>№</w:t>
      </w:r>
      <w:r w:rsidR="009F6529" w:rsidRPr="005D2B38">
        <w:rPr>
          <w:sz w:val="28"/>
          <w:szCs w:val="28"/>
        </w:rPr>
        <w:t xml:space="preserve"> 260-ФЗ;</w:t>
      </w:r>
    </w:p>
    <w:p w:rsidR="00044BAB" w:rsidRPr="00380284" w:rsidRDefault="00044BAB" w:rsidP="00044BAB">
      <w:pPr>
        <w:widowControl w:val="0"/>
        <w:autoSpaceDE w:val="0"/>
        <w:autoSpaceDN w:val="0"/>
        <w:ind w:firstLine="709"/>
        <w:jc w:val="both"/>
        <w:rPr>
          <w:sz w:val="28"/>
          <w:szCs w:val="28"/>
        </w:rPr>
      </w:pPr>
      <w:r w:rsidRPr="003B34E8">
        <w:rPr>
          <w:sz w:val="28"/>
          <w:szCs w:val="28"/>
        </w:rPr>
        <w:t>5)</w:t>
      </w:r>
      <w:r w:rsidRPr="005D2B38">
        <w:rPr>
          <w:sz w:val="28"/>
          <w:szCs w:val="28"/>
        </w:rPr>
        <w:t xml:space="preserve"> </w:t>
      </w:r>
      <w:hyperlink w:anchor="P2333">
        <w:r w:rsidRPr="00A26CA6">
          <w:rPr>
            <w:sz w:val="28"/>
            <w:szCs w:val="28"/>
          </w:rPr>
          <w:t>справки</w:t>
        </w:r>
      </w:hyperlink>
      <w:r w:rsidRPr="00A26CA6">
        <w:rPr>
          <w:sz w:val="28"/>
          <w:szCs w:val="28"/>
        </w:rPr>
        <w:t xml:space="preserve"> о средней урожайности сельскохозяйственной культуры </w:t>
      </w:r>
      <w:r>
        <w:rPr>
          <w:sz w:val="28"/>
          <w:szCs w:val="28"/>
        </w:rPr>
        <w:br/>
      </w:r>
      <w:r w:rsidRPr="00A26CA6">
        <w:rPr>
          <w:sz w:val="28"/>
          <w:szCs w:val="28"/>
        </w:rPr>
        <w:t xml:space="preserve">и посадок многолетних насаждений с посевной (посадочной) площади, </w:t>
      </w:r>
      <w:r w:rsidRPr="00380284">
        <w:rPr>
          <w:sz w:val="28"/>
          <w:szCs w:val="28"/>
        </w:rPr>
        <w:t>сложившейся за пять лет, предшествующих году заключения договора страхования</w:t>
      </w:r>
      <w:r w:rsidR="00D93CEE" w:rsidRPr="00380284">
        <w:rPr>
          <w:sz w:val="28"/>
          <w:szCs w:val="28"/>
        </w:rPr>
        <w:t xml:space="preserve"> в области растениеводства</w:t>
      </w:r>
      <w:r w:rsidRPr="00380284">
        <w:rPr>
          <w:sz w:val="28"/>
          <w:szCs w:val="28"/>
        </w:rPr>
        <w:t xml:space="preserve">, по форме согласно приложению № </w:t>
      </w:r>
      <w:r w:rsidR="00D2322A" w:rsidRPr="00380284">
        <w:rPr>
          <w:sz w:val="28"/>
          <w:szCs w:val="28"/>
        </w:rPr>
        <w:t>5</w:t>
      </w:r>
      <w:r w:rsidRPr="00380284">
        <w:rPr>
          <w:sz w:val="28"/>
          <w:szCs w:val="28"/>
        </w:rPr>
        <w:t xml:space="preserve"> к Порядку</w:t>
      </w:r>
      <w:r w:rsidR="000B0563" w:rsidRPr="00380284">
        <w:rPr>
          <w:sz w:val="28"/>
          <w:szCs w:val="28"/>
        </w:rPr>
        <w:t xml:space="preserve"> (предоставляется к договорам страхования в области растениеводства)</w:t>
      </w:r>
      <w:r w:rsidRPr="00380284">
        <w:rPr>
          <w:sz w:val="28"/>
          <w:szCs w:val="28"/>
        </w:rPr>
        <w:t>;</w:t>
      </w:r>
    </w:p>
    <w:p w:rsidR="00044BAB" w:rsidRPr="00380284" w:rsidRDefault="00044BAB" w:rsidP="00044BAB">
      <w:pPr>
        <w:widowControl w:val="0"/>
        <w:autoSpaceDE w:val="0"/>
        <w:autoSpaceDN w:val="0"/>
        <w:ind w:firstLine="709"/>
        <w:jc w:val="both"/>
        <w:rPr>
          <w:sz w:val="28"/>
          <w:szCs w:val="28"/>
        </w:rPr>
      </w:pPr>
      <w:r w:rsidRPr="00380284">
        <w:rPr>
          <w:sz w:val="28"/>
          <w:szCs w:val="28"/>
        </w:rPr>
        <w:t xml:space="preserve">6) </w:t>
      </w:r>
      <w:hyperlink w:anchor="P2449">
        <w:r w:rsidRPr="00380284">
          <w:rPr>
            <w:sz w:val="28"/>
            <w:szCs w:val="28"/>
          </w:rPr>
          <w:t>справки</w:t>
        </w:r>
      </w:hyperlink>
      <w:r w:rsidRPr="00380284">
        <w:rPr>
          <w:sz w:val="28"/>
          <w:szCs w:val="28"/>
        </w:rPr>
        <w:t xml:space="preserve"> о размере посевной (посадочной) площади под конкретной сельскохозяйственной культурой или многолетними насаждениями в году заключения договора страхования </w:t>
      </w:r>
      <w:r w:rsidR="00D93CEE" w:rsidRPr="00380284">
        <w:rPr>
          <w:sz w:val="28"/>
          <w:szCs w:val="28"/>
        </w:rPr>
        <w:t xml:space="preserve">в области растениеводства </w:t>
      </w:r>
      <w:r w:rsidRPr="00380284">
        <w:rPr>
          <w:sz w:val="28"/>
          <w:szCs w:val="28"/>
        </w:rPr>
        <w:t xml:space="preserve">по форме согласно приложению № </w:t>
      </w:r>
      <w:r w:rsidR="00D2322A" w:rsidRPr="00380284">
        <w:rPr>
          <w:sz w:val="28"/>
          <w:szCs w:val="28"/>
        </w:rPr>
        <w:t>6</w:t>
      </w:r>
      <w:r w:rsidRPr="00380284">
        <w:rPr>
          <w:sz w:val="28"/>
          <w:szCs w:val="28"/>
        </w:rPr>
        <w:t xml:space="preserve"> к Порядку</w:t>
      </w:r>
      <w:r w:rsidR="000B0563" w:rsidRPr="00380284">
        <w:rPr>
          <w:sz w:val="28"/>
          <w:szCs w:val="28"/>
        </w:rPr>
        <w:t xml:space="preserve"> (предоставляется к договорам страхования в области растениеводства)</w:t>
      </w:r>
      <w:r w:rsidRPr="00380284">
        <w:rPr>
          <w:sz w:val="28"/>
          <w:szCs w:val="28"/>
        </w:rPr>
        <w:t>;</w:t>
      </w:r>
    </w:p>
    <w:p w:rsidR="00044BAB" w:rsidRPr="00A0189E" w:rsidRDefault="00044BAB" w:rsidP="00044BAB">
      <w:pPr>
        <w:widowControl w:val="0"/>
        <w:autoSpaceDE w:val="0"/>
        <w:autoSpaceDN w:val="0"/>
        <w:ind w:firstLine="709"/>
        <w:jc w:val="both"/>
        <w:rPr>
          <w:sz w:val="28"/>
          <w:szCs w:val="28"/>
        </w:rPr>
      </w:pPr>
      <w:proofErr w:type="gramStart"/>
      <w:r w:rsidRPr="00380284">
        <w:rPr>
          <w:sz w:val="28"/>
          <w:szCs w:val="28"/>
        </w:rPr>
        <w:t xml:space="preserve">7) </w:t>
      </w:r>
      <w:hyperlink w:anchor="P2505">
        <w:r w:rsidRPr="00380284">
          <w:rPr>
            <w:sz w:val="28"/>
            <w:szCs w:val="28"/>
          </w:rPr>
          <w:t>информации</w:t>
        </w:r>
      </w:hyperlink>
      <w:r w:rsidRPr="00380284">
        <w:rPr>
          <w:sz w:val="28"/>
          <w:szCs w:val="28"/>
        </w:rPr>
        <w:t xml:space="preserve"> об определении страховой стоимости застрахованных сельскохозяйственных животных по каждой половозрастной группе определенного вида по данным бухгалтерского учета на последнюю дату отчетного периода, за который составлена бухгалтерская отчетность, предшествующего дате заключения договора страхования в области животноводства, по форме согласно приложению № </w:t>
      </w:r>
      <w:r w:rsidR="00D2322A" w:rsidRPr="00380284">
        <w:rPr>
          <w:sz w:val="28"/>
          <w:szCs w:val="28"/>
        </w:rPr>
        <w:t>7</w:t>
      </w:r>
      <w:r w:rsidRPr="00380284">
        <w:rPr>
          <w:sz w:val="28"/>
          <w:szCs w:val="28"/>
        </w:rPr>
        <w:t xml:space="preserve"> к Порядку</w:t>
      </w:r>
      <w:r w:rsidR="000B0563">
        <w:rPr>
          <w:sz w:val="28"/>
          <w:szCs w:val="28"/>
        </w:rPr>
        <w:t xml:space="preserve"> </w:t>
      </w:r>
      <w:r w:rsidR="000B0563" w:rsidRPr="009F6529">
        <w:rPr>
          <w:sz w:val="28"/>
          <w:szCs w:val="28"/>
        </w:rPr>
        <w:t>(предоставляется к договорам страхования в области животноводства)</w:t>
      </w:r>
      <w:r w:rsidRPr="009F6529">
        <w:rPr>
          <w:sz w:val="28"/>
          <w:szCs w:val="28"/>
        </w:rPr>
        <w:t>;</w:t>
      </w:r>
      <w:proofErr w:type="gramEnd"/>
    </w:p>
    <w:p w:rsidR="00695441" w:rsidRPr="00380284" w:rsidRDefault="00D2322A" w:rsidP="00695441">
      <w:pPr>
        <w:autoSpaceDE w:val="0"/>
        <w:autoSpaceDN w:val="0"/>
        <w:adjustRightInd w:val="0"/>
        <w:ind w:firstLine="708"/>
        <w:jc w:val="both"/>
        <w:rPr>
          <w:sz w:val="28"/>
          <w:szCs w:val="28"/>
        </w:rPr>
      </w:pPr>
      <w:r w:rsidRPr="00380284">
        <w:rPr>
          <w:sz w:val="28"/>
          <w:szCs w:val="28"/>
        </w:rPr>
        <w:t>8</w:t>
      </w:r>
      <w:r w:rsidR="00695441" w:rsidRPr="00380284">
        <w:rPr>
          <w:sz w:val="28"/>
          <w:szCs w:val="28"/>
        </w:rPr>
        <w:t>)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sidR="000B7AE8" w:rsidRPr="00380284">
        <w:rPr>
          <w:sz w:val="28"/>
          <w:szCs w:val="28"/>
        </w:rPr>
        <w:t xml:space="preserve"> </w:t>
      </w:r>
      <w:r w:rsidR="00695441" w:rsidRPr="00380284">
        <w:rPr>
          <w:sz w:val="28"/>
          <w:szCs w:val="28"/>
        </w:rPr>
        <w:t xml:space="preserve">по состоянию на дату не ранее первого числа месяца, в котором направляется заявка (предоставляется </w:t>
      </w:r>
      <w:r w:rsidR="00695441" w:rsidRPr="00380284">
        <w:rPr>
          <w:color w:val="000000" w:themeColor="text1"/>
          <w:sz w:val="28"/>
          <w:szCs w:val="28"/>
        </w:rPr>
        <w:t>по собственной инициативе)</w:t>
      </w:r>
      <w:r w:rsidR="00695441" w:rsidRPr="00380284">
        <w:rPr>
          <w:sz w:val="28"/>
          <w:szCs w:val="28"/>
        </w:rPr>
        <w:t>;</w:t>
      </w:r>
    </w:p>
    <w:p w:rsidR="00695441" w:rsidRPr="00380284" w:rsidRDefault="00D2322A" w:rsidP="00695441">
      <w:pPr>
        <w:autoSpaceDE w:val="0"/>
        <w:autoSpaceDN w:val="0"/>
        <w:adjustRightInd w:val="0"/>
        <w:ind w:firstLine="708"/>
        <w:jc w:val="both"/>
        <w:rPr>
          <w:sz w:val="28"/>
          <w:szCs w:val="28"/>
        </w:rPr>
      </w:pPr>
      <w:r w:rsidRPr="00380284">
        <w:rPr>
          <w:color w:val="000000" w:themeColor="text1"/>
          <w:sz w:val="28"/>
          <w:szCs w:val="28"/>
        </w:rPr>
        <w:t>9</w:t>
      </w:r>
      <w:r w:rsidR="00695441" w:rsidRPr="00380284">
        <w:rPr>
          <w:color w:val="000000" w:themeColor="text1"/>
          <w:sz w:val="28"/>
          <w:szCs w:val="28"/>
        </w:rPr>
        <w:t xml:space="preserve">) выписки из единого государственного реестра юридических лиц или единого государственного реестра </w:t>
      </w:r>
      <w:r w:rsidR="00695441" w:rsidRPr="00380284">
        <w:rPr>
          <w:sz w:val="28"/>
          <w:szCs w:val="28"/>
        </w:rPr>
        <w:t xml:space="preserve">индивидуальных предпринимателей по состоянию на дату не ранее первого числа месяца, в котором направляется заявка (предоставляется </w:t>
      </w:r>
      <w:r w:rsidR="00695441" w:rsidRPr="00380284">
        <w:rPr>
          <w:color w:val="000000" w:themeColor="text1"/>
          <w:sz w:val="28"/>
          <w:szCs w:val="28"/>
        </w:rPr>
        <w:t>по собственной инициативе)</w:t>
      </w:r>
      <w:r w:rsidR="00695441" w:rsidRPr="00380284">
        <w:rPr>
          <w:sz w:val="28"/>
          <w:szCs w:val="28"/>
        </w:rPr>
        <w:t>;</w:t>
      </w:r>
    </w:p>
    <w:p w:rsidR="00044BAB" w:rsidRPr="00380284" w:rsidRDefault="00D2322A" w:rsidP="00044BAB">
      <w:pPr>
        <w:widowControl w:val="0"/>
        <w:autoSpaceDE w:val="0"/>
        <w:autoSpaceDN w:val="0"/>
        <w:ind w:firstLine="709"/>
        <w:jc w:val="both"/>
        <w:rPr>
          <w:sz w:val="28"/>
          <w:szCs w:val="28"/>
        </w:rPr>
      </w:pPr>
      <w:r w:rsidRPr="00380284">
        <w:rPr>
          <w:sz w:val="28"/>
          <w:szCs w:val="28"/>
        </w:rPr>
        <w:t>10</w:t>
      </w:r>
      <w:r w:rsidR="00044BAB" w:rsidRPr="00380284">
        <w:rPr>
          <w:sz w:val="28"/>
          <w:szCs w:val="28"/>
        </w:rPr>
        <w:t xml:space="preserve">) сведений из единого реестра субъектов малого и среднего предпринимательства по состоянию на </w:t>
      </w:r>
      <w:r w:rsidR="00BD5030" w:rsidRPr="00380284">
        <w:rPr>
          <w:sz w:val="28"/>
          <w:szCs w:val="28"/>
        </w:rPr>
        <w:t xml:space="preserve">дату не </w:t>
      </w:r>
      <w:r w:rsidR="001E79F3" w:rsidRPr="00380284">
        <w:rPr>
          <w:sz w:val="28"/>
          <w:szCs w:val="28"/>
        </w:rPr>
        <w:t>ранее</w:t>
      </w:r>
      <w:r w:rsidR="00BD5030" w:rsidRPr="00380284">
        <w:rPr>
          <w:sz w:val="28"/>
          <w:szCs w:val="28"/>
        </w:rPr>
        <w:t xml:space="preserve"> </w:t>
      </w:r>
      <w:r w:rsidR="00044BAB" w:rsidRPr="00380284">
        <w:rPr>
          <w:sz w:val="28"/>
          <w:szCs w:val="28"/>
        </w:rPr>
        <w:t>перво</w:t>
      </w:r>
      <w:r w:rsidR="00BD5030" w:rsidRPr="00380284">
        <w:rPr>
          <w:sz w:val="28"/>
          <w:szCs w:val="28"/>
        </w:rPr>
        <w:t>го</w:t>
      </w:r>
      <w:r w:rsidR="00044BAB" w:rsidRPr="00380284">
        <w:rPr>
          <w:sz w:val="28"/>
          <w:szCs w:val="28"/>
        </w:rPr>
        <w:t xml:space="preserve"> числ</w:t>
      </w:r>
      <w:r w:rsidR="00BD5030" w:rsidRPr="00380284">
        <w:rPr>
          <w:sz w:val="28"/>
          <w:szCs w:val="28"/>
        </w:rPr>
        <w:t>а</w:t>
      </w:r>
      <w:r w:rsidR="00044BAB" w:rsidRPr="00380284">
        <w:rPr>
          <w:sz w:val="28"/>
          <w:szCs w:val="28"/>
        </w:rPr>
        <w:t xml:space="preserve"> месяца, </w:t>
      </w:r>
      <w:r w:rsidR="00703AD0" w:rsidRPr="00380284">
        <w:rPr>
          <w:sz w:val="28"/>
          <w:szCs w:val="28"/>
        </w:rPr>
        <w:br/>
      </w:r>
      <w:r w:rsidR="00044BAB" w:rsidRPr="00380284">
        <w:rPr>
          <w:sz w:val="28"/>
          <w:szCs w:val="28"/>
        </w:rPr>
        <w:t>в котором направляется заявка (пред</w:t>
      </w:r>
      <w:r w:rsidR="00AF6DF8" w:rsidRPr="00380284">
        <w:rPr>
          <w:sz w:val="28"/>
          <w:szCs w:val="28"/>
        </w:rPr>
        <w:t>о</w:t>
      </w:r>
      <w:r w:rsidR="00044BAB" w:rsidRPr="00380284">
        <w:rPr>
          <w:sz w:val="28"/>
          <w:szCs w:val="28"/>
        </w:rPr>
        <w:t>ставляется по собственной инициативе);</w:t>
      </w:r>
    </w:p>
    <w:p w:rsidR="00695441" w:rsidRPr="00380284" w:rsidRDefault="00D2322A" w:rsidP="00695441">
      <w:pPr>
        <w:widowControl w:val="0"/>
        <w:autoSpaceDE w:val="0"/>
        <w:autoSpaceDN w:val="0"/>
        <w:ind w:firstLine="709"/>
        <w:jc w:val="both"/>
        <w:rPr>
          <w:sz w:val="28"/>
          <w:szCs w:val="28"/>
        </w:rPr>
      </w:pPr>
      <w:proofErr w:type="gramStart"/>
      <w:r w:rsidRPr="00380284">
        <w:rPr>
          <w:sz w:val="28"/>
          <w:szCs w:val="28"/>
        </w:rPr>
        <w:t>11</w:t>
      </w:r>
      <w:r w:rsidR="00695441" w:rsidRPr="00380284">
        <w:rPr>
          <w:sz w:val="28"/>
          <w:szCs w:val="28"/>
        </w:rPr>
        <w:t xml:space="preserve">) сведений, подтверждающих наличие прав пользования земельными участками, на которых осуществляется или планируется осуществлять сельскохозяйственное производство, с приложением выписок из Единого государственного реестра недвижимости (предоставляются </w:t>
      </w:r>
      <w:r w:rsidR="00695441" w:rsidRPr="00380284">
        <w:rPr>
          <w:color w:val="000000" w:themeColor="text1"/>
          <w:sz w:val="28"/>
          <w:szCs w:val="28"/>
        </w:rPr>
        <w:t>по собственной инициативе</w:t>
      </w:r>
      <w:r w:rsidR="00695441" w:rsidRPr="00380284">
        <w:rPr>
          <w:sz w:val="28"/>
          <w:szCs w:val="28"/>
        </w:rPr>
        <w:t xml:space="preserve">) и (или) электронных копий документов, подтверждающих право пользования (в случае отсутствия сведений в Едином государственном реестре недвижимости), по форме согласно приложению № </w:t>
      </w:r>
      <w:r w:rsidRPr="00380284">
        <w:rPr>
          <w:sz w:val="28"/>
          <w:szCs w:val="28"/>
        </w:rPr>
        <w:t>8</w:t>
      </w:r>
      <w:r w:rsidR="00695441" w:rsidRPr="00380284">
        <w:rPr>
          <w:sz w:val="28"/>
          <w:szCs w:val="28"/>
        </w:rPr>
        <w:t xml:space="preserve"> к Порядку</w:t>
      </w:r>
      <w:r w:rsidR="0025752D" w:rsidRPr="00380284">
        <w:rPr>
          <w:sz w:val="28"/>
          <w:szCs w:val="28"/>
        </w:rPr>
        <w:t>;</w:t>
      </w:r>
      <w:proofErr w:type="gramEnd"/>
    </w:p>
    <w:p w:rsidR="0025752D" w:rsidRPr="00655C48" w:rsidRDefault="00D2322A" w:rsidP="0025752D">
      <w:pPr>
        <w:autoSpaceDE w:val="0"/>
        <w:autoSpaceDN w:val="0"/>
        <w:adjustRightInd w:val="0"/>
        <w:ind w:firstLine="708"/>
        <w:jc w:val="both"/>
        <w:rPr>
          <w:sz w:val="28"/>
          <w:szCs w:val="28"/>
        </w:rPr>
      </w:pPr>
      <w:r w:rsidRPr="00380284">
        <w:rPr>
          <w:sz w:val="28"/>
          <w:szCs w:val="28"/>
        </w:rPr>
        <w:t>12</w:t>
      </w:r>
      <w:r w:rsidR="0025752D" w:rsidRPr="00380284">
        <w:rPr>
          <w:sz w:val="28"/>
          <w:szCs w:val="28"/>
        </w:rPr>
        <w:t>) справки подведомственного Министерству сельского хозяйства</w:t>
      </w:r>
      <w:r w:rsidR="0025752D" w:rsidRPr="00655C48">
        <w:rPr>
          <w:sz w:val="28"/>
          <w:szCs w:val="28"/>
        </w:rPr>
        <w:t xml:space="preserve"> Российской Федерации федерального государственного бюджетного учреждения в области мелиорации, на территории обслуживания которого </w:t>
      </w:r>
      <w:r w:rsidR="0025752D" w:rsidRPr="00655C48">
        <w:rPr>
          <w:sz w:val="28"/>
          <w:szCs w:val="28"/>
        </w:rPr>
        <w:lastRenderedPageBreak/>
        <w:t xml:space="preserve">участником отбора осуществляется деятельность, об отсутствии просроченной задолженности за услуги по подаче (отводу) воды </w:t>
      </w:r>
      <w:r w:rsidR="0025752D" w:rsidRPr="00655C48">
        <w:rPr>
          <w:sz w:val="28"/>
          <w:szCs w:val="28"/>
        </w:rPr>
        <w:br/>
        <w:t>по состоянию на дату не ранее первого числа месяца, в котором направляется заявка (</w:t>
      </w:r>
      <w:r w:rsidR="0025752D" w:rsidRPr="00655C48">
        <w:rPr>
          <w:rFonts w:eastAsiaTheme="minorEastAsia"/>
          <w:sz w:val="28"/>
          <w:szCs w:val="28"/>
        </w:rPr>
        <w:t>предоставляется по собственной инициативе</w:t>
      </w:r>
      <w:r w:rsidR="0025752D" w:rsidRPr="00655C48">
        <w:rPr>
          <w:sz w:val="28"/>
          <w:szCs w:val="28"/>
        </w:rPr>
        <w:t>);</w:t>
      </w:r>
    </w:p>
    <w:p w:rsidR="0025752D" w:rsidRPr="00380284" w:rsidRDefault="00D2322A" w:rsidP="0025752D">
      <w:pPr>
        <w:autoSpaceDE w:val="0"/>
        <w:autoSpaceDN w:val="0"/>
        <w:adjustRightInd w:val="0"/>
        <w:ind w:firstLine="708"/>
        <w:jc w:val="both"/>
        <w:rPr>
          <w:sz w:val="28"/>
          <w:szCs w:val="28"/>
        </w:rPr>
      </w:pPr>
      <w:r w:rsidRPr="00380284">
        <w:rPr>
          <w:sz w:val="28"/>
          <w:szCs w:val="28"/>
        </w:rPr>
        <w:t>13</w:t>
      </w:r>
      <w:r w:rsidR="0025752D" w:rsidRPr="00380284">
        <w:rPr>
          <w:sz w:val="28"/>
          <w:szCs w:val="28"/>
        </w:rPr>
        <w:t>) паспорта земельного участка из состава земель сельскохозяйственного назначения по состоянию на дату не ранее</w:t>
      </w:r>
      <w:r w:rsidR="009F6529" w:rsidRPr="00380284">
        <w:rPr>
          <w:sz w:val="28"/>
          <w:szCs w:val="28"/>
        </w:rPr>
        <w:t xml:space="preserve"> </w:t>
      </w:r>
      <w:r w:rsidR="00273B96" w:rsidRPr="00380284">
        <w:rPr>
          <w:sz w:val="28"/>
          <w:szCs w:val="28"/>
        </w:rPr>
        <w:t>1 января года предоставления субсидии</w:t>
      </w:r>
      <w:r w:rsidR="0025752D" w:rsidRPr="00380284">
        <w:rPr>
          <w:sz w:val="28"/>
          <w:szCs w:val="28"/>
        </w:rPr>
        <w:t>;</w:t>
      </w:r>
    </w:p>
    <w:p w:rsidR="00903299" w:rsidRPr="00380284" w:rsidRDefault="00D2322A" w:rsidP="00903299">
      <w:pPr>
        <w:widowControl w:val="0"/>
        <w:autoSpaceDE w:val="0"/>
        <w:autoSpaceDN w:val="0"/>
        <w:ind w:firstLine="709"/>
        <w:jc w:val="both"/>
        <w:rPr>
          <w:sz w:val="28"/>
          <w:szCs w:val="28"/>
        </w:rPr>
      </w:pPr>
      <w:r w:rsidRPr="00380284">
        <w:rPr>
          <w:sz w:val="28"/>
          <w:szCs w:val="28"/>
        </w:rPr>
        <w:t>14</w:t>
      </w:r>
      <w:r w:rsidR="0025752D" w:rsidRPr="00380284">
        <w:rPr>
          <w:sz w:val="28"/>
          <w:szCs w:val="28"/>
        </w:rPr>
        <w:t>) электронной копии документа, подтверждающего полномочия уполномоченного лица (в случае подписания заявки лицом, уполномоченным участником отбора)</w:t>
      </w:r>
      <w:r w:rsidR="00903299" w:rsidRPr="00380284">
        <w:rPr>
          <w:sz w:val="28"/>
          <w:szCs w:val="28"/>
        </w:rPr>
        <w:t>.</w:t>
      </w:r>
    </w:p>
    <w:p w:rsidR="00695441" w:rsidRPr="00380284" w:rsidRDefault="00695441" w:rsidP="00695441">
      <w:pPr>
        <w:widowControl w:val="0"/>
        <w:autoSpaceDE w:val="0"/>
        <w:autoSpaceDN w:val="0"/>
        <w:ind w:firstLine="709"/>
        <w:jc w:val="both"/>
        <w:rPr>
          <w:color w:val="000000" w:themeColor="text1"/>
          <w:sz w:val="28"/>
          <w:szCs w:val="28"/>
        </w:rPr>
      </w:pPr>
      <w:r w:rsidRPr="00380284">
        <w:rPr>
          <w:color w:val="000000" w:themeColor="text1"/>
          <w:sz w:val="28"/>
          <w:szCs w:val="28"/>
        </w:rPr>
        <w:t>2.11. Документы, указанные в пункте 2.10 Порядка, должны соответствовать следующим требованиям:</w:t>
      </w:r>
    </w:p>
    <w:p w:rsidR="00695441" w:rsidRPr="00380284" w:rsidRDefault="00695441" w:rsidP="00695441">
      <w:pPr>
        <w:widowControl w:val="0"/>
        <w:autoSpaceDE w:val="0"/>
        <w:autoSpaceDN w:val="0"/>
        <w:ind w:firstLine="709"/>
        <w:jc w:val="both"/>
        <w:rPr>
          <w:color w:val="000000" w:themeColor="text1"/>
          <w:sz w:val="28"/>
          <w:szCs w:val="28"/>
        </w:rPr>
      </w:pPr>
      <w:r w:rsidRPr="00380284">
        <w:rPr>
          <w:color w:val="000000" w:themeColor="text1"/>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695441" w:rsidRPr="00380284" w:rsidRDefault="00695441" w:rsidP="00695441">
      <w:pPr>
        <w:widowControl w:val="0"/>
        <w:autoSpaceDE w:val="0"/>
        <w:autoSpaceDN w:val="0"/>
        <w:ind w:firstLine="709"/>
        <w:jc w:val="both"/>
        <w:rPr>
          <w:sz w:val="28"/>
          <w:szCs w:val="28"/>
        </w:rPr>
      </w:pPr>
      <w:r w:rsidRPr="00380284">
        <w:rPr>
          <w:color w:val="000000" w:themeColor="text1"/>
          <w:sz w:val="28"/>
          <w:szCs w:val="28"/>
        </w:rPr>
        <w:t xml:space="preserve">2) подписаны в соответствии с требованиями абзаца первого пункта 2.12 Порядка </w:t>
      </w:r>
      <w:r w:rsidRPr="00380284">
        <w:rPr>
          <w:sz w:val="28"/>
          <w:szCs w:val="28"/>
        </w:rPr>
        <w:t>(за исключением документо</w:t>
      </w:r>
      <w:r w:rsidR="005F04CD" w:rsidRPr="00380284">
        <w:rPr>
          <w:sz w:val="28"/>
          <w:szCs w:val="28"/>
        </w:rPr>
        <w:t xml:space="preserve">в, предусмотренных подпунктами </w:t>
      </w:r>
      <w:r w:rsidR="00044BAB" w:rsidRPr="00380284">
        <w:rPr>
          <w:sz w:val="28"/>
          <w:szCs w:val="28"/>
        </w:rPr>
        <w:br/>
      </w:r>
      <w:r w:rsidR="00D2322A" w:rsidRPr="00380284">
        <w:rPr>
          <w:color w:val="000000" w:themeColor="text1"/>
          <w:sz w:val="28"/>
          <w:szCs w:val="28"/>
        </w:rPr>
        <w:t xml:space="preserve">8 </w:t>
      </w:r>
      <w:r w:rsidR="00D2322A" w:rsidRPr="00380284">
        <w:rPr>
          <w:sz w:val="28"/>
          <w:szCs w:val="28"/>
        </w:rPr>
        <w:t xml:space="preserve">– 10, </w:t>
      </w:r>
      <w:r w:rsidR="00D2322A" w:rsidRPr="00380284">
        <w:rPr>
          <w:color w:val="000000" w:themeColor="text1"/>
          <w:sz w:val="28"/>
          <w:szCs w:val="28"/>
        </w:rPr>
        <w:t>11</w:t>
      </w:r>
      <w:r w:rsidR="00D2322A" w:rsidRPr="00380284">
        <w:rPr>
          <w:sz w:val="28"/>
          <w:szCs w:val="28"/>
        </w:rPr>
        <w:t xml:space="preserve"> (в части предоставления выписок из Единого государственного реестра недвижимости), 12</w:t>
      </w:r>
      <w:r w:rsidRPr="00380284">
        <w:rPr>
          <w:sz w:val="28"/>
          <w:szCs w:val="28"/>
        </w:rPr>
        <w:t xml:space="preserve"> пункта 2.10 Порядка);</w:t>
      </w:r>
    </w:p>
    <w:p w:rsidR="00695441" w:rsidRPr="00380284" w:rsidRDefault="00695441" w:rsidP="00695441">
      <w:pPr>
        <w:widowControl w:val="0"/>
        <w:autoSpaceDE w:val="0"/>
        <w:autoSpaceDN w:val="0"/>
        <w:ind w:firstLine="709"/>
        <w:jc w:val="both"/>
        <w:rPr>
          <w:color w:val="000000" w:themeColor="text1"/>
          <w:sz w:val="28"/>
          <w:szCs w:val="28"/>
        </w:rPr>
      </w:pPr>
      <w:r w:rsidRPr="00380284">
        <w:rPr>
          <w:color w:val="000000" w:themeColor="text1"/>
          <w:sz w:val="28"/>
          <w:szCs w:val="28"/>
        </w:rPr>
        <w:t>3) поддаваться прочтению.</w:t>
      </w:r>
    </w:p>
    <w:p w:rsidR="00695441" w:rsidRPr="00380284" w:rsidRDefault="00695441" w:rsidP="00695441">
      <w:pPr>
        <w:autoSpaceDE w:val="0"/>
        <w:autoSpaceDN w:val="0"/>
        <w:adjustRightInd w:val="0"/>
        <w:ind w:firstLine="709"/>
        <w:jc w:val="both"/>
        <w:rPr>
          <w:color w:val="000000" w:themeColor="text1"/>
          <w:sz w:val="28"/>
          <w:szCs w:val="28"/>
        </w:rPr>
      </w:pPr>
      <w:r w:rsidRPr="00380284">
        <w:rPr>
          <w:color w:val="000000" w:themeColor="text1"/>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695441" w:rsidRPr="00A24041" w:rsidRDefault="00695441" w:rsidP="00695441">
      <w:pPr>
        <w:widowControl w:val="0"/>
        <w:autoSpaceDE w:val="0"/>
        <w:autoSpaceDN w:val="0"/>
        <w:ind w:firstLine="709"/>
        <w:jc w:val="both"/>
        <w:rPr>
          <w:sz w:val="28"/>
          <w:szCs w:val="28"/>
        </w:rPr>
      </w:pPr>
      <w:r w:rsidRPr="00380284">
        <w:rPr>
          <w:color w:val="000000" w:themeColor="text1"/>
          <w:sz w:val="28"/>
          <w:szCs w:val="28"/>
        </w:rPr>
        <w:t xml:space="preserve">2.12. </w:t>
      </w:r>
      <w:proofErr w:type="gramStart"/>
      <w:r w:rsidRPr="00380284">
        <w:rPr>
          <w:color w:val="000000" w:themeColor="text1"/>
          <w:sz w:val="28"/>
          <w:szCs w:val="28"/>
        </w:rPr>
        <w:t xml:space="preserve">Для участия в отборе участник отбора представляет заявку </w:t>
      </w:r>
      <w:r w:rsidR="00044BAB" w:rsidRPr="00380284">
        <w:rPr>
          <w:color w:val="000000" w:themeColor="text1"/>
          <w:sz w:val="28"/>
          <w:szCs w:val="28"/>
        </w:rPr>
        <w:br/>
      </w:r>
      <w:r w:rsidRPr="00380284">
        <w:rPr>
          <w:color w:val="000000" w:themeColor="text1"/>
          <w:sz w:val="28"/>
          <w:szCs w:val="28"/>
        </w:rPr>
        <w:t xml:space="preserve">в форме электронного </w:t>
      </w:r>
      <w:r w:rsidRPr="00380284">
        <w:rPr>
          <w:sz w:val="28"/>
          <w:szCs w:val="28"/>
        </w:rPr>
        <w:t xml:space="preserve">документа, подписанного усиленной квалифицированной электронной подписью в соответствии с Федеральным законом от 06.04.2011 № 63-ФЗ «Об электронной подписи» </w:t>
      </w:r>
      <w:r w:rsidR="00044BAB" w:rsidRPr="00380284">
        <w:rPr>
          <w:sz w:val="28"/>
          <w:szCs w:val="28"/>
        </w:rPr>
        <w:br/>
      </w:r>
      <w:r w:rsidRPr="00380284">
        <w:rPr>
          <w:sz w:val="28"/>
          <w:szCs w:val="28"/>
        </w:rPr>
        <w:t>(далее – электронная подпись</w:t>
      </w:r>
      <w:r w:rsidR="001E79F3" w:rsidRPr="00380284">
        <w:rPr>
          <w:sz w:val="28"/>
          <w:szCs w:val="28"/>
        </w:rPr>
        <w:t>)</w:t>
      </w:r>
      <w:r w:rsidR="00C860D5" w:rsidRPr="00380284">
        <w:rPr>
          <w:sz w:val="28"/>
          <w:szCs w:val="28"/>
        </w:rPr>
        <w:t xml:space="preserve"> </w:t>
      </w:r>
      <w:r w:rsidRPr="00380284">
        <w:rPr>
          <w:sz w:val="28"/>
          <w:szCs w:val="28"/>
        </w:rPr>
        <w:t xml:space="preserve">(за исключением документов, предусмотренных подпунктами </w:t>
      </w:r>
      <w:r w:rsidR="00D2322A" w:rsidRPr="00380284">
        <w:rPr>
          <w:color w:val="000000" w:themeColor="text1"/>
          <w:sz w:val="28"/>
          <w:szCs w:val="28"/>
        </w:rPr>
        <w:t xml:space="preserve">8 </w:t>
      </w:r>
      <w:r w:rsidR="00D2322A" w:rsidRPr="00380284">
        <w:rPr>
          <w:sz w:val="28"/>
          <w:szCs w:val="28"/>
        </w:rPr>
        <w:t xml:space="preserve">– 10, </w:t>
      </w:r>
      <w:r w:rsidR="00D2322A" w:rsidRPr="00380284">
        <w:rPr>
          <w:color w:val="000000" w:themeColor="text1"/>
          <w:sz w:val="28"/>
          <w:szCs w:val="28"/>
        </w:rPr>
        <w:t>11</w:t>
      </w:r>
      <w:r w:rsidR="00D2322A" w:rsidRPr="00380284">
        <w:rPr>
          <w:sz w:val="28"/>
          <w:szCs w:val="28"/>
        </w:rPr>
        <w:t xml:space="preserve"> (в части предоставления выписок из Единого государственного реестра недвижимости), 12</w:t>
      </w:r>
      <w:r w:rsidRPr="00380284">
        <w:rPr>
          <w:sz w:val="28"/>
          <w:szCs w:val="28"/>
        </w:rPr>
        <w:t xml:space="preserve"> пункта 2.10 Порядка), через личный</w:t>
      </w:r>
      <w:r w:rsidRPr="00380284">
        <w:rPr>
          <w:color w:val="000000" w:themeColor="text1"/>
          <w:sz w:val="28"/>
          <w:szCs w:val="28"/>
        </w:rPr>
        <w:t xml:space="preserve"> кабинет ГИС «Субсидия АПК24» с использованием</w:t>
      </w:r>
      <w:proofErr w:type="gramEnd"/>
      <w:r w:rsidRPr="00A24041">
        <w:rPr>
          <w:color w:val="000000" w:themeColor="text1"/>
          <w:sz w:val="28"/>
          <w:szCs w:val="28"/>
        </w:rPr>
        <w:t xml:space="preserve"> информационно-телеко</w:t>
      </w:r>
      <w:r>
        <w:rPr>
          <w:color w:val="000000" w:themeColor="text1"/>
          <w:sz w:val="28"/>
          <w:szCs w:val="28"/>
        </w:rPr>
        <w:t xml:space="preserve">ммуникационной </w:t>
      </w:r>
      <w:r w:rsidRPr="001E1DB1">
        <w:rPr>
          <w:color w:val="000000" w:themeColor="text1"/>
          <w:sz w:val="28"/>
          <w:szCs w:val="28"/>
        </w:rPr>
        <w:t>сети «Интернет» по </w:t>
      </w:r>
      <w:r w:rsidRPr="00892E5F">
        <w:rPr>
          <w:color w:val="000000" w:themeColor="text1"/>
          <w:sz w:val="28"/>
          <w:szCs w:val="28"/>
        </w:rPr>
        <w:t xml:space="preserve">ссылке </w:t>
      </w:r>
      <w:proofErr w:type="spellStart"/>
      <w:r w:rsidRPr="00892E5F">
        <w:rPr>
          <w:sz w:val="28"/>
          <w:szCs w:val="28"/>
        </w:rPr>
        <w:t>http</w:t>
      </w:r>
      <w:proofErr w:type="spellEnd"/>
      <w:r w:rsidR="00CA0B3E" w:rsidRPr="00892E5F">
        <w:rPr>
          <w:sz w:val="28"/>
          <w:szCs w:val="28"/>
          <w:lang w:val="en-US"/>
        </w:rPr>
        <w:t>s</w:t>
      </w:r>
      <w:r w:rsidRPr="00892E5F">
        <w:rPr>
          <w:sz w:val="28"/>
          <w:szCs w:val="28"/>
        </w:rPr>
        <w:t>://sapk</w:t>
      </w:r>
      <w:r w:rsidR="00CA0B3E" w:rsidRPr="00892E5F">
        <w:rPr>
          <w:sz w:val="28"/>
          <w:szCs w:val="28"/>
        </w:rPr>
        <w:t>24</w:t>
      </w:r>
      <w:r w:rsidRPr="00892E5F">
        <w:rPr>
          <w:sz w:val="28"/>
          <w:szCs w:val="28"/>
        </w:rPr>
        <w:t>.krskcit.ru</w:t>
      </w:r>
      <w:r w:rsidRPr="001F3EB6">
        <w:rPr>
          <w:sz w:val="28"/>
          <w:szCs w:val="28"/>
        </w:rPr>
        <w:t xml:space="preserve"> (</w:t>
      </w:r>
      <w:r w:rsidRPr="00FC5ACF">
        <w:rPr>
          <w:sz w:val="28"/>
          <w:szCs w:val="28"/>
        </w:rPr>
        <w:t xml:space="preserve">далее </w:t>
      </w:r>
      <w:r>
        <w:rPr>
          <w:color w:val="000000" w:themeColor="text1"/>
          <w:sz w:val="28"/>
          <w:szCs w:val="28"/>
        </w:rPr>
        <w:t>– личный кабинет</w:t>
      </w:r>
      <w:r w:rsidRPr="00A24041">
        <w:rPr>
          <w:color w:val="000000" w:themeColor="text1"/>
          <w:sz w:val="28"/>
          <w:szCs w:val="28"/>
        </w:rPr>
        <w:t>)</w:t>
      </w:r>
      <w:r w:rsidRPr="00A24041">
        <w:rPr>
          <w:sz w:val="28"/>
          <w:szCs w:val="28"/>
        </w:rPr>
        <w:t>:</w:t>
      </w:r>
    </w:p>
    <w:p w:rsidR="00695441" w:rsidRPr="00A24041" w:rsidRDefault="00695441" w:rsidP="00695441">
      <w:pPr>
        <w:autoSpaceDE w:val="0"/>
        <w:autoSpaceDN w:val="0"/>
        <w:adjustRightInd w:val="0"/>
        <w:ind w:firstLine="709"/>
        <w:jc w:val="both"/>
        <w:rPr>
          <w:color w:val="000000" w:themeColor="text1"/>
          <w:sz w:val="28"/>
          <w:szCs w:val="28"/>
        </w:rPr>
      </w:pPr>
      <w:r w:rsidRPr="00A24041">
        <w:rPr>
          <w:color w:val="000000" w:themeColor="text1"/>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w:t>
      </w:r>
      <w:r>
        <w:rPr>
          <w:color w:val="000000" w:themeColor="text1"/>
          <w:sz w:val="28"/>
          <w:szCs w:val="28"/>
        </w:rPr>
        <w:t> </w:t>
      </w:r>
      <w:r w:rsidRPr="00A24041">
        <w:rPr>
          <w:color w:val="000000" w:themeColor="text1"/>
          <w:sz w:val="28"/>
          <w:szCs w:val="28"/>
        </w:rPr>
        <w:t xml:space="preserve">(или) осуществляет свою деятельность на территории муниципального района, муниципального </w:t>
      </w:r>
      <w:r w:rsidRPr="00B94C18">
        <w:rPr>
          <w:color w:val="000000" w:themeColor="text1"/>
          <w:sz w:val="28"/>
          <w:szCs w:val="28"/>
        </w:rPr>
        <w:t>округа края</w:t>
      </w:r>
      <w:r w:rsidRPr="00A24041">
        <w:rPr>
          <w:color w:val="000000" w:themeColor="text1"/>
          <w:sz w:val="28"/>
          <w:szCs w:val="28"/>
        </w:rPr>
        <w:t>;</w:t>
      </w:r>
    </w:p>
    <w:p w:rsidR="00695441" w:rsidRPr="00A24041" w:rsidRDefault="00695441" w:rsidP="00695441">
      <w:pPr>
        <w:autoSpaceDE w:val="0"/>
        <w:autoSpaceDN w:val="0"/>
        <w:adjustRightInd w:val="0"/>
        <w:ind w:firstLine="709"/>
        <w:jc w:val="both"/>
        <w:rPr>
          <w:color w:val="000000" w:themeColor="text1"/>
          <w:sz w:val="28"/>
          <w:szCs w:val="28"/>
        </w:rPr>
      </w:pPr>
      <w:r w:rsidRPr="00A24041">
        <w:rPr>
          <w:color w:val="000000" w:themeColor="text1"/>
          <w:sz w:val="28"/>
          <w:szCs w:val="28"/>
        </w:rPr>
        <w:t>в министерство в случае, если участник отбора зарегистрирован</w:t>
      </w:r>
      <w:r>
        <w:rPr>
          <w:color w:val="000000" w:themeColor="text1"/>
          <w:sz w:val="28"/>
          <w:szCs w:val="28"/>
        </w:rPr>
        <w:t xml:space="preserve"> </w:t>
      </w:r>
      <w:r w:rsidRPr="00A24041">
        <w:rPr>
          <w:color w:val="000000" w:themeColor="text1"/>
          <w:sz w:val="28"/>
          <w:szCs w:val="28"/>
        </w:rPr>
        <w:t>и</w:t>
      </w:r>
      <w:r>
        <w:rPr>
          <w:color w:val="000000" w:themeColor="text1"/>
          <w:sz w:val="28"/>
          <w:szCs w:val="28"/>
        </w:rPr>
        <w:t> </w:t>
      </w:r>
      <w:r w:rsidRPr="00A24041">
        <w:rPr>
          <w:color w:val="000000" w:themeColor="text1"/>
          <w:sz w:val="28"/>
          <w:szCs w:val="28"/>
        </w:rPr>
        <w:t>(или)</w:t>
      </w:r>
      <w:r>
        <w:rPr>
          <w:color w:val="000000" w:themeColor="text1"/>
          <w:sz w:val="28"/>
          <w:szCs w:val="28"/>
        </w:rPr>
        <w:t> </w:t>
      </w:r>
      <w:r w:rsidRPr="00B94C18">
        <w:rPr>
          <w:color w:val="000000" w:themeColor="text1"/>
          <w:sz w:val="28"/>
          <w:szCs w:val="28"/>
        </w:rPr>
        <w:t>осуществляет свою деятельность на территории городского округа края</w:t>
      </w:r>
      <w:r w:rsidRPr="00A24041">
        <w:rPr>
          <w:color w:val="000000" w:themeColor="text1"/>
          <w:sz w:val="28"/>
          <w:szCs w:val="28"/>
        </w:rPr>
        <w:t>.</w:t>
      </w:r>
    </w:p>
    <w:p w:rsidR="00695441" w:rsidRDefault="00695441" w:rsidP="00695441">
      <w:pPr>
        <w:autoSpaceDE w:val="0"/>
        <w:autoSpaceDN w:val="0"/>
        <w:adjustRightInd w:val="0"/>
        <w:ind w:firstLine="709"/>
        <w:jc w:val="both"/>
        <w:rPr>
          <w:sz w:val="28"/>
          <w:szCs w:val="28"/>
        </w:rPr>
      </w:pPr>
      <w:r w:rsidRPr="006B11AD">
        <w:rPr>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5F04CD" w:rsidRPr="005F04CD" w:rsidRDefault="005F04CD" w:rsidP="005F04CD">
      <w:pPr>
        <w:pStyle w:val="ConsPlusNormal"/>
        <w:ind w:firstLine="709"/>
        <w:jc w:val="both"/>
        <w:rPr>
          <w:rFonts w:ascii="Times New Roman" w:hAnsi="Times New Roman" w:cs="Times New Roman"/>
          <w:sz w:val="28"/>
          <w:szCs w:val="28"/>
        </w:rPr>
      </w:pPr>
      <w:r w:rsidRPr="005F04CD">
        <w:rPr>
          <w:rFonts w:ascii="Times New Roman" w:hAnsi="Times New Roman" w:cs="Times New Roman"/>
          <w:sz w:val="28"/>
          <w:szCs w:val="28"/>
        </w:rPr>
        <w:t xml:space="preserve">Орган местного самоуправления (министерство) в течение 3 рабочих дней со дня, следующего за днем регистрации заявки, проводит процедуру </w:t>
      </w:r>
      <w:r w:rsidRPr="005F04CD">
        <w:rPr>
          <w:rFonts w:ascii="Times New Roman" w:hAnsi="Times New Roman" w:cs="Times New Roman"/>
          <w:sz w:val="28"/>
          <w:szCs w:val="28"/>
        </w:rPr>
        <w:lastRenderedPageBreak/>
        <w:t>проверки соответствия представленных документов</w:t>
      </w:r>
      <w:r w:rsidRPr="005F04CD">
        <w:rPr>
          <w:rFonts w:ascii="Times New Roman" w:eastAsia="Times New Roman" w:hAnsi="Times New Roman" w:cs="Times New Roman"/>
          <w:color w:val="000000" w:themeColor="text1"/>
          <w:sz w:val="28"/>
          <w:szCs w:val="28"/>
        </w:rPr>
        <w:t xml:space="preserve"> требованиям </w:t>
      </w:r>
      <w:r w:rsidR="00126876">
        <w:rPr>
          <w:rFonts w:ascii="Times New Roman" w:eastAsia="Times New Roman" w:hAnsi="Times New Roman" w:cs="Times New Roman"/>
          <w:color w:val="000000" w:themeColor="text1"/>
          <w:sz w:val="28"/>
          <w:szCs w:val="28"/>
        </w:rPr>
        <w:br/>
      </w:r>
      <w:r w:rsidRPr="005F04CD">
        <w:rPr>
          <w:rFonts w:ascii="Times New Roman" w:eastAsia="Times New Roman" w:hAnsi="Times New Roman" w:cs="Times New Roman"/>
          <w:color w:val="000000" w:themeColor="text1"/>
          <w:sz w:val="28"/>
          <w:szCs w:val="28"/>
        </w:rPr>
        <w:t xml:space="preserve">к их комплектности и оформлению, установленным пунктами 2.10, 2.11 Порядка. </w:t>
      </w:r>
      <w:r w:rsidRPr="005F04CD">
        <w:rPr>
          <w:rFonts w:ascii="Times New Roman" w:hAnsi="Times New Roman" w:cs="Times New Roman"/>
          <w:sz w:val="28"/>
          <w:szCs w:val="28"/>
        </w:rPr>
        <w:t>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5F04CD" w:rsidRDefault="005F04CD" w:rsidP="005F04CD">
      <w:pPr>
        <w:autoSpaceDE w:val="0"/>
        <w:autoSpaceDN w:val="0"/>
        <w:adjustRightInd w:val="0"/>
        <w:ind w:firstLine="709"/>
        <w:jc w:val="both"/>
        <w:rPr>
          <w:sz w:val="28"/>
          <w:szCs w:val="28"/>
        </w:rPr>
      </w:pPr>
      <w:r w:rsidRPr="005F04CD">
        <w:rPr>
          <w:sz w:val="28"/>
          <w:szCs w:val="28"/>
        </w:rPr>
        <w:t xml:space="preserve">По результатам проверки в срок, указанный в абзаце пятом настоящего пункта, </w:t>
      </w:r>
      <w:r w:rsidRPr="005F04CD">
        <w:rPr>
          <w:color w:val="000000"/>
          <w:sz w:val="28"/>
          <w:szCs w:val="28"/>
        </w:rPr>
        <w:t xml:space="preserve">Орган местного самоуправления </w:t>
      </w:r>
      <w:r w:rsidRPr="005F04CD">
        <w:rPr>
          <w:sz w:val="28"/>
          <w:szCs w:val="28"/>
        </w:rPr>
        <w:t xml:space="preserve">направляет заявку в министерство </w:t>
      </w:r>
      <w:r w:rsidR="00126876">
        <w:rPr>
          <w:sz w:val="28"/>
          <w:szCs w:val="28"/>
        </w:rPr>
        <w:br/>
      </w:r>
      <w:r w:rsidRPr="005F04CD">
        <w:rPr>
          <w:sz w:val="28"/>
          <w:szCs w:val="28"/>
        </w:rPr>
        <w:t>с указанием соответствия или несоответствия представленных участником отбора документов требованиям</w:t>
      </w:r>
      <w:r w:rsidRPr="005F04CD">
        <w:rPr>
          <w:color w:val="000000" w:themeColor="text1"/>
          <w:sz w:val="28"/>
          <w:szCs w:val="28"/>
        </w:rPr>
        <w:t xml:space="preserve"> к их комплектности и оформлению</w:t>
      </w:r>
      <w:r w:rsidRPr="005F04CD">
        <w:rPr>
          <w:sz w:val="28"/>
          <w:szCs w:val="28"/>
        </w:rPr>
        <w:t xml:space="preserve">, установленным </w:t>
      </w:r>
      <w:r w:rsidRPr="005F04CD">
        <w:rPr>
          <w:color w:val="000000" w:themeColor="text1"/>
          <w:sz w:val="28"/>
          <w:szCs w:val="28"/>
        </w:rPr>
        <w:t>пунктами 2.10, 2.11 Порядка,</w:t>
      </w:r>
      <w:r w:rsidRPr="005F04CD">
        <w:rPr>
          <w:sz w:val="28"/>
          <w:szCs w:val="28"/>
        </w:rPr>
        <w:t xml:space="preserve"> и уведомляет об этом участника отбора в личном кабинете.</w:t>
      </w:r>
    </w:p>
    <w:p w:rsidR="00695441" w:rsidRPr="005F04CD" w:rsidRDefault="00695441" w:rsidP="00695441">
      <w:pPr>
        <w:autoSpaceDE w:val="0"/>
        <w:autoSpaceDN w:val="0"/>
        <w:adjustRightInd w:val="0"/>
        <w:ind w:firstLine="709"/>
        <w:jc w:val="both"/>
        <w:rPr>
          <w:color w:val="000000"/>
          <w:sz w:val="28"/>
          <w:szCs w:val="28"/>
        </w:rPr>
      </w:pPr>
      <w:r w:rsidRPr="005F04CD">
        <w:rPr>
          <w:color w:val="000000"/>
          <w:sz w:val="28"/>
          <w:szCs w:val="28"/>
        </w:rPr>
        <w:t>2.1</w:t>
      </w:r>
      <w:r w:rsidR="005F04CD" w:rsidRPr="005F04CD">
        <w:rPr>
          <w:color w:val="000000"/>
          <w:sz w:val="28"/>
          <w:szCs w:val="28"/>
        </w:rPr>
        <w:t>3</w:t>
      </w:r>
      <w:r w:rsidRPr="005F04CD">
        <w:rPr>
          <w:color w:val="000000"/>
          <w:sz w:val="28"/>
          <w:szCs w:val="28"/>
        </w:rPr>
        <w:t>.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695441" w:rsidRPr="005F04CD" w:rsidRDefault="00695441" w:rsidP="00695441">
      <w:pPr>
        <w:autoSpaceDE w:val="0"/>
        <w:autoSpaceDN w:val="0"/>
        <w:adjustRightInd w:val="0"/>
        <w:ind w:firstLine="709"/>
        <w:jc w:val="both"/>
        <w:rPr>
          <w:sz w:val="28"/>
          <w:szCs w:val="28"/>
        </w:rPr>
      </w:pPr>
      <w:r w:rsidRPr="005F04CD">
        <w:rPr>
          <w:color w:val="000000"/>
          <w:sz w:val="28"/>
          <w:szCs w:val="28"/>
        </w:rPr>
        <w:t xml:space="preserve">В случае отзыва заявки участником отбора </w:t>
      </w:r>
      <w:r w:rsidRPr="005F04CD">
        <w:rPr>
          <w:sz w:val="28"/>
          <w:szCs w:val="28"/>
        </w:rPr>
        <w:t>осуществляет</w:t>
      </w:r>
      <w:r w:rsidR="002A4B50">
        <w:rPr>
          <w:sz w:val="28"/>
          <w:szCs w:val="28"/>
        </w:rPr>
        <w:t>ся</w:t>
      </w:r>
      <w:r w:rsidRPr="005F04CD">
        <w:rPr>
          <w:sz w:val="28"/>
          <w:szCs w:val="28"/>
        </w:rPr>
        <w:t xml:space="preserve"> возврат заявки в ГИС «Субсидия АПК24» в день отзыва заявки участником отбора</w:t>
      </w:r>
      <w:r w:rsidRPr="005F04CD">
        <w:rPr>
          <w:color w:val="000000"/>
          <w:sz w:val="28"/>
          <w:szCs w:val="28"/>
        </w:rPr>
        <w:t>.</w:t>
      </w:r>
    </w:p>
    <w:p w:rsidR="00695441" w:rsidRPr="005F04CD" w:rsidRDefault="00695441" w:rsidP="00695441">
      <w:pPr>
        <w:autoSpaceDE w:val="0"/>
        <w:autoSpaceDN w:val="0"/>
        <w:adjustRightInd w:val="0"/>
        <w:ind w:firstLine="709"/>
        <w:jc w:val="both"/>
        <w:rPr>
          <w:color w:val="000000"/>
          <w:sz w:val="28"/>
          <w:szCs w:val="28"/>
        </w:rPr>
      </w:pPr>
      <w:r w:rsidRPr="005F04CD">
        <w:rPr>
          <w:color w:val="000000"/>
          <w:sz w:val="28"/>
          <w:szCs w:val="28"/>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695441" w:rsidRPr="00A51990" w:rsidRDefault="00695441" w:rsidP="00695441">
      <w:pPr>
        <w:autoSpaceDE w:val="0"/>
        <w:autoSpaceDN w:val="0"/>
        <w:adjustRightInd w:val="0"/>
        <w:ind w:firstLine="709"/>
        <w:jc w:val="both"/>
        <w:rPr>
          <w:color w:val="000000" w:themeColor="text1"/>
          <w:sz w:val="28"/>
          <w:szCs w:val="28"/>
        </w:rPr>
      </w:pPr>
      <w:r w:rsidRPr="00BB1262">
        <w:rPr>
          <w:color w:val="000000" w:themeColor="text1"/>
          <w:sz w:val="28"/>
          <w:szCs w:val="28"/>
        </w:rPr>
        <w:t>2.</w:t>
      </w:r>
      <w:r w:rsidR="005F04CD">
        <w:rPr>
          <w:color w:val="000000" w:themeColor="text1"/>
          <w:sz w:val="28"/>
          <w:szCs w:val="28"/>
        </w:rPr>
        <w:t>14</w:t>
      </w:r>
      <w:r w:rsidRPr="00BB1262">
        <w:rPr>
          <w:color w:val="000000" w:themeColor="text1"/>
          <w:sz w:val="28"/>
          <w:szCs w:val="28"/>
        </w:rPr>
        <w:t xml:space="preserve">. В случае если участник отбора не представил по собственной </w:t>
      </w:r>
      <w:r w:rsidRPr="00380284">
        <w:rPr>
          <w:color w:val="000000" w:themeColor="text1"/>
          <w:sz w:val="28"/>
          <w:szCs w:val="28"/>
        </w:rPr>
        <w:t xml:space="preserve">инициативе документы, предусмотренные подпунктами </w:t>
      </w:r>
      <w:r w:rsidR="00D2322A" w:rsidRPr="00380284">
        <w:rPr>
          <w:color w:val="000000" w:themeColor="text1"/>
          <w:sz w:val="28"/>
          <w:szCs w:val="28"/>
        </w:rPr>
        <w:t xml:space="preserve">8 </w:t>
      </w:r>
      <w:r w:rsidR="00D2322A" w:rsidRPr="00380284">
        <w:rPr>
          <w:sz w:val="28"/>
          <w:szCs w:val="28"/>
        </w:rPr>
        <w:t xml:space="preserve">– 10, </w:t>
      </w:r>
      <w:r w:rsidR="00D2322A" w:rsidRPr="00380284">
        <w:rPr>
          <w:color w:val="000000" w:themeColor="text1"/>
          <w:sz w:val="28"/>
          <w:szCs w:val="28"/>
        </w:rPr>
        <w:t>11</w:t>
      </w:r>
      <w:r w:rsidR="00D2322A" w:rsidRPr="00380284">
        <w:rPr>
          <w:sz w:val="28"/>
          <w:szCs w:val="28"/>
        </w:rPr>
        <w:t xml:space="preserve"> (в части предоставления выписок из Единого государственного реестра недвижимости), 12</w:t>
      </w:r>
      <w:r w:rsidR="00655C48" w:rsidRPr="00380284">
        <w:rPr>
          <w:sz w:val="28"/>
          <w:szCs w:val="28"/>
        </w:rPr>
        <w:t xml:space="preserve"> </w:t>
      </w:r>
      <w:r w:rsidRPr="00380284">
        <w:rPr>
          <w:sz w:val="28"/>
          <w:szCs w:val="28"/>
        </w:rPr>
        <w:t>пункта 2.10 Порядка,</w:t>
      </w:r>
      <w:r w:rsidRPr="00380284">
        <w:rPr>
          <w:color w:val="000000" w:themeColor="text1"/>
          <w:sz w:val="28"/>
          <w:szCs w:val="28"/>
        </w:rPr>
        <w:t xml:space="preserve"> министерство в течение 5 рабочих</w:t>
      </w:r>
      <w:r w:rsidRPr="003D055D">
        <w:rPr>
          <w:color w:val="000000" w:themeColor="text1"/>
          <w:sz w:val="28"/>
          <w:szCs w:val="28"/>
        </w:rPr>
        <w:t xml:space="preserve"> дней со дня, </w:t>
      </w:r>
      <w:r w:rsidRPr="00A51990">
        <w:rPr>
          <w:color w:val="000000" w:themeColor="text1"/>
          <w:sz w:val="28"/>
          <w:szCs w:val="28"/>
        </w:rPr>
        <w:t>следующего за днем окончания срока приема заявок, указанного в объявлении</w:t>
      </w:r>
      <w:r w:rsidRPr="00A51990">
        <w:rPr>
          <w:sz w:val="28"/>
          <w:szCs w:val="28"/>
        </w:rPr>
        <w:t xml:space="preserve">, запрашивает </w:t>
      </w:r>
      <w:r w:rsidR="005F04CD" w:rsidRPr="00A51990">
        <w:rPr>
          <w:sz w:val="28"/>
          <w:szCs w:val="28"/>
        </w:rPr>
        <w:t>указанные документы</w:t>
      </w:r>
      <w:r w:rsidR="004A42FF" w:rsidRPr="00A51990">
        <w:rPr>
          <w:sz w:val="28"/>
          <w:szCs w:val="28"/>
        </w:rPr>
        <w:t xml:space="preserve"> и (или) сведения, содержащиеся в них,</w:t>
      </w:r>
      <w:r w:rsidR="005F04CD" w:rsidRPr="00A51990">
        <w:rPr>
          <w:sz w:val="28"/>
          <w:szCs w:val="28"/>
        </w:rPr>
        <w:t xml:space="preserve"> </w:t>
      </w:r>
      <w:r w:rsidRPr="00A51990">
        <w:rPr>
          <w:color w:val="000000" w:themeColor="text1"/>
          <w:sz w:val="28"/>
          <w:szCs w:val="28"/>
        </w:rPr>
        <w:t>у</w:t>
      </w:r>
      <w:r w:rsidR="005E0AA8" w:rsidRPr="00A51990">
        <w:rPr>
          <w:color w:val="000000" w:themeColor="text1"/>
          <w:sz w:val="28"/>
          <w:szCs w:val="28"/>
        </w:rPr>
        <w:t xml:space="preserve"> уполномоченных </w:t>
      </w:r>
      <w:proofErr w:type="gramStart"/>
      <w:r w:rsidR="005E0AA8" w:rsidRPr="00A51990">
        <w:rPr>
          <w:color w:val="000000" w:themeColor="text1"/>
          <w:sz w:val="28"/>
          <w:szCs w:val="28"/>
        </w:rPr>
        <w:t>на</w:t>
      </w:r>
      <w:proofErr w:type="gramEnd"/>
      <w:r w:rsidR="005E0AA8" w:rsidRPr="00A51990">
        <w:rPr>
          <w:color w:val="000000" w:themeColor="text1"/>
          <w:sz w:val="28"/>
          <w:szCs w:val="28"/>
        </w:rPr>
        <w:t xml:space="preserve"> </w:t>
      </w:r>
      <w:proofErr w:type="gramStart"/>
      <w:r w:rsidR="005E0AA8" w:rsidRPr="00A51990">
        <w:rPr>
          <w:color w:val="000000" w:themeColor="text1"/>
          <w:sz w:val="28"/>
          <w:szCs w:val="28"/>
        </w:rPr>
        <w:t>их</w:t>
      </w:r>
      <w:proofErr w:type="gramEnd"/>
      <w:r w:rsidR="005E0AA8" w:rsidRPr="00A51990">
        <w:rPr>
          <w:color w:val="000000" w:themeColor="text1"/>
          <w:sz w:val="28"/>
          <w:szCs w:val="28"/>
        </w:rPr>
        <w:t xml:space="preserve"> предоставление органов </w:t>
      </w:r>
      <w:r w:rsidRPr="00A51990">
        <w:rPr>
          <w:color w:val="000000" w:themeColor="text1"/>
          <w:sz w:val="28"/>
          <w:szCs w:val="28"/>
        </w:rPr>
        <w:t>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w:t>
      </w:r>
      <w:r w:rsidR="004A42FF" w:rsidRPr="00A51990">
        <w:rPr>
          <w:color w:val="000000" w:themeColor="text1"/>
          <w:sz w:val="28"/>
          <w:szCs w:val="28"/>
        </w:rPr>
        <w:t>ого электронного взаимодействия</w:t>
      </w:r>
      <w:r w:rsidR="00AA2A3A" w:rsidRPr="00A51990">
        <w:rPr>
          <w:color w:val="000000" w:themeColor="text1"/>
          <w:sz w:val="28"/>
          <w:szCs w:val="28"/>
        </w:rPr>
        <w:t xml:space="preserve"> (далее </w:t>
      </w:r>
      <w:r w:rsidR="0011633D" w:rsidRPr="00A24041">
        <w:rPr>
          <w:sz w:val="28"/>
          <w:szCs w:val="28"/>
        </w:rPr>
        <w:t>–</w:t>
      </w:r>
      <w:r w:rsidR="00AA2A3A" w:rsidRPr="00A51990">
        <w:rPr>
          <w:color w:val="000000" w:themeColor="text1"/>
          <w:sz w:val="28"/>
          <w:szCs w:val="28"/>
        </w:rPr>
        <w:t xml:space="preserve"> межведомственное взаимодействие)</w:t>
      </w:r>
      <w:r w:rsidR="004A42FF" w:rsidRPr="00A51990">
        <w:rPr>
          <w:color w:val="000000" w:themeColor="text1"/>
          <w:sz w:val="28"/>
          <w:szCs w:val="28"/>
        </w:rPr>
        <w:t>.</w:t>
      </w:r>
    </w:p>
    <w:p w:rsidR="005E0AA8" w:rsidRPr="009E1CC2" w:rsidRDefault="005E0AA8" w:rsidP="005E0AA8">
      <w:pPr>
        <w:autoSpaceDE w:val="0"/>
        <w:autoSpaceDN w:val="0"/>
        <w:adjustRightInd w:val="0"/>
        <w:ind w:firstLine="709"/>
        <w:jc w:val="both"/>
        <w:rPr>
          <w:sz w:val="28"/>
          <w:szCs w:val="28"/>
        </w:rPr>
      </w:pPr>
      <w:r w:rsidRPr="0011633D">
        <w:rPr>
          <w:sz w:val="28"/>
          <w:szCs w:val="28"/>
        </w:rPr>
        <w:t xml:space="preserve">Документы </w:t>
      </w:r>
      <w:r w:rsidR="004033EE" w:rsidRPr="0011633D">
        <w:rPr>
          <w:sz w:val="28"/>
          <w:szCs w:val="28"/>
        </w:rPr>
        <w:t xml:space="preserve">и (или) </w:t>
      </w:r>
      <w:r w:rsidRPr="0011633D">
        <w:rPr>
          <w:sz w:val="28"/>
          <w:szCs w:val="28"/>
        </w:rPr>
        <w:t xml:space="preserve">сведения, содержащиеся в них, полученные </w:t>
      </w:r>
      <w:r w:rsidR="0011633D" w:rsidRPr="0011633D">
        <w:rPr>
          <w:sz w:val="28"/>
          <w:szCs w:val="28"/>
        </w:rPr>
        <w:br/>
      </w:r>
      <w:r w:rsidRPr="0011633D">
        <w:rPr>
          <w:sz w:val="28"/>
          <w:szCs w:val="28"/>
        </w:rPr>
        <w:t xml:space="preserve">в порядке межведомственного взаимодействия, приобщаются </w:t>
      </w:r>
      <w:r w:rsidR="0011633D" w:rsidRPr="0011633D">
        <w:rPr>
          <w:sz w:val="28"/>
          <w:szCs w:val="28"/>
        </w:rPr>
        <w:br/>
      </w:r>
      <w:r w:rsidRPr="0011633D">
        <w:rPr>
          <w:sz w:val="28"/>
          <w:szCs w:val="28"/>
        </w:rPr>
        <w:t>к соответствующей заявке.</w:t>
      </w:r>
    </w:p>
    <w:p w:rsidR="005E0AA8" w:rsidRPr="005E0AA8" w:rsidRDefault="005E0AA8" w:rsidP="00695441">
      <w:pPr>
        <w:autoSpaceDE w:val="0"/>
        <w:autoSpaceDN w:val="0"/>
        <w:adjustRightInd w:val="0"/>
        <w:ind w:firstLine="709"/>
        <w:jc w:val="both"/>
        <w:rPr>
          <w:color w:val="000000" w:themeColor="text1"/>
          <w:sz w:val="28"/>
          <w:szCs w:val="28"/>
        </w:rPr>
      </w:pPr>
      <w:r w:rsidRPr="00271924">
        <w:rPr>
          <w:sz w:val="28"/>
          <w:szCs w:val="28"/>
        </w:rPr>
        <w:t xml:space="preserve">Сведения о соблюдении участником отбора требований, установленных подпунктами 1 </w:t>
      </w:r>
      <w:r w:rsidR="00D73184" w:rsidRPr="00271924">
        <w:rPr>
          <w:sz w:val="28"/>
          <w:szCs w:val="28"/>
        </w:rPr>
        <w:t>–</w:t>
      </w:r>
      <w:r w:rsidRPr="00271924">
        <w:rPr>
          <w:sz w:val="28"/>
          <w:szCs w:val="28"/>
        </w:rPr>
        <w:t xml:space="preserve"> 5, 6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8, 1</w:t>
      </w:r>
      <w:r w:rsidR="00D73184" w:rsidRPr="00271924">
        <w:rPr>
          <w:sz w:val="28"/>
          <w:szCs w:val="28"/>
        </w:rPr>
        <w:t>1</w:t>
      </w:r>
      <w:r w:rsidRPr="00271924">
        <w:rPr>
          <w:sz w:val="28"/>
          <w:szCs w:val="28"/>
        </w:rPr>
        <w:t xml:space="preserve"> </w:t>
      </w:r>
      <w:r w:rsidR="00D73184" w:rsidRPr="00271924">
        <w:rPr>
          <w:sz w:val="28"/>
          <w:szCs w:val="28"/>
        </w:rPr>
        <w:br/>
      </w:r>
      <w:r w:rsidRPr="00271924">
        <w:rPr>
          <w:sz w:val="28"/>
          <w:szCs w:val="28"/>
        </w:rPr>
        <w:t>пункта 2.9 Порядка, указываются им в заявлении.</w:t>
      </w:r>
    </w:p>
    <w:p w:rsidR="00695441" w:rsidRDefault="00695441" w:rsidP="00695441">
      <w:pPr>
        <w:widowControl w:val="0"/>
        <w:autoSpaceDE w:val="0"/>
        <w:autoSpaceDN w:val="0"/>
        <w:adjustRightInd w:val="0"/>
        <w:ind w:firstLine="709"/>
        <w:contextualSpacing/>
        <w:jc w:val="both"/>
        <w:rPr>
          <w:sz w:val="28"/>
          <w:szCs w:val="28"/>
        </w:rPr>
      </w:pPr>
      <w:r w:rsidRPr="00655C48">
        <w:rPr>
          <w:color w:val="000000" w:themeColor="text1"/>
          <w:sz w:val="28"/>
          <w:szCs w:val="28"/>
        </w:rPr>
        <w:t>2.1</w:t>
      </w:r>
      <w:r w:rsidR="004A42FF" w:rsidRPr="00655C48">
        <w:rPr>
          <w:color w:val="000000" w:themeColor="text1"/>
          <w:sz w:val="28"/>
          <w:szCs w:val="28"/>
        </w:rPr>
        <w:t>5</w:t>
      </w:r>
      <w:r w:rsidRPr="00655C48">
        <w:rPr>
          <w:color w:val="000000" w:themeColor="text1"/>
          <w:sz w:val="28"/>
          <w:szCs w:val="28"/>
        </w:rPr>
        <w:t xml:space="preserve">. </w:t>
      </w:r>
      <w:r w:rsidRPr="00655C48">
        <w:rPr>
          <w:sz w:val="28"/>
          <w:szCs w:val="28"/>
        </w:rPr>
        <w:t xml:space="preserve">Министерство в течение </w:t>
      </w:r>
      <w:r w:rsidR="006B26DD" w:rsidRPr="00655C48">
        <w:rPr>
          <w:sz w:val="28"/>
          <w:szCs w:val="28"/>
        </w:rPr>
        <w:t xml:space="preserve">10 </w:t>
      </w:r>
      <w:r w:rsidRPr="00655C48">
        <w:rPr>
          <w:sz w:val="28"/>
          <w:szCs w:val="28"/>
        </w:rPr>
        <w:t>рабочих дней со дня, следующего</w:t>
      </w:r>
      <w:r w:rsidRPr="00B20567">
        <w:rPr>
          <w:sz w:val="28"/>
          <w:szCs w:val="28"/>
        </w:rPr>
        <w:t xml:space="preserve"> за</w:t>
      </w:r>
      <w:r>
        <w:rPr>
          <w:sz w:val="28"/>
          <w:szCs w:val="28"/>
        </w:rPr>
        <w:t> </w:t>
      </w:r>
      <w:r w:rsidRPr="00B20567">
        <w:rPr>
          <w:sz w:val="28"/>
          <w:szCs w:val="28"/>
        </w:rPr>
        <w:t xml:space="preserve">днем окончания срока приема заявок, указанного в объявлении, </w:t>
      </w:r>
      <w:r w:rsidRPr="003E5C94">
        <w:rPr>
          <w:sz w:val="28"/>
          <w:szCs w:val="28"/>
        </w:rPr>
        <w:t xml:space="preserve">рассматривает заявки на наличие либо отсутствие оснований </w:t>
      </w:r>
      <w:r w:rsidR="00D73184">
        <w:rPr>
          <w:sz w:val="28"/>
          <w:szCs w:val="28"/>
        </w:rPr>
        <w:br/>
      </w:r>
      <w:r w:rsidRPr="003E5C94">
        <w:rPr>
          <w:sz w:val="28"/>
          <w:szCs w:val="28"/>
        </w:rPr>
        <w:t>для их отклонения, предусмотренных пунктом 2.</w:t>
      </w:r>
      <w:r w:rsidR="004A42FF">
        <w:rPr>
          <w:sz w:val="28"/>
          <w:szCs w:val="28"/>
        </w:rPr>
        <w:t>16</w:t>
      </w:r>
      <w:r w:rsidRPr="003E5C94">
        <w:rPr>
          <w:sz w:val="28"/>
          <w:szCs w:val="28"/>
        </w:rPr>
        <w:t xml:space="preserve"> Порядка.</w:t>
      </w:r>
    </w:p>
    <w:p w:rsidR="00695441" w:rsidRPr="00B20567" w:rsidRDefault="00695441" w:rsidP="00695441">
      <w:pPr>
        <w:autoSpaceDE w:val="0"/>
        <w:autoSpaceDN w:val="0"/>
        <w:adjustRightInd w:val="0"/>
        <w:ind w:firstLine="709"/>
        <w:jc w:val="both"/>
        <w:rPr>
          <w:sz w:val="28"/>
          <w:szCs w:val="28"/>
        </w:rPr>
      </w:pPr>
      <w:r w:rsidRPr="003E5C94">
        <w:rPr>
          <w:sz w:val="28"/>
          <w:szCs w:val="28"/>
        </w:rPr>
        <w:t>2.</w:t>
      </w:r>
      <w:r w:rsidR="004A42FF">
        <w:rPr>
          <w:sz w:val="28"/>
          <w:szCs w:val="28"/>
        </w:rPr>
        <w:t>16</w:t>
      </w:r>
      <w:r w:rsidRPr="003E5C94">
        <w:rPr>
          <w:sz w:val="28"/>
          <w:szCs w:val="28"/>
        </w:rPr>
        <w:t>. Основаниями</w:t>
      </w:r>
      <w:r w:rsidRPr="00B20567">
        <w:rPr>
          <w:sz w:val="28"/>
          <w:szCs w:val="28"/>
        </w:rPr>
        <w:t xml:space="preserve"> </w:t>
      </w:r>
      <w:r>
        <w:rPr>
          <w:sz w:val="28"/>
          <w:szCs w:val="28"/>
        </w:rPr>
        <w:t>для отклонения заявки являются:</w:t>
      </w:r>
    </w:p>
    <w:p w:rsidR="00695441" w:rsidRPr="00B20567" w:rsidRDefault="00695441" w:rsidP="00695441">
      <w:pPr>
        <w:autoSpaceDE w:val="0"/>
        <w:autoSpaceDN w:val="0"/>
        <w:adjustRightInd w:val="0"/>
        <w:ind w:firstLine="709"/>
        <w:jc w:val="both"/>
        <w:rPr>
          <w:sz w:val="28"/>
          <w:szCs w:val="28"/>
        </w:rPr>
      </w:pPr>
      <w:r w:rsidRPr="00B20567">
        <w:rPr>
          <w:sz w:val="28"/>
          <w:szCs w:val="28"/>
        </w:rPr>
        <w:lastRenderedPageBreak/>
        <w:t>1)</w:t>
      </w:r>
      <w:r>
        <w:rPr>
          <w:sz w:val="28"/>
          <w:szCs w:val="28"/>
        </w:rPr>
        <w:t xml:space="preserve"> </w:t>
      </w:r>
      <w:r w:rsidRPr="00B20567">
        <w:rPr>
          <w:sz w:val="28"/>
          <w:szCs w:val="28"/>
        </w:rPr>
        <w:t xml:space="preserve">несоответствие участника отбора категории получателя субсидии, предусмотренной пунктом </w:t>
      </w:r>
      <w:r>
        <w:rPr>
          <w:sz w:val="28"/>
          <w:szCs w:val="28"/>
        </w:rPr>
        <w:t>2</w:t>
      </w:r>
      <w:r w:rsidRPr="00AF1362">
        <w:rPr>
          <w:sz w:val="28"/>
          <w:szCs w:val="28"/>
        </w:rPr>
        <w:t>.</w:t>
      </w:r>
      <w:r>
        <w:rPr>
          <w:sz w:val="28"/>
          <w:szCs w:val="28"/>
        </w:rPr>
        <w:t>8</w:t>
      </w:r>
      <w:r w:rsidRPr="00AF1362">
        <w:rPr>
          <w:sz w:val="28"/>
          <w:szCs w:val="28"/>
        </w:rPr>
        <w:t xml:space="preserve"> Порядка;</w:t>
      </w:r>
    </w:p>
    <w:p w:rsidR="00695441" w:rsidRPr="006F530A" w:rsidRDefault="00695441" w:rsidP="00695441">
      <w:pPr>
        <w:autoSpaceDE w:val="0"/>
        <w:autoSpaceDN w:val="0"/>
        <w:adjustRightInd w:val="0"/>
        <w:ind w:firstLine="709"/>
        <w:jc w:val="both"/>
        <w:rPr>
          <w:sz w:val="28"/>
          <w:szCs w:val="28"/>
        </w:rPr>
      </w:pPr>
      <w:r w:rsidRPr="00B20567">
        <w:rPr>
          <w:sz w:val="28"/>
          <w:szCs w:val="28"/>
        </w:rPr>
        <w:t>2)</w:t>
      </w:r>
      <w:r>
        <w:rPr>
          <w:sz w:val="28"/>
          <w:szCs w:val="28"/>
        </w:rPr>
        <w:t xml:space="preserve"> </w:t>
      </w:r>
      <w:r w:rsidRPr="006F530A">
        <w:rPr>
          <w:sz w:val="28"/>
          <w:szCs w:val="28"/>
        </w:rPr>
        <w:t>несоответствие участника отбора требованиям к участнику отбора, установленным пунктом 2.9 Порядка;</w:t>
      </w:r>
    </w:p>
    <w:p w:rsidR="00695441" w:rsidRPr="006F530A" w:rsidRDefault="00695441" w:rsidP="00695441">
      <w:pPr>
        <w:autoSpaceDE w:val="0"/>
        <w:autoSpaceDN w:val="0"/>
        <w:adjustRightInd w:val="0"/>
        <w:ind w:firstLine="709"/>
        <w:jc w:val="both"/>
        <w:rPr>
          <w:sz w:val="28"/>
          <w:szCs w:val="28"/>
        </w:rPr>
      </w:pPr>
      <w:r w:rsidRPr="006F530A">
        <w:rPr>
          <w:sz w:val="28"/>
          <w:szCs w:val="28"/>
        </w:rPr>
        <w:t>3) непредставление (представление не в полном объеме) документов, указанных в объявлении, предусмотренных пунктом 2.10 Порядка</w:t>
      </w:r>
      <w:r>
        <w:rPr>
          <w:sz w:val="28"/>
          <w:szCs w:val="28"/>
        </w:rPr>
        <w:t xml:space="preserve"> </w:t>
      </w:r>
      <w:r w:rsidR="00EA7137">
        <w:rPr>
          <w:sz w:val="28"/>
          <w:szCs w:val="28"/>
        </w:rPr>
        <w:br/>
      </w:r>
      <w:r w:rsidRPr="00380284">
        <w:rPr>
          <w:sz w:val="28"/>
          <w:szCs w:val="28"/>
        </w:rPr>
        <w:t xml:space="preserve">(за исключением документов, указанных в подпунктах </w:t>
      </w:r>
      <w:r w:rsidR="00D2322A" w:rsidRPr="00380284">
        <w:rPr>
          <w:color w:val="000000" w:themeColor="text1"/>
          <w:sz w:val="28"/>
          <w:szCs w:val="28"/>
        </w:rPr>
        <w:t xml:space="preserve">8 </w:t>
      </w:r>
      <w:r w:rsidR="00D2322A" w:rsidRPr="00380284">
        <w:rPr>
          <w:sz w:val="28"/>
          <w:szCs w:val="28"/>
        </w:rPr>
        <w:t xml:space="preserve">– 10, </w:t>
      </w:r>
      <w:r w:rsidR="00D2322A" w:rsidRPr="00380284">
        <w:rPr>
          <w:color w:val="000000" w:themeColor="text1"/>
          <w:sz w:val="28"/>
          <w:szCs w:val="28"/>
        </w:rPr>
        <w:t>11</w:t>
      </w:r>
      <w:r w:rsidR="00D2322A" w:rsidRPr="00380284">
        <w:rPr>
          <w:sz w:val="28"/>
          <w:szCs w:val="28"/>
        </w:rPr>
        <w:t xml:space="preserve"> (в части предоставления выписок из Единого государственного реестра недвижимости), 12</w:t>
      </w:r>
      <w:r w:rsidR="00EA7137" w:rsidRPr="00380284">
        <w:rPr>
          <w:color w:val="000000" w:themeColor="text1"/>
          <w:sz w:val="28"/>
          <w:szCs w:val="28"/>
        </w:rPr>
        <w:t xml:space="preserve"> </w:t>
      </w:r>
      <w:r w:rsidRPr="00380284">
        <w:rPr>
          <w:sz w:val="28"/>
          <w:szCs w:val="28"/>
        </w:rPr>
        <w:t>пункта 2.10 Порядка);</w:t>
      </w:r>
    </w:p>
    <w:p w:rsidR="00695441" w:rsidRPr="006F530A" w:rsidRDefault="00695441" w:rsidP="00695441">
      <w:pPr>
        <w:autoSpaceDE w:val="0"/>
        <w:autoSpaceDN w:val="0"/>
        <w:adjustRightInd w:val="0"/>
        <w:ind w:firstLine="709"/>
        <w:jc w:val="both"/>
        <w:rPr>
          <w:sz w:val="28"/>
          <w:szCs w:val="28"/>
        </w:rPr>
      </w:pPr>
      <w:r w:rsidRPr="006F530A">
        <w:rPr>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695441" w:rsidRPr="006F530A" w:rsidRDefault="00695441" w:rsidP="00695441">
      <w:pPr>
        <w:autoSpaceDE w:val="0"/>
        <w:autoSpaceDN w:val="0"/>
        <w:adjustRightInd w:val="0"/>
        <w:ind w:firstLine="709"/>
        <w:jc w:val="both"/>
        <w:rPr>
          <w:sz w:val="28"/>
          <w:szCs w:val="28"/>
        </w:rPr>
      </w:pPr>
      <w:r w:rsidRPr="006F530A">
        <w:rPr>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695441" w:rsidRDefault="00695441" w:rsidP="00695441">
      <w:pPr>
        <w:autoSpaceDE w:val="0"/>
        <w:autoSpaceDN w:val="0"/>
        <w:adjustRightInd w:val="0"/>
        <w:ind w:firstLine="709"/>
        <w:jc w:val="both"/>
        <w:rPr>
          <w:sz w:val="28"/>
          <w:szCs w:val="28"/>
        </w:rPr>
      </w:pPr>
      <w:r w:rsidRPr="006F530A">
        <w:rPr>
          <w:sz w:val="28"/>
          <w:szCs w:val="28"/>
        </w:rPr>
        <w:t>6) подача участником</w:t>
      </w:r>
      <w:r w:rsidRPr="00B20567">
        <w:rPr>
          <w:sz w:val="28"/>
          <w:szCs w:val="28"/>
        </w:rPr>
        <w:t xml:space="preserve"> отбора заявки после даты и (или) времени, определенных для подачи заявок.</w:t>
      </w:r>
    </w:p>
    <w:p w:rsidR="00695441" w:rsidRPr="008F4F1E" w:rsidRDefault="004A42FF" w:rsidP="00695441">
      <w:pPr>
        <w:autoSpaceDE w:val="0"/>
        <w:autoSpaceDN w:val="0"/>
        <w:adjustRightInd w:val="0"/>
        <w:ind w:firstLine="709"/>
        <w:jc w:val="both"/>
        <w:rPr>
          <w:sz w:val="28"/>
          <w:szCs w:val="28"/>
        </w:rPr>
      </w:pPr>
      <w:r w:rsidRPr="00655C48">
        <w:rPr>
          <w:color w:val="000000" w:themeColor="text1"/>
          <w:sz w:val="28"/>
          <w:szCs w:val="28"/>
        </w:rPr>
        <w:t>2.</w:t>
      </w:r>
      <w:r w:rsidR="00695441" w:rsidRPr="00655C48">
        <w:rPr>
          <w:color w:val="000000" w:themeColor="text1"/>
          <w:sz w:val="28"/>
          <w:szCs w:val="28"/>
        </w:rPr>
        <w:t>1</w:t>
      </w:r>
      <w:r w:rsidRPr="00655C48">
        <w:rPr>
          <w:color w:val="000000" w:themeColor="text1"/>
          <w:sz w:val="28"/>
          <w:szCs w:val="28"/>
        </w:rPr>
        <w:t>7</w:t>
      </w:r>
      <w:r w:rsidR="00695441" w:rsidRPr="00655C48">
        <w:rPr>
          <w:color w:val="000000" w:themeColor="text1"/>
          <w:sz w:val="28"/>
          <w:szCs w:val="28"/>
        </w:rPr>
        <w:t xml:space="preserve">. </w:t>
      </w:r>
      <w:r w:rsidR="00695441" w:rsidRPr="00655C48">
        <w:rPr>
          <w:sz w:val="28"/>
          <w:szCs w:val="28"/>
        </w:rPr>
        <w:t xml:space="preserve">Министерство в течение </w:t>
      </w:r>
      <w:r w:rsidR="006B26DD" w:rsidRPr="00655C48">
        <w:rPr>
          <w:sz w:val="28"/>
          <w:szCs w:val="28"/>
        </w:rPr>
        <w:t>12</w:t>
      </w:r>
      <w:r w:rsidR="00695441" w:rsidRPr="00655C48">
        <w:rPr>
          <w:sz w:val="28"/>
          <w:szCs w:val="28"/>
        </w:rPr>
        <w:t xml:space="preserve"> рабочих дней со дня, следующего</w:t>
      </w:r>
      <w:r w:rsidR="00695441" w:rsidRPr="008F4F1E">
        <w:rPr>
          <w:sz w:val="28"/>
          <w:szCs w:val="28"/>
        </w:rPr>
        <w:t xml:space="preserve"> за</w:t>
      </w:r>
      <w:r w:rsidR="00695441">
        <w:rPr>
          <w:sz w:val="28"/>
          <w:szCs w:val="28"/>
        </w:rPr>
        <w:t> </w:t>
      </w:r>
      <w:r w:rsidR="00695441" w:rsidRPr="008F4F1E">
        <w:rPr>
          <w:sz w:val="28"/>
          <w:szCs w:val="28"/>
        </w:rPr>
        <w:t>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695441" w:rsidRPr="008F4F1E" w:rsidRDefault="00695441" w:rsidP="00695441">
      <w:pPr>
        <w:autoSpaceDE w:val="0"/>
        <w:autoSpaceDN w:val="0"/>
        <w:adjustRightInd w:val="0"/>
        <w:ind w:firstLine="709"/>
        <w:jc w:val="both"/>
        <w:rPr>
          <w:sz w:val="28"/>
          <w:szCs w:val="28"/>
        </w:rPr>
      </w:pPr>
      <w:r w:rsidRPr="008F4F1E">
        <w:rPr>
          <w:sz w:val="28"/>
          <w:szCs w:val="28"/>
        </w:rPr>
        <w:t>1)</w:t>
      </w:r>
      <w:r>
        <w:rPr>
          <w:sz w:val="28"/>
          <w:szCs w:val="28"/>
        </w:rPr>
        <w:t xml:space="preserve"> </w:t>
      </w:r>
      <w:r w:rsidRPr="008F4F1E">
        <w:rPr>
          <w:sz w:val="28"/>
          <w:szCs w:val="28"/>
        </w:rPr>
        <w:t>реестр победителей отбора;</w:t>
      </w:r>
    </w:p>
    <w:p w:rsidR="00EA7137" w:rsidRDefault="00695441" w:rsidP="00695441">
      <w:pPr>
        <w:autoSpaceDE w:val="0"/>
        <w:autoSpaceDN w:val="0"/>
        <w:adjustRightInd w:val="0"/>
        <w:ind w:firstLine="709"/>
        <w:jc w:val="both"/>
        <w:rPr>
          <w:sz w:val="28"/>
          <w:szCs w:val="28"/>
        </w:rPr>
      </w:pPr>
      <w:r w:rsidRPr="008F4F1E">
        <w:rPr>
          <w:sz w:val="28"/>
          <w:szCs w:val="28"/>
        </w:rPr>
        <w:t>2)</w:t>
      </w:r>
      <w:r>
        <w:rPr>
          <w:sz w:val="28"/>
          <w:szCs w:val="28"/>
        </w:rPr>
        <w:t xml:space="preserve"> </w:t>
      </w:r>
      <w:r w:rsidRPr="008F4F1E">
        <w:rPr>
          <w:sz w:val="28"/>
          <w:szCs w:val="28"/>
        </w:rPr>
        <w:t>реестр участников отбора, не прошедших отбор</w:t>
      </w:r>
      <w:r w:rsidR="00EA7137" w:rsidRPr="008F4F1E">
        <w:rPr>
          <w:sz w:val="28"/>
          <w:szCs w:val="28"/>
        </w:rPr>
        <w:t>;</w:t>
      </w:r>
    </w:p>
    <w:p w:rsidR="00EA7137" w:rsidRPr="00A0189E" w:rsidRDefault="00EA7137" w:rsidP="00EA7137">
      <w:pPr>
        <w:autoSpaceDE w:val="0"/>
        <w:autoSpaceDN w:val="0"/>
        <w:adjustRightInd w:val="0"/>
        <w:ind w:firstLine="709"/>
        <w:jc w:val="both"/>
        <w:rPr>
          <w:sz w:val="28"/>
          <w:szCs w:val="28"/>
        </w:rPr>
      </w:pPr>
      <w:r w:rsidRPr="00F50777">
        <w:rPr>
          <w:sz w:val="28"/>
          <w:szCs w:val="28"/>
        </w:rPr>
        <w:t xml:space="preserve">3) реестр участников отбора, прошедших отбор, субсидия которым </w:t>
      </w:r>
      <w:r w:rsidRPr="00F50777">
        <w:rPr>
          <w:sz w:val="28"/>
          <w:szCs w:val="28"/>
        </w:rPr>
        <w:br/>
      </w:r>
      <w:r w:rsidRPr="00C860D5">
        <w:rPr>
          <w:sz w:val="28"/>
          <w:szCs w:val="28"/>
        </w:rPr>
        <w:t>в связи с недостаточностью лимитов бюджетных обязательств</w:t>
      </w:r>
      <w:r w:rsidR="00C860D5" w:rsidRPr="00C860D5">
        <w:rPr>
          <w:sz w:val="28"/>
          <w:szCs w:val="28"/>
        </w:rPr>
        <w:t xml:space="preserve"> </w:t>
      </w:r>
      <w:r w:rsidR="008114C8" w:rsidRPr="00C860D5">
        <w:rPr>
          <w:bCs/>
          <w:sz w:val="28"/>
          <w:szCs w:val="28"/>
        </w:rPr>
        <w:t>будет предоставлена</w:t>
      </w:r>
      <w:r w:rsidR="008114C8" w:rsidRPr="00C860D5">
        <w:rPr>
          <w:sz w:val="28"/>
          <w:szCs w:val="28"/>
        </w:rPr>
        <w:t xml:space="preserve"> </w:t>
      </w:r>
      <w:r w:rsidR="008114C8" w:rsidRPr="00C860D5">
        <w:rPr>
          <w:bCs/>
          <w:sz w:val="28"/>
          <w:szCs w:val="28"/>
        </w:rPr>
        <w:t xml:space="preserve">в соответствии с пунктом 3.5 </w:t>
      </w:r>
      <w:r w:rsidRPr="00C860D5">
        <w:rPr>
          <w:sz w:val="28"/>
          <w:szCs w:val="28"/>
        </w:rPr>
        <w:t>Порядка.</w:t>
      </w:r>
    </w:p>
    <w:p w:rsidR="00695441" w:rsidRPr="003F7DFF" w:rsidRDefault="00695441" w:rsidP="00695441">
      <w:pPr>
        <w:autoSpaceDE w:val="0"/>
        <w:autoSpaceDN w:val="0"/>
        <w:adjustRightInd w:val="0"/>
        <w:ind w:firstLine="709"/>
        <w:jc w:val="both"/>
        <w:rPr>
          <w:sz w:val="28"/>
          <w:szCs w:val="28"/>
        </w:rPr>
      </w:pPr>
      <w:r w:rsidRPr="008F4F1E">
        <w:rPr>
          <w:sz w:val="28"/>
          <w:szCs w:val="28"/>
        </w:rPr>
        <w:t xml:space="preserve">В реестр победителей отбора включаются участники отбора, прошедшие отбор, в заявках которых отсутствуют основания </w:t>
      </w:r>
      <w:r w:rsidR="00EA7137">
        <w:rPr>
          <w:sz w:val="28"/>
          <w:szCs w:val="28"/>
        </w:rPr>
        <w:br/>
      </w:r>
      <w:r w:rsidRPr="008F4F1E">
        <w:rPr>
          <w:sz w:val="28"/>
          <w:szCs w:val="28"/>
        </w:rPr>
        <w:t>для их отклонения, установленные пунктом 2.</w:t>
      </w:r>
      <w:r w:rsidR="004A42FF">
        <w:rPr>
          <w:sz w:val="28"/>
          <w:szCs w:val="28"/>
        </w:rPr>
        <w:t>16</w:t>
      </w:r>
      <w:r w:rsidRPr="008F4F1E">
        <w:rPr>
          <w:sz w:val="28"/>
          <w:szCs w:val="28"/>
        </w:rPr>
        <w:t xml:space="preserve"> Порядка. Реестр победителей отбора формируется с учетом очередности поступления заявок, с указанием размеров субсидий, рассчитанных в </w:t>
      </w:r>
      <w:r w:rsidRPr="00662C9D">
        <w:rPr>
          <w:sz w:val="28"/>
          <w:szCs w:val="28"/>
        </w:rPr>
        <w:t>соответствии с пунктом 3.4</w:t>
      </w:r>
      <w:r>
        <w:rPr>
          <w:sz w:val="28"/>
          <w:szCs w:val="28"/>
        </w:rPr>
        <w:t xml:space="preserve"> </w:t>
      </w:r>
      <w:r w:rsidRPr="00EA7137">
        <w:rPr>
          <w:sz w:val="28"/>
          <w:szCs w:val="28"/>
        </w:rPr>
        <w:t>Порядка, в пределах лимитов бюджетных обязательств, доведенных на цели, предусмотренные пунктом 1.3 Порядка.</w:t>
      </w:r>
    </w:p>
    <w:p w:rsidR="00695441" w:rsidRDefault="00695441" w:rsidP="00695441">
      <w:pPr>
        <w:autoSpaceDE w:val="0"/>
        <w:autoSpaceDN w:val="0"/>
        <w:adjustRightInd w:val="0"/>
        <w:ind w:firstLine="709"/>
        <w:jc w:val="both"/>
        <w:rPr>
          <w:sz w:val="28"/>
          <w:szCs w:val="28"/>
        </w:rPr>
      </w:pPr>
      <w:r w:rsidRPr="008F4F1E">
        <w:rPr>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w:t>
      </w:r>
      <w:r w:rsidR="004A42FF">
        <w:rPr>
          <w:sz w:val="28"/>
          <w:szCs w:val="28"/>
        </w:rPr>
        <w:t>16</w:t>
      </w:r>
      <w:r w:rsidRPr="008F4F1E">
        <w:rPr>
          <w:sz w:val="28"/>
          <w:szCs w:val="28"/>
        </w:rPr>
        <w:t xml:space="preserve"> Порядка. Реестр участников отбора, не</w:t>
      </w:r>
      <w:r>
        <w:rPr>
          <w:sz w:val="28"/>
          <w:szCs w:val="28"/>
        </w:rPr>
        <w:t> </w:t>
      </w:r>
      <w:r w:rsidRPr="008F4F1E">
        <w:rPr>
          <w:sz w:val="28"/>
          <w:szCs w:val="28"/>
        </w:rPr>
        <w:t xml:space="preserve">прошедших отбор, формируется с указанием </w:t>
      </w:r>
      <w:r w:rsidRPr="00BF54F1">
        <w:rPr>
          <w:sz w:val="28"/>
          <w:szCs w:val="28"/>
        </w:rPr>
        <w:t>оснований для отклонения</w:t>
      </w:r>
      <w:r w:rsidRPr="008F4F1E">
        <w:rPr>
          <w:sz w:val="28"/>
          <w:szCs w:val="28"/>
        </w:rPr>
        <w:t xml:space="preserve"> заявок</w:t>
      </w:r>
      <w:r w:rsidRPr="003E5C94">
        <w:rPr>
          <w:sz w:val="28"/>
          <w:szCs w:val="28"/>
        </w:rPr>
        <w:t>, предусмотренных пунктом 2.</w:t>
      </w:r>
      <w:r w:rsidR="004A42FF">
        <w:rPr>
          <w:sz w:val="28"/>
          <w:szCs w:val="28"/>
        </w:rPr>
        <w:t>16</w:t>
      </w:r>
      <w:r w:rsidRPr="003E5C94">
        <w:rPr>
          <w:sz w:val="28"/>
          <w:szCs w:val="28"/>
        </w:rPr>
        <w:t xml:space="preserve"> Порядка.</w:t>
      </w:r>
    </w:p>
    <w:p w:rsidR="00EA7137" w:rsidRPr="00EC5D2F" w:rsidRDefault="00EA7137" w:rsidP="00EA7137">
      <w:pPr>
        <w:autoSpaceDE w:val="0"/>
        <w:autoSpaceDN w:val="0"/>
        <w:adjustRightInd w:val="0"/>
        <w:ind w:firstLine="709"/>
        <w:jc w:val="both"/>
        <w:rPr>
          <w:sz w:val="28"/>
          <w:szCs w:val="28"/>
        </w:rPr>
      </w:pPr>
      <w:r w:rsidRPr="00F50777">
        <w:rPr>
          <w:sz w:val="28"/>
          <w:szCs w:val="28"/>
        </w:rPr>
        <w:t xml:space="preserve">В реестр участников отбора, прошедших отбор, субсидия которым </w:t>
      </w:r>
      <w:r w:rsidRPr="00F50777">
        <w:rPr>
          <w:sz w:val="28"/>
          <w:szCs w:val="28"/>
        </w:rPr>
        <w:br/>
        <w:t xml:space="preserve">в связи с недостаточностью лимитов бюджетных </w:t>
      </w:r>
      <w:r w:rsidRPr="00C860D5">
        <w:rPr>
          <w:sz w:val="28"/>
          <w:szCs w:val="28"/>
        </w:rPr>
        <w:t>обязательств</w:t>
      </w:r>
      <w:r w:rsidR="00C860D5" w:rsidRPr="00C860D5">
        <w:rPr>
          <w:sz w:val="28"/>
          <w:szCs w:val="28"/>
        </w:rPr>
        <w:t xml:space="preserve"> </w:t>
      </w:r>
      <w:r w:rsidR="008114C8" w:rsidRPr="00C860D5">
        <w:rPr>
          <w:bCs/>
          <w:sz w:val="28"/>
          <w:szCs w:val="28"/>
        </w:rPr>
        <w:t>будет предоставлена</w:t>
      </w:r>
      <w:r w:rsidR="008114C8" w:rsidRPr="00C860D5">
        <w:rPr>
          <w:sz w:val="28"/>
          <w:szCs w:val="28"/>
        </w:rPr>
        <w:t xml:space="preserve"> </w:t>
      </w:r>
      <w:r w:rsidR="008114C8" w:rsidRPr="00C860D5">
        <w:rPr>
          <w:bCs/>
          <w:sz w:val="28"/>
          <w:szCs w:val="28"/>
        </w:rPr>
        <w:t xml:space="preserve">в соответствии с пунктом 3.5 </w:t>
      </w:r>
      <w:r w:rsidRPr="00C860D5">
        <w:rPr>
          <w:sz w:val="28"/>
          <w:szCs w:val="28"/>
        </w:rPr>
        <w:t>Порядка, включаются у</w:t>
      </w:r>
      <w:r w:rsidRPr="00F50777">
        <w:rPr>
          <w:sz w:val="28"/>
          <w:szCs w:val="28"/>
        </w:rPr>
        <w:t xml:space="preserve">частники отбора, в заявках которых отсутствуют основания для их отклонения, установленные </w:t>
      </w:r>
      <w:hyperlink r:id="rId20" w:history="1">
        <w:r w:rsidRPr="00F50777">
          <w:rPr>
            <w:sz w:val="28"/>
            <w:szCs w:val="28"/>
          </w:rPr>
          <w:t>пунктом 2.</w:t>
        </w:r>
        <w:r>
          <w:rPr>
            <w:sz w:val="28"/>
            <w:szCs w:val="28"/>
          </w:rPr>
          <w:t>16</w:t>
        </w:r>
      </w:hyperlink>
      <w:r w:rsidRPr="00F50777">
        <w:rPr>
          <w:sz w:val="28"/>
          <w:szCs w:val="28"/>
        </w:rPr>
        <w:t xml:space="preserve"> Порядка, и не вошедшие в реестр, установленный </w:t>
      </w:r>
      <w:hyperlink r:id="rId21" w:history="1">
        <w:r w:rsidRPr="00F50777">
          <w:rPr>
            <w:sz w:val="28"/>
            <w:szCs w:val="28"/>
          </w:rPr>
          <w:t>подпунктом 1</w:t>
        </w:r>
      </w:hyperlink>
      <w:r w:rsidRPr="00F50777">
        <w:rPr>
          <w:sz w:val="28"/>
          <w:szCs w:val="28"/>
        </w:rPr>
        <w:t xml:space="preserve"> настоящего пункта. Формируется реестр участников отбора, прошедших отбор, субсидия которым в связи </w:t>
      </w:r>
      <w:r w:rsidR="00C860D5">
        <w:rPr>
          <w:sz w:val="28"/>
          <w:szCs w:val="28"/>
        </w:rPr>
        <w:br/>
      </w:r>
      <w:r w:rsidRPr="00C860D5">
        <w:rPr>
          <w:sz w:val="28"/>
          <w:szCs w:val="28"/>
        </w:rPr>
        <w:lastRenderedPageBreak/>
        <w:t>с недостаточностью лимитов бюджетных обязательств</w:t>
      </w:r>
      <w:r w:rsidR="00C860D5" w:rsidRPr="00C860D5">
        <w:rPr>
          <w:sz w:val="28"/>
          <w:szCs w:val="28"/>
        </w:rPr>
        <w:t xml:space="preserve"> </w:t>
      </w:r>
      <w:r w:rsidR="00464997" w:rsidRPr="00C860D5">
        <w:rPr>
          <w:bCs/>
          <w:sz w:val="28"/>
          <w:szCs w:val="28"/>
        </w:rPr>
        <w:t>будет предоставлена</w:t>
      </w:r>
      <w:r w:rsidR="00464997" w:rsidRPr="00C860D5">
        <w:rPr>
          <w:sz w:val="28"/>
          <w:szCs w:val="28"/>
        </w:rPr>
        <w:t xml:space="preserve"> </w:t>
      </w:r>
      <w:r w:rsidR="00C860D5" w:rsidRPr="00C860D5">
        <w:rPr>
          <w:sz w:val="28"/>
          <w:szCs w:val="28"/>
        </w:rPr>
        <w:br/>
      </w:r>
      <w:r w:rsidR="00464997" w:rsidRPr="00C860D5">
        <w:rPr>
          <w:bCs/>
          <w:sz w:val="28"/>
          <w:szCs w:val="28"/>
        </w:rPr>
        <w:t>в соответствии с пунктом 3.5</w:t>
      </w:r>
      <w:r w:rsidRPr="00C860D5">
        <w:rPr>
          <w:sz w:val="28"/>
          <w:szCs w:val="28"/>
        </w:rPr>
        <w:t xml:space="preserve"> Порядка, с учетом очередности поступления</w:t>
      </w:r>
      <w:r w:rsidRPr="00F50777">
        <w:rPr>
          <w:sz w:val="28"/>
          <w:szCs w:val="28"/>
        </w:rPr>
        <w:t xml:space="preserve"> заявок и содержит размер субсидий, планируемых к предоставлению.</w:t>
      </w:r>
    </w:p>
    <w:p w:rsidR="00695441" w:rsidRPr="003E5C94" w:rsidRDefault="00695441" w:rsidP="00695441">
      <w:pPr>
        <w:autoSpaceDE w:val="0"/>
        <w:autoSpaceDN w:val="0"/>
        <w:adjustRightInd w:val="0"/>
        <w:ind w:firstLine="709"/>
        <w:jc w:val="both"/>
        <w:rPr>
          <w:color w:val="000000" w:themeColor="text1"/>
          <w:sz w:val="28"/>
          <w:szCs w:val="28"/>
        </w:rPr>
      </w:pPr>
      <w:r w:rsidRPr="003E5C94">
        <w:rPr>
          <w:sz w:val="28"/>
          <w:szCs w:val="28"/>
        </w:rPr>
        <w:t>2.</w:t>
      </w:r>
      <w:r w:rsidR="004A42FF">
        <w:rPr>
          <w:sz w:val="28"/>
          <w:szCs w:val="28"/>
        </w:rPr>
        <w:t>18</w:t>
      </w:r>
      <w:r w:rsidRPr="003E5C94">
        <w:rPr>
          <w:sz w:val="28"/>
          <w:szCs w:val="28"/>
        </w:rPr>
        <w:t xml:space="preserve">. </w:t>
      </w:r>
      <w:r w:rsidRPr="003E5C94">
        <w:rPr>
          <w:color w:val="000000" w:themeColor="text1"/>
          <w:sz w:val="28"/>
          <w:szCs w:val="28"/>
        </w:rPr>
        <w:t>В случае наличия оснований для отклонения заявки, установленных пунктом 2.</w:t>
      </w:r>
      <w:r w:rsidR="004A42FF">
        <w:rPr>
          <w:color w:val="000000" w:themeColor="text1"/>
          <w:sz w:val="28"/>
          <w:szCs w:val="28"/>
        </w:rPr>
        <w:t>16</w:t>
      </w:r>
      <w:r w:rsidRPr="003E5C94">
        <w:rPr>
          <w:color w:val="000000" w:themeColor="text1"/>
          <w:sz w:val="28"/>
          <w:szCs w:val="28"/>
        </w:rPr>
        <w:t xml:space="preserve">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695441" w:rsidRPr="009E1CC2" w:rsidRDefault="00695441" w:rsidP="00695441">
      <w:pPr>
        <w:autoSpaceDE w:val="0"/>
        <w:autoSpaceDN w:val="0"/>
        <w:adjustRightInd w:val="0"/>
        <w:ind w:firstLine="709"/>
        <w:jc w:val="both"/>
        <w:rPr>
          <w:color w:val="000000" w:themeColor="text1"/>
          <w:sz w:val="28"/>
          <w:szCs w:val="28"/>
        </w:rPr>
      </w:pPr>
      <w:r w:rsidRPr="003E5C94">
        <w:rPr>
          <w:color w:val="000000" w:themeColor="text1"/>
          <w:sz w:val="28"/>
          <w:szCs w:val="28"/>
        </w:rPr>
        <w:t xml:space="preserve">В случае отсутствия оснований для </w:t>
      </w:r>
      <w:r w:rsidRPr="006F530A">
        <w:rPr>
          <w:color w:val="000000" w:themeColor="text1"/>
          <w:sz w:val="28"/>
          <w:szCs w:val="28"/>
        </w:rPr>
        <w:t>отклонения заявки, установленных пунктом 2.</w:t>
      </w:r>
      <w:r w:rsidR="004A42FF">
        <w:rPr>
          <w:color w:val="000000" w:themeColor="text1"/>
          <w:sz w:val="28"/>
          <w:szCs w:val="28"/>
        </w:rPr>
        <w:t>16</w:t>
      </w:r>
      <w:r w:rsidRPr="006F530A">
        <w:rPr>
          <w:color w:val="000000" w:themeColor="text1"/>
          <w:sz w:val="28"/>
          <w:szCs w:val="28"/>
        </w:rPr>
        <w:t xml:space="preserve"> Порядка, министерство направляет участникам отбора, </w:t>
      </w:r>
      <w:r w:rsidRPr="006F530A">
        <w:rPr>
          <w:sz w:val="28"/>
          <w:szCs w:val="28"/>
        </w:rPr>
        <w:t xml:space="preserve">включенным в реестр победителей </w:t>
      </w:r>
      <w:r w:rsidRPr="00892E5F">
        <w:rPr>
          <w:sz w:val="28"/>
          <w:szCs w:val="28"/>
        </w:rPr>
        <w:t xml:space="preserve">отбора, </w:t>
      </w:r>
      <w:r w:rsidRPr="00892E5F">
        <w:rPr>
          <w:color w:val="000000" w:themeColor="text1"/>
          <w:sz w:val="28"/>
          <w:szCs w:val="28"/>
        </w:rPr>
        <w:t>в срок, указанный в абзаце первом пункта 3.</w:t>
      </w:r>
      <w:r w:rsidR="00892E5F" w:rsidRPr="00892E5F">
        <w:rPr>
          <w:color w:val="000000" w:themeColor="text1"/>
          <w:sz w:val="28"/>
          <w:szCs w:val="28"/>
        </w:rPr>
        <w:t>7</w:t>
      </w:r>
      <w:r w:rsidRPr="00892E5F">
        <w:rPr>
          <w:color w:val="000000" w:themeColor="text1"/>
          <w:sz w:val="28"/>
          <w:szCs w:val="28"/>
        </w:rPr>
        <w:t xml:space="preserve"> Порядка, проекты соглашений</w:t>
      </w:r>
      <w:r w:rsidRPr="003E5C94">
        <w:rPr>
          <w:color w:val="000000" w:themeColor="text1"/>
          <w:sz w:val="28"/>
          <w:szCs w:val="28"/>
        </w:rPr>
        <w:t xml:space="preserve"> для </w:t>
      </w:r>
      <w:r w:rsidRPr="009E1CC2">
        <w:rPr>
          <w:color w:val="000000" w:themeColor="text1"/>
          <w:sz w:val="28"/>
          <w:szCs w:val="28"/>
        </w:rPr>
        <w:t>заключения.</w:t>
      </w:r>
    </w:p>
    <w:p w:rsidR="00695441" w:rsidRDefault="00695441" w:rsidP="00695441">
      <w:pPr>
        <w:autoSpaceDE w:val="0"/>
        <w:autoSpaceDN w:val="0"/>
        <w:adjustRightInd w:val="0"/>
        <w:ind w:firstLine="709"/>
        <w:jc w:val="both"/>
        <w:rPr>
          <w:sz w:val="28"/>
          <w:szCs w:val="28"/>
        </w:rPr>
      </w:pPr>
      <w:r w:rsidRPr="009E1CC2">
        <w:rPr>
          <w:sz w:val="28"/>
          <w:szCs w:val="28"/>
        </w:rPr>
        <w:t>2.</w:t>
      </w:r>
      <w:r w:rsidR="004A42FF">
        <w:rPr>
          <w:sz w:val="28"/>
          <w:szCs w:val="28"/>
        </w:rPr>
        <w:t>19</w:t>
      </w:r>
      <w:r w:rsidRPr="009E1CC2">
        <w:rPr>
          <w:sz w:val="28"/>
          <w:szCs w:val="28"/>
        </w:rPr>
        <w:t>. Министерство не позднее 14-го календарного дня, следующего за днем издания приказа о результатах отбора, размещает на едином портале,</w:t>
      </w:r>
      <w:r w:rsidR="008B3D6A">
        <w:rPr>
          <w:sz w:val="28"/>
          <w:szCs w:val="28"/>
        </w:rPr>
        <w:t xml:space="preserve"> </w:t>
      </w:r>
      <w:r w:rsidRPr="009E1CC2">
        <w:rPr>
          <w:sz w:val="28"/>
          <w:szCs w:val="28"/>
        </w:rPr>
        <w:t xml:space="preserve">а также на официальном сайте </w:t>
      </w:r>
      <w:r w:rsidRPr="006F530A">
        <w:rPr>
          <w:sz w:val="28"/>
          <w:szCs w:val="28"/>
        </w:rPr>
        <w:t>министерства протокол подведения итогов отбора, включающий следующие сведения:</w:t>
      </w:r>
    </w:p>
    <w:p w:rsidR="00695441" w:rsidRPr="003E5C94" w:rsidRDefault="00695441" w:rsidP="00695441">
      <w:pPr>
        <w:autoSpaceDE w:val="0"/>
        <w:autoSpaceDN w:val="0"/>
        <w:adjustRightInd w:val="0"/>
        <w:ind w:firstLine="709"/>
        <w:jc w:val="both"/>
        <w:rPr>
          <w:sz w:val="28"/>
          <w:szCs w:val="28"/>
        </w:rPr>
      </w:pPr>
      <w:r w:rsidRPr="003E5C94">
        <w:rPr>
          <w:sz w:val="28"/>
          <w:szCs w:val="28"/>
        </w:rPr>
        <w:t>1) дата, время и место проведения рассмотрения заявок;</w:t>
      </w:r>
    </w:p>
    <w:p w:rsidR="00695441" w:rsidRPr="003E5C94" w:rsidRDefault="00695441" w:rsidP="00695441">
      <w:pPr>
        <w:autoSpaceDE w:val="0"/>
        <w:autoSpaceDN w:val="0"/>
        <w:adjustRightInd w:val="0"/>
        <w:ind w:firstLine="709"/>
        <w:jc w:val="both"/>
        <w:rPr>
          <w:sz w:val="28"/>
          <w:szCs w:val="28"/>
        </w:rPr>
      </w:pPr>
      <w:r w:rsidRPr="003E5C94">
        <w:rPr>
          <w:sz w:val="28"/>
          <w:szCs w:val="28"/>
        </w:rPr>
        <w:t>2) информация об участниках отбора, заявки которых были рассмотрены;</w:t>
      </w:r>
    </w:p>
    <w:p w:rsidR="00695441" w:rsidRPr="003E5C94" w:rsidRDefault="00695441" w:rsidP="00695441">
      <w:pPr>
        <w:autoSpaceDE w:val="0"/>
        <w:autoSpaceDN w:val="0"/>
        <w:adjustRightInd w:val="0"/>
        <w:ind w:firstLine="709"/>
        <w:jc w:val="both"/>
        <w:rPr>
          <w:sz w:val="28"/>
          <w:szCs w:val="28"/>
        </w:rPr>
      </w:pPr>
      <w:r w:rsidRPr="003E5C94">
        <w:rPr>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695441" w:rsidRDefault="00695441" w:rsidP="00695441">
      <w:pPr>
        <w:autoSpaceDE w:val="0"/>
        <w:autoSpaceDN w:val="0"/>
        <w:adjustRightInd w:val="0"/>
        <w:ind w:firstLine="709"/>
        <w:jc w:val="both"/>
        <w:rPr>
          <w:sz w:val="28"/>
          <w:szCs w:val="28"/>
        </w:rPr>
      </w:pPr>
      <w:r w:rsidRPr="003E5C94">
        <w:rPr>
          <w:sz w:val="28"/>
          <w:szCs w:val="28"/>
        </w:rPr>
        <w:t>4) наименование получателей субсидий, с которыми заключаются соглашения, и размер предоставляемых им субсидий</w:t>
      </w:r>
      <w:r w:rsidR="00EA7137" w:rsidRPr="003E5C94">
        <w:rPr>
          <w:sz w:val="28"/>
          <w:szCs w:val="28"/>
        </w:rPr>
        <w:t>;</w:t>
      </w:r>
    </w:p>
    <w:p w:rsidR="00BC1152" w:rsidRPr="00EA7137" w:rsidRDefault="00BC1152" w:rsidP="00695441">
      <w:pPr>
        <w:autoSpaceDE w:val="0"/>
        <w:autoSpaceDN w:val="0"/>
        <w:adjustRightInd w:val="0"/>
        <w:ind w:firstLine="709"/>
        <w:jc w:val="both"/>
        <w:rPr>
          <w:sz w:val="28"/>
          <w:szCs w:val="28"/>
        </w:rPr>
      </w:pPr>
      <w:r w:rsidRPr="009F6529">
        <w:rPr>
          <w:sz w:val="28"/>
          <w:szCs w:val="28"/>
        </w:rPr>
        <w:t xml:space="preserve">5) </w:t>
      </w:r>
      <w:r w:rsidR="00CD61F5" w:rsidRPr="009F6529">
        <w:rPr>
          <w:sz w:val="28"/>
          <w:szCs w:val="28"/>
        </w:rPr>
        <w:t>информацию об</w:t>
      </w:r>
      <w:r w:rsidR="00EA7137" w:rsidRPr="009F6529">
        <w:rPr>
          <w:sz w:val="28"/>
          <w:szCs w:val="28"/>
        </w:rPr>
        <w:t xml:space="preserve"> участник</w:t>
      </w:r>
      <w:r w:rsidR="00CD61F5" w:rsidRPr="009F6529">
        <w:rPr>
          <w:sz w:val="28"/>
          <w:szCs w:val="28"/>
        </w:rPr>
        <w:t>ах</w:t>
      </w:r>
      <w:r w:rsidR="00EA7137" w:rsidRPr="009F6529">
        <w:rPr>
          <w:sz w:val="28"/>
          <w:szCs w:val="28"/>
        </w:rPr>
        <w:t xml:space="preserve"> отбора, прошедших отбор, субсидия</w:t>
      </w:r>
      <w:r w:rsidR="00EA7137" w:rsidRPr="00EA7137">
        <w:rPr>
          <w:sz w:val="28"/>
          <w:szCs w:val="28"/>
        </w:rPr>
        <w:t xml:space="preserve"> которым </w:t>
      </w:r>
      <w:r w:rsidR="00EA7137" w:rsidRPr="009E4367">
        <w:rPr>
          <w:sz w:val="28"/>
          <w:szCs w:val="28"/>
        </w:rPr>
        <w:t>в связи с недостаточностью лимитов бюджетных обязательств</w:t>
      </w:r>
      <w:r w:rsidR="00C860D5" w:rsidRPr="009E4367">
        <w:rPr>
          <w:sz w:val="28"/>
          <w:szCs w:val="28"/>
        </w:rPr>
        <w:t xml:space="preserve"> </w:t>
      </w:r>
      <w:r w:rsidR="00464997" w:rsidRPr="009E4367">
        <w:rPr>
          <w:bCs/>
          <w:sz w:val="28"/>
          <w:szCs w:val="28"/>
        </w:rPr>
        <w:t>будет предоставлена</w:t>
      </w:r>
      <w:r w:rsidR="00464997" w:rsidRPr="009E4367">
        <w:rPr>
          <w:sz w:val="28"/>
          <w:szCs w:val="28"/>
        </w:rPr>
        <w:t xml:space="preserve"> </w:t>
      </w:r>
      <w:r w:rsidR="00464997" w:rsidRPr="009E4367">
        <w:rPr>
          <w:bCs/>
          <w:sz w:val="28"/>
          <w:szCs w:val="28"/>
        </w:rPr>
        <w:t>в соответствии с пунктом 3.5</w:t>
      </w:r>
      <w:r w:rsidR="00EA7137" w:rsidRPr="009E4367">
        <w:rPr>
          <w:sz w:val="28"/>
          <w:szCs w:val="28"/>
        </w:rPr>
        <w:t xml:space="preserve"> Порядка.</w:t>
      </w:r>
    </w:p>
    <w:p w:rsidR="00695441" w:rsidRPr="003E5C94" w:rsidRDefault="00695441" w:rsidP="00695441">
      <w:pPr>
        <w:autoSpaceDE w:val="0"/>
        <w:autoSpaceDN w:val="0"/>
        <w:adjustRightInd w:val="0"/>
        <w:ind w:firstLine="709"/>
        <w:jc w:val="both"/>
        <w:rPr>
          <w:sz w:val="28"/>
          <w:szCs w:val="28"/>
        </w:rPr>
      </w:pPr>
      <w:r w:rsidRPr="003E5C94">
        <w:rPr>
          <w:sz w:val="28"/>
          <w:szCs w:val="28"/>
        </w:rPr>
        <w:t>2.2</w:t>
      </w:r>
      <w:r w:rsidR="004A42FF">
        <w:rPr>
          <w:sz w:val="28"/>
          <w:szCs w:val="28"/>
        </w:rPr>
        <w:t>0.</w:t>
      </w:r>
      <w:r w:rsidRPr="003E5C94">
        <w:rPr>
          <w:sz w:val="28"/>
          <w:szCs w:val="28"/>
        </w:rPr>
        <w:t xml:space="preserve"> В случае утраты технической возможности проведения отбора в ГИС «Субсидия</w:t>
      </w:r>
      <w:r>
        <w:rPr>
          <w:sz w:val="28"/>
          <w:szCs w:val="28"/>
        </w:rPr>
        <w:t xml:space="preserve"> </w:t>
      </w:r>
      <w:r w:rsidRPr="003E5C94">
        <w:rPr>
          <w:sz w:val="28"/>
          <w:szCs w:val="28"/>
        </w:rPr>
        <w:t xml:space="preserve">АПК24» министерство принимает в форме приказа решение об отмене проведения отбора в любой срок до издания приказа </w:t>
      </w:r>
      <w:r w:rsidR="00EA7137">
        <w:rPr>
          <w:sz w:val="28"/>
          <w:szCs w:val="28"/>
        </w:rPr>
        <w:br/>
      </w:r>
      <w:r w:rsidRPr="003E5C94">
        <w:rPr>
          <w:sz w:val="28"/>
          <w:szCs w:val="28"/>
        </w:rPr>
        <w:t>о результатах отбора.</w:t>
      </w:r>
    </w:p>
    <w:p w:rsidR="00695441" w:rsidRPr="009E1CC2" w:rsidRDefault="00695441" w:rsidP="00695441">
      <w:pPr>
        <w:autoSpaceDE w:val="0"/>
        <w:autoSpaceDN w:val="0"/>
        <w:adjustRightInd w:val="0"/>
        <w:ind w:firstLine="709"/>
        <w:jc w:val="both"/>
        <w:rPr>
          <w:sz w:val="28"/>
          <w:szCs w:val="28"/>
        </w:rPr>
      </w:pPr>
      <w:r w:rsidRPr="003E5C94">
        <w:rPr>
          <w:sz w:val="28"/>
          <w:szCs w:val="28"/>
        </w:rPr>
        <w:t xml:space="preserve">В случае принятия министерством </w:t>
      </w:r>
      <w:r w:rsidRPr="009E1CC2">
        <w:rPr>
          <w:sz w:val="28"/>
          <w:szCs w:val="28"/>
        </w:rPr>
        <w:t>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695441" w:rsidRPr="009E1CC2"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9E1CC2">
        <w:rPr>
          <w:rFonts w:ascii="Times New Roman" w:eastAsia="Times New Roman" w:hAnsi="Times New Roman" w:cs="Times New Roman"/>
          <w:color w:val="000000" w:themeColor="text1"/>
          <w:sz w:val="28"/>
          <w:szCs w:val="28"/>
        </w:rPr>
        <w:t>2.2</w:t>
      </w:r>
      <w:r w:rsidR="004A42FF">
        <w:rPr>
          <w:rFonts w:ascii="Times New Roman" w:eastAsia="Times New Roman" w:hAnsi="Times New Roman" w:cs="Times New Roman"/>
          <w:color w:val="000000" w:themeColor="text1"/>
          <w:sz w:val="28"/>
          <w:szCs w:val="28"/>
        </w:rPr>
        <w:t>1</w:t>
      </w:r>
      <w:r w:rsidRPr="009E1CC2">
        <w:rPr>
          <w:rFonts w:ascii="Times New Roman" w:eastAsia="Times New Roman" w:hAnsi="Times New Roman" w:cs="Times New Roman"/>
          <w:color w:val="000000" w:themeColor="text1"/>
          <w:sz w:val="28"/>
          <w:szCs w:val="28"/>
        </w:rPr>
        <w:t>. Отбор признается несостоявшимся в следующих случаях:</w:t>
      </w:r>
    </w:p>
    <w:p w:rsidR="00695441" w:rsidRPr="009E1CC2"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9E1CC2">
        <w:rPr>
          <w:rFonts w:ascii="Times New Roman" w:eastAsia="Times New Roman" w:hAnsi="Times New Roman" w:cs="Times New Roman"/>
          <w:color w:val="000000" w:themeColor="text1"/>
          <w:sz w:val="28"/>
          <w:szCs w:val="28"/>
        </w:rPr>
        <w:t>1) по окончании срока приема заявок не подано ни одной заявки;</w:t>
      </w:r>
    </w:p>
    <w:p w:rsidR="00695441" w:rsidRPr="009E1CC2"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9E1CC2">
        <w:rPr>
          <w:rFonts w:ascii="Times New Roman" w:eastAsia="Times New Roman" w:hAnsi="Times New Roman" w:cs="Times New Roman"/>
          <w:color w:val="000000" w:themeColor="text1"/>
          <w:sz w:val="28"/>
          <w:szCs w:val="28"/>
        </w:rPr>
        <w:t>2) по результатам рассмотрения заявок отклонены все заявки по основаниям, предусмотренным пунктом 2.</w:t>
      </w:r>
      <w:r w:rsidR="004A42FF">
        <w:rPr>
          <w:rFonts w:ascii="Times New Roman" w:eastAsia="Times New Roman" w:hAnsi="Times New Roman" w:cs="Times New Roman"/>
          <w:color w:val="000000" w:themeColor="text1"/>
          <w:sz w:val="28"/>
          <w:szCs w:val="28"/>
        </w:rPr>
        <w:t>16</w:t>
      </w:r>
      <w:r w:rsidRPr="009E1CC2">
        <w:rPr>
          <w:rFonts w:ascii="Times New Roman" w:eastAsia="Times New Roman" w:hAnsi="Times New Roman" w:cs="Times New Roman"/>
          <w:color w:val="000000" w:themeColor="text1"/>
          <w:sz w:val="28"/>
          <w:szCs w:val="28"/>
        </w:rPr>
        <w:t xml:space="preserve"> Порядка.</w:t>
      </w:r>
    </w:p>
    <w:p w:rsidR="00695441" w:rsidRPr="009E1CC2"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9E1CC2">
        <w:rPr>
          <w:rFonts w:ascii="Times New Roman" w:eastAsia="Times New Roman" w:hAnsi="Times New Roman" w:cs="Times New Roman"/>
          <w:color w:val="000000" w:themeColor="text1"/>
          <w:sz w:val="28"/>
          <w:szCs w:val="28"/>
        </w:rPr>
        <w:t xml:space="preserve">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w:t>
      </w:r>
      <w:r w:rsidRPr="00204220">
        <w:rPr>
          <w:rFonts w:ascii="Times New Roman" w:eastAsia="Times New Roman" w:hAnsi="Times New Roman" w:cs="Times New Roman"/>
          <w:color w:val="000000" w:themeColor="text1"/>
          <w:sz w:val="28"/>
          <w:szCs w:val="28"/>
        </w:rPr>
        <w:t>несостоявшимся.</w:t>
      </w:r>
      <w:r w:rsidRPr="00204220">
        <w:rPr>
          <w:rFonts w:ascii="Times New Roman" w:hAnsi="Times New Roman" w:cs="Times New Roman"/>
          <w:sz w:val="28"/>
          <w:szCs w:val="28"/>
        </w:rPr>
        <w:t xml:space="preserve"> </w:t>
      </w:r>
      <w:r w:rsidR="00E63528" w:rsidRPr="00204220">
        <w:rPr>
          <w:rFonts w:ascii="Times New Roman" w:hAnsi="Times New Roman" w:cs="Times New Roman"/>
          <w:sz w:val="28"/>
          <w:szCs w:val="28"/>
        </w:rPr>
        <w:t>Объявление о признании отбора несостоявшимся</w:t>
      </w:r>
      <w:r w:rsidR="00E63528" w:rsidRPr="006F530A">
        <w:rPr>
          <w:rFonts w:ascii="Times New Roman" w:hAnsi="Times New Roman" w:cs="Times New Roman"/>
          <w:sz w:val="28"/>
          <w:szCs w:val="28"/>
        </w:rPr>
        <w:t xml:space="preserve"> размещается </w:t>
      </w:r>
      <w:r w:rsidR="00E63528" w:rsidRPr="006F530A">
        <w:rPr>
          <w:rFonts w:ascii="Times New Roman" w:eastAsia="Times New Roman" w:hAnsi="Times New Roman" w:cs="Times New Roman"/>
          <w:sz w:val="28"/>
          <w:szCs w:val="28"/>
        </w:rPr>
        <w:t xml:space="preserve">на едином портале, а также </w:t>
      </w:r>
      <w:r w:rsidR="00E63528" w:rsidRPr="006F530A">
        <w:rPr>
          <w:rFonts w:ascii="Times New Roman" w:hAnsi="Times New Roman" w:cs="Times New Roman"/>
          <w:sz w:val="28"/>
          <w:szCs w:val="28"/>
        </w:rPr>
        <w:t>на официальном сайте министерства в течение 1 рабочего дня со дня принятия указанного решения.</w:t>
      </w:r>
    </w:p>
    <w:p w:rsidR="00695441" w:rsidRPr="003E5C94"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9E1CC2">
        <w:rPr>
          <w:rFonts w:ascii="Times New Roman" w:eastAsia="Times New Roman" w:hAnsi="Times New Roman" w:cs="Times New Roman"/>
          <w:color w:val="000000" w:themeColor="text1"/>
          <w:sz w:val="28"/>
          <w:szCs w:val="28"/>
        </w:rPr>
        <w:lastRenderedPageBreak/>
        <w:t xml:space="preserve">В случае, предусмотренном подпунктом 2 настоящего пункта, решение министерства о признании отбора несостоявшимся указывается в </w:t>
      </w:r>
      <w:r w:rsidRPr="009E1CC2">
        <w:rPr>
          <w:rFonts w:ascii="Times New Roman" w:eastAsia="Times New Roman" w:hAnsi="Times New Roman" w:cs="Times New Roman"/>
          <w:sz w:val="28"/>
          <w:szCs w:val="28"/>
        </w:rPr>
        <w:t>приказе о результатах отб</w:t>
      </w:r>
      <w:r w:rsidR="004A42FF">
        <w:rPr>
          <w:rFonts w:ascii="Times New Roman" w:eastAsia="Times New Roman" w:hAnsi="Times New Roman" w:cs="Times New Roman"/>
          <w:sz w:val="28"/>
          <w:szCs w:val="28"/>
        </w:rPr>
        <w:t>ора</w:t>
      </w:r>
      <w:r w:rsidRPr="009E1CC2">
        <w:rPr>
          <w:rFonts w:ascii="Times New Roman" w:eastAsia="Times New Roman" w:hAnsi="Times New Roman" w:cs="Times New Roman"/>
          <w:sz w:val="28"/>
          <w:szCs w:val="28"/>
        </w:rPr>
        <w:t>.</w:t>
      </w:r>
    </w:p>
    <w:p w:rsidR="00695441" w:rsidRDefault="00695441" w:rsidP="00695441">
      <w:pPr>
        <w:pStyle w:val="ConsPlusNormal"/>
        <w:ind w:firstLine="709"/>
        <w:jc w:val="both"/>
        <w:rPr>
          <w:rFonts w:ascii="Times New Roman" w:hAnsi="Times New Roman" w:cs="Times New Roman"/>
          <w:sz w:val="28"/>
          <w:szCs w:val="28"/>
        </w:rPr>
      </w:pPr>
      <w:r w:rsidRPr="003E5C94">
        <w:rPr>
          <w:rFonts w:ascii="Times New Roman" w:eastAsia="Times New Roman" w:hAnsi="Times New Roman" w:cs="Times New Roman"/>
          <w:color w:val="000000" w:themeColor="text1"/>
          <w:sz w:val="28"/>
          <w:szCs w:val="28"/>
        </w:rPr>
        <w:t>2.2</w:t>
      </w:r>
      <w:r w:rsidR="004A42FF">
        <w:rPr>
          <w:rFonts w:ascii="Times New Roman" w:eastAsia="Times New Roman" w:hAnsi="Times New Roman" w:cs="Times New Roman"/>
          <w:color w:val="000000" w:themeColor="text1"/>
          <w:sz w:val="28"/>
          <w:szCs w:val="28"/>
        </w:rPr>
        <w:t>2</w:t>
      </w:r>
      <w:r w:rsidRPr="003E5C94">
        <w:rPr>
          <w:rFonts w:ascii="Times New Roman" w:eastAsia="Times New Roman" w:hAnsi="Times New Roman" w:cs="Times New Roman"/>
          <w:color w:val="000000" w:themeColor="text1"/>
          <w:sz w:val="28"/>
          <w:szCs w:val="28"/>
        </w:rPr>
        <w:t xml:space="preserve">. Порядок распределения субсидий между </w:t>
      </w:r>
      <w:r w:rsidRPr="003E5C94">
        <w:rPr>
          <w:rFonts w:ascii="Times New Roman" w:hAnsi="Times New Roman" w:cs="Times New Roman"/>
          <w:sz w:val="28"/>
          <w:szCs w:val="28"/>
        </w:rPr>
        <w:t xml:space="preserve">победителями отбора и порядок взаимодействия с победителями отбора по результатам </w:t>
      </w:r>
      <w:r w:rsidR="00EF03BA">
        <w:rPr>
          <w:rFonts w:ascii="Times New Roman" w:hAnsi="Times New Roman" w:cs="Times New Roman"/>
          <w:sz w:val="28"/>
          <w:szCs w:val="28"/>
        </w:rPr>
        <w:br/>
      </w:r>
      <w:r w:rsidRPr="003E5C94">
        <w:rPr>
          <w:rFonts w:ascii="Times New Roman" w:hAnsi="Times New Roman" w:cs="Times New Roman"/>
          <w:sz w:val="28"/>
          <w:szCs w:val="28"/>
        </w:rPr>
        <w:t xml:space="preserve">его </w:t>
      </w:r>
      <w:r w:rsidRPr="004A42FF">
        <w:rPr>
          <w:rFonts w:ascii="Times New Roman" w:hAnsi="Times New Roman" w:cs="Times New Roman"/>
          <w:sz w:val="28"/>
          <w:szCs w:val="28"/>
        </w:rPr>
        <w:t>проведения определяется в</w:t>
      </w:r>
      <w:r w:rsidRPr="003E5C94">
        <w:rPr>
          <w:rFonts w:ascii="Times New Roman" w:hAnsi="Times New Roman" w:cs="Times New Roman"/>
          <w:sz w:val="28"/>
          <w:szCs w:val="28"/>
        </w:rPr>
        <w:t xml:space="preserve"> соответствии с разделом 3 Порядка.</w:t>
      </w:r>
    </w:p>
    <w:p w:rsidR="00296AB0" w:rsidRDefault="00296AB0" w:rsidP="00695441">
      <w:pPr>
        <w:pStyle w:val="ConsPlusNormal"/>
        <w:jc w:val="center"/>
        <w:rPr>
          <w:rFonts w:ascii="Times New Roman" w:hAnsi="Times New Roman" w:cs="Times New Roman"/>
          <w:sz w:val="28"/>
          <w:szCs w:val="28"/>
        </w:rPr>
      </w:pPr>
    </w:p>
    <w:p w:rsidR="00695441" w:rsidRPr="003D3657" w:rsidRDefault="00695441" w:rsidP="00695441">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3D3657">
        <w:rPr>
          <w:rFonts w:ascii="Times New Roman" w:hAnsi="Times New Roman" w:cs="Times New Roman"/>
          <w:sz w:val="28"/>
          <w:szCs w:val="28"/>
        </w:rPr>
        <w:t>. Условия и порядок предоставления субсидий</w:t>
      </w:r>
    </w:p>
    <w:p w:rsidR="00695441" w:rsidRPr="003D3657" w:rsidRDefault="00695441" w:rsidP="00695441">
      <w:pPr>
        <w:pStyle w:val="ConsPlusNormal"/>
        <w:ind w:firstLine="709"/>
        <w:jc w:val="both"/>
        <w:rPr>
          <w:rFonts w:ascii="Times New Roman" w:hAnsi="Times New Roman" w:cs="Times New Roman"/>
          <w:sz w:val="28"/>
          <w:szCs w:val="28"/>
        </w:rPr>
      </w:pPr>
    </w:p>
    <w:p w:rsidR="00695441" w:rsidRPr="006A5C6A" w:rsidRDefault="00695441" w:rsidP="00695441">
      <w:pPr>
        <w:autoSpaceDE w:val="0"/>
        <w:autoSpaceDN w:val="0"/>
        <w:adjustRightInd w:val="0"/>
        <w:ind w:firstLine="709"/>
        <w:jc w:val="both"/>
        <w:rPr>
          <w:color w:val="000000" w:themeColor="text1"/>
          <w:sz w:val="28"/>
          <w:szCs w:val="28"/>
        </w:rPr>
      </w:pPr>
      <w:r w:rsidRPr="006A5C6A">
        <w:rPr>
          <w:color w:val="000000" w:themeColor="text1"/>
          <w:sz w:val="28"/>
          <w:szCs w:val="28"/>
        </w:rPr>
        <w:t>3.1. Предоставление субсидии получателю субсидии осуществляется при услови</w:t>
      </w:r>
      <w:r w:rsidR="005721F7" w:rsidRPr="006A5C6A">
        <w:rPr>
          <w:color w:val="000000" w:themeColor="text1"/>
          <w:sz w:val="28"/>
          <w:szCs w:val="28"/>
        </w:rPr>
        <w:t>ях</w:t>
      </w:r>
      <w:r w:rsidRPr="006A5C6A">
        <w:rPr>
          <w:color w:val="000000" w:themeColor="text1"/>
          <w:sz w:val="28"/>
          <w:szCs w:val="28"/>
        </w:rPr>
        <w:t xml:space="preserve">: </w:t>
      </w:r>
    </w:p>
    <w:p w:rsidR="001617CC" w:rsidRPr="006A5C6A" w:rsidRDefault="00695441" w:rsidP="00695441">
      <w:pPr>
        <w:autoSpaceDE w:val="0"/>
        <w:autoSpaceDN w:val="0"/>
        <w:adjustRightInd w:val="0"/>
        <w:ind w:firstLine="709"/>
        <w:jc w:val="both"/>
        <w:rPr>
          <w:color w:val="000000" w:themeColor="text1"/>
          <w:sz w:val="28"/>
          <w:szCs w:val="28"/>
        </w:rPr>
      </w:pPr>
      <w:r w:rsidRPr="006A5C6A">
        <w:rPr>
          <w:sz w:val="28"/>
          <w:szCs w:val="28"/>
        </w:rPr>
        <w:t xml:space="preserve">1) </w:t>
      </w:r>
      <w:r w:rsidR="001617CC" w:rsidRPr="006A5C6A">
        <w:rPr>
          <w:color w:val="000000" w:themeColor="text1"/>
          <w:sz w:val="28"/>
          <w:szCs w:val="28"/>
        </w:rPr>
        <w:t xml:space="preserve">соответствия получателя </w:t>
      </w:r>
      <w:r w:rsidR="00DA458F" w:rsidRPr="006A5C6A">
        <w:rPr>
          <w:color w:val="000000" w:themeColor="text1"/>
          <w:sz w:val="28"/>
          <w:szCs w:val="28"/>
        </w:rPr>
        <w:t>субсидии</w:t>
      </w:r>
      <w:r w:rsidR="001617CC" w:rsidRPr="006A5C6A">
        <w:rPr>
          <w:color w:val="000000" w:themeColor="text1"/>
          <w:sz w:val="28"/>
          <w:szCs w:val="28"/>
        </w:rPr>
        <w:t xml:space="preserve"> </w:t>
      </w:r>
      <w:r w:rsidR="001617CC" w:rsidRPr="006A5C6A">
        <w:rPr>
          <w:sz w:val="28"/>
          <w:szCs w:val="28"/>
        </w:rPr>
        <w:t xml:space="preserve">по состоянию на дату не ранее первого числа месяца заключения соглашения </w:t>
      </w:r>
      <w:r w:rsidR="00DA458F" w:rsidRPr="006A5C6A">
        <w:rPr>
          <w:sz w:val="28"/>
          <w:szCs w:val="28"/>
        </w:rPr>
        <w:t>(дополнительного соглашения к соглашению</w:t>
      </w:r>
      <w:r w:rsidR="00DA458F" w:rsidRPr="006A5C6A">
        <w:rPr>
          <w:color w:val="000000" w:themeColor="text1"/>
          <w:sz w:val="28"/>
          <w:szCs w:val="28"/>
        </w:rPr>
        <w:t xml:space="preserve">) </w:t>
      </w:r>
      <w:r w:rsidR="001617CC" w:rsidRPr="006A5C6A">
        <w:rPr>
          <w:color w:val="000000" w:themeColor="text1"/>
          <w:sz w:val="28"/>
          <w:szCs w:val="28"/>
        </w:rPr>
        <w:t>следующим требованиям:</w:t>
      </w:r>
    </w:p>
    <w:p w:rsidR="00695441" w:rsidRPr="005721F7" w:rsidRDefault="001617CC" w:rsidP="00695441">
      <w:pPr>
        <w:autoSpaceDE w:val="0"/>
        <w:autoSpaceDN w:val="0"/>
        <w:adjustRightInd w:val="0"/>
        <w:ind w:firstLine="709"/>
        <w:jc w:val="both"/>
        <w:rPr>
          <w:sz w:val="28"/>
          <w:szCs w:val="28"/>
        </w:rPr>
      </w:pPr>
      <w:r w:rsidRPr="006A5C6A">
        <w:rPr>
          <w:sz w:val="28"/>
          <w:szCs w:val="28"/>
        </w:rPr>
        <w:t xml:space="preserve">а) </w:t>
      </w:r>
      <w:r w:rsidR="00695441" w:rsidRPr="006A5C6A">
        <w:rPr>
          <w:sz w:val="28"/>
          <w:szCs w:val="28"/>
        </w:rPr>
        <w:t>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95441" w:rsidRPr="006A5C6A" w:rsidRDefault="001617CC" w:rsidP="00695441">
      <w:pPr>
        <w:autoSpaceDE w:val="0"/>
        <w:autoSpaceDN w:val="0"/>
        <w:adjustRightInd w:val="0"/>
        <w:ind w:firstLine="709"/>
        <w:jc w:val="both"/>
        <w:rPr>
          <w:sz w:val="28"/>
          <w:szCs w:val="28"/>
        </w:rPr>
      </w:pPr>
      <w:r w:rsidRPr="006A5C6A">
        <w:rPr>
          <w:sz w:val="28"/>
          <w:szCs w:val="28"/>
        </w:rPr>
        <w:t>б</w:t>
      </w:r>
      <w:r w:rsidR="00695441" w:rsidRPr="006A5C6A">
        <w:rPr>
          <w:sz w:val="28"/>
          <w:szCs w:val="28"/>
        </w:rPr>
        <w:t xml:space="preserve">) получатель субсидии не находится в перечне организаций и физических лиц, в отношении которых имеются сведения </w:t>
      </w:r>
      <w:r w:rsidR="00296AB0" w:rsidRPr="006A5C6A">
        <w:rPr>
          <w:sz w:val="28"/>
          <w:szCs w:val="28"/>
        </w:rPr>
        <w:br/>
      </w:r>
      <w:r w:rsidR="00695441" w:rsidRPr="006A5C6A">
        <w:rPr>
          <w:sz w:val="28"/>
          <w:szCs w:val="28"/>
        </w:rPr>
        <w:t>об их причастности к экстремистской деятельности или терроризму;</w:t>
      </w:r>
    </w:p>
    <w:p w:rsidR="00695441" w:rsidRPr="006A5C6A" w:rsidRDefault="001617CC" w:rsidP="00695441">
      <w:pPr>
        <w:autoSpaceDE w:val="0"/>
        <w:autoSpaceDN w:val="0"/>
        <w:adjustRightInd w:val="0"/>
        <w:ind w:firstLine="709"/>
        <w:jc w:val="both"/>
        <w:rPr>
          <w:sz w:val="28"/>
          <w:szCs w:val="28"/>
        </w:rPr>
      </w:pPr>
      <w:r w:rsidRPr="006A5C6A">
        <w:rPr>
          <w:sz w:val="28"/>
          <w:szCs w:val="28"/>
        </w:rPr>
        <w:t>в</w:t>
      </w:r>
      <w:r w:rsidR="00695441" w:rsidRPr="006A5C6A">
        <w:rPr>
          <w:sz w:val="28"/>
          <w:szCs w:val="28"/>
        </w:rPr>
        <w:t xml:space="preserve">) получатель субсидии не находится в составляемых в рамках реализации полномочий, предусмотренных </w:t>
      </w:r>
      <w:hyperlink r:id="rId22" w:history="1">
        <w:r w:rsidR="00695441" w:rsidRPr="006A5C6A">
          <w:rPr>
            <w:sz w:val="28"/>
            <w:szCs w:val="28"/>
          </w:rPr>
          <w:t>главой VII</w:t>
        </w:r>
      </w:hyperlink>
      <w:r w:rsidR="00695441" w:rsidRPr="006A5C6A">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00296AB0" w:rsidRPr="006A5C6A">
        <w:rPr>
          <w:sz w:val="28"/>
          <w:szCs w:val="28"/>
        </w:rPr>
        <w:br/>
      </w:r>
      <w:r w:rsidR="00695441" w:rsidRPr="006A5C6A">
        <w:rPr>
          <w:sz w:val="28"/>
          <w:szCs w:val="28"/>
        </w:rPr>
        <w:t>или с распространением оружия массового уничтожения;</w:t>
      </w:r>
    </w:p>
    <w:p w:rsidR="00695441" w:rsidRPr="006A5C6A" w:rsidRDefault="001617CC" w:rsidP="00695441">
      <w:pPr>
        <w:autoSpaceDE w:val="0"/>
        <w:autoSpaceDN w:val="0"/>
        <w:adjustRightInd w:val="0"/>
        <w:ind w:firstLine="709"/>
        <w:jc w:val="both"/>
        <w:rPr>
          <w:sz w:val="28"/>
          <w:szCs w:val="28"/>
        </w:rPr>
      </w:pPr>
      <w:r w:rsidRPr="006A5C6A">
        <w:rPr>
          <w:sz w:val="28"/>
          <w:szCs w:val="28"/>
        </w:rPr>
        <w:t>г</w:t>
      </w:r>
      <w:r w:rsidR="00695441" w:rsidRPr="006A5C6A">
        <w:rPr>
          <w:sz w:val="28"/>
          <w:szCs w:val="28"/>
        </w:rPr>
        <w:t>)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695441" w:rsidRPr="006A5C6A" w:rsidRDefault="001617CC" w:rsidP="00695441">
      <w:pPr>
        <w:autoSpaceDE w:val="0"/>
        <w:autoSpaceDN w:val="0"/>
        <w:adjustRightInd w:val="0"/>
        <w:ind w:firstLine="709"/>
        <w:jc w:val="both"/>
        <w:rPr>
          <w:sz w:val="28"/>
          <w:szCs w:val="28"/>
        </w:rPr>
      </w:pPr>
      <w:r w:rsidRPr="006A5C6A">
        <w:rPr>
          <w:sz w:val="28"/>
          <w:szCs w:val="28"/>
        </w:rPr>
        <w:t>д</w:t>
      </w:r>
      <w:r w:rsidR="00695441" w:rsidRPr="006A5C6A">
        <w:rPr>
          <w:sz w:val="28"/>
          <w:szCs w:val="28"/>
        </w:rPr>
        <w:t xml:space="preserve">) получатель субсидии не является иностранным агентом в соответствии с Федеральным </w:t>
      </w:r>
      <w:hyperlink r:id="rId23" w:history="1">
        <w:r w:rsidR="00695441" w:rsidRPr="006A5C6A">
          <w:rPr>
            <w:sz w:val="28"/>
            <w:szCs w:val="28"/>
          </w:rPr>
          <w:t>законом</w:t>
        </w:r>
      </w:hyperlink>
      <w:r w:rsidR="00695441" w:rsidRPr="006A5C6A">
        <w:rPr>
          <w:sz w:val="28"/>
          <w:szCs w:val="28"/>
        </w:rPr>
        <w:t xml:space="preserve"> от 14.07.2022 № 255-ФЗ «О контроле за деятельностью лиц, находящихся под иностранным влиянием»;</w:t>
      </w:r>
    </w:p>
    <w:p w:rsidR="00537F61" w:rsidRPr="00B2305A" w:rsidRDefault="001617CC" w:rsidP="00695441">
      <w:pPr>
        <w:autoSpaceDE w:val="0"/>
        <w:autoSpaceDN w:val="0"/>
        <w:adjustRightInd w:val="0"/>
        <w:ind w:firstLine="709"/>
        <w:jc w:val="both"/>
        <w:rPr>
          <w:sz w:val="28"/>
          <w:szCs w:val="28"/>
        </w:rPr>
      </w:pPr>
      <w:r w:rsidRPr="006A5C6A">
        <w:rPr>
          <w:sz w:val="28"/>
          <w:szCs w:val="28"/>
        </w:rPr>
        <w:t>е</w:t>
      </w:r>
      <w:r w:rsidR="00695441" w:rsidRPr="006A5C6A">
        <w:rPr>
          <w:sz w:val="28"/>
          <w:szCs w:val="28"/>
        </w:rPr>
        <w:t xml:space="preserve">) получатель субсидии, являющийся юридическим лицом, </w:t>
      </w:r>
      <w:r w:rsidR="00204220" w:rsidRPr="006A5C6A">
        <w:rPr>
          <w:sz w:val="28"/>
          <w:szCs w:val="28"/>
        </w:rPr>
        <w:br/>
      </w:r>
      <w:r w:rsidR="00695441" w:rsidRPr="006A5C6A">
        <w:rPr>
          <w:sz w:val="28"/>
          <w:szCs w:val="28"/>
        </w:rPr>
        <w:t xml:space="preserve">не находится в процессе реорганизации (за исключением реорганизации </w:t>
      </w:r>
      <w:r w:rsidR="00204220" w:rsidRPr="006A5C6A">
        <w:rPr>
          <w:sz w:val="28"/>
          <w:szCs w:val="28"/>
        </w:rPr>
        <w:br/>
      </w:r>
      <w:r w:rsidR="00695441" w:rsidRPr="006A5C6A">
        <w:rPr>
          <w:sz w:val="28"/>
          <w:szCs w:val="28"/>
        </w:rPr>
        <w:t xml:space="preserve">в форме присоединения к юридическому лицу, являющемуся получателем субсидии, другого юридического лица), ликвидации, в отношении </w:t>
      </w:r>
      <w:r w:rsidR="00204220" w:rsidRPr="006A5C6A">
        <w:rPr>
          <w:sz w:val="28"/>
          <w:szCs w:val="28"/>
        </w:rPr>
        <w:br/>
      </w:r>
      <w:r w:rsidR="00695441" w:rsidRPr="006A5C6A">
        <w:rPr>
          <w:sz w:val="28"/>
          <w:szCs w:val="28"/>
        </w:rPr>
        <w:t xml:space="preserve">его не введена процедура банкротства, деятельность получателя субсидии </w:t>
      </w:r>
      <w:r w:rsidR="00204220" w:rsidRPr="006A5C6A">
        <w:rPr>
          <w:sz w:val="28"/>
          <w:szCs w:val="28"/>
        </w:rPr>
        <w:br/>
      </w:r>
      <w:r w:rsidR="00695441" w:rsidRPr="006A5C6A">
        <w:rPr>
          <w:sz w:val="28"/>
          <w:szCs w:val="28"/>
        </w:rPr>
        <w:t xml:space="preserve">не приостановлена в порядке, предусмотренном законодательством Российской Федерации, а получатель субсидии, являющийся </w:t>
      </w:r>
      <w:r w:rsidR="00695441" w:rsidRPr="00B2305A">
        <w:rPr>
          <w:sz w:val="28"/>
          <w:szCs w:val="28"/>
        </w:rPr>
        <w:t>индивидуальным предпринимателем, не прекратил деятельность в качестве индивидуального предпринимателя</w:t>
      </w:r>
      <w:r w:rsidR="00537F61" w:rsidRPr="00B2305A">
        <w:rPr>
          <w:sz w:val="28"/>
          <w:szCs w:val="28"/>
        </w:rPr>
        <w:t>;</w:t>
      </w:r>
    </w:p>
    <w:p w:rsidR="00516FAA" w:rsidRPr="00B2305A" w:rsidRDefault="001617CC" w:rsidP="00516FAA">
      <w:pPr>
        <w:autoSpaceDE w:val="0"/>
        <w:autoSpaceDN w:val="0"/>
        <w:adjustRightInd w:val="0"/>
        <w:ind w:firstLine="709"/>
        <w:jc w:val="both"/>
        <w:rPr>
          <w:color w:val="000000" w:themeColor="text1"/>
          <w:sz w:val="28"/>
          <w:szCs w:val="28"/>
        </w:rPr>
      </w:pPr>
      <w:r w:rsidRPr="00B2305A">
        <w:rPr>
          <w:color w:val="000000" w:themeColor="text1"/>
          <w:sz w:val="28"/>
          <w:szCs w:val="28"/>
        </w:rPr>
        <w:lastRenderedPageBreak/>
        <w:t>2</w:t>
      </w:r>
      <w:r w:rsidR="00537F61" w:rsidRPr="00B2305A">
        <w:rPr>
          <w:color w:val="000000" w:themeColor="text1"/>
          <w:sz w:val="28"/>
          <w:szCs w:val="28"/>
        </w:rPr>
        <w:t xml:space="preserve">) </w:t>
      </w:r>
      <w:r w:rsidR="00516FAA" w:rsidRPr="00B2305A">
        <w:rPr>
          <w:color w:val="000000" w:themeColor="text1"/>
          <w:sz w:val="28"/>
          <w:szCs w:val="28"/>
        </w:rPr>
        <w:t xml:space="preserve">договор страхования получателя субсидии действует на дату принятия решения о предоставлении субсидии (применяется к получателям субсидий, включенным в реестр победителей отбора), на дату принятия решения о предоставлении субсидии получателям субсидий, включенным </w:t>
      </w:r>
      <w:r w:rsidR="00D34E20" w:rsidRPr="00B2305A">
        <w:rPr>
          <w:color w:val="000000" w:themeColor="text1"/>
          <w:sz w:val="28"/>
          <w:szCs w:val="28"/>
        </w:rPr>
        <w:br/>
      </w:r>
      <w:r w:rsidR="00516FAA" w:rsidRPr="00B2305A">
        <w:rPr>
          <w:color w:val="000000" w:themeColor="text1"/>
          <w:sz w:val="28"/>
          <w:szCs w:val="28"/>
        </w:rPr>
        <w:t>в реестр победителей отбора (применяется к получателям субсидий, включенным в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пунктом 3.5 Порядка).</w:t>
      </w:r>
    </w:p>
    <w:p w:rsidR="00695441" w:rsidRPr="008F25B1" w:rsidRDefault="00695441" w:rsidP="000B7AE8">
      <w:pPr>
        <w:autoSpaceDE w:val="0"/>
        <w:autoSpaceDN w:val="0"/>
        <w:adjustRightInd w:val="0"/>
        <w:ind w:firstLine="709"/>
        <w:jc w:val="both"/>
        <w:rPr>
          <w:strike/>
          <w:sz w:val="28"/>
          <w:szCs w:val="28"/>
        </w:rPr>
      </w:pPr>
      <w:r w:rsidRPr="00B2305A">
        <w:rPr>
          <w:sz w:val="28"/>
          <w:szCs w:val="28"/>
        </w:rPr>
        <w:t>3.2. Проведение министерством проверки на соответствие получателя субсидии требовани</w:t>
      </w:r>
      <w:r w:rsidR="008F25B1" w:rsidRPr="00B2305A">
        <w:rPr>
          <w:sz w:val="28"/>
          <w:szCs w:val="28"/>
        </w:rPr>
        <w:t>ю, указанно</w:t>
      </w:r>
      <w:r w:rsidRPr="00B2305A">
        <w:rPr>
          <w:sz w:val="28"/>
          <w:szCs w:val="28"/>
        </w:rPr>
        <w:t>м</w:t>
      </w:r>
      <w:r w:rsidR="008F25B1" w:rsidRPr="00B2305A">
        <w:rPr>
          <w:sz w:val="28"/>
          <w:szCs w:val="28"/>
        </w:rPr>
        <w:t>у</w:t>
      </w:r>
      <w:r w:rsidRPr="00B2305A">
        <w:rPr>
          <w:sz w:val="28"/>
          <w:szCs w:val="28"/>
        </w:rPr>
        <w:t xml:space="preserve"> в </w:t>
      </w:r>
      <w:r w:rsidR="008F25B1" w:rsidRPr="00B2305A">
        <w:rPr>
          <w:sz w:val="28"/>
          <w:szCs w:val="28"/>
        </w:rPr>
        <w:t>подпункте</w:t>
      </w:r>
      <w:r w:rsidR="008F25B1" w:rsidRPr="00CD61F5">
        <w:rPr>
          <w:sz w:val="28"/>
          <w:szCs w:val="28"/>
        </w:rPr>
        <w:t xml:space="preserve"> </w:t>
      </w:r>
      <w:r w:rsidR="00CD61F5" w:rsidRPr="00CD61F5">
        <w:rPr>
          <w:sz w:val="28"/>
          <w:szCs w:val="28"/>
        </w:rPr>
        <w:t>«е» подпункта 1</w:t>
      </w:r>
      <w:r w:rsidR="008F25B1" w:rsidRPr="00CD61F5">
        <w:rPr>
          <w:sz w:val="28"/>
          <w:szCs w:val="28"/>
        </w:rPr>
        <w:t xml:space="preserve"> </w:t>
      </w:r>
      <w:r w:rsidRPr="00CD61F5">
        <w:rPr>
          <w:sz w:val="28"/>
          <w:szCs w:val="28"/>
        </w:rPr>
        <w:t>пункт</w:t>
      </w:r>
      <w:r w:rsidR="008F25B1" w:rsidRPr="00CD61F5">
        <w:rPr>
          <w:sz w:val="28"/>
          <w:szCs w:val="28"/>
        </w:rPr>
        <w:t>а</w:t>
      </w:r>
      <w:r w:rsidRPr="00CD61F5">
        <w:rPr>
          <w:sz w:val="28"/>
          <w:szCs w:val="28"/>
        </w:rPr>
        <w:t xml:space="preserve"> 3.1</w:t>
      </w:r>
      <w:r w:rsidRPr="00F14CD4">
        <w:rPr>
          <w:sz w:val="28"/>
          <w:szCs w:val="28"/>
        </w:rPr>
        <w:t xml:space="preserve"> Порядка</w:t>
      </w:r>
      <w:r w:rsidR="008F25B1">
        <w:rPr>
          <w:sz w:val="28"/>
          <w:szCs w:val="28"/>
        </w:rPr>
        <w:t xml:space="preserve"> </w:t>
      </w:r>
      <w:r w:rsidR="008F25B1" w:rsidRPr="008F25B1">
        <w:rPr>
          <w:sz w:val="28"/>
          <w:szCs w:val="28"/>
        </w:rPr>
        <w:t>(за исключением сведений о неприостановлении (приостановлении) деятельности получателя субсидии в порядке, предусмотренном законодательством Российской Федерации)</w:t>
      </w:r>
      <w:r w:rsidRPr="00F14CD4">
        <w:rPr>
          <w:sz w:val="28"/>
          <w:szCs w:val="28"/>
        </w:rPr>
        <w:t xml:space="preserve">, осуществляется в течение </w:t>
      </w:r>
      <w:r w:rsidR="00204220">
        <w:rPr>
          <w:sz w:val="28"/>
          <w:szCs w:val="28"/>
        </w:rPr>
        <w:br/>
      </w:r>
      <w:r w:rsidR="00316CAD" w:rsidRPr="009E4367">
        <w:rPr>
          <w:sz w:val="28"/>
          <w:szCs w:val="28"/>
        </w:rPr>
        <w:t>10</w:t>
      </w:r>
      <w:r w:rsidRPr="009E4367">
        <w:rPr>
          <w:sz w:val="28"/>
          <w:szCs w:val="28"/>
        </w:rPr>
        <w:t xml:space="preserve"> рабочих дней, следующих за днем издания приказа о результатах отбора</w:t>
      </w:r>
      <w:r w:rsidR="008F25B1" w:rsidRPr="009E4367">
        <w:rPr>
          <w:sz w:val="28"/>
          <w:szCs w:val="28"/>
        </w:rPr>
        <w:t>,</w:t>
      </w:r>
      <w:r w:rsidR="008F25B1">
        <w:rPr>
          <w:sz w:val="28"/>
          <w:szCs w:val="28"/>
        </w:rPr>
        <w:t xml:space="preserve"> </w:t>
      </w:r>
      <w:r w:rsidR="00204220">
        <w:rPr>
          <w:sz w:val="28"/>
          <w:szCs w:val="28"/>
        </w:rPr>
        <w:br/>
      </w:r>
      <w:r w:rsidR="005E0AA8" w:rsidRPr="008F25B1">
        <w:rPr>
          <w:sz w:val="28"/>
          <w:szCs w:val="28"/>
        </w:rPr>
        <w:t>в порядке</w:t>
      </w:r>
      <w:r w:rsidR="005E0AA8" w:rsidRPr="008F25B1">
        <w:rPr>
          <w:color w:val="000000" w:themeColor="text1"/>
          <w:sz w:val="28"/>
          <w:szCs w:val="28"/>
        </w:rPr>
        <w:t xml:space="preserve"> межведомственного взаимодействия</w:t>
      </w:r>
      <w:r w:rsidR="008F25B1" w:rsidRPr="008F25B1">
        <w:rPr>
          <w:sz w:val="28"/>
          <w:szCs w:val="28"/>
        </w:rPr>
        <w:t>.</w:t>
      </w:r>
    </w:p>
    <w:p w:rsidR="00716D70" w:rsidRPr="00FA5769" w:rsidRDefault="00716D70" w:rsidP="00695441">
      <w:pPr>
        <w:autoSpaceDE w:val="0"/>
        <w:autoSpaceDN w:val="0"/>
        <w:adjustRightInd w:val="0"/>
        <w:ind w:firstLine="709"/>
        <w:jc w:val="both"/>
        <w:rPr>
          <w:sz w:val="28"/>
          <w:szCs w:val="28"/>
        </w:rPr>
      </w:pPr>
      <w:r w:rsidRPr="00FA5769">
        <w:rPr>
          <w:sz w:val="28"/>
          <w:szCs w:val="28"/>
        </w:rPr>
        <w:t xml:space="preserve">Сведения о соблюдении получателем субсидии требований, </w:t>
      </w:r>
      <w:r w:rsidRPr="006A5C6A">
        <w:rPr>
          <w:sz w:val="28"/>
          <w:szCs w:val="28"/>
        </w:rPr>
        <w:t xml:space="preserve">установленных подпунктами </w:t>
      </w:r>
      <w:r w:rsidR="001617CC" w:rsidRPr="006A5C6A">
        <w:rPr>
          <w:sz w:val="28"/>
          <w:szCs w:val="28"/>
        </w:rPr>
        <w:t xml:space="preserve">«а» – «д», «е» </w:t>
      </w:r>
      <w:r w:rsidRPr="006A5C6A">
        <w:rPr>
          <w:sz w:val="28"/>
          <w:szCs w:val="28"/>
        </w:rPr>
        <w:t xml:space="preserve">(в части сведений </w:t>
      </w:r>
      <w:r w:rsidR="006A5C6A" w:rsidRPr="006A5C6A">
        <w:rPr>
          <w:sz w:val="28"/>
          <w:szCs w:val="28"/>
        </w:rPr>
        <w:br/>
      </w:r>
      <w:r w:rsidRPr="006A5C6A">
        <w:rPr>
          <w:sz w:val="28"/>
          <w:szCs w:val="28"/>
        </w:rPr>
        <w:t xml:space="preserve">о неприостановлении (приостановлении) деятельности получателя субсидии в порядке, предусмотренном законодательством Российской Федерации) </w:t>
      </w:r>
      <w:r w:rsidR="001617CC" w:rsidRPr="006A5C6A">
        <w:rPr>
          <w:sz w:val="28"/>
          <w:szCs w:val="28"/>
        </w:rPr>
        <w:t xml:space="preserve">подпункта 1 </w:t>
      </w:r>
      <w:r w:rsidRPr="006A5C6A">
        <w:rPr>
          <w:sz w:val="28"/>
          <w:szCs w:val="28"/>
        </w:rPr>
        <w:t>пункта 3.1 Порядка, указываются в заявлении.</w:t>
      </w:r>
      <w:r w:rsidR="00204220" w:rsidRPr="00FA5769">
        <w:rPr>
          <w:sz w:val="28"/>
          <w:szCs w:val="28"/>
        </w:rPr>
        <w:t xml:space="preserve"> </w:t>
      </w:r>
    </w:p>
    <w:p w:rsidR="00695441" w:rsidRPr="003E5C94" w:rsidRDefault="00695441" w:rsidP="00695441">
      <w:pPr>
        <w:autoSpaceDE w:val="0"/>
        <w:autoSpaceDN w:val="0"/>
        <w:adjustRightInd w:val="0"/>
        <w:ind w:firstLine="709"/>
        <w:jc w:val="both"/>
        <w:rPr>
          <w:sz w:val="28"/>
          <w:szCs w:val="28"/>
        </w:rPr>
      </w:pPr>
      <w:r w:rsidRPr="003E5C94">
        <w:rPr>
          <w:sz w:val="28"/>
          <w:szCs w:val="28"/>
        </w:rPr>
        <w:t>3.3. Д</w:t>
      </w:r>
      <w:r w:rsidRPr="003E5C94">
        <w:rPr>
          <w:color w:val="000000" w:themeColor="text1"/>
          <w:sz w:val="28"/>
          <w:szCs w:val="28"/>
        </w:rPr>
        <w:t>ля подтверждения соответствия требовани</w:t>
      </w:r>
      <w:r w:rsidR="008F25B1">
        <w:rPr>
          <w:color w:val="000000" w:themeColor="text1"/>
          <w:sz w:val="28"/>
          <w:szCs w:val="28"/>
        </w:rPr>
        <w:t>ю</w:t>
      </w:r>
      <w:r w:rsidRPr="003E5C94">
        <w:rPr>
          <w:color w:val="000000" w:themeColor="text1"/>
          <w:sz w:val="28"/>
          <w:szCs w:val="28"/>
        </w:rPr>
        <w:t xml:space="preserve">, </w:t>
      </w:r>
      <w:r w:rsidRPr="003E5C94">
        <w:rPr>
          <w:sz w:val="28"/>
          <w:szCs w:val="28"/>
        </w:rPr>
        <w:t>установленн</w:t>
      </w:r>
      <w:r w:rsidR="008F25B1">
        <w:rPr>
          <w:sz w:val="28"/>
          <w:szCs w:val="28"/>
        </w:rPr>
        <w:t>ому</w:t>
      </w:r>
      <w:r w:rsidRPr="003E5C94">
        <w:rPr>
          <w:sz w:val="28"/>
          <w:szCs w:val="28"/>
        </w:rPr>
        <w:t xml:space="preserve"> </w:t>
      </w:r>
      <w:r w:rsidRPr="006A5C6A">
        <w:rPr>
          <w:sz w:val="28"/>
          <w:szCs w:val="28"/>
        </w:rPr>
        <w:t xml:space="preserve">подпунктом </w:t>
      </w:r>
      <w:r w:rsidR="001617CC" w:rsidRPr="006A5C6A">
        <w:rPr>
          <w:sz w:val="28"/>
          <w:szCs w:val="28"/>
        </w:rPr>
        <w:t xml:space="preserve">«е» подпункта 1 </w:t>
      </w:r>
      <w:r w:rsidRPr="006A5C6A">
        <w:rPr>
          <w:sz w:val="28"/>
          <w:szCs w:val="28"/>
        </w:rPr>
        <w:t>пункта 3.1</w:t>
      </w:r>
      <w:r w:rsidR="00CD61F5">
        <w:rPr>
          <w:sz w:val="28"/>
          <w:szCs w:val="28"/>
        </w:rPr>
        <w:t xml:space="preserve"> </w:t>
      </w:r>
      <w:r w:rsidRPr="006A5C6A">
        <w:rPr>
          <w:sz w:val="28"/>
          <w:szCs w:val="28"/>
        </w:rPr>
        <w:t>Порядка (за исключением сведений</w:t>
      </w:r>
      <w:r w:rsidRPr="003E5C94">
        <w:rPr>
          <w:sz w:val="28"/>
          <w:szCs w:val="28"/>
        </w:rPr>
        <w:t xml:space="preserve"> о неприостановлении (приостановлении) деятельности получателя субсидии в порядке, предусмотренном законодательством Российской Федерации), </w:t>
      </w:r>
      <w:r w:rsidRPr="003E5C94">
        <w:rPr>
          <w:color w:val="000000" w:themeColor="text1"/>
          <w:sz w:val="28"/>
          <w:szCs w:val="28"/>
        </w:rPr>
        <w:t xml:space="preserve">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w:t>
      </w:r>
      <w:r w:rsidRPr="003E5C94">
        <w:rPr>
          <w:sz w:val="28"/>
          <w:szCs w:val="28"/>
        </w:rPr>
        <w:t>по состоянию на дату не ранее первого числа месяца заключения соглашения.</w:t>
      </w:r>
    </w:p>
    <w:p w:rsidR="00695441" w:rsidRDefault="00695441" w:rsidP="00912108">
      <w:pPr>
        <w:autoSpaceDE w:val="0"/>
        <w:autoSpaceDN w:val="0"/>
        <w:adjustRightInd w:val="0"/>
        <w:ind w:firstLine="709"/>
        <w:jc w:val="both"/>
        <w:rPr>
          <w:sz w:val="28"/>
          <w:szCs w:val="28"/>
        </w:rPr>
      </w:pPr>
      <w:r w:rsidRPr="009E4367">
        <w:rPr>
          <w:sz w:val="28"/>
          <w:szCs w:val="28"/>
        </w:rPr>
        <w:t>3.4. Расчет размера субсидии, предоставляемой i-</w:t>
      </w:r>
      <w:proofErr w:type="spellStart"/>
      <w:r w:rsidRPr="009E4367">
        <w:rPr>
          <w:sz w:val="28"/>
          <w:szCs w:val="28"/>
        </w:rPr>
        <w:t>му</w:t>
      </w:r>
      <w:proofErr w:type="spellEnd"/>
      <w:r w:rsidRPr="009E4367">
        <w:rPr>
          <w:sz w:val="28"/>
          <w:szCs w:val="28"/>
        </w:rPr>
        <w:t xml:space="preserve"> получателю </w:t>
      </w:r>
      <w:r w:rsidRPr="00DD071F">
        <w:rPr>
          <w:sz w:val="28"/>
          <w:szCs w:val="28"/>
        </w:rPr>
        <w:t xml:space="preserve">субсидии </w:t>
      </w:r>
      <w:r w:rsidR="009E4367" w:rsidRPr="00DD071F">
        <w:rPr>
          <w:sz w:val="28"/>
          <w:szCs w:val="28"/>
        </w:rPr>
        <w:t>(</w:t>
      </w:r>
      <w:r w:rsidR="009E4367" w:rsidRPr="00DD071F">
        <w:rPr>
          <w:sz w:val="28"/>
          <w:szCs w:val="28"/>
          <w:lang w:val="en-US"/>
        </w:rPr>
        <w:t>S</w:t>
      </w:r>
      <w:r w:rsidR="009E4367" w:rsidRPr="00DD071F">
        <w:rPr>
          <w:sz w:val="28"/>
          <w:szCs w:val="28"/>
        </w:rPr>
        <w:t>с</w:t>
      </w:r>
      <w:r w:rsidR="009E4367" w:rsidRPr="00DD071F">
        <w:rPr>
          <w:sz w:val="28"/>
          <w:szCs w:val="28"/>
          <w:lang w:val="en-US"/>
        </w:rPr>
        <w:t>xi</w:t>
      </w:r>
      <w:r w:rsidR="009E4367" w:rsidRPr="00DD071F">
        <w:rPr>
          <w:sz w:val="28"/>
          <w:szCs w:val="28"/>
        </w:rPr>
        <w:t>)</w:t>
      </w:r>
      <w:r w:rsidRPr="00ED60FB">
        <w:rPr>
          <w:sz w:val="28"/>
          <w:szCs w:val="28"/>
        </w:rPr>
        <w:t>,</w:t>
      </w:r>
      <w:r w:rsidRPr="00DD071F">
        <w:rPr>
          <w:sz w:val="28"/>
          <w:szCs w:val="28"/>
        </w:rPr>
        <w:t xml:space="preserve"> осуществляется министерством в срок, предусмотренный пунктом 2.1</w:t>
      </w:r>
      <w:r w:rsidR="00AA2A3A" w:rsidRPr="00DD071F">
        <w:rPr>
          <w:sz w:val="28"/>
          <w:szCs w:val="28"/>
        </w:rPr>
        <w:t>7</w:t>
      </w:r>
      <w:r w:rsidRPr="00DD071F">
        <w:rPr>
          <w:sz w:val="28"/>
          <w:szCs w:val="28"/>
        </w:rPr>
        <w:t xml:space="preserve"> Порядка, по следующей формуле:</w:t>
      </w:r>
    </w:p>
    <w:p w:rsidR="005A53AE" w:rsidRDefault="005A53AE" w:rsidP="00695441">
      <w:pPr>
        <w:pStyle w:val="ConsPlusNormal"/>
        <w:ind w:firstLine="709"/>
        <w:jc w:val="both"/>
        <w:rPr>
          <w:rFonts w:ascii="Times New Roman" w:hAnsi="Times New Roman" w:cs="Times New Roman"/>
          <w:sz w:val="28"/>
          <w:szCs w:val="28"/>
        </w:rPr>
      </w:pPr>
    </w:p>
    <w:p w:rsidR="005A53AE" w:rsidRPr="00025381" w:rsidRDefault="005A53AE" w:rsidP="005A53AE">
      <w:pPr>
        <w:autoSpaceDE w:val="0"/>
        <w:autoSpaceDN w:val="0"/>
        <w:adjustRightInd w:val="0"/>
        <w:ind w:firstLine="709"/>
        <w:jc w:val="center"/>
        <w:rPr>
          <w:sz w:val="28"/>
          <w:szCs w:val="28"/>
        </w:rPr>
      </w:pPr>
      <w:r w:rsidRPr="00025381">
        <w:rPr>
          <w:sz w:val="28"/>
          <w:szCs w:val="28"/>
          <w:lang w:val="en-US"/>
        </w:rPr>
        <w:t>S</w:t>
      </w:r>
      <w:r w:rsidRPr="00025381">
        <w:rPr>
          <w:sz w:val="28"/>
          <w:szCs w:val="28"/>
        </w:rPr>
        <w:t>с</w:t>
      </w:r>
      <w:r w:rsidRPr="00025381">
        <w:rPr>
          <w:sz w:val="28"/>
          <w:szCs w:val="28"/>
          <w:lang w:val="en-US"/>
        </w:rPr>
        <w:t>xi</w:t>
      </w:r>
      <w:r w:rsidRPr="00025381">
        <w:rPr>
          <w:sz w:val="28"/>
          <w:szCs w:val="28"/>
        </w:rPr>
        <w:t xml:space="preserve"> = </w:t>
      </w:r>
      <w:r w:rsidRPr="00025381">
        <w:rPr>
          <w:sz w:val="28"/>
          <w:szCs w:val="28"/>
          <w:lang w:val="en-US"/>
        </w:rPr>
        <w:t>S</w:t>
      </w:r>
      <w:r w:rsidRPr="00025381">
        <w:rPr>
          <w:sz w:val="28"/>
          <w:szCs w:val="28"/>
        </w:rPr>
        <w:t>с</w:t>
      </w:r>
      <w:r w:rsidRPr="00025381">
        <w:rPr>
          <w:sz w:val="28"/>
          <w:szCs w:val="28"/>
          <w:lang w:val="en-US"/>
        </w:rPr>
        <w:t>x</w:t>
      </w:r>
      <w:r w:rsidRPr="00025381">
        <w:rPr>
          <w:sz w:val="28"/>
          <w:szCs w:val="28"/>
        </w:rPr>
        <w:t>р</w:t>
      </w:r>
      <w:proofErr w:type="spellStart"/>
      <w:r w:rsidRPr="00025381">
        <w:rPr>
          <w:sz w:val="28"/>
          <w:szCs w:val="28"/>
          <w:lang w:val="en-US"/>
        </w:rPr>
        <w:t>i</w:t>
      </w:r>
      <w:proofErr w:type="spellEnd"/>
      <w:r w:rsidRPr="00025381">
        <w:rPr>
          <w:sz w:val="28"/>
          <w:szCs w:val="28"/>
        </w:rPr>
        <w:t xml:space="preserve"> + </w:t>
      </w:r>
      <w:r w:rsidRPr="00025381">
        <w:rPr>
          <w:sz w:val="28"/>
          <w:szCs w:val="28"/>
          <w:lang w:val="en-US"/>
        </w:rPr>
        <w:t>S</w:t>
      </w:r>
      <w:r w:rsidRPr="00025381">
        <w:rPr>
          <w:sz w:val="28"/>
          <w:szCs w:val="28"/>
        </w:rPr>
        <w:t>с</w:t>
      </w:r>
      <w:r w:rsidRPr="00025381">
        <w:rPr>
          <w:sz w:val="28"/>
          <w:szCs w:val="28"/>
          <w:lang w:val="en-US"/>
        </w:rPr>
        <w:t>x</w:t>
      </w:r>
      <w:r w:rsidRPr="00025381">
        <w:rPr>
          <w:sz w:val="28"/>
          <w:szCs w:val="28"/>
        </w:rPr>
        <w:t>жив</w:t>
      </w:r>
      <w:proofErr w:type="spellStart"/>
      <w:r w:rsidRPr="00025381">
        <w:rPr>
          <w:sz w:val="28"/>
          <w:szCs w:val="28"/>
          <w:lang w:val="en-US"/>
        </w:rPr>
        <w:t>i</w:t>
      </w:r>
      <w:proofErr w:type="spellEnd"/>
      <w:r w:rsidRPr="00025381">
        <w:rPr>
          <w:sz w:val="28"/>
          <w:szCs w:val="28"/>
        </w:rPr>
        <w:t>, (1)</w:t>
      </w:r>
    </w:p>
    <w:p w:rsidR="005A53AE" w:rsidRPr="00025381" w:rsidRDefault="005A53AE" w:rsidP="005A53AE">
      <w:pPr>
        <w:autoSpaceDE w:val="0"/>
        <w:autoSpaceDN w:val="0"/>
        <w:adjustRightInd w:val="0"/>
        <w:ind w:firstLine="709"/>
        <w:jc w:val="center"/>
        <w:rPr>
          <w:sz w:val="28"/>
          <w:szCs w:val="28"/>
        </w:rPr>
      </w:pPr>
    </w:p>
    <w:p w:rsidR="005A53AE" w:rsidRPr="00025381" w:rsidRDefault="005A53AE" w:rsidP="005A53AE">
      <w:pPr>
        <w:autoSpaceDE w:val="0"/>
        <w:autoSpaceDN w:val="0"/>
        <w:adjustRightInd w:val="0"/>
        <w:ind w:firstLine="709"/>
        <w:jc w:val="both"/>
        <w:rPr>
          <w:sz w:val="28"/>
          <w:szCs w:val="28"/>
        </w:rPr>
      </w:pPr>
      <w:r w:rsidRPr="00025381">
        <w:rPr>
          <w:sz w:val="28"/>
          <w:szCs w:val="28"/>
        </w:rPr>
        <w:t>где:</w:t>
      </w:r>
    </w:p>
    <w:p w:rsidR="005A53AE" w:rsidRPr="00025381" w:rsidRDefault="005A53AE" w:rsidP="005A53AE">
      <w:pPr>
        <w:autoSpaceDE w:val="0"/>
        <w:autoSpaceDN w:val="0"/>
        <w:adjustRightInd w:val="0"/>
        <w:ind w:firstLine="709"/>
        <w:jc w:val="both"/>
        <w:rPr>
          <w:sz w:val="28"/>
          <w:szCs w:val="28"/>
        </w:rPr>
      </w:pPr>
      <w:r w:rsidRPr="00025381">
        <w:rPr>
          <w:sz w:val="28"/>
          <w:szCs w:val="28"/>
          <w:lang w:val="en-US"/>
        </w:rPr>
        <w:t>S</w:t>
      </w:r>
      <w:r w:rsidRPr="00025381">
        <w:rPr>
          <w:sz w:val="28"/>
          <w:szCs w:val="28"/>
        </w:rPr>
        <w:t>с</w:t>
      </w:r>
      <w:r w:rsidRPr="00025381">
        <w:rPr>
          <w:sz w:val="28"/>
          <w:szCs w:val="28"/>
          <w:lang w:val="en-US"/>
        </w:rPr>
        <w:t>x</w:t>
      </w:r>
      <w:r w:rsidRPr="00025381">
        <w:rPr>
          <w:sz w:val="28"/>
          <w:szCs w:val="28"/>
        </w:rPr>
        <w:t>р</w:t>
      </w:r>
      <w:proofErr w:type="spellStart"/>
      <w:r w:rsidRPr="00025381">
        <w:rPr>
          <w:sz w:val="28"/>
          <w:szCs w:val="28"/>
          <w:lang w:val="en-US"/>
        </w:rPr>
        <w:t>i</w:t>
      </w:r>
      <w:proofErr w:type="spellEnd"/>
      <w:r w:rsidRPr="00025381">
        <w:rPr>
          <w:sz w:val="28"/>
          <w:szCs w:val="28"/>
        </w:rPr>
        <w:t xml:space="preserve"> – </w:t>
      </w:r>
      <w:r w:rsidR="00DA15E0" w:rsidRPr="00025381">
        <w:rPr>
          <w:sz w:val="28"/>
          <w:szCs w:val="28"/>
        </w:rPr>
        <w:t>размер субсидии по договорам страхования в области растениеводства</w:t>
      </w:r>
      <w:r w:rsidR="00865A10" w:rsidRPr="00025381">
        <w:rPr>
          <w:sz w:val="28"/>
          <w:szCs w:val="28"/>
        </w:rPr>
        <w:t>,</w:t>
      </w:r>
      <w:r w:rsidR="00D06E6F" w:rsidRPr="00025381">
        <w:rPr>
          <w:sz w:val="28"/>
          <w:szCs w:val="28"/>
        </w:rPr>
        <w:t xml:space="preserve"> определяе</w:t>
      </w:r>
      <w:r w:rsidR="00865A10" w:rsidRPr="00025381">
        <w:rPr>
          <w:sz w:val="28"/>
          <w:szCs w:val="28"/>
        </w:rPr>
        <w:t>мый</w:t>
      </w:r>
      <w:r w:rsidR="00D06E6F" w:rsidRPr="00025381">
        <w:rPr>
          <w:sz w:val="28"/>
          <w:szCs w:val="28"/>
        </w:rPr>
        <w:t xml:space="preserve"> в соответствии с частью 3 статьи 3 Федерального закона № 260-ФЗ</w:t>
      </w:r>
      <w:r w:rsidR="009B4E51" w:rsidRPr="00025381">
        <w:rPr>
          <w:sz w:val="28"/>
          <w:szCs w:val="28"/>
        </w:rPr>
        <w:t>,</w:t>
      </w:r>
      <w:r w:rsidR="001E79F3" w:rsidRPr="00025381">
        <w:rPr>
          <w:sz w:val="28"/>
          <w:szCs w:val="28"/>
        </w:rPr>
        <w:t xml:space="preserve"> </w:t>
      </w:r>
      <w:r w:rsidR="009B4E51" w:rsidRPr="00025381">
        <w:rPr>
          <w:sz w:val="28"/>
          <w:szCs w:val="28"/>
        </w:rPr>
        <w:t>рублей</w:t>
      </w:r>
      <w:r w:rsidR="00DA15E0" w:rsidRPr="00025381">
        <w:rPr>
          <w:sz w:val="28"/>
          <w:szCs w:val="28"/>
        </w:rPr>
        <w:t>;</w:t>
      </w:r>
    </w:p>
    <w:p w:rsidR="00DA15E0" w:rsidRPr="00025381" w:rsidRDefault="005A53AE" w:rsidP="005A53AE">
      <w:pPr>
        <w:autoSpaceDE w:val="0"/>
        <w:autoSpaceDN w:val="0"/>
        <w:adjustRightInd w:val="0"/>
        <w:ind w:firstLine="709"/>
        <w:jc w:val="both"/>
        <w:rPr>
          <w:strike/>
          <w:sz w:val="28"/>
          <w:szCs w:val="28"/>
        </w:rPr>
      </w:pPr>
      <w:proofErr w:type="gramStart"/>
      <w:r w:rsidRPr="00025381">
        <w:rPr>
          <w:sz w:val="28"/>
          <w:szCs w:val="28"/>
          <w:lang w:val="en-US"/>
        </w:rPr>
        <w:t>S</w:t>
      </w:r>
      <w:r w:rsidRPr="00025381">
        <w:rPr>
          <w:sz w:val="28"/>
          <w:szCs w:val="28"/>
        </w:rPr>
        <w:t>с</w:t>
      </w:r>
      <w:r w:rsidRPr="00025381">
        <w:rPr>
          <w:sz w:val="28"/>
          <w:szCs w:val="28"/>
          <w:lang w:val="en-US"/>
        </w:rPr>
        <w:t>x</w:t>
      </w:r>
      <w:r w:rsidRPr="00025381">
        <w:rPr>
          <w:sz w:val="28"/>
          <w:szCs w:val="28"/>
        </w:rPr>
        <w:t>жив</w:t>
      </w:r>
      <w:proofErr w:type="spellStart"/>
      <w:r w:rsidRPr="00025381">
        <w:rPr>
          <w:sz w:val="28"/>
          <w:szCs w:val="28"/>
          <w:lang w:val="en-US"/>
        </w:rPr>
        <w:t>i</w:t>
      </w:r>
      <w:proofErr w:type="spellEnd"/>
      <w:r w:rsidR="00DA15E0" w:rsidRPr="00025381">
        <w:rPr>
          <w:sz w:val="28"/>
          <w:szCs w:val="28"/>
        </w:rPr>
        <w:t xml:space="preserve"> – размер субсидии по договорам страхования в области животноводства</w:t>
      </w:r>
      <w:r w:rsidR="00865A10" w:rsidRPr="00025381">
        <w:rPr>
          <w:sz w:val="28"/>
          <w:szCs w:val="28"/>
        </w:rPr>
        <w:t>, определяемый</w:t>
      </w:r>
      <w:r w:rsidR="00D06E6F" w:rsidRPr="00025381">
        <w:rPr>
          <w:sz w:val="28"/>
          <w:szCs w:val="28"/>
        </w:rPr>
        <w:t xml:space="preserve"> в соответствии с частью 3 статьи 3 Федерального закона № 260-ФЗ</w:t>
      </w:r>
      <w:r w:rsidR="009B4E51" w:rsidRPr="00025381">
        <w:rPr>
          <w:sz w:val="28"/>
          <w:szCs w:val="28"/>
        </w:rPr>
        <w:t>, рублей</w:t>
      </w:r>
      <w:r w:rsidR="00DA15E0" w:rsidRPr="00025381">
        <w:rPr>
          <w:sz w:val="28"/>
          <w:szCs w:val="28"/>
        </w:rPr>
        <w:t>.</w:t>
      </w:r>
      <w:proofErr w:type="gramEnd"/>
    </w:p>
    <w:p w:rsidR="006D68B5" w:rsidRPr="00655C48" w:rsidRDefault="00695441" w:rsidP="006D68B5">
      <w:pPr>
        <w:autoSpaceDE w:val="0"/>
        <w:autoSpaceDN w:val="0"/>
        <w:adjustRightInd w:val="0"/>
        <w:ind w:firstLine="709"/>
        <w:jc w:val="both"/>
        <w:rPr>
          <w:sz w:val="28"/>
          <w:szCs w:val="28"/>
        </w:rPr>
      </w:pPr>
      <w:r w:rsidRPr="00025381">
        <w:rPr>
          <w:sz w:val="28"/>
          <w:szCs w:val="28"/>
        </w:rPr>
        <w:t xml:space="preserve">3.5. </w:t>
      </w:r>
      <w:r w:rsidR="006D68B5" w:rsidRPr="00025381">
        <w:rPr>
          <w:sz w:val="28"/>
          <w:szCs w:val="28"/>
        </w:rPr>
        <w:t xml:space="preserve">Предоставление субсидий </w:t>
      </w:r>
      <w:r w:rsidR="009B4E51" w:rsidRPr="00025381">
        <w:rPr>
          <w:sz w:val="28"/>
          <w:szCs w:val="28"/>
        </w:rPr>
        <w:t>получател</w:t>
      </w:r>
      <w:r w:rsidR="00A56C70" w:rsidRPr="00025381">
        <w:rPr>
          <w:sz w:val="28"/>
          <w:szCs w:val="28"/>
        </w:rPr>
        <w:t>я</w:t>
      </w:r>
      <w:r w:rsidR="009B4E51" w:rsidRPr="00025381">
        <w:rPr>
          <w:sz w:val="28"/>
          <w:szCs w:val="28"/>
        </w:rPr>
        <w:t>м субсидий</w:t>
      </w:r>
      <w:r w:rsidR="006D68B5" w:rsidRPr="00025381">
        <w:rPr>
          <w:sz w:val="28"/>
          <w:szCs w:val="28"/>
        </w:rPr>
        <w:t>, включенным</w:t>
      </w:r>
      <w:r w:rsidR="006D68B5" w:rsidRPr="00B2305A">
        <w:rPr>
          <w:sz w:val="28"/>
          <w:szCs w:val="28"/>
        </w:rPr>
        <w:t xml:space="preserve"> </w:t>
      </w:r>
      <w:r w:rsidR="00537F61" w:rsidRPr="00B2305A">
        <w:rPr>
          <w:sz w:val="28"/>
          <w:szCs w:val="28"/>
        </w:rPr>
        <w:br/>
      </w:r>
      <w:r w:rsidR="006D68B5" w:rsidRPr="00B2305A">
        <w:rPr>
          <w:sz w:val="28"/>
          <w:szCs w:val="28"/>
        </w:rPr>
        <w:t xml:space="preserve">в реестр участников отбора, прошедших отбор, субсидия которым в связи </w:t>
      </w:r>
      <w:r w:rsidR="00537F61" w:rsidRPr="00B2305A">
        <w:rPr>
          <w:sz w:val="28"/>
          <w:szCs w:val="28"/>
        </w:rPr>
        <w:br/>
      </w:r>
      <w:r w:rsidR="006D68B5" w:rsidRPr="00B2305A">
        <w:rPr>
          <w:sz w:val="28"/>
          <w:szCs w:val="28"/>
        </w:rPr>
        <w:t>с недостаточностью</w:t>
      </w:r>
      <w:r w:rsidR="009B4E51" w:rsidRPr="00B2305A">
        <w:rPr>
          <w:sz w:val="28"/>
          <w:szCs w:val="28"/>
        </w:rPr>
        <w:t xml:space="preserve"> лимитов бюджетных обязательств </w:t>
      </w:r>
      <w:r w:rsidR="009B4E51" w:rsidRPr="00B2305A">
        <w:rPr>
          <w:bCs/>
          <w:sz w:val="28"/>
          <w:szCs w:val="28"/>
        </w:rPr>
        <w:t>будет предоставлена</w:t>
      </w:r>
      <w:r w:rsidR="009B4E51" w:rsidRPr="00B2305A">
        <w:rPr>
          <w:sz w:val="28"/>
          <w:szCs w:val="28"/>
        </w:rPr>
        <w:t xml:space="preserve"> </w:t>
      </w:r>
      <w:r w:rsidR="00537F61" w:rsidRPr="00B2305A">
        <w:rPr>
          <w:sz w:val="28"/>
          <w:szCs w:val="28"/>
        </w:rPr>
        <w:br/>
      </w:r>
      <w:r w:rsidR="009B4E51" w:rsidRPr="00B2305A">
        <w:rPr>
          <w:bCs/>
          <w:sz w:val="28"/>
          <w:szCs w:val="28"/>
        </w:rPr>
        <w:lastRenderedPageBreak/>
        <w:t>в соответствии с пунктом 3.5</w:t>
      </w:r>
      <w:r w:rsidR="006D68B5" w:rsidRPr="00B2305A">
        <w:rPr>
          <w:sz w:val="28"/>
          <w:szCs w:val="28"/>
        </w:rPr>
        <w:t xml:space="preserve"> Порядка (далее в настоящем пункте – реестр), осуществляется в порядке, предусмотренном</w:t>
      </w:r>
      <w:r w:rsidR="006D68B5" w:rsidRPr="00537F61">
        <w:rPr>
          <w:sz w:val="28"/>
          <w:szCs w:val="28"/>
        </w:rPr>
        <w:t xml:space="preserve"> настоящим разделом Порядка, без повторного прохождения отбора:</w:t>
      </w:r>
    </w:p>
    <w:p w:rsidR="006D68B5" w:rsidRPr="00655C48" w:rsidRDefault="006D68B5" w:rsidP="006D68B5">
      <w:pPr>
        <w:autoSpaceDE w:val="0"/>
        <w:autoSpaceDN w:val="0"/>
        <w:adjustRightInd w:val="0"/>
        <w:ind w:firstLine="709"/>
        <w:jc w:val="both"/>
        <w:rPr>
          <w:sz w:val="28"/>
          <w:szCs w:val="28"/>
        </w:rPr>
      </w:pPr>
      <w:r w:rsidRPr="00655C48">
        <w:rPr>
          <w:sz w:val="28"/>
          <w:szCs w:val="28"/>
        </w:rPr>
        <w:t xml:space="preserve">в текущем финансовом году – в случае наличия высвобождающихся лимитов бюджетных обязательств, указанных в </w:t>
      </w:r>
      <w:hyperlink r:id="rId24" w:history="1">
        <w:r w:rsidRPr="00655C48">
          <w:rPr>
            <w:sz w:val="28"/>
            <w:szCs w:val="28"/>
          </w:rPr>
          <w:t>пункте 1.4</w:t>
        </w:r>
      </w:hyperlink>
      <w:r w:rsidRPr="00655C48">
        <w:rPr>
          <w:sz w:val="28"/>
          <w:szCs w:val="28"/>
        </w:rPr>
        <w:t xml:space="preserve"> Порядка, </w:t>
      </w:r>
      <w:r w:rsidRPr="00655C48">
        <w:rPr>
          <w:sz w:val="28"/>
          <w:szCs w:val="28"/>
        </w:rPr>
        <w:br/>
        <w:t xml:space="preserve">либо увеличения лимитов бюджетных обязательств, доведенных </w:t>
      </w:r>
      <w:r w:rsidRPr="00655C48">
        <w:rPr>
          <w:sz w:val="28"/>
          <w:szCs w:val="28"/>
        </w:rPr>
        <w:br/>
        <w:t xml:space="preserve">в установленном порядке министерству в текущем финансовом году на цели, указанные в </w:t>
      </w:r>
      <w:hyperlink r:id="rId25" w:history="1">
        <w:r w:rsidRPr="00655C48">
          <w:rPr>
            <w:sz w:val="28"/>
            <w:szCs w:val="28"/>
          </w:rPr>
          <w:t>пункте 1.3</w:t>
        </w:r>
      </w:hyperlink>
      <w:r w:rsidRPr="00655C48">
        <w:rPr>
          <w:sz w:val="28"/>
          <w:szCs w:val="28"/>
        </w:rPr>
        <w:t xml:space="preserve"> Порядка;</w:t>
      </w:r>
    </w:p>
    <w:p w:rsidR="006D68B5" w:rsidRPr="00B2305A" w:rsidRDefault="006D68B5" w:rsidP="006D68B5">
      <w:pPr>
        <w:autoSpaceDE w:val="0"/>
        <w:autoSpaceDN w:val="0"/>
        <w:adjustRightInd w:val="0"/>
        <w:ind w:firstLine="709"/>
        <w:jc w:val="both"/>
        <w:rPr>
          <w:sz w:val="28"/>
          <w:szCs w:val="28"/>
        </w:rPr>
      </w:pPr>
      <w:r w:rsidRPr="00655C48">
        <w:rPr>
          <w:sz w:val="28"/>
          <w:szCs w:val="28"/>
        </w:rPr>
        <w:t xml:space="preserve">в очередном финансовом году – в случае доведения бюджетных ассигнований, предусмотренных на указанные цели </w:t>
      </w:r>
      <w:r w:rsidR="000C778D" w:rsidRPr="001E1DB1">
        <w:rPr>
          <w:sz w:val="28"/>
          <w:szCs w:val="28"/>
        </w:rPr>
        <w:t>в законе края о краевом бюджете на соответствующий финансовый год и плановый период</w:t>
      </w:r>
      <w:r w:rsidRPr="00655C48">
        <w:rPr>
          <w:sz w:val="28"/>
          <w:szCs w:val="28"/>
        </w:rPr>
        <w:t xml:space="preserve"> при невозможности предоставления субсидии в текущем финансовом году </w:t>
      </w:r>
      <w:r w:rsidR="00F11CA1">
        <w:rPr>
          <w:sz w:val="28"/>
          <w:szCs w:val="28"/>
        </w:rPr>
        <w:br/>
      </w:r>
      <w:r w:rsidRPr="00655C48">
        <w:rPr>
          <w:sz w:val="28"/>
          <w:szCs w:val="28"/>
        </w:rPr>
        <w:t xml:space="preserve">в связи с недостаточностью лимитов </w:t>
      </w:r>
      <w:r w:rsidRPr="00B2305A">
        <w:rPr>
          <w:sz w:val="28"/>
          <w:szCs w:val="28"/>
        </w:rPr>
        <w:t xml:space="preserve">бюджетных обязательств, указанных </w:t>
      </w:r>
      <w:r w:rsidR="00F11CA1">
        <w:rPr>
          <w:sz w:val="28"/>
          <w:szCs w:val="28"/>
        </w:rPr>
        <w:br/>
      </w:r>
      <w:r w:rsidRPr="00B2305A">
        <w:rPr>
          <w:sz w:val="28"/>
          <w:szCs w:val="28"/>
        </w:rPr>
        <w:t xml:space="preserve">в </w:t>
      </w:r>
      <w:hyperlink r:id="rId26" w:history="1">
        <w:r w:rsidRPr="00B2305A">
          <w:rPr>
            <w:sz w:val="28"/>
            <w:szCs w:val="28"/>
          </w:rPr>
          <w:t>пункте 1.4</w:t>
        </w:r>
      </w:hyperlink>
      <w:r w:rsidRPr="00B2305A">
        <w:rPr>
          <w:sz w:val="28"/>
          <w:szCs w:val="28"/>
        </w:rPr>
        <w:t xml:space="preserve"> Порядка.</w:t>
      </w:r>
    </w:p>
    <w:p w:rsidR="006D68B5" w:rsidRPr="00B2305A" w:rsidRDefault="006D68B5" w:rsidP="006D68B5">
      <w:pPr>
        <w:tabs>
          <w:tab w:val="right" w:pos="9354"/>
        </w:tabs>
        <w:autoSpaceDE w:val="0"/>
        <w:autoSpaceDN w:val="0"/>
        <w:adjustRightInd w:val="0"/>
        <w:ind w:firstLine="709"/>
        <w:jc w:val="both"/>
        <w:rPr>
          <w:sz w:val="28"/>
          <w:szCs w:val="28"/>
        </w:rPr>
      </w:pPr>
      <w:r w:rsidRPr="00B2305A">
        <w:rPr>
          <w:sz w:val="28"/>
          <w:szCs w:val="28"/>
        </w:rPr>
        <w:t>При предоставлении в текущем финансовом году:</w:t>
      </w:r>
    </w:p>
    <w:p w:rsidR="006D68B5" w:rsidRPr="00B2305A" w:rsidRDefault="006D68B5" w:rsidP="006D68B5">
      <w:pPr>
        <w:autoSpaceDE w:val="0"/>
        <w:autoSpaceDN w:val="0"/>
        <w:adjustRightInd w:val="0"/>
        <w:ind w:firstLine="709"/>
        <w:jc w:val="both"/>
        <w:rPr>
          <w:sz w:val="28"/>
          <w:szCs w:val="28"/>
        </w:rPr>
      </w:pPr>
      <w:r w:rsidRPr="00B2305A">
        <w:rPr>
          <w:sz w:val="28"/>
          <w:szCs w:val="28"/>
        </w:rPr>
        <w:t xml:space="preserve">в случае наличия высвободившихся лимитов бюджетных обязательств, указанных в </w:t>
      </w:r>
      <w:hyperlink r:id="rId27" w:history="1">
        <w:r w:rsidRPr="00B2305A">
          <w:rPr>
            <w:sz w:val="28"/>
            <w:szCs w:val="28"/>
          </w:rPr>
          <w:t>пункте 1.4</w:t>
        </w:r>
      </w:hyperlink>
      <w:r w:rsidRPr="00B2305A">
        <w:rPr>
          <w:sz w:val="28"/>
          <w:szCs w:val="28"/>
        </w:rPr>
        <w:t xml:space="preserve"> Порядка, министерство в течение 10 рабочих дней</w:t>
      </w:r>
      <w:r w:rsidRPr="00B2305A">
        <w:rPr>
          <w:sz w:val="28"/>
          <w:szCs w:val="28"/>
        </w:rPr>
        <w:br/>
        <w:t>со дня, следующего за днем наступ</w:t>
      </w:r>
      <w:r w:rsidR="000D484C" w:rsidRPr="00B2305A">
        <w:rPr>
          <w:sz w:val="28"/>
          <w:szCs w:val="28"/>
        </w:rPr>
        <w:t>ления такого случая, направляет</w:t>
      </w:r>
      <w:r w:rsidR="009C3C53" w:rsidRPr="00B2305A">
        <w:rPr>
          <w:sz w:val="28"/>
          <w:szCs w:val="28"/>
        </w:rPr>
        <w:br/>
      </w:r>
      <w:r w:rsidR="00436B64" w:rsidRPr="00B2305A">
        <w:rPr>
          <w:color w:val="000000" w:themeColor="text1"/>
          <w:sz w:val="28"/>
          <w:szCs w:val="28"/>
        </w:rPr>
        <w:t xml:space="preserve">в форме электронного документа с использованием государственной интегрированной информационной системы управления общественными финансами </w:t>
      </w:r>
      <w:r w:rsidR="00436B64" w:rsidRPr="00B2305A">
        <w:rPr>
          <w:sz w:val="28"/>
          <w:szCs w:val="28"/>
        </w:rPr>
        <w:t xml:space="preserve">«Электронный бюджет» </w:t>
      </w:r>
      <w:r w:rsidR="000D484C" w:rsidRPr="00B2305A">
        <w:rPr>
          <w:sz w:val="28"/>
          <w:szCs w:val="28"/>
        </w:rPr>
        <w:t>проект соглашения</w:t>
      </w:r>
      <w:r w:rsidR="00B865F6">
        <w:rPr>
          <w:sz w:val="28"/>
          <w:szCs w:val="28"/>
        </w:rPr>
        <w:t xml:space="preserve"> </w:t>
      </w:r>
      <w:r w:rsidR="00B865F6" w:rsidRPr="00D81AA4">
        <w:rPr>
          <w:sz w:val="28"/>
          <w:szCs w:val="28"/>
        </w:rPr>
        <w:t>(дополнительного соглашения к соглашению)</w:t>
      </w:r>
      <w:r w:rsidR="000D484C" w:rsidRPr="00B2305A">
        <w:rPr>
          <w:sz w:val="28"/>
          <w:szCs w:val="28"/>
        </w:rPr>
        <w:t xml:space="preserve">, заключаемого между министерством </w:t>
      </w:r>
      <w:r w:rsidR="00F11CA1">
        <w:rPr>
          <w:sz w:val="28"/>
          <w:szCs w:val="28"/>
        </w:rPr>
        <w:br/>
      </w:r>
      <w:r w:rsidR="000D484C" w:rsidRPr="00B2305A">
        <w:rPr>
          <w:sz w:val="28"/>
          <w:szCs w:val="28"/>
        </w:rPr>
        <w:t xml:space="preserve">и получателем субсидии в соответствии с типовой формой, утвержденной уполномоченным финансовым органом </w:t>
      </w:r>
      <w:r w:rsidR="00436B64" w:rsidRPr="00B2305A">
        <w:rPr>
          <w:color w:val="000000" w:themeColor="text1"/>
          <w:sz w:val="28"/>
          <w:szCs w:val="28"/>
        </w:rPr>
        <w:t xml:space="preserve">(далее – </w:t>
      </w:r>
      <w:r w:rsidR="000D484C" w:rsidRPr="00B2305A">
        <w:rPr>
          <w:color w:val="000000" w:themeColor="text1"/>
          <w:sz w:val="28"/>
          <w:szCs w:val="28"/>
        </w:rPr>
        <w:t xml:space="preserve">система «Электронный бюджет», соглашение, </w:t>
      </w:r>
      <w:r w:rsidR="00436B64" w:rsidRPr="00B2305A">
        <w:rPr>
          <w:color w:val="000000" w:themeColor="text1"/>
          <w:sz w:val="28"/>
          <w:szCs w:val="28"/>
        </w:rPr>
        <w:t>типовая форма)</w:t>
      </w:r>
      <w:r w:rsidRPr="00B2305A">
        <w:rPr>
          <w:sz w:val="28"/>
          <w:szCs w:val="28"/>
        </w:rPr>
        <w:t xml:space="preserve"> </w:t>
      </w:r>
      <w:r w:rsidR="009C3C53" w:rsidRPr="00B2305A">
        <w:rPr>
          <w:sz w:val="28"/>
          <w:szCs w:val="28"/>
        </w:rPr>
        <w:t>получателю субсидии</w:t>
      </w:r>
      <w:r w:rsidRPr="00B2305A">
        <w:rPr>
          <w:sz w:val="28"/>
          <w:szCs w:val="28"/>
        </w:rPr>
        <w:t xml:space="preserve">, включенному </w:t>
      </w:r>
      <w:r w:rsidR="00F11CA1">
        <w:rPr>
          <w:sz w:val="28"/>
          <w:szCs w:val="28"/>
        </w:rPr>
        <w:br/>
      </w:r>
      <w:r w:rsidRPr="00B2305A">
        <w:rPr>
          <w:sz w:val="28"/>
          <w:szCs w:val="28"/>
        </w:rPr>
        <w:t xml:space="preserve">в реестр, с учетом его очередности; </w:t>
      </w:r>
    </w:p>
    <w:p w:rsidR="006D68B5" w:rsidRPr="000D484C" w:rsidRDefault="006D68B5" w:rsidP="006D68B5">
      <w:pPr>
        <w:autoSpaceDE w:val="0"/>
        <w:autoSpaceDN w:val="0"/>
        <w:adjustRightInd w:val="0"/>
        <w:ind w:firstLine="709"/>
        <w:jc w:val="both"/>
        <w:rPr>
          <w:sz w:val="28"/>
          <w:szCs w:val="28"/>
        </w:rPr>
      </w:pPr>
      <w:r w:rsidRPr="00B2305A">
        <w:rPr>
          <w:sz w:val="28"/>
          <w:szCs w:val="28"/>
        </w:rPr>
        <w:t xml:space="preserve">в случае увеличения лимитов бюджетных обязательств, доведенных </w:t>
      </w:r>
      <w:r w:rsidRPr="00B2305A">
        <w:rPr>
          <w:sz w:val="28"/>
          <w:szCs w:val="28"/>
        </w:rPr>
        <w:br/>
        <w:t xml:space="preserve">в установленном порядке министерству в текущем финансовом году на цели, указанные в </w:t>
      </w:r>
      <w:hyperlink r:id="rId28" w:history="1">
        <w:r w:rsidRPr="00B2305A">
          <w:rPr>
            <w:sz w:val="28"/>
            <w:szCs w:val="28"/>
          </w:rPr>
          <w:t>пункте 1.3</w:t>
        </w:r>
      </w:hyperlink>
      <w:r w:rsidRPr="00B2305A">
        <w:rPr>
          <w:sz w:val="28"/>
          <w:szCs w:val="28"/>
        </w:rPr>
        <w:t xml:space="preserve"> Порядка, министерство в срок не позднее 20 рабочих дней </w:t>
      </w:r>
      <w:r w:rsidR="00B81C2B" w:rsidRPr="00B2305A">
        <w:rPr>
          <w:sz w:val="28"/>
          <w:szCs w:val="28"/>
        </w:rPr>
        <w:t xml:space="preserve">со дня, следующего за днем вступления в силу </w:t>
      </w:r>
      <w:r w:rsidRPr="00B2305A">
        <w:rPr>
          <w:sz w:val="28"/>
          <w:szCs w:val="28"/>
        </w:rPr>
        <w:t xml:space="preserve">положений Государственной </w:t>
      </w:r>
      <w:hyperlink r:id="rId29" w:history="1">
        <w:r w:rsidRPr="00B2305A">
          <w:rPr>
            <w:sz w:val="28"/>
            <w:szCs w:val="28"/>
          </w:rPr>
          <w:t>программы</w:t>
        </w:r>
      </w:hyperlink>
      <w:r w:rsidRPr="00655C48">
        <w:rPr>
          <w:sz w:val="28"/>
          <w:szCs w:val="28"/>
        </w:rPr>
        <w:t xml:space="preserve"> </w:t>
      </w:r>
      <w:r w:rsidR="009C3C53" w:rsidRPr="00537F61">
        <w:rPr>
          <w:sz w:val="28"/>
          <w:szCs w:val="28"/>
        </w:rPr>
        <w:t xml:space="preserve">№ </w:t>
      </w:r>
      <w:r w:rsidRPr="00537F61">
        <w:rPr>
          <w:sz w:val="28"/>
          <w:szCs w:val="28"/>
        </w:rPr>
        <w:t xml:space="preserve">506-п или внесения изменения в роспись расходов краевого бюджета, предусматривающих лимиты бюджетных ассигнований на цели, </w:t>
      </w:r>
      <w:r w:rsidRPr="00D81AA4">
        <w:rPr>
          <w:sz w:val="28"/>
          <w:szCs w:val="28"/>
        </w:rPr>
        <w:t xml:space="preserve">установленные </w:t>
      </w:r>
      <w:hyperlink r:id="rId30" w:history="1">
        <w:r w:rsidRPr="00D81AA4">
          <w:rPr>
            <w:sz w:val="28"/>
            <w:szCs w:val="28"/>
          </w:rPr>
          <w:t>пунктом 1.3</w:t>
        </w:r>
      </w:hyperlink>
      <w:r w:rsidRPr="00D81AA4">
        <w:rPr>
          <w:sz w:val="28"/>
          <w:szCs w:val="28"/>
        </w:rPr>
        <w:t xml:space="preserve"> Порядка, направляет </w:t>
      </w:r>
      <w:r w:rsidR="00B81C2B">
        <w:rPr>
          <w:sz w:val="28"/>
          <w:szCs w:val="28"/>
        </w:rPr>
        <w:br/>
      </w:r>
      <w:r w:rsidRPr="00D81AA4">
        <w:rPr>
          <w:sz w:val="28"/>
          <w:szCs w:val="28"/>
        </w:rPr>
        <w:t xml:space="preserve">в системе «Электронный бюджет» проект соглашения </w:t>
      </w:r>
      <w:r w:rsidR="007B795F" w:rsidRPr="00D81AA4">
        <w:rPr>
          <w:sz w:val="28"/>
          <w:szCs w:val="28"/>
        </w:rPr>
        <w:t>(дополнительного соглашения</w:t>
      </w:r>
      <w:r w:rsidR="007A0CF8" w:rsidRPr="00D81AA4">
        <w:rPr>
          <w:sz w:val="28"/>
          <w:szCs w:val="28"/>
        </w:rPr>
        <w:t xml:space="preserve"> к соглашению</w:t>
      </w:r>
      <w:r w:rsidR="007B795F" w:rsidRPr="00D81AA4">
        <w:rPr>
          <w:sz w:val="28"/>
          <w:szCs w:val="28"/>
        </w:rPr>
        <w:t xml:space="preserve">) </w:t>
      </w:r>
      <w:r w:rsidR="009C3C53" w:rsidRPr="000D484C">
        <w:rPr>
          <w:sz w:val="28"/>
          <w:szCs w:val="28"/>
        </w:rPr>
        <w:t>получателю субсидии</w:t>
      </w:r>
      <w:r w:rsidRPr="000D484C">
        <w:rPr>
          <w:sz w:val="28"/>
          <w:szCs w:val="28"/>
        </w:rPr>
        <w:t xml:space="preserve">, включенному в реестр, </w:t>
      </w:r>
      <w:r w:rsidR="00B81C2B">
        <w:rPr>
          <w:sz w:val="28"/>
          <w:szCs w:val="28"/>
        </w:rPr>
        <w:br/>
      </w:r>
      <w:r w:rsidRPr="000D484C">
        <w:rPr>
          <w:sz w:val="28"/>
          <w:szCs w:val="28"/>
        </w:rPr>
        <w:t>с учетом его очередности.</w:t>
      </w:r>
    </w:p>
    <w:p w:rsidR="006D68B5" w:rsidRPr="00B2305A" w:rsidRDefault="006D68B5" w:rsidP="006D68B5">
      <w:pPr>
        <w:autoSpaceDE w:val="0"/>
        <w:autoSpaceDN w:val="0"/>
        <w:adjustRightInd w:val="0"/>
        <w:ind w:firstLine="709"/>
        <w:jc w:val="both"/>
        <w:rPr>
          <w:sz w:val="28"/>
          <w:szCs w:val="28"/>
        </w:rPr>
      </w:pPr>
      <w:r w:rsidRPr="00D81AA4">
        <w:rPr>
          <w:sz w:val="28"/>
          <w:szCs w:val="28"/>
        </w:rPr>
        <w:t xml:space="preserve">При предоставлении субсидии в очередном финансовом году </w:t>
      </w:r>
      <w:r w:rsidRPr="00D81AA4">
        <w:rPr>
          <w:sz w:val="28"/>
          <w:szCs w:val="28"/>
        </w:rPr>
        <w:br/>
        <w:t xml:space="preserve">без повторного прохождения отбора, министерство в срок до 15 апреля очередного </w:t>
      </w:r>
      <w:r w:rsidRPr="00B2305A">
        <w:rPr>
          <w:sz w:val="28"/>
          <w:szCs w:val="28"/>
        </w:rPr>
        <w:t>финансового года направляет в системе «Электронный бюджет» проект соглашения</w:t>
      </w:r>
      <w:r w:rsidR="00056316" w:rsidRPr="00B2305A">
        <w:rPr>
          <w:sz w:val="28"/>
          <w:szCs w:val="28"/>
        </w:rPr>
        <w:t xml:space="preserve"> (дополнительного соглашения к соглашению)</w:t>
      </w:r>
      <w:r w:rsidR="00436B64" w:rsidRPr="00B2305A">
        <w:rPr>
          <w:sz w:val="28"/>
          <w:szCs w:val="28"/>
        </w:rPr>
        <w:t xml:space="preserve">, </w:t>
      </w:r>
      <w:r w:rsidR="00771376" w:rsidRPr="00B2305A">
        <w:rPr>
          <w:sz w:val="28"/>
          <w:szCs w:val="28"/>
        </w:rPr>
        <w:t>получателю субсидии</w:t>
      </w:r>
      <w:r w:rsidRPr="00B2305A">
        <w:rPr>
          <w:sz w:val="28"/>
          <w:szCs w:val="28"/>
        </w:rPr>
        <w:t>, включенному в реестр, с учетом его очередности.</w:t>
      </w:r>
    </w:p>
    <w:p w:rsidR="00695441" w:rsidRPr="00B2305A"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B2305A">
        <w:rPr>
          <w:rFonts w:ascii="Times New Roman" w:eastAsia="Times New Roman" w:hAnsi="Times New Roman" w:cs="Times New Roman"/>
          <w:color w:val="000000" w:themeColor="text1"/>
          <w:sz w:val="28"/>
          <w:szCs w:val="28"/>
        </w:rPr>
        <w:t>3.6. Предоставление субсидии получателю субсидии осуществляется на основании соглашения</w:t>
      </w:r>
      <w:r w:rsidR="00056316" w:rsidRPr="00B2305A">
        <w:rPr>
          <w:rFonts w:ascii="Times New Roman" w:eastAsia="Times New Roman" w:hAnsi="Times New Roman" w:cs="Times New Roman"/>
          <w:color w:val="000000" w:themeColor="text1"/>
          <w:sz w:val="28"/>
          <w:szCs w:val="28"/>
        </w:rPr>
        <w:t xml:space="preserve"> (дополнительного соглашения к соглашению)</w:t>
      </w:r>
      <w:r w:rsidRPr="00B2305A">
        <w:rPr>
          <w:rFonts w:ascii="Times New Roman" w:eastAsia="Times New Roman" w:hAnsi="Times New Roman" w:cs="Times New Roman"/>
          <w:color w:val="000000" w:themeColor="text1"/>
          <w:sz w:val="28"/>
          <w:szCs w:val="28"/>
        </w:rPr>
        <w:t>, содержащего следующие обязательные условия:</w:t>
      </w:r>
    </w:p>
    <w:p w:rsidR="00695441" w:rsidRPr="00655C48" w:rsidRDefault="00695441" w:rsidP="00695441">
      <w:pPr>
        <w:autoSpaceDE w:val="0"/>
        <w:autoSpaceDN w:val="0"/>
        <w:adjustRightInd w:val="0"/>
        <w:ind w:firstLine="709"/>
        <w:jc w:val="both"/>
        <w:rPr>
          <w:color w:val="000000" w:themeColor="text1"/>
          <w:sz w:val="28"/>
          <w:szCs w:val="28"/>
        </w:rPr>
      </w:pPr>
      <w:r w:rsidRPr="00B2305A">
        <w:rPr>
          <w:color w:val="000000" w:themeColor="text1"/>
          <w:sz w:val="28"/>
          <w:szCs w:val="28"/>
        </w:rPr>
        <w:lastRenderedPageBreak/>
        <w:t>1) согласование новых условий соглашения или о расторжении соглашения при недостижении</w:t>
      </w:r>
      <w:r w:rsidRPr="00655C48">
        <w:rPr>
          <w:color w:val="000000" w:themeColor="text1"/>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w:t>
      </w:r>
      <w:r w:rsidR="00C97FDB" w:rsidRPr="00655C48">
        <w:rPr>
          <w:color w:val="000000" w:themeColor="text1"/>
          <w:sz w:val="28"/>
          <w:szCs w:val="28"/>
        </w:rPr>
        <w:br/>
      </w:r>
      <w:r w:rsidRPr="00655C48">
        <w:rPr>
          <w:color w:val="000000" w:themeColor="text1"/>
          <w:sz w:val="28"/>
          <w:szCs w:val="28"/>
        </w:rPr>
        <w:t xml:space="preserve">к невозможности предоставления субсидии в размере, определенном </w:t>
      </w:r>
      <w:r w:rsidR="00C97FDB" w:rsidRPr="00655C48">
        <w:rPr>
          <w:color w:val="000000" w:themeColor="text1"/>
          <w:sz w:val="28"/>
          <w:szCs w:val="28"/>
        </w:rPr>
        <w:br/>
      </w:r>
      <w:r w:rsidRPr="00655C48">
        <w:rPr>
          <w:color w:val="000000" w:themeColor="text1"/>
          <w:sz w:val="28"/>
          <w:szCs w:val="28"/>
        </w:rPr>
        <w:t>в соглашении;</w:t>
      </w:r>
    </w:p>
    <w:p w:rsidR="00695441" w:rsidRPr="00655C48" w:rsidRDefault="00695441" w:rsidP="00695441">
      <w:pPr>
        <w:autoSpaceDE w:val="0"/>
        <w:autoSpaceDN w:val="0"/>
        <w:adjustRightInd w:val="0"/>
        <w:ind w:firstLine="709"/>
        <w:jc w:val="both"/>
        <w:rPr>
          <w:color w:val="000000" w:themeColor="text1"/>
          <w:sz w:val="28"/>
          <w:szCs w:val="28"/>
        </w:rPr>
      </w:pPr>
      <w:r w:rsidRPr="00655C48">
        <w:rPr>
          <w:color w:val="000000" w:themeColor="text1"/>
          <w:sz w:val="28"/>
          <w:szCs w:val="28"/>
        </w:rPr>
        <w:t xml:space="preserve">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w:t>
      </w:r>
      <w:r w:rsidR="00EF03BA" w:rsidRPr="00655C48">
        <w:rPr>
          <w:color w:val="000000" w:themeColor="text1"/>
          <w:sz w:val="28"/>
          <w:szCs w:val="28"/>
        </w:rPr>
        <w:br/>
      </w:r>
      <w:r w:rsidRPr="00655C48">
        <w:rPr>
          <w:color w:val="000000" w:themeColor="text1"/>
          <w:sz w:val="28"/>
          <w:szCs w:val="28"/>
        </w:rPr>
        <w:t>со статьями 268.1 и 269.2 Бюджетного кодекса Российской Федерации;</w:t>
      </w:r>
    </w:p>
    <w:p w:rsidR="00695441" w:rsidRPr="00655C48" w:rsidRDefault="00695441" w:rsidP="00695441">
      <w:pPr>
        <w:widowControl w:val="0"/>
        <w:autoSpaceDE w:val="0"/>
        <w:autoSpaceDN w:val="0"/>
        <w:ind w:firstLine="709"/>
        <w:jc w:val="both"/>
        <w:rPr>
          <w:sz w:val="28"/>
          <w:szCs w:val="28"/>
        </w:rPr>
      </w:pPr>
      <w:r w:rsidRPr="00655C48">
        <w:rPr>
          <w:sz w:val="28"/>
          <w:szCs w:val="28"/>
        </w:rPr>
        <w:t xml:space="preserve">3) </w:t>
      </w:r>
      <w:r w:rsidRPr="00655C48">
        <w:rPr>
          <w:color w:val="000000" w:themeColor="text1"/>
          <w:sz w:val="28"/>
          <w:szCs w:val="28"/>
        </w:rPr>
        <w:t>предоставление получателем субсидии отчета о достижении значени</w:t>
      </w:r>
      <w:r w:rsidR="00C97FDB" w:rsidRPr="00655C48">
        <w:rPr>
          <w:color w:val="000000" w:themeColor="text1"/>
          <w:sz w:val="28"/>
          <w:szCs w:val="28"/>
        </w:rPr>
        <w:t>й</w:t>
      </w:r>
      <w:r w:rsidRPr="00655C48">
        <w:rPr>
          <w:color w:val="000000" w:themeColor="text1"/>
          <w:sz w:val="28"/>
          <w:szCs w:val="28"/>
        </w:rPr>
        <w:t xml:space="preserve"> результат</w:t>
      </w:r>
      <w:r w:rsidR="00C97FDB" w:rsidRPr="00655C48">
        <w:rPr>
          <w:color w:val="000000" w:themeColor="text1"/>
          <w:sz w:val="28"/>
          <w:szCs w:val="28"/>
        </w:rPr>
        <w:t>ов</w:t>
      </w:r>
      <w:r w:rsidRPr="00655C48">
        <w:rPr>
          <w:color w:val="000000" w:themeColor="text1"/>
          <w:sz w:val="28"/>
          <w:szCs w:val="28"/>
        </w:rPr>
        <w:t xml:space="preserve"> предоставления субсидии</w:t>
      </w:r>
      <w:r w:rsidRPr="00655C48">
        <w:rPr>
          <w:sz w:val="28"/>
          <w:szCs w:val="28"/>
        </w:rPr>
        <w:t>.</w:t>
      </w:r>
    </w:p>
    <w:p w:rsidR="00695441" w:rsidRPr="00655C48" w:rsidRDefault="00695441" w:rsidP="00695441">
      <w:pPr>
        <w:autoSpaceDE w:val="0"/>
        <w:autoSpaceDN w:val="0"/>
        <w:adjustRightInd w:val="0"/>
        <w:ind w:firstLine="709"/>
        <w:jc w:val="both"/>
        <w:rPr>
          <w:color w:val="000000" w:themeColor="text1"/>
          <w:sz w:val="28"/>
          <w:szCs w:val="28"/>
        </w:rPr>
      </w:pPr>
      <w:r w:rsidRPr="00655C48">
        <w:rPr>
          <w:color w:val="000000" w:themeColor="text1"/>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w:t>
      </w:r>
      <w:r w:rsidR="00892E5F" w:rsidRPr="00655C48">
        <w:rPr>
          <w:color w:val="000000" w:themeColor="text1"/>
          <w:sz w:val="28"/>
          <w:szCs w:val="28"/>
        </w:rPr>
        <w:t>7</w:t>
      </w:r>
      <w:r w:rsidRPr="00655C48">
        <w:rPr>
          <w:color w:val="000000" w:themeColor="text1"/>
          <w:sz w:val="28"/>
          <w:szCs w:val="28"/>
        </w:rPr>
        <w:t xml:space="preserve"> Порядка.</w:t>
      </w:r>
    </w:p>
    <w:p w:rsidR="00695441" w:rsidRPr="00655C48" w:rsidRDefault="00695441" w:rsidP="00695441">
      <w:pPr>
        <w:autoSpaceDE w:val="0"/>
        <w:autoSpaceDN w:val="0"/>
        <w:adjustRightInd w:val="0"/>
        <w:ind w:firstLine="709"/>
        <w:jc w:val="both"/>
        <w:rPr>
          <w:color w:val="000000" w:themeColor="text1"/>
          <w:sz w:val="28"/>
          <w:szCs w:val="28"/>
        </w:rPr>
      </w:pPr>
      <w:r w:rsidRPr="00655C48">
        <w:rPr>
          <w:color w:val="000000" w:themeColor="text1"/>
          <w:sz w:val="28"/>
          <w:szCs w:val="28"/>
        </w:rPr>
        <w:t xml:space="preserve">В случае расторжения соглашения между министерством </w:t>
      </w:r>
      <w:r w:rsidR="001D3D56" w:rsidRPr="00655C48">
        <w:rPr>
          <w:color w:val="000000" w:themeColor="text1"/>
          <w:sz w:val="28"/>
          <w:szCs w:val="28"/>
        </w:rPr>
        <w:br/>
      </w:r>
      <w:r w:rsidRPr="00655C48">
        <w:rPr>
          <w:color w:val="000000" w:themeColor="text1"/>
          <w:sz w:val="28"/>
          <w:szCs w:val="28"/>
        </w:rPr>
        <w:t xml:space="preserve">и получателем субсидии заключается дополнительное соглашение </w:t>
      </w:r>
      <w:r w:rsidR="001D3D56" w:rsidRPr="00655C48">
        <w:rPr>
          <w:color w:val="000000" w:themeColor="text1"/>
          <w:sz w:val="28"/>
          <w:szCs w:val="28"/>
        </w:rPr>
        <w:br/>
      </w:r>
      <w:r w:rsidRPr="00655C48">
        <w:rPr>
          <w:color w:val="000000" w:themeColor="text1"/>
          <w:sz w:val="28"/>
          <w:szCs w:val="28"/>
        </w:rPr>
        <w:t>о расторжении соглашения по типовой форме в порядке, установленном пунктом 3.</w:t>
      </w:r>
      <w:r w:rsidR="00892E5F" w:rsidRPr="00655C48">
        <w:rPr>
          <w:color w:val="000000" w:themeColor="text1"/>
          <w:sz w:val="28"/>
          <w:szCs w:val="28"/>
        </w:rPr>
        <w:t>7</w:t>
      </w:r>
      <w:r w:rsidRPr="00655C48">
        <w:rPr>
          <w:color w:val="000000" w:themeColor="text1"/>
          <w:sz w:val="28"/>
          <w:szCs w:val="28"/>
        </w:rPr>
        <w:t xml:space="preserve"> Порядка.</w:t>
      </w:r>
    </w:p>
    <w:p w:rsidR="00695441" w:rsidRPr="00655C48" w:rsidRDefault="00695441" w:rsidP="00695441">
      <w:pPr>
        <w:autoSpaceDE w:val="0"/>
        <w:autoSpaceDN w:val="0"/>
        <w:adjustRightInd w:val="0"/>
        <w:ind w:firstLine="709"/>
        <w:jc w:val="both"/>
        <w:rPr>
          <w:sz w:val="28"/>
          <w:szCs w:val="28"/>
        </w:rPr>
      </w:pPr>
      <w:r w:rsidRPr="00655C48">
        <w:rPr>
          <w:sz w:val="28"/>
          <w:szCs w:val="28"/>
        </w:rPr>
        <w:t>3.7. Для заключения соглашения министерство в течение 5 рабочих дней со дня, следующего за днем издания приказа о результатах отбора</w:t>
      </w:r>
      <w:r w:rsidRPr="00655C48">
        <w:rPr>
          <w:color w:val="000000" w:themeColor="text1"/>
          <w:sz w:val="28"/>
          <w:szCs w:val="28"/>
        </w:rPr>
        <w:t>,</w:t>
      </w:r>
      <w:r w:rsidRPr="00655C48">
        <w:rPr>
          <w:sz w:val="28"/>
          <w:szCs w:val="28"/>
        </w:rPr>
        <w:t xml:space="preserve"> направляет получателю субсидии в системе «Электронный бюджет» проект соглашения для подписания.</w:t>
      </w:r>
    </w:p>
    <w:p w:rsidR="00695441" w:rsidRPr="00A404D1" w:rsidRDefault="00695441" w:rsidP="00695441">
      <w:pPr>
        <w:autoSpaceDE w:val="0"/>
        <w:autoSpaceDN w:val="0"/>
        <w:adjustRightInd w:val="0"/>
        <w:ind w:firstLine="709"/>
        <w:jc w:val="both"/>
        <w:rPr>
          <w:sz w:val="28"/>
          <w:szCs w:val="28"/>
        </w:rPr>
      </w:pPr>
      <w:r w:rsidRPr="00655C48">
        <w:rPr>
          <w:sz w:val="28"/>
          <w:szCs w:val="28"/>
        </w:rPr>
        <w:t xml:space="preserve">В случае заключения дополнительного соглашения, предусмотренного абзацами </w:t>
      </w:r>
      <w:r w:rsidR="00771376" w:rsidRPr="00537F61">
        <w:rPr>
          <w:sz w:val="28"/>
          <w:szCs w:val="28"/>
        </w:rPr>
        <w:t>пятым,</w:t>
      </w:r>
      <w:r w:rsidR="00771376">
        <w:rPr>
          <w:sz w:val="28"/>
          <w:szCs w:val="28"/>
        </w:rPr>
        <w:t xml:space="preserve"> </w:t>
      </w:r>
      <w:r w:rsidRPr="00655C48">
        <w:rPr>
          <w:sz w:val="28"/>
          <w:szCs w:val="28"/>
        </w:rPr>
        <w:t>шестым</w:t>
      </w:r>
      <w:r w:rsidR="0082444A" w:rsidRPr="00655C48">
        <w:rPr>
          <w:sz w:val="28"/>
          <w:szCs w:val="28"/>
        </w:rPr>
        <w:t xml:space="preserve"> </w:t>
      </w:r>
      <w:r w:rsidRPr="00655C48">
        <w:rPr>
          <w:sz w:val="28"/>
          <w:szCs w:val="28"/>
        </w:rPr>
        <w:t>пункта 3.6 Порядка, министерство в течение</w:t>
      </w:r>
      <w:r w:rsidRPr="009E1CC2">
        <w:rPr>
          <w:sz w:val="28"/>
          <w:szCs w:val="28"/>
        </w:rPr>
        <w:t xml:space="preserve"> 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w:t>
      </w:r>
      <w:r w:rsidRPr="00A404D1">
        <w:rPr>
          <w:sz w:val="28"/>
          <w:szCs w:val="28"/>
        </w:rPr>
        <w:t xml:space="preserve"> для подписания.</w:t>
      </w:r>
    </w:p>
    <w:p w:rsidR="00695441" w:rsidRPr="003E5C94" w:rsidRDefault="00695441" w:rsidP="00695441">
      <w:pPr>
        <w:autoSpaceDE w:val="0"/>
        <w:autoSpaceDN w:val="0"/>
        <w:adjustRightInd w:val="0"/>
        <w:ind w:firstLine="709"/>
        <w:jc w:val="both"/>
        <w:rPr>
          <w:sz w:val="28"/>
          <w:szCs w:val="28"/>
        </w:rPr>
      </w:pPr>
      <w:r w:rsidRPr="00A404D1">
        <w:rPr>
          <w:sz w:val="28"/>
          <w:szCs w:val="28"/>
        </w:rPr>
        <w:t>Получатель субсидии в течение 2 рабочих дней со дня, следующего</w:t>
      </w:r>
      <w:r>
        <w:rPr>
          <w:sz w:val="28"/>
          <w:szCs w:val="28"/>
        </w:rPr>
        <w:t xml:space="preserve"> </w:t>
      </w:r>
      <w:r w:rsidRPr="00A404D1">
        <w:rPr>
          <w:sz w:val="28"/>
          <w:szCs w:val="28"/>
        </w:rPr>
        <w:t>за</w:t>
      </w:r>
      <w:r>
        <w:rPr>
          <w:sz w:val="28"/>
          <w:szCs w:val="28"/>
        </w:rPr>
        <w:t> </w:t>
      </w:r>
      <w:r w:rsidRPr="00A404D1">
        <w:rPr>
          <w:sz w:val="28"/>
          <w:szCs w:val="28"/>
        </w:rPr>
        <w:t xml:space="preserve">днем получения проекта </w:t>
      </w:r>
      <w:r>
        <w:rPr>
          <w:sz w:val="28"/>
          <w:szCs w:val="28"/>
        </w:rPr>
        <w:t>с</w:t>
      </w:r>
      <w:r w:rsidRPr="00A404D1">
        <w:rPr>
          <w:sz w:val="28"/>
          <w:szCs w:val="28"/>
        </w:rPr>
        <w:t>оглашения (проект</w:t>
      </w:r>
      <w:r>
        <w:rPr>
          <w:sz w:val="28"/>
          <w:szCs w:val="28"/>
        </w:rPr>
        <w:t>а</w:t>
      </w:r>
      <w:r w:rsidRPr="00A404D1">
        <w:rPr>
          <w:sz w:val="28"/>
          <w:szCs w:val="28"/>
        </w:rPr>
        <w:t xml:space="preserve"> дополнительного </w:t>
      </w:r>
      <w:r w:rsidRPr="003E5C94">
        <w:rPr>
          <w:sz w:val="28"/>
          <w:szCs w:val="28"/>
        </w:rPr>
        <w:t>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695441" w:rsidRPr="003E5C94" w:rsidRDefault="00695441" w:rsidP="00695441">
      <w:pPr>
        <w:autoSpaceDE w:val="0"/>
        <w:autoSpaceDN w:val="0"/>
        <w:adjustRightInd w:val="0"/>
        <w:ind w:firstLine="709"/>
        <w:jc w:val="both"/>
        <w:rPr>
          <w:sz w:val="28"/>
          <w:szCs w:val="28"/>
        </w:rPr>
      </w:pPr>
      <w:r w:rsidRPr="003E5C94">
        <w:rPr>
          <w:sz w:val="28"/>
          <w:szCs w:val="28"/>
        </w:rPr>
        <w:t>3.</w:t>
      </w:r>
      <w:r w:rsidR="00975FC3">
        <w:rPr>
          <w:sz w:val="28"/>
          <w:szCs w:val="28"/>
        </w:rPr>
        <w:t>8</w:t>
      </w:r>
      <w:r w:rsidRPr="003E5C94">
        <w:rPr>
          <w:sz w:val="28"/>
          <w:szCs w:val="28"/>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w:t>
      </w:r>
      <w:r w:rsidR="00EF03BA">
        <w:rPr>
          <w:sz w:val="28"/>
          <w:szCs w:val="28"/>
        </w:rPr>
        <w:br/>
      </w:r>
      <w:r w:rsidRPr="003E5C94">
        <w:rPr>
          <w:sz w:val="28"/>
          <w:szCs w:val="28"/>
        </w:rPr>
        <w:t>с указанием в соглашении юридического лица, являющегося правопреемником.</w:t>
      </w:r>
    </w:p>
    <w:p w:rsidR="00695441" w:rsidRPr="003E5C94" w:rsidRDefault="00695441" w:rsidP="00695441">
      <w:pPr>
        <w:autoSpaceDE w:val="0"/>
        <w:autoSpaceDN w:val="0"/>
        <w:adjustRightInd w:val="0"/>
        <w:ind w:firstLine="709"/>
        <w:jc w:val="both"/>
        <w:rPr>
          <w:sz w:val="28"/>
          <w:szCs w:val="28"/>
        </w:rPr>
      </w:pPr>
      <w:r w:rsidRPr="003E5C94">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w:t>
      </w:r>
      <w:r w:rsidRPr="003E5C94">
        <w:rPr>
          <w:sz w:val="28"/>
          <w:szCs w:val="28"/>
        </w:rPr>
        <w:lastRenderedPageBreak/>
        <w:t>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695441" w:rsidRPr="003E5C94" w:rsidRDefault="00695441" w:rsidP="00695441">
      <w:pPr>
        <w:autoSpaceDE w:val="0"/>
        <w:autoSpaceDN w:val="0"/>
        <w:adjustRightInd w:val="0"/>
        <w:ind w:firstLine="709"/>
        <w:jc w:val="both"/>
        <w:rPr>
          <w:sz w:val="28"/>
          <w:szCs w:val="28"/>
        </w:rPr>
      </w:pPr>
      <w:r w:rsidRPr="003E5C94">
        <w:rPr>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95441" w:rsidRPr="003E5C94" w:rsidRDefault="00695441" w:rsidP="00695441">
      <w:pPr>
        <w:autoSpaceDE w:val="0"/>
        <w:autoSpaceDN w:val="0"/>
        <w:adjustRightInd w:val="0"/>
        <w:ind w:firstLine="709"/>
        <w:jc w:val="both"/>
        <w:rPr>
          <w:color w:val="000000" w:themeColor="text1"/>
          <w:sz w:val="28"/>
          <w:szCs w:val="28"/>
        </w:rPr>
      </w:pPr>
      <w:r w:rsidRPr="003E5C94">
        <w:rPr>
          <w:color w:val="000000" w:themeColor="text1"/>
          <w:sz w:val="28"/>
          <w:szCs w:val="28"/>
        </w:rPr>
        <w:t>3.</w:t>
      </w:r>
      <w:r w:rsidR="00975FC3">
        <w:rPr>
          <w:color w:val="000000" w:themeColor="text1"/>
          <w:sz w:val="28"/>
          <w:szCs w:val="28"/>
        </w:rPr>
        <w:t>9</w:t>
      </w:r>
      <w:r w:rsidRPr="003E5C94">
        <w:rPr>
          <w:color w:val="000000" w:themeColor="text1"/>
          <w:sz w:val="28"/>
          <w:szCs w:val="28"/>
        </w:rPr>
        <w:t>. Основаниями для отказа получателю субсидии в предоставлении субсидии являются:</w:t>
      </w:r>
    </w:p>
    <w:p w:rsidR="002B6224" w:rsidRPr="002B6224" w:rsidRDefault="002B6224" w:rsidP="002B6224">
      <w:pPr>
        <w:autoSpaceDE w:val="0"/>
        <w:autoSpaceDN w:val="0"/>
        <w:adjustRightInd w:val="0"/>
        <w:ind w:firstLine="709"/>
        <w:jc w:val="both"/>
        <w:rPr>
          <w:sz w:val="28"/>
          <w:szCs w:val="28"/>
        </w:rPr>
      </w:pPr>
      <w:r w:rsidRPr="002B6224">
        <w:rPr>
          <w:sz w:val="28"/>
          <w:szCs w:val="28"/>
        </w:rPr>
        <w:t xml:space="preserve">1) несоответствие представленных получателем субсидии документов требованиям, предусмотренным пунктами 2.10, 2.11 Порядка, </w:t>
      </w:r>
      <w:r w:rsidR="00EF03BA">
        <w:rPr>
          <w:sz w:val="28"/>
          <w:szCs w:val="28"/>
        </w:rPr>
        <w:br/>
      </w:r>
      <w:r w:rsidRPr="002B6224">
        <w:rPr>
          <w:sz w:val="28"/>
          <w:szCs w:val="28"/>
        </w:rPr>
        <w:t xml:space="preserve">или непредставление (представление не в полном объеме) документов, предусмотренных пунктом 2.10 Порядка (за исключением документов, </w:t>
      </w:r>
      <w:r w:rsidRPr="00380284">
        <w:rPr>
          <w:sz w:val="28"/>
          <w:szCs w:val="28"/>
        </w:rPr>
        <w:t xml:space="preserve">указанных в подпунктах </w:t>
      </w:r>
      <w:r w:rsidR="00D2322A" w:rsidRPr="00380284">
        <w:rPr>
          <w:color w:val="000000" w:themeColor="text1"/>
          <w:sz w:val="28"/>
          <w:szCs w:val="28"/>
        </w:rPr>
        <w:t xml:space="preserve">8 </w:t>
      </w:r>
      <w:r w:rsidR="00D2322A" w:rsidRPr="00380284">
        <w:rPr>
          <w:sz w:val="28"/>
          <w:szCs w:val="28"/>
        </w:rPr>
        <w:t xml:space="preserve">– 10, </w:t>
      </w:r>
      <w:r w:rsidR="00D2322A" w:rsidRPr="00380284">
        <w:rPr>
          <w:color w:val="000000" w:themeColor="text1"/>
          <w:sz w:val="28"/>
          <w:szCs w:val="28"/>
        </w:rPr>
        <w:t>11</w:t>
      </w:r>
      <w:r w:rsidR="00D2322A" w:rsidRPr="00380284">
        <w:rPr>
          <w:sz w:val="28"/>
          <w:szCs w:val="28"/>
        </w:rPr>
        <w:t xml:space="preserve"> (в части предоставления выписок из Единого государственного реестра недвижимости), 12</w:t>
      </w:r>
      <w:r w:rsidR="00655C48" w:rsidRPr="00380284">
        <w:rPr>
          <w:sz w:val="28"/>
          <w:szCs w:val="28"/>
        </w:rPr>
        <w:t xml:space="preserve"> </w:t>
      </w:r>
      <w:r w:rsidRPr="00380284">
        <w:rPr>
          <w:sz w:val="28"/>
          <w:szCs w:val="28"/>
        </w:rPr>
        <w:t>пункта 2.10 Порядка);</w:t>
      </w:r>
    </w:p>
    <w:p w:rsidR="002B6224" w:rsidRPr="002B6224" w:rsidRDefault="002B6224" w:rsidP="002B6224">
      <w:pPr>
        <w:autoSpaceDE w:val="0"/>
        <w:autoSpaceDN w:val="0"/>
        <w:adjustRightInd w:val="0"/>
        <w:ind w:firstLine="709"/>
        <w:jc w:val="both"/>
        <w:rPr>
          <w:sz w:val="28"/>
          <w:szCs w:val="28"/>
        </w:rPr>
      </w:pPr>
      <w:r w:rsidRPr="002B6224">
        <w:rPr>
          <w:sz w:val="28"/>
          <w:szCs w:val="28"/>
        </w:rPr>
        <w:t>2) установление факта недостоверности представленной получателем субсидии информации;</w:t>
      </w:r>
    </w:p>
    <w:p w:rsidR="002B6224" w:rsidRPr="002B6224" w:rsidRDefault="002B6224" w:rsidP="002B6224">
      <w:pPr>
        <w:autoSpaceDE w:val="0"/>
        <w:autoSpaceDN w:val="0"/>
        <w:adjustRightInd w:val="0"/>
        <w:ind w:firstLine="709"/>
        <w:jc w:val="both"/>
        <w:rPr>
          <w:color w:val="000000" w:themeColor="text1"/>
          <w:sz w:val="28"/>
          <w:szCs w:val="28"/>
        </w:rPr>
      </w:pPr>
      <w:r w:rsidRPr="002B6224">
        <w:rPr>
          <w:color w:val="000000" w:themeColor="text1"/>
          <w:sz w:val="28"/>
          <w:szCs w:val="28"/>
        </w:rPr>
        <w:t>3) несоответствие получателя субсидии услови</w:t>
      </w:r>
      <w:r w:rsidR="00AD1724">
        <w:rPr>
          <w:color w:val="000000" w:themeColor="text1"/>
          <w:sz w:val="28"/>
          <w:szCs w:val="28"/>
        </w:rPr>
        <w:t>ям</w:t>
      </w:r>
      <w:r w:rsidRPr="002B6224">
        <w:rPr>
          <w:color w:val="000000" w:themeColor="text1"/>
          <w:sz w:val="28"/>
          <w:szCs w:val="28"/>
        </w:rPr>
        <w:t>, указанн</w:t>
      </w:r>
      <w:r w:rsidR="00AD1724">
        <w:rPr>
          <w:color w:val="000000" w:themeColor="text1"/>
          <w:sz w:val="28"/>
          <w:szCs w:val="28"/>
        </w:rPr>
        <w:t>ы</w:t>
      </w:r>
      <w:r w:rsidRPr="002B6224">
        <w:rPr>
          <w:color w:val="000000" w:themeColor="text1"/>
          <w:sz w:val="28"/>
          <w:szCs w:val="28"/>
        </w:rPr>
        <w:t>м в пункте 3.1 Порядка;</w:t>
      </w:r>
    </w:p>
    <w:p w:rsidR="00A05986" w:rsidRPr="00A05986" w:rsidRDefault="002B6224" w:rsidP="00A05986">
      <w:pPr>
        <w:autoSpaceDE w:val="0"/>
        <w:autoSpaceDN w:val="0"/>
        <w:adjustRightInd w:val="0"/>
        <w:ind w:firstLine="709"/>
        <w:jc w:val="both"/>
        <w:rPr>
          <w:color w:val="000000" w:themeColor="text1"/>
          <w:sz w:val="28"/>
          <w:szCs w:val="28"/>
        </w:rPr>
      </w:pPr>
      <w:r w:rsidRPr="002B6224">
        <w:rPr>
          <w:color w:val="000000" w:themeColor="text1"/>
          <w:sz w:val="28"/>
          <w:szCs w:val="28"/>
        </w:rPr>
        <w:t>4) признание</w:t>
      </w:r>
      <w:r w:rsidRPr="006F530A">
        <w:rPr>
          <w:color w:val="000000" w:themeColor="text1"/>
          <w:sz w:val="28"/>
          <w:szCs w:val="28"/>
        </w:rPr>
        <w:t xml:space="preserve"> получателя субсидии </w:t>
      </w:r>
      <w:proofErr w:type="gramStart"/>
      <w:r w:rsidRPr="006F530A">
        <w:rPr>
          <w:color w:val="000000" w:themeColor="text1"/>
          <w:sz w:val="28"/>
          <w:szCs w:val="28"/>
        </w:rPr>
        <w:t>уклонившимся</w:t>
      </w:r>
      <w:proofErr w:type="gramEnd"/>
      <w:r w:rsidRPr="006F530A">
        <w:rPr>
          <w:color w:val="000000" w:themeColor="text1"/>
          <w:sz w:val="28"/>
          <w:szCs w:val="28"/>
        </w:rPr>
        <w:t xml:space="preserve"> от заключения </w:t>
      </w:r>
      <w:r w:rsidRPr="00537F61">
        <w:rPr>
          <w:color w:val="000000" w:themeColor="text1"/>
          <w:sz w:val="28"/>
          <w:szCs w:val="28"/>
        </w:rPr>
        <w:t>соглашения (дополнительного соглашения)</w:t>
      </w:r>
      <w:r w:rsidR="00A05986" w:rsidRPr="004E428E">
        <w:rPr>
          <w:sz w:val="28"/>
          <w:szCs w:val="28"/>
        </w:rPr>
        <w:t>.</w:t>
      </w:r>
    </w:p>
    <w:p w:rsidR="00695441" w:rsidRPr="00F14CD4" w:rsidRDefault="00695441" w:rsidP="00695441">
      <w:pPr>
        <w:autoSpaceDE w:val="0"/>
        <w:autoSpaceDN w:val="0"/>
        <w:adjustRightInd w:val="0"/>
        <w:ind w:firstLine="709"/>
        <w:jc w:val="both"/>
        <w:rPr>
          <w:sz w:val="28"/>
          <w:szCs w:val="28"/>
        </w:rPr>
      </w:pPr>
      <w:r w:rsidRPr="006F530A">
        <w:rPr>
          <w:sz w:val="28"/>
          <w:szCs w:val="28"/>
        </w:rPr>
        <w:t>3.1</w:t>
      </w:r>
      <w:r w:rsidR="00975FC3">
        <w:rPr>
          <w:sz w:val="28"/>
          <w:szCs w:val="28"/>
        </w:rPr>
        <w:t>0</w:t>
      </w:r>
      <w:r w:rsidRPr="006F530A">
        <w:rPr>
          <w:sz w:val="28"/>
          <w:szCs w:val="28"/>
        </w:rPr>
        <w:t>. Условиями признания получателя субсидии уклонившимся от заключения соглашения (</w:t>
      </w:r>
      <w:r w:rsidRPr="00F14CD4">
        <w:rPr>
          <w:sz w:val="28"/>
          <w:szCs w:val="28"/>
        </w:rPr>
        <w:t>дополнительного соглашения) являются:</w:t>
      </w:r>
    </w:p>
    <w:p w:rsidR="00695441" w:rsidRPr="00F14CD4" w:rsidRDefault="00695441" w:rsidP="00695441">
      <w:pPr>
        <w:autoSpaceDE w:val="0"/>
        <w:autoSpaceDN w:val="0"/>
        <w:adjustRightInd w:val="0"/>
        <w:ind w:firstLine="709"/>
        <w:jc w:val="both"/>
        <w:rPr>
          <w:sz w:val="28"/>
          <w:szCs w:val="28"/>
        </w:rPr>
      </w:pPr>
      <w:r w:rsidRPr="00F14CD4">
        <w:rPr>
          <w:sz w:val="28"/>
          <w:szCs w:val="28"/>
        </w:rPr>
        <w:t>1) нарушение получателем субсидии срока подписания проекта соглашения (проекта дополнительного соглашения), установленного пунктом 3.</w:t>
      </w:r>
      <w:r w:rsidR="00975FC3">
        <w:rPr>
          <w:sz w:val="28"/>
          <w:szCs w:val="28"/>
        </w:rPr>
        <w:t>7</w:t>
      </w:r>
      <w:r w:rsidRPr="00F14CD4">
        <w:rPr>
          <w:sz w:val="28"/>
          <w:szCs w:val="28"/>
        </w:rPr>
        <w:t xml:space="preserve"> Порядка;</w:t>
      </w:r>
    </w:p>
    <w:p w:rsidR="00695441" w:rsidRPr="006F530A" w:rsidRDefault="00695441" w:rsidP="00695441">
      <w:pPr>
        <w:autoSpaceDE w:val="0"/>
        <w:autoSpaceDN w:val="0"/>
        <w:adjustRightInd w:val="0"/>
        <w:ind w:firstLine="709"/>
        <w:jc w:val="both"/>
        <w:rPr>
          <w:sz w:val="28"/>
          <w:szCs w:val="28"/>
        </w:rPr>
      </w:pPr>
      <w:r w:rsidRPr="00F14CD4">
        <w:rPr>
          <w:sz w:val="28"/>
          <w:szCs w:val="28"/>
        </w:rPr>
        <w:t>2) отказ получателя субсидии от заключения соглашения (дополнительного соглашения) с направлением</w:t>
      </w:r>
      <w:r w:rsidRPr="006F530A">
        <w:rPr>
          <w:sz w:val="28"/>
          <w:szCs w:val="28"/>
        </w:rPr>
        <w:t xml:space="preserve"> в министерство </w:t>
      </w:r>
      <w:r w:rsidR="002402E4">
        <w:rPr>
          <w:sz w:val="28"/>
          <w:szCs w:val="28"/>
        </w:rPr>
        <w:br/>
      </w:r>
      <w:r w:rsidRPr="006F530A">
        <w:rPr>
          <w:sz w:val="28"/>
          <w:szCs w:val="28"/>
        </w:rPr>
        <w:t>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695441" w:rsidRDefault="00695441" w:rsidP="00695441">
      <w:pPr>
        <w:autoSpaceDE w:val="0"/>
        <w:autoSpaceDN w:val="0"/>
        <w:adjustRightInd w:val="0"/>
        <w:ind w:firstLine="709"/>
        <w:jc w:val="both"/>
        <w:rPr>
          <w:color w:val="000000" w:themeColor="text1"/>
          <w:sz w:val="28"/>
          <w:szCs w:val="28"/>
        </w:rPr>
      </w:pPr>
      <w:r w:rsidRPr="006F530A">
        <w:rPr>
          <w:color w:val="000000" w:themeColor="text1"/>
          <w:sz w:val="28"/>
          <w:szCs w:val="28"/>
        </w:rPr>
        <w:lastRenderedPageBreak/>
        <w:t>3.1</w:t>
      </w:r>
      <w:r w:rsidR="00975FC3">
        <w:rPr>
          <w:color w:val="000000" w:themeColor="text1"/>
          <w:sz w:val="28"/>
          <w:szCs w:val="28"/>
        </w:rPr>
        <w:t>1</w:t>
      </w:r>
      <w:r w:rsidRPr="006F530A">
        <w:rPr>
          <w:color w:val="000000" w:themeColor="text1"/>
          <w:sz w:val="28"/>
          <w:szCs w:val="28"/>
        </w:rPr>
        <w:t>. В случае наличия оснований для отказа в предоставлении субсидии, установле</w:t>
      </w:r>
      <w:r w:rsidR="00975FC3">
        <w:rPr>
          <w:color w:val="000000" w:themeColor="text1"/>
          <w:sz w:val="28"/>
          <w:szCs w:val="28"/>
        </w:rPr>
        <w:t>нных пунктом 3.9</w:t>
      </w:r>
      <w:r w:rsidRPr="006F530A">
        <w:rPr>
          <w:color w:val="000000" w:themeColor="text1"/>
          <w:sz w:val="28"/>
          <w:szCs w:val="28"/>
        </w:rPr>
        <w:t xml:space="preserve"> Порядка, министерство в течение </w:t>
      </w:r>
      <w:r w:rsidR="002402E4">
        <w:rPr>
          <w:color w:val="000000" w:themeColor="text1"/>
          <w:sz w:val="28"/>
          <w:szCs w:val="28"/>
        </w:rPr>
        <w:br/>
      </w:r>
      <w:r w:rsidRPr="006F530A">
        <w:rPr>
          <w:color w:val="000000" w:themeColor="text1"/>
          <w:sz w:val="28"/>
          <w:szCs w:val="28"/>
        </w:rPr>
        <w:t xml:space="preserve">10 рабочих дней со дня, следующего за </w:t>
      </w:r>
      <w:r w:rsidRPr="00F14CD4">
        <w:rPr>
          <w:color w:val="000000" w:themeColor="text1"/>
          <w:sz w:val="28"/>
          <w:szCs w:val="28"/>
        </w:rPr>
        <w:t xml:space="preserve">днем </w:t>
      </w:r>
      <w:r w:rsidRPr="00F14CD4">
        <w:rPr>
          <w:sz w:val="28"/>
          <w:szCs w:val="28"/>
        </w:rPr>
        <w:t xml:space="preserve">издания приказа о результатах </w:t>
      </w:r>
      <w:r w:rsidRPr="00F10972">
        <w:rPr>
          <w:sz w:val="28"/>
          <w:szCs w:val="28"/>
        </w:rPr>
        <w:t xml:space="preserve">отбора, </w:t>
      </w:r>
      <w:r w:rsidRPr="00F10972">
        <w:rPr>
          <w:color w:val="000000" w:themeColor="text1"/>
          <w:sz w:val="28"/>
          <w:szCs w:val="28"/>
        </w:rPr>
        <w:t>принимает решение</w:t>
      </w:r>
      <w:r w:rsidRPr="00F14CD4">
        <w:rPr>
          <w:color w:val="000000" w:themeColor="text1"/>
          <w:sz w:val="28"/>
          <w:szCs w:val="28"/>
        </w:rPr>
        <w:t xml:space="preserve"> об отказе в предоставлении субсидии в форме приказа</w:t>
      </w:r>
      <w:r w:rsidRPr="009E1CC2">
        <w:rPr>
          <w:color w:val="000000" w:themeColor="text1"/>
          <w:sz w:val="28"/>
          <w:szCs w:val="28"/>
        </w:rPr>
        <w:t xml:space="preserve"> и направляет получателю субсидии в личный</w:t>
      </w:r>
      <w:r w:rsidRPr="003E5C94">
        <w:rPr>
          <w:color w:val="000000" w:themeColor="text1"/>
          <w:sz w:val="28"/>
          <w:szCs w:val="28"/>
        </w:rPr>
        <w:t xml:space="preserve"> кабинет уведомление об отказе в предоставлении субсидии с указанием способа обжалования решения об отказе в предоставлении субсидии.</w:t>
      </w:r>
    </w:p>
    <w:p w:rsidR="00695441" w:rsidRPr="003E5C94" w:rsidRDefault="00695441" w:rsidP="00695441">
      <w:pPr>
        <w:autoSpaceDE w:val="0"/>
        <w:autoSpaceDN w:val="0"/>
        <w:adjustRightInd w:val="0"/>
        <w:ind w:firstLine="709"/>
        <w:jc w:val="both"/>
        <w:rPr>
          <w:color w:val="000000" w:themeColor="text1"/>
          <w:sz w:val="28"/>
          <w:szCs w:val="28"/>
        </w:rPr>
      </w:pPr>
      <w:bookmarkStart w:id="3" w:name="P230"/>
      <w:bookmarkEnd w:id="3"/>
      <w:r w:rsidRPr="003E5C94">
        <w:rPr>
          <w:color w:val="000000" w:themeColor="text1"/>
          <w:sz w:val="28"/>
          <w:szCs w:val="28"/>
        </w:rPr>
        <w:t>3.1</w:t>
      </w:r>
      <w:r w:rsidR="00975FC3">
        <w:rPr>
          <w:color w:val="000000" w:themeColor="text1"/>
          <w:sz w:val="28"/>
          <w:szCs w:val="28"/>
        </w:rPr>
        <w:t>2</w:t>
      </w:r>
      <w:r w:rsidRPr="003E5C94">
        <w:rPr>
          <w:color w:val="000000" w:themeColor="text1"/>
          <w:sz w:val="28"/>
          <w:szCs w:val="28"/>
        </w:rPr>
        <w:t xml:space="preserve">. В случае отсутствия оснований </w:t>
      </w:r>
      <w:r w:rsidRPr="006F530A">
        <w:rPr>
          <w:color w:val="000000" w:themeColor="text1"/>
          <w:sz w:val="28"/>
          <w:szCs w:val="28"/>
        </w:rPr>
        <w:t>для отказа в предоставлении субсидии, установленных пун</w:t>
      </w:r>
      <w:r w:rsidR="00975FC3">
        <w:rPr>
          <w:color w:val="000000" w:themeColor="text1"/>
          <w:sz w:val="28"/>
          <w:szCs w:val="28"/>
        </w:rPr>
        <w:t>ктом 3.9</w:t>
      </w:r>
      <w:r w:rsidRPr="006F530A">
        <w:rPr>
          <w:color w:val="000000" w:themeColor="text1"/>
          <w:sz w:val="28"/>
          <w:szCs w:val="28"/>
        </w:rPr>
        <w:t xml:space="preserve"> Порядка, министерство</w:t>
      </w:r>
      <w:r w:rsidRPr="006F530A">
        <w:rPr>
          <w:sz w:val="24"/>
          <w:szCs w:val="24"/>
        </w:rPr>
        <w:t xml:space="preserve"> </w:t>
      </w:r>
      <w:r w:rsidRPr="006F530A">
        <w:rPr>
          <w:color w:val="000000" w:themeColor="text1"/>
          <w:sz w:val="28"/>
          <w:szCs w:val="28"/>
        </w:rPr>
        <w:t xml:space="preserve">в течение </w:t>
      </w:r>
      <w:r w:rsidR="00F10972">
        <w:rPr>
          <w:color w:val="000000" w:themeColor="text1"/>
          <w:sz w:val="28"/>
          <w:szCs w:val="28"/>
        </w:rPr>
        <w:br/>
      </w:r>
      <w:r w:rsidRPr="006F530A">
        <w:rPr>
          <w:color w:val="000000" w:themeColor="text1"/>
          <w:sz w:val="28"/>
          <w:szCs w:val="28"/>
        </w:rPr>
        <w:t xml:space="preserve">10 рабочих дней со дня, следующего за </w:t>
      </w:r>
      <w:r w:rsidRPr="00F14CD4">
        <w:rPr>
          <w:color w:val="000000" w:themeColor="text1"/>
          <w:sz w:val="28"/>
          <w:szCs w:val="28"/>
        </w:rPr>
        <w:t xml:space="preserve">днем </w:t>
      </w:r>
      <w:r w:rsidRPr="00F14CD4">
        <w:rPr>
          <w:sz w:val="28"/>
          <w:szCs w:val="28"/>
        </w:rPr>
        <w:t xml:space="preserve">издания приказа о результатах отбора, </w:t>
      </w:r>
      <w:r w:rsidRPr="006F530A">
        <w:rPr>
          <w:color w:val="000000" w:themeColor="text1"/>
          <w:sz w:val="28"/>
          <w:szCs w:val="28"/>
        </w:rPr>
        <w:t>принимает решение о предоставлении субсидии в форме приказа, подписывает соглашение со своей стороны и направляет его получателю</w:t>
      </w:r>
      <w:r w:rsidRPr="003E5C94">
        <w:rPr>
          <w:color w:val="000000" w:themeColor="text1"/>
          <w:sz w:val="28"/>
          <w:szCs w:val="28"/>
        </w:rPr>
        <w:t xml:space="preserve"> субсидии </w:t>
      </w:r>
      <w:r w:rsidRPr="003E5C94">
        <w:rPr>
          <w:sz w:val="28"/>
          <w:szCs w:val="28"/>
        </w:rPr>
        <w:t>в системе «Электронный бюджет»</w:t>
      </w:r>
      <w:r w:rsidRPr="003E5C94">
        <w:rPr>
          <w:color w:val="000000" w:themeColor="text1"/>
          <w:sz w:val="28"/>
          <w:szCs w:val="28"/>
        </w:rPr>
        <w:t>.</w:t>
      </w:r>
    </w:p>
    <w:p w:rsidR="00F10972" w:rsidRPr="004E428E" w:rsidRDefault="00695441" w:rsidP="00695441">
      <w:pPr>
        <w:autoSpaceDE w:val="0"/>
        <w:autoSpaceDN w:val="0"/>
        <w:adjustRightInd w:val="0"/>
        <w:ind w:firstLine="709"/>
        <w:jc w:val="both"/>
        <w:rPr>
          <w:color w:val="000000"/>
          <w:sz w:val="28"/>
          <w:szCs w:val="28"/>
        </w:rPr>
      </w:pPr>
      <w:r w:rsidRPr="006A5C6A">
        <w:rPr>
          <w:sz w:val="28"/>
          <w:szCs w:val="28"/>
        </w:rPr>
        <w:t>3.1</w:t>
      </w:r>
      <w:r w:rsidR="00975FC3" w:rsidRPr="006A5C6A">
        <w:rPr>
          <w:sz w:val="28"/>
          <w:szCs w:val="28"/>
        </w:rPr>
        <w:t>3</w:t>
      </w:r>
      <w:r w:rsidRPr="006A5C6A">
        <w:rPr>
          <w:sz w:val="28"/>
          <w:szCs w:val="28"/>
        </w:rPr>
        <w:t xml:space="preserve">. </w:t>
      </w:r>
      <w:r w:rsidRPr="006A5C6A">
        <w:rPr>
          <w:color w:val="000000"/>
          <w:sz w:val="28"/>
          <w:szCs w:val="28"/>
        </w:rPr>
        <w:t>Результат</w:t>
      </w:r>
      <w:r w:rsidR="00F10972" w:rsidRPr="006A5C6A">
        <w:rPr>
          <w:color w:val="000000"/>
          <w:sz w:val="28"/>
          <w:szCs w:val="28"/>
        </w:rPr>
        <w:t>а</w:t>
      </w:r>
      <w:r w:rsidRPr="006A5C6A">
        <w:rPr>
          <w:color w:val="000000"/>
          <w:sz w:val="28"/>
          <w:szCs w:val="28"/>
        </w:rPr>
        <w:t>м</w:t>
      </w:r>
      <w:r w:rsidR="00F10972" w:rsidRPr="006A5C6A">
        <w:rPr>
          <w:color w:val="000000"/>
          <w:sz w:val="28"/>
          <w:szCs w:val="28"/>
        </w:rPr>
        <w:t>и</w:t>
      </w:r>
      <w:r w:rsidRPr="006A5C6A">
        <w:rPr>
          <w:color w:val="000000"/>
          <w:sz w:val="28"/>
          <w:szCs w:val="28"/>
        </w:rPr>
        <w:t xml:space="preserve"> предоставления субсидии в соответствии с Государственной программой № 506-п явля</w:t>
      </w:r>
      <w:r w:rsidR="00F10972" w:rsidRPr="006A5C6A">
        <w:rPr>
          <w:color w:val="000000"/>
          <w:sz w:val="28"/>
          <w:szCs w:val="28"/>
        </w:rPr>
        <w:t>ю</w:t>
      </w:r>
      <w:r w:rsidRPr="006A5C6A">
        <w:rPr>
          <w:color w:val="000000"/>
          <w:sz w:val="28"/>
          <w:szCs w:val="28"/>
        </w:rPr>
        <w:t>тся</w:t>
      </w:r>
      <w:r w:rsidR="00F10972" w:rsidRPr="006A5C6A">
        <w:rPr>
          <w:color w:val="000000"/>
          <w:sz w:val="28"/>
          <w:szCs w:val="28"/>
        </w:rPr>
        <w:t>:</w:t>
      </w:r>
    </w:p>
    <w:p w:rsidR="00F10972" w:rsidRPr="004E428E" w:rsidRDefault="00F10972" w:rsidP="00F10972">
      <w:pPr>
        <w:autoSpaceDE w:val="0"/>
        <w:autoSpaceDN w:val="0"/>
        <w:adjustRightInd w:val="0"/>
        <w:ind w:firstLine="709"/>
        <w:jc w:val="both"/>
        <w:rPr>
          <w:color w:val="000000" w:themeColor="text1"/>
          <w:sz w:val="28"/>
          <w:szCs w:val="28"/>
        </w:rPr>
      </w:pPr>
      <w:r w:rsidRPr="004E428E">
        <w:rPr>
          <w:color w:val="000000" w:themeColor="text1"/>
          <w:sz w:val="28"/>
          <w:szCs w:val="28"/>
        </w:rPr>
        <w:t>застрахована посевная (посадочная) площадь (тыс. гектаров);</w:t>
      </w:r>
    </w:p>
    <w:p w:rsidR="00F10972" w:rsidRPr="00025381" w:rsidRDefault="00F10972" w:rsidP="00F10972">
      <w:pPr>
        <w:autoSpaceDE w:val="0"/>
        <w:autoSpaceDN w:val="0"/>
        <w:adjustRightInd w:val="0"/>
        <w:ind w:firstLine="709"/>
        <w:jc w:val="both"/>
        <w:rPr>
          <w:color w:val="000000" w:themeColor="text1"/>
          <w:sz w:val="28"/>
          <w:szCs w:val="28"/>
        </w:rPr>
      </w:pPr>
      <w:r w:rsidRPr="004E428E">
        <w:rPr>
          <w:color w:val="000000" w:themeColor="text1"/>
          <w:sz w:val="28"/>
          <w:szCs w:val="28"/>
        </w:rPr>
        <w:t xml:space="preserve">застраховано поголовье сельскохозяйственных животных </w:t>
      </w:r>
      <w:r w:rsidR="00537F61" w:rsidRPr="004E428E">
        <w:rPr>
          <w:color w:val="000000" w:themeColor="text1"/>
          <w:sz w:val="28"/>
          <w:szCs w:val="28"/>
        </w:rPr>
        <w:br/>
      </w:r>
      <w:r w:rsidRPr="00025381">
        <w:rPr>
          <w:color w:val="000000" w:themeColor="text1"/>
          <w:sz w:val="28"/>
          <w:szCs w:val="28"/>
        </w:rPr>
        <w:t>(тыс. условных голов</w:t>
      </w:r>
      <w:r w:rsidRPr="00D2322A">
        <w:rPr>
          <w:color w:val="000000" w:themeColor="text1"/>
          <w:sz w:val="28"/>
          <w:szCs w:val="28"/>
        </w:rPr>
        <w:t>)</w:t>
      </w:r>
      <w:r w:rsidRPr="00025381">
        <w:rPr>
          <w:color w:val="000000" w:themeColor="text1"/>
          <w:sz w:val="28"/>
          <w:szCs w:val="28"/>
        </w:rPr>
        <w:t>.</w:t>
      </w:r>
    </w:p>
    <w:p w:rsidR="00695441" w:rsidRDefault="00695441" w:rsidP="00695441">
      <w:pPr>
        <w:autoSpaceDE w:val="0"/>
        <w:autoSpaceDN w:val="0"/>
        <w:adjustRightInd w:val="0"/>
        <w:ind w:firstLine="709"/>
        <w:jc w:val="both"/>
        <w:rPr>
          <w:sz w:val="28"/>
          <w:szCs w:val="28"/>
        </w:rPr>
      </w:pPr>
      <w:r w:rsidRPr="004E428E">
        <w:rPr>
          <w:sz w:val="28"/>
          <w:szCs w:val="28"/>
        </w:rPr>
        <w:t>Значени</w:t>
      </w:r>
      <w:r w:rsidR="00F10972" w:rsidRPr="004E428E">
        <w:rPr>
          <w:sz w:val="28"/>
          <w:szCs w:val="28"/>
        </w:rPr>
        <w:t>я</w:t>
      </w:r>
      <w:r w:rsidRPr="004E428E">
        <w:rPr>
          <w:sz w:val="28"/>
          <w:szCs w:val="28"/>
        </w:rPr>
        <w:t xml:space="preserve"> результат</w:t>
      </w:r>
      <w:r w:rsidR="00F10972" w:rsidRPr="004E428E">
        <w:rPr>
          <w:sz w:val="28"/>
          <w:szCs w:val="28"/>
        </w:rPr>
        <w:t>ов</w:t>
      </w:r>
      <w:r w:rsidRPr="004E428E">
        <w:rPr>
          <w:sz w:val="28"/>
          <w:szCs w:val="28"/>
        </w:rPr>
        <w:t xml:space="preserve"> предоставления субсидии достигнут</w:t>
      </w:r>
      <w:r w:rsidR="00F10972" w:rsidRPr="004E428E">
        <w:rPr>
          <w:sz w:val="28"/>
          <w:szCs w:val="28"/>
        </w:rPr>
        <w:t>ы</w:t>
      </w:r>
      <w:r w:rsidRPr="004E428E">
        <w:rPr>
          <w:sz w:val="28"/>
          <w:szCs w:val="28"/>
        </w:rPr>
        <w:t xml:space="preserve"> на дату подачи заявки.</w:t>
      </w:r>
      <w:r w:rsidR="003B4AD4" w:rsidRPr="004E428E">
        <w:rPr>
          <w:sz w:val="28"/>
          <w:szCs w:val="28"/>
        </w:rPr>
        <w:t xml:space="preserve"> В соглашении указывается значени</w:t>
      </w:r>
      <w:r w:rsidR="00F10972" w:rsidRPr="004E428E">
        <w:rPr>
          <w:sz w:val="28"/>
          <w:szCs w:val="28"/>
        </w:rPr>
        <w:t>я</w:t>
      </w:r>
      <w:r w:rsidR="003B4AD4" w:rsidRPr="004E428E">
        <w:rPr>
          <w:sz w:val="28"/>
          <w:szCs w:val="28"/>
        </w:rPr>
        <w:t xml:space="preserve"> результат</w:t>
      </w:r>
      <w:r w:rsidR="00F10972" w:rsidRPr="004E428E">
        <w:rPr>
          <w:sz w:val="28"/>
          <w:szCs w:val="28"/>
        </w:rPr>
        <w:t>ов</w:t>
      </w:r>
      <w:r w:rsidR="003B4AD4" w:rsidRPr="004E428E">
        <w:rPr>
          <w:sz w:val="28"/>
          <w:szCs w:val="28"/>
        </w:rPr>
        <w:t xml:space="preserve"> предоставления субсидии и дата </w:t>
      </w:r>
      <w:r w:rsidR="00F10972" w:rsidRPr="004E428E">
        <w:rPr>
          <w:sz w:val="28"/>
          <w:szCs w:val="28"/>
        </w:rPr>
        <w:t>их</w:t>
      </w:r>
      <w:r w:rsidR="003B4AD4" w:rsidRPr="004E428E">
        <w:rPr>
          <w:sz w:val="28"/>
          <w:szCs w:val="28"/>
        </w:rPr>
        <w:t xml:space="preserve"> достижения до заключения соглашения.</w:t>
      </w:r>
    </w:p>
    <w:p w:rsidR="00AD1BBF" w:rsidRPr="00025381" w:rsidRDefault="00AD1BBF" w:rsidP="00125CEB">
      <w:pPr>
        <w:widowControl w:val="0"/>
        <w:autoSpaceDE w:val="0"/>
        <w:autoSpaceDN w:val="0"/>
        <w:ind w:firstLine="709"/>
        <w:jc w:val="both"/>
        <w:rPr>
          <w:rFonts w:eastAsiaTheme="minorEastAsia"/>
          <w:sz w:val="28"/>
          <w:szCs w:val="28"/>
        </w:rPr>
      </w:pPr>
      <w:r w:rsidRPr="00D81AA4">
        <w:rPr>
          <w:rFonts w:eastAsiaTheme="minorEastAsia"/>
          <w:sz w:val="28"/>
          <w:szCs w:val="28"/>
        </w:rPr>
        <w:t>Значение результатов устанавливается на основании данных</w:t>
      </w:r>
      <w:r w:rsidR="00125CEB" w:rsidRPr="00D81AA4">
        <w:rPr>
          <w:rFonts w:eastAsiaTheme="minorEastAsia"/>
          <w:sz w:val="28"/>
          <w:szCs w:val="28"/>
        </w:rPr>
        <w:t xml:space="preserve"> </w:t>
      </w:r>
      <w:r w:rsidR="00125CEB" w:rsidRPr="00D81AA4">
        <w:rPr>
          <w:rFonts w:eastAsiaTheme="minorEastAsia"/>
          <w:sz w:val="28"/>
          <w:szCs w:val="28"/>
        </w:rPr>
        <w:br/>
      </w:r>
      <w:r w:rsidRPr="00D81AA4">
        <w:rPr>
          <w:rFonts w:eastAsiaTheme="minorEastAsia"/>
          <w:sz w:val="28"/>
          <w:szCs w:val="28"/>
        </w:rPr>
        <w:t xml:space="preserve">о </w:t>
      </w:r>
      <w:r w:rsidRPr="00D81AA4">
        <w:rPr>
          <w:color w:val="000000" w:themeColor="text1"/>
          <w:sz w:val="28"/>
          <w:szCs w:val="28"/>
        </w:rPr>
        <w:t>застрахованной посевной (посадочной) площади</w:t>
      </w:r>
      <w:r w:rsidR="00125CEB" w:rsidRPr="00D81AA4">
        <w:rPr>
          <w:color w:val="000000" w:themeColor="text1"/>
          <w:sz w:val="28"/>
          <w:szCs w:val="28"/>
        </w:rPr>
        <w:t>, о</w:t>
      </w:r>
      <w:r w:rsidRPr="00D81AA4">
        <w:rPr>
          <w:color w:val="000000" w:themeColor="text1"/>
          <w:sz w:val="28"/>
          <w:szCs w:val="28"/>
        </w:rPr>
        <w:t xml:space="preserve"> застрахованно</w:t>
      </w:r>
      <w:r w:rsidR="00D92565" w:rsidRPr="00D81AA4">
        <w:rPr>
          <w:color w:val="000000" w:themeColor="text1"/>
          <w:sz w:val="28"/>
          <w:szCs w:val="28"/>
        </w:rPr>
        <w:t>м</w:t>
      </w:r>
      <w:r w:rsidRPr="00D81AA4">
        <w:rPr>
          <w:color w:val="000000" w:themeColor="text1"/>
          <w:sz w:val="28"/>
          <w:szCs w:val="28"/>
        </w:rPr>
        <w:t xml:space="preserve"> </w:t>
      </w:r>
      <w:r w:rsidRPr="00025381">
        <w:rPr>
          <w:color w:val="000000" w:themeColor="text1"/>
          <w:sz w:val="28"/>
          <w:szCs w:val="28"/>
        </w:rPr>
        <w:t>поголовь</w:t>
      </w:r>
      <w:r w:rsidR="00D92565" w:rsidRPr="00025381">
        <w:rPr>
          <w:color w:val="000000" w:themeColor="text1"/>
          <w:sz w:val="28"/>
          <w:szCs w:val="28"/>
        </w:rPr>
        <w:t>е</w:t>
      </w:r>
      <w:r w:rsidRPr="00025381">
        <w:rPr>
          <w:color w:val="000000" w:themeColor="text1"/>
          <w:sz w:val="28"/>
          <w:szCs w:val="28"/>
        </w:rPr>
        <w:t xml:space="preserve"> сельскохозяйственных животных</w:t>
      </w:r>
      <w:r w:rsidR="00125CEB" w:rsidRPr="00025381">
        <w:rPr>
          <w:color w:val="000000" w:themeColor="text1"/>
          <w:sz w:val="28"/>
          <w:szCs w:val="28"/>
        </w:rPr>
        <w:t xml:space="preserve">, </w:t>
      </w:r>
      <w:r w:rsidR="00B51DA7" w:rsidRPr="00025381">
        <w:rPr>
          <w:rFonts w:eastAsiaTheme="minorEastAsia"/>
          <w:sz w:val="28"/>
          <w:szCs w:val="28"/>
        </w:rPr>
        <w:t>содержащейся в договоре страхования</w:t>
      </w:r>
      <w:r w:rsidR="00125CEB" w:rsidRPr="00025381">
        <w:rPr>
          <w:rFonts w:eastAsiaTheme="minorEastAsia"/>
          <w:sz w:val="28"/>
          <w:szCs w:val="28"/>
        </w:rPr>
        <w:t>.</w:t>
      </w:r>
    </w:p>
    <w:p w:rsidR="00125CEB" w:rsidRDefault="00125CEB" w:rsidP="00125CEB">
      <w:pPr>
        <w:autoSpaceDE w:val="0"/>
        <w:autoSpaceDN w:val="0"/>
        <w:adjustRightInd w:val="0"/>
        <w:ind w:firstLine="709"/>
        <w:jc w:val="both"/>
        <w:rPr>
          <w:sz w:val="28"/>
          <w:szCs w:val="28"/>
        </w:rPr>
      </w:pPr>
      <w:r w:rsidRPr="00D81AA4">
        <w:rPr>
          <w:sz w:val="28"/>
          <w:szCs w:val="28"/>
        </w:rPr>
        <w:t>К</w:t>
      </w:r>
      <w:r w:rsidR="00B51DA7" w:rsidRPr="00D81AA4">
        <w:rPr>
          <w:sz w:val="28"/>
          <w:szCs w:val="28"/>
        </w:rPr>
        <w:t>оэффициент</w:t>
      </w:r>
      <w:r w:rsidRPr="00D81AA4">
        <w:rPr>
          <w:sz w:val="28"/>
          <w:szCs w:val="28"/>
        </w:rPr>
        <w:t>ы</w:t>
      </w:r>
      <w:r w:rsidR="00B51DA7" w:rsidRPr="00D81AA4">
        <w:rPr>
          <w:sz w:val="28"/>
          <w:szCs w:val="28"/>
        </w:rPr>
        <w:t xml:space="preserve"> перевода физического поголовья отдельных категорий сельскохозяйственных животных в условные головы</w:t>
      </w:r>
      <w:r w:rsidRPr="00D81AA4">
        <w:rPr>
          <w:sz w:val="28"/>
          <w:szCs w:val="28"/>
        </w:rPr>
        <w:t xml:space="preserve"> установлены приложением № 3 к приказу Министерства сельского хозяйства Российской Федерации от 11.02.2020 № 56 «Об утверждении </w:t>
      </w:r>
      <w:proofErr w:type="gramStart"/>
      <w:r w:rsidRPr="00D81AA4">
        <w:rPr>
          <w:sz w:val="28"/>
          <w:szCs w:val="28"/>
        </w:rPr>
        <w:t>методик расчета значений отдельных показателей Государственной программы развития сельского хозяйства</w:t>
      </w:r>
      <w:proofErr w:type="gramEnd"/>
      <w:r w:rsidRPr="00D81AA4">
        <w:rPr>
          <w:sz w:val="28"/>
          <w:szCs w:val="28"/>
        </w:rPr>
        <w:t xml:space="preserve"> и регулирования рынков сельскохозяйственной продукции, сырья и продовольствия».</w:t>
      </w:r>
    </w:p>
    <w:p w:rsidR="00A25A3D" w:rsidRDefault="00695441" w:rsidP="00695441">
      <w:pPr>
        <w:pStyle w:val="ConsPlusNormal"/>
        <w:ind w:firstLine="709"/>
        <w:jc w:val="both"/>
        <w:rPr>
          <w:rFonts w:ascii="Times New Roman" w:eastAsia="Times New Roman" w:hAnsi="Times New Roman" w:cs="Times New Roman"/>
          <w:color w:val="000000" w:themeColor="text1"/>
          <w:sz w:val="28"/>
          <w:szCs w:val="28"/>
        </w:rPr>
      </w:pPr>
      <w:r w:rsidRPr="004E428E">
        <w:rPr>
          <w:rFonts w:ascii="Times New Roman" w:eastAsia="Times New Roman" w:hAnsi="Times New Roman" w:cs="Times New Roman"/>
          <w:sz w:val="28"/>
          <w:szCs w:val="28"/>
        </w:rPr>
        <w:t>3.1</w:t>
      </w:r>
      <w:r w:rsidR="00975FC3" w:rsidRPr="004E428E">
        <w:rPr>
          <w:rFonts w:ascii="Times New Roman" w:eastAsia="Times New Roman" w:hAnsi="Times New Roman" w:cs="Times New Roman"/>
          <w:sz w:val="28"/>
          <w:szCs w:val="28"/>
        </w:rPr>
        <w:t>4</w:t>
      </w:r>
      <w:r w:rsidRPr="004E428E">
        <w:rPr>
          <w:rFonts w:ascii="Times New Roman" w:eastAsia="Times New Roman" w:hAnsi="Times New Roman" w:cs="Times New Roman"/>
          <w:sz w:val="28"/>
          <w:szCs w:val="28"/>
        </w:rPr>
        <w:t xml:space="preserve">. </w:t>
      </w:r>
      <w:r w:rsidRPr="004E428E">
        <w:rPr>
          <w:rFonts w:ascii="Times New Roman" w:eastAsia="Times New Roman" w:hAnsi="Times New Roman" w:cs="Times New Roman"/>
          <w:color w:val="000000" w:themeColor="text1"/>
          <w:sz w:val="28"/>
          <w:szCs w:val="28"/>
        </w:rPr>
        <w:t>Министерство в течение 2 рабочих дней со дня, следующего</w:t>
      </w:r>
      <w:r w:rsidRPr="003E5C94">
        <w:rPr>
          <w:rFonts w:ascii="Times New Roman" w:eastAsia="Times New Roman" w:hAnsi="Times New Roman" w:cs="Times New Roman"/>
          <w:color w:val="000000" w:themeColor="text1"/>
          <w:sz w:val="28"/>
          <w:szCs w:val="28"/>
        </w:rPr>
        <w:t xml:space="preserve">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w:t>
      </w:r>
      <w:r w:rsidR="00A25A3D">
        <w:rPr>
          <w:rFonts w:ascii="Times New Roman" w:eastAsia="Times New Roman" w:hAnsi="Times New Roman" w:cs="Times New Roman"/>
          <w:color w:val="000000" w:themeColor="text1"/>
          <w:sz w:val="28"/>
          <w:szCs w:val="28"/>
        </w:rPr>
        <w:t>:</w:t>
      </w:r>
    </w:p>
    <w:p w:rsidR="00A25A3D" w:rsidRPr="00380284" w:rsidRDefault="00A25A3D" w:rsidP="00A25A3D">
      <w:pPr>
        <w:autoSpaceDE w:val="0"/>
        <w:autoSpaceDN w:val="0"/>
        <w:adjustRightInd w:val="0"/>
        <w:ind w:firstLine="709"/>
        <w:jc w:val="both"/>
        <w:rPr>
          <w:sz w:val="28"/>
          <w:szCs w:val="28"/>
        </w:rPr>
      </w:pPr>
      <w:r w:rsidRPr="005435D3">
        <w:rPr>
          <w:sz w:val="28"/>
          <w:szCs w:val="28"/>
        </w:rPr>
        <w:t xml:space="preserve">1) сводную </w:t>
      </w:r>
      <w:hyperlink r:id="rId31" w:history="1">
        <w:r w:rsidRPr="005435D3">
          <w:rPr>
            <w:sz w:val="28"/>
            <w:szCs w:val="28"/>
          </w:rPr>
          <w:t>справку-расчет</w:t>
        </w:r>
      </w:hyperlink>
      <w:r w:rsidRPr="005435D3">
        <w:rPr>
          <w:sz w:val="28"/>
          <w:szCs w:val="28"/>
        </w:rPr>
        <w:t xml:space="preserve"> субсидии </w:t>
      </w:r>
      <w:r w:rsidR="00C467E2" w:rsidRPr="005435D3">
        <w:rPr>
          <w:sz w:val="28"/>
          <w:szCs w:val="28"/>
        </w:rPr>
        <w:t>по договорам</w:t>
      </w:r>
      <w:r w:rsidRPr="005435D3">
        <w:rPr>
          <w:sz w:val="28"/>
          <w:szCs w:val="28"/>
        </w:rPr>
        <w:t xml:space="preserve"> страхования </w:t>
      </w:r>
      <w:r w:rsidR="003410B6">
        <w:rPr>
          <w:sz w:val="28"/>
          <w:szCs w:val="28"/>
        </w:rPr>
        <w:br/>
      </w:r>
      <w:r w:rsidRPr="00380284">
        <w:rPr>
          <w:sz w:val="28"/>
          <w:szCs w:val="28"/>
        </w:rPr>
        <w:t xml:space="preserve">в области растениеводства по форме согласно приложению № </w:t>
      </w:r>
      <w:r w:rsidR="00D2322A" w:rsidRPr="00380284">
        <w:rPr>
          <w:sz w:val="28"/>
          <w:szCs w:val="28"/>
        </w:rPr>
        <w:t>9</w:t>
      </w:r>
      <w:r w:rsidRPr="00380284">
        <w:rPr>
          <w:sz w:val="28"/>
          <w:szCs w:val="28"/>
        </w:rPr>
        <w:t xml:space="preserve"> к Порядку;</w:t>
      </w:r>
    </w:p>
    <w:p w:rsidR="00A25A3D" w:rsidRPr="00924736" w:rsidRDefault="00A25A3D" w:rsidP="00A25A3D">
      <w:pPr>
        <w:autoSpaceDE w:val="0"/>
        <w:autoSpaceDN w:val="0"/>
        <w:adjustRightInd w:val="0"/>
        <w:ind w:firstLine="709"/>
        <w:jc w:val="both"/>
        <w:rPr>
          <w:sz w:val="28"/>
          <w:szCs w:val="28"/>
        </w:rPr>
      </w:pPr>
      <w:r w:rsidRPr="00380284">
        <w:rPr>
          <w:sz w:val="28"/>
          <w:szCs w:val="28"/>
        </w:rPr>
        <w:t xml:space="preserve">2) сводную </w:t>
      </w:r>
      <w:hyperlink r:id="rId32" w:history="1">
        <w:r w:rsidRPr="00380284">
          <w:rPr>
            <w:sz w:val="28"/>
            <w:szCs w:val="28"/>
          </w:rPr>
          <w:t>справку-расчет</w:t>
        </w:r>
      </w:hyperlink>
      <w:r w:rsidRPr="00380284">
        <w:rPr>
          <w:sz w:val="28"/>
          <w:szCs w:val="28"/>
        </w:rPr>
        <w:t xml:space="preserve"> субсидии </w:t>
      </w:r>
      <w:r w:rsidR="004B6667" w:rsidRPr="00380284">
        <w:rPr>
          <w:sz w:val="28"/>
          <w:szCs w:val="28"/>
        </w:rPr>
        <w:t>по договорам</w:t>
      </w:r>
      <w:r w:rsidRPr="00380284">
        <w:rPr>
          <w:sz w:val="28"/>
          <w:szCs w:val="28"/>
        </w:rPr>
        <w:t xml:space="preserve"> страхования </w:t>
      </w:r>
      <w:r w:rsidR="003410B6" w:rsidRPr="00380284">
        <w:rPr>
          <w:sz w:val="28"/>
          <w:szCs w:val="28"/>
        </w:rPr>
        <w:br/>
      </w:r>
      <w:r w:rsidRPr="00380284">
        <w:rPr>
          <w:sz w:val="28"/>
          <w:szCs w:val="28"/>
        </w:rPr>
        <w:t xml:space="preserve">в области животноводства по форме согласно приложению № </w:t>
      </w:r>
      <w:r w:rsidR="00D2322A" w:rsidRPr="00380284">
        <w:rPr>
          <w:sz w:val="28"/>
          <w:szCs w:val="28"/>
        </w:rPr>
        <w:t>10</w:t>
      </w:r>
      <w:r w:rsidRPr="00380284">
        <w:rPr>
          <w:sz w:val="28"/>
          <w:szCs w:val="28"/>
        </w:rPr>
        <w:t xml:space="preserve"> к Порядку.</w:t>
      </w:r>
    </w:p>
    <w:p w:rsidR="00695441" w:rsidRPr="003E5C94" w:rsidRDefault="00695441" w:rsidP="00695441">
      <w:pPr>
        <w:autoSpaceDE w:val="0"/>
        <w:autoSpaceDN w:val="0"/>
        <w:adjustRightInd w:val="0"/>
        <w:ind w:firstLine="709"/>
        <w:jc w:val="both"/>
        <w:rPr>
          <w:color w:val="000000" w:themeColor="text1"/>
          <w:sz w:val="28"/>
          <w:szCs w:val="28"/>
        </w:rPr>
      </w:pPr>
      <w:r w:rsidRPr="003E5C94">
        <w:rPr>
          <w:color w:val="000000" w:themeColor="text1"/>
          <w:sz w:val="28"/>
          <w:szCs w:val="28"/>
        </w:rPr>
        <w:t xml:space="preserve">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w:t>
      </w:r>
      <w:r w:rsidR="00A25A3D">
        <w:rPr>
          <w:color w:val="000000" w:themeColor="text1"/>
          <w:sz w:val="28"/>
          <w:szCs w:val="28"/>
        </w:rPr>
        <w:br/>
      </w:r>
      <w:r w:rsidRPr="003E5C94">
        <w:rPr>
          <w:color w:val="000000" w:themeColor="text1"/>
          <w:sz w:val="28"/>
          <w:szCs w:val="28"/>
        </w:rPr>
        <w:t>в министерстве финансов края.</w:t>
      </w:r>
    </w:p>
    <w:p w:rsidR="00695441" w:rsidRPr="00EA2135" w:rsidRDefault="00695441" w:rsidP="00695441">
      <w:pPr>
        <w:autoSpaceDE w:val="0"/>
        <w:autoSpaceDN w:val="0"/>
        <w:adjustRightInd w:val="0"/>
        <w:ind w:firstLine="709"/>
        <w:jc w:val="both"/>
        <w:rPr>
          <w:color w:val="000000" w:themeColor="text1"/>
          <w:sz w:val="28"/>
          <w:szCs w:val="28"/>
        </w:rPr>
      </w:pPr>
      <w:r w:rsidRPr="003E5C94">
        <w:rPr>
          <w:sz w:val="28"/>
          <w:szCs w:val="28"/>
        </w:rPr>
        <w:lastRenderedPageBreak/>
        <w:t>3.1</w:t>
      </w:r>
      <w:r w:rsidR="00314F04">
        <w:rPr>
          <w:sz w:val="28"/>
          <w:szCs w:val="28"/>
        </w:rPr>
        <w:t>5</w:t>
      </w:r>
      <w:r w:rsidRPr="003E5C94">
        <w:rPr>
          <w:sz w:val="28"/>
          <w:szCs w:val="28"/>
        </w:rPr>
        <w:t xml:space="preserve">. Предоставление </w:t>
      </w:r>
      <w:r w:rsidRPr="003E5C94">
        <w:rPr>
          <w:color w:val="000000" w:themeColor="text1"/>
          <w:sz w:val="28"/>
          <w:szCs w:val="28"/>
        </w:rPr>
        <w:t>субсидии осу</w:t>
      </w:r>
      <w:r w:rsidRPr="00EA2135">
        <w:rPr>
          <w:color w:val="000000" w:themeColor="text1"/>
          <w:sz w:val="28"/>
          <w:szCs w:val="28"/>
        </w:rPr>
        <w:t xml:space="preserve">ществляется путем перечисления денежных средств на расчетный счет </w:t>
      </w:r>
      <w:r w:rsidR="003410B6">
        <w:rPr>
          <w:color w:val="000000" w:themeColor="text1"/>
          <w:sz w:val="28"/>
          <w:szCs w:val="28"/>
        </w:rPr>
        <w:t>страховщика</w:t>
      </w:r>
      <w:r>
        <w:rPr>
          <w:color w:val="000000" w:themeColor="text1"/>
          <w:sz w:val="28"/>
          <w:szCs w:val="28"/>
        </w:rPr>
        <w:t xml:space="preserve">, открытый </w:t>
      </w:r>
      <w:r w:rsidR="00A25A3D">
        <w:rPr>
          <w:color w:val="000000" w:themeColor="text1"/>
          <w:sz w:val="28"/>
          <w:szCs w:val="28"/>
        </w:rPr>
        <w:br/>
      </w:r>
      <w:r w:rsidRPr="00D81AA4">
        <w:rPr>
          <w:color w:val="000000" w:themeColor="text1"/>
          <w:sz w:val="28"/>
          <w:szCs w:val="28"/>
        </w:rPr>
        <w:t xml:space="preserve">им в российской кредитной организации, указанный в соглашении, </w:t>
      </w:r>
      <w:r w:rsidR="00D81AA4" w:rsidRPr="00D81AA4">
        <w:rPr>
          <w:color w:val="000000" w:themeColor="text1"/>
          <w:sz w:val="28"/>
          <w:szCs w:val="28"/>
        </w:rPr>
        <w:br/>
      </w:r>
      <w:r>
        <w:rPr>
          <w:color w:val="000000" w:themeColor="text1"/>
          <w:sz w:val="28"/>
          <w:szCs w:val="28"/>
        </w:rPr>
        <w:t>в срок не </w:t>
      </w:r>
      <w:r w:rsidRPr="00EA2135">
        <w:rPr>
          <w:color w:val="000000" w:themeColor="text1"/>
          <w:sz w:val="28"/>
          <w:szCs w:val="28"/>
        </w:rPr>
        <w:t>позднее 10-го рабочего дня, следующего за днем принятия министерством решения о предоставлении субсидии.</w:t>
      </w:r>
    </w:p>
    <w:p w:rsidR="00695441" w:rsidRDefault="00695441" w:rsidP="00695441">
      <w:pPr>
        <w:pStyle w:val="ConsPlusNormal"/>
        <w:ind w:firstLine="709"/>
        <w:jc w:val="both"/>
        <w:rPr>
          <w:rFonts w:ascii="Times New Roman" w:hAnsi="Times New Roman" w:cs="Times New Roman"/>
          <w:sz w:val="28"/>
          <w:szCs w:val="28"/>
        </w:rPr>
      </w:pPr>
      <w:bookmarkStart w:id="4" w:name="P234"/>
      <w:bookmarkEnd w:id="4"/>
    </w:p>
    <w:p w:rsidR="00695441" w:rsidRPr="00EF0AEB" w:rsidRDefault="00695441" w:rsidP="00314F0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 Требования в части предоставления отчетности, осуществления </w:t>
      </w:r>
      <w:r w:rsidR="005E32E5">
        <w:rPr>
          <w:rFonts w:ascii="Times New Roman" w:hAnsi="Times New Roman" w:cs="Times New Roman"/>
          <w:sz w:val="28"/>
          <w:szCs w:val="28"/>
        </w:rPr>
        <w:br/>
      </w:r>
      <w:r>
        <w:rPr>
          <w:rFonts w:ascii="Times New Roman" w:hAnsi="Times New Roman" w:cs="Times New Roman"/>
          <w:sz w:val="28"/>
          <w:szCs w:val="28"/>
        </w:rPr>
        <w:t xml:space="preserve">контроля за соблюдением условий и порядка предоставления субсидий </w:t>
      </w:r>
      <w:r w:rsidR="005E32E5">
        <w:rPr>
          <w:rFonts w:ascii="Times New Roman" w:hAnsi="Times New Roman" w:cs="Times New Roman"/>
          <w:sz w:val="28"/>
          <w:szCs w:val="28"/>
        </w:rPr>
        <w:br/>
      </w:r>
      <w:r>
        <w:rPr>
          <w:rFonts w:ascii="Times New Roman" w:hAnsi="Times New Roman" w:cs="Times New Roman"/>
          <w:sz w:val="28"/>
          <w:szCs w:val="28"/>
        </w:rPr>
        <w:t>и ответственности за их нарушение</w:t>
      </w:r>
    </w:p>
    <w:p w:rsidR="00695441" w:rsidRDefault="00695441" w:rsidP="00695441">
      <w:pPr>
        <w:pStyle w:val="ConsPlusNormal"/>
        <w:ind w:firstLine="709"/>
        <w:jc w:val="both"/>
        <w:rPr>
          <w:rFonts w:ascii="Times New Roman" w:hAnsi="Times New Roman" w:cs="Times New Roman"/>
          <w:sz w:val="28"/>
          <w:szCs w:val="28"/>
        </w:rPr>
      </w:pPr>
    </w:p>
    <w:p w:rsidR="00695441" w:rsidRPr="006F530A" w:rsidRDefault="00695441" w:rsidP="00695441">
      <w:pPr>
        <w:widowControl w:val="0"/>
        <w:autoSpaceDE w:val="0"/>
        <w:autoSpaceDN w:val="0"/>
        <w:ind w:firstLine="709"/>
        <w:jc w:val="both"/>
        <w:rPr>
          <w:sz w:val="28"/>
          <w:szCs w:val="28"/>
        </w:rPr>
      </w:pPr>
      <w:r w:rsidRPr="004E428E">
        <w:rPr>
          <w:sz w:val="28"/>
          <w:szCs w:val="28"/>
        </w:rPr>
        <w:t>4.1. Для подтверждения достижения значени</w:t>
      </w:r>
      <w:r w:rsidR="00085AB2" w:rsidRPr="004E428E">
        <w:rPr>
          <w:sz w:val="28"/>
          <w:szCs w:val="28"/>
        </w:rPr>
        <w:t>й</w:t>
      </w:r>
      <w:r w:rsidRPr="004E428E">
        <w:rPr>
          <w:sz w:val="28"/>
          <w:szCs w:val="28"/>
        </w:rPr>
        <w:t xml:space="preserve"> результат</w:t>
      </w:r>
      <w:r w:rsidR="00085AB2" w:rsidRPr="004E428E">
        <w:rPr>
          <w:sz w:val="28"/>
          <w:szCs w:val="28"/>
        </w:rPr>
        <w:t xml:space="preserve">ов </w:t>
      </w:r>
      <w:r w:rsidRPr="004E428E">
        <w:rPr>
          <w:sz w:val="28"/>
          <w:szCs w:val="28"/>
        </w:rPr>
        <w:t xml:space="preserve">предоставления субсидии получатель субсидии </w:t>
      </w:r>
      <w:r w:rsidR="00314F04" w:rsidRPr="004E428E">
        <w:rPr>
          <w:sz w:val="28"/>
          <w:szCs w:val="28"/>
        </w:rPr>
        <w:t xml:space="preserve">не позднее </w:t>
      </w:r>
      <w:r w:rsidR="00085AB2" w:rsidRPr="004E428E">
        <w:rPr>
          <w:sz w:val="28"/>
          <w:szCs w:val="28"/>
        </w:rPr>
        <w:br/>
      </w:r>
      <w:r w:rsidR="00314F04" w:rsidRPr="004E428E">
        <w:rPr>
          <w:sz w:val="28"/>
          <w:szCs w:val="28"/>
        </w:rPr>
        <w:t>10 рабочего дня первого месяца года</w:t>
      </w:r>
      <w:r w:rsidRPr="004E428E">
        <w:rPr>
          <w:sz w:val="28"/>
          <w:szCs w:val="28"/>
        </w:rPr>
        <w:t xml:space="preserve">, следующего за </w:t>
      </w:r>
      <w:r w:rsidR="00314F04" w:rsidRPr="004E428E">
        <w:rPr>
          <w:sz w:val="28"/>
          <w:szCs w:val="28"/>
        </w:rPr>
        <w:t xml:space="preserve">годом </w:t>
      </w:r>
      <w:r w:rsidR="008C0EF1" w:rsidRPr="004E428E">
        <w:rPr>
          <w:sz w:val="28"/>
          <w:szCs w:val="28"/>
        </w:rPr>
        <w:t xml:space="preserve">предоставления </w:t>
      </w:r>
      <w:r w:rsidR="00314F04" w:rsidRPr="004E428E">
        <w:rPr>
          <w:sz w:val="28"/>
          <w:szCs w:val="28"/>
        </w:rPr>
        <w:t>субсидии</w:t>
      </w:r>
      <w:r w:rsidRPr="004E428E">
        <w:rPr>
          <w:sz w:val="28"/>
          <w:szCs w:val="28"/>
        </w:rPr>
        <w:t>, представляет в министерство отчет о достижении значени</w:t>
      </w:r>
      <w:r w:rsidR="00085AB2" w:rsidRPr="004E428E">
        <w:rPr>
          <w:sz w:val="28"/>
          <w:szCs w:val="28"/>
        </w:rPr>
        <w:t>й</w:t>
      </w:r>
      <w:r w:rsidRPr="004E428E">
        <w:rPr>
          <w:sz w:val="28"/>
          <w:szCs w:val="28"/>
        </w:rPr>
        <w:t xml:space="preserve"> результат</w:t>
      </w:r>
      <w:r w:rsidR="00085AB2" w:rsidRPr="004E428E">
        <w:rPr>
          <w:sz w:val="28"/>
          <w:szCs w:val="28"/>
        </w:rPr>
        <w:t>ов</w:t>
      </w:r>
      <w:r w:rsidRPr="004E428E">
        <w:rPr>
          <w:sz w:val="28"/>
          <w:szCs w:val="28"/>
        </w:rPr>
        <w:t xml:space="preserve"> предоставления субсидии (далее </w:t>
      </w:r>
      <w:r w:rsidR="00085AB2" w:rsidRPr="004E428E">
        <w:rPr>
          <w:sz w:val="28"/>
          <w:szCs w:val="28"/>
        </w:rPr>
        <w:t>–</w:t>
      </w:r>
      <w:r w:rsidRPr="004E428E">
        <w:rPr>
          <w:sz w:val="28"/>
          <w:szCs w:val="28"/>
        </w:rPr>
        <w:t xml:space="preserve"> отчет) в соответствии </w:t>
      </w:r>
      <w:r w:rsidR="00085AB2" w:rsidRPr="004E428E">
        <w:rPr>
          <w:sz w:val="28"/>
          <w:szCs w:val="28"/>
        </w:rPr>
        <w:br/>
      </w:r>
      <w:r w:rsidRPr="004E428E">
        <w:rPr>
          <w:sz w:val="28"/>
          <w:szCs w:val="28"/>
        </w:rPr>
        <w:t>с приложением к типовой форме в форме электронного документа в системе «Электронный бюджет».</w:t>
      </w:r>
    </w:p>
    <w:p w:rsidR="003410B6" w:rsidRDefault="00695441" w:rsidP="003410B6">
      <w:pPr>
        <w:widowControl w:val="0"/>
        <w:autoSpaceDE w:val="0"/>
        <w:autoSpaceDN w:val="0"/>
        <w:ind w:firstLine="709"/>
        <w:jc w:val="both"/>
        <w:rPr>
          <w:sz w:val="28"/>
          <w:szCs w:val="28"/>
        </w:rPr>
      </w:pPr>
      <w:r w:rsidRPr="00D81AA4">
        <w:rPr>
          <w:sz w:val="28"/>
          <w:szCs w:val="28"/>
        </w:rPr>
        <w:t xml:space="preserve">4.2. </w:t>
      </w:r>
      <w:r w:rsidR="003410B6" w:rsidRPr="00D81AA4">
        <w:rPr>
          <w:sz w:val="28"/>
          <w:szCs w:val="28"/>
        </w:rPr>
        <w:t xml:space="preserve">Министерство проводит документарную проверку и принятие представленного в соответствии с пунктом 4.1 Порядка отчета в срок, </w:t>
      </w:r>
      <w:r w:rsidR="00D81AA4" w:rsidRPr="00D81AA4">
        <w:rPr>
          <w:sz w:val="28"/>
          <w:szCs w:val="28"/>
        </w:rPr>
        <w:br/>
      </w:r>
      <w:r w:rsidR="003410B6" w:rsidRPr="00D81AA4">
        <w:rPr>
          <w:sz w:val="28"/>
          <w:szCs w:val="28"/>
        </w:rPr>
        <w:t>не превышающий 14 рабочих дней со дня его поступления.</w:t>
      </w:r>
    </w:p>
    <w:p w:rsidR="00695441" w:rsidRPr="003E5C94" w:rsidRDefault="00695441" w:rsidP="00695441">
      <w:pPr>
        <w:widowControl w:val="0"/>
        <w:autoSpaceDE w:val="0"/>
        <w:autoSpaceDN w:val="0"/>
        <w:ind w:firstLine="709"/>
        <w:jc w:val="both"/>
        <w:rPr>
          <w:sz w:val="28"/>
          <w:szCs w:val="28"/>
        </w:rPr>
      </w:pPr>
      <w:r w:rsidRPr="006F530A">
        <w:rPr>
          <w:sz w:val="28"/>
          <w:szCs w:val="28"/>
        </w:rPr>
        <w:t>4.3. Проверка соблюдения</w:t>
      </w:r>
      <w:r w:rsidRPr="003E5C94">
        <w:rPr>
          <w:sz w:val="28"/>
          <w:szCs w:val="28"/>
        </w:rPr>
        <w:t xml:space="preserve"> получателем субсидии </w:t>
      </w:r>
      <w:r w:rsidR="006B1933" w:rsidRPr="003E5C94">
        <w:rPr>
          <w:sz w:val="28"/>
          <w:szCs w:val="28"/>
        </w:rPr>
        <w:t xml:space="preserve">условий </w:t>
      </w:r>
      <w:r w:rsidR="006B1933">
        <w:rPr>
          <w:sz w:val="28"/>
          <w:szCs w:val="28"/>
        </w:rPr>
        <w:t xml:space="preserve">и </w:t>
      </w:r>
      <w:r w:rsidRPr="003E5C94">
        <w:rPr>
          <w:sz w:val="28"/>
          <w:szCs w:val="28"/>
        </w:rPr>
        <w:t>порядка предоставления субсидии, в том числе в части достижения результат</w:t>
      </w:r>
      <w:r w:rsidR="00085AB2">
        <w:rPr>
          <w:sz w:val="28"/>
          <w:szCs w:val="28"/>
        </w:rPr>
        <w:t>ов</w:t>
      </w:r>
      <w:r w:rsidRPr="003E5C94">
        <w:rPr>
          <w:sz w:val="28"/>
          <w:szCs w:val="28"/>
        </w:rPr>
        <w:t xml:space="preserve"> предоставления субсидии, осуществляется министерством.</w:t>
      </w:r>
    </w:p>
    <w:p w:rsidR="00695441" w:rsidRPr="003E5C94" w:rsidRDefault="00695441" w:rsidP="00695441">
      <w:pPr>
        <w:widowControl w:val="0"/>
        <w:autoSpaceDE w:val="0"/>
        <w:autoSpaceDN w:val="0"/>
        <w:ind w:firstLine="709"/>
        <w:jc w:val="both"/>
        <w:rPr>
          <w:sz w:val="28"/>
          <w:szCs w:val="28"/>
        </w:rPr>
      </w:pPr>
      <w:r w:rsidRPr="003E5C94">
        <w:rPr>
          <w:sz w:val="28"/>
          <w:szCs w:val="28"/>
        </w:rPr>
        <w:t xml:space="preserve">Счетная палата края и служба финансово-экономического контроля </w:t>
      </w:r>
      <w:r w:rsidR="00085AB2">
        <w:rPr>
          <w:sz w:val="28"/>
          <w:szCs w:val="28"/>
        </w:rPr>
        <w:br/>
      </w:r>
      <w:r w:rsidRPr="003E5C94">
        <w:rPr>
          <w:sz w:val="28"/>
          <w:szCs w:val="28"/>
        </w:rPr>
        <w:t xml:space="preserve">и контроля в сфере закупок края осуществляют проверки в соответствии </w:t>
      </w:r>
      <w:r w:rsidR="00085AB2">
        <w:rPr>
          <w:sz w:val="28"/>
          <w:szCs w:val="28"/>
        </w:rPr>
        <w:br/>
      </w:r>
      <w:r w:rsidRPr="003E5C94">
        <w:rPr>
          <w:sz w:val="28"/>
          <w:szCs w:val="28"/>
        </w:rPr>
        <w:t>со статьями 268.1 и 269.2 Бюджетного кодекса Российской Федерации.</w:t>
      </w:r>
    </w:p>
    <w:p w:rsidR="00695441" w:rsidRPr="009E1CC2" w:rsidRDefault="00695441" w:rsidP="00695441">
      <w:pPr>
        <w:widowControl w:val="0"/>
        <w:autoSpaceDE w:val="0"/>
        <w:autoSpaceDN w:val="0"/>
        <w:ind w:firstLine="709"/>
        <w:jc w:val="both"/>
        <w:rPr>
          <w:sz w:val="28"/>
          <w:szCs w:val="28"/>
        </w:rPr>
      </w:pPr>
      <w:r w:rsidRPr="003E5C94">
        <w:rPr>
          <w:sz w:val="28"/>
          <w:szCs w:val="28"/>
        </w:rPr>
        <w:t>4.</w:t>
      </w:r>
      <w:r w:rsidR="00314F04">
        <w:rPr>
          <w:sz w:val="28"/>
          <w:szCs w:val="28"/>
        </w:rPr>
        <w:t>4</w:t>
      </w:r>
      <w:r w:rsidRPr="003E5C94">
        <w:rPr>
          <w:sz w:val="28"/>
          <w:szCs w:val="28"/>
        </w:rPr>
        <w:t>.</w:t>
      </w:r>
      <w:r w:rsidR="008F7CF0">
        <w:rPr>
          <w:sz w:val="28"/>
          <w:szCs w:val="28"/>
        </w:rPr>
        <w:t xml:space="preserve"> </w:t>
      </w:r>
      <w:r w:rsidRPr="003E5C94">
        <w:rPr>
          <w:sz w:val="28"/>
          <w:szCs w:val="28"/>
        </w:rPr>
        <w:t xml:space="preserve">Мерой ответственности за нарушение условий и порядка </w:t>
      </w:r>
      <w:r w:rsidR="00314F04">
        <w:rPr>
          <w:sz w:val="28"/>
          <w:szCs w:val="28"/>
        </w:rPr>
        <w:t>предоставления субсидии</w:t>
      </w:r>
      <w:r w:rsidRPr="002B6224">
        <w:rPr>
          <w:sz w:val="28"/>
          <w:szCs w:val="28"/>
        </w:rPr>
        <w:t xml:space="preserve"> является возврат субсидий в краевой</w:t>
      </w:r>
      <w:r w:rsidRPr="009E1CC2">
        <w:rPr>
          <w:sz w:val="28"/>
          <w:szCs w:val="28"/>
        </w:rPr>
        <w:t xml:space="preserve"> бюджет </w:t>
      </w:r>
      <w:r w:rsidR="00085AB2">
        <w:rPr>
          <w:sz w:val="28"/>
          <w:szCs w:val="28"/>
        </w:rPr>
        <w:br/>
      </w:r>
      <w:r w:rsidRPr="009E1CC2">
        <w:rPr>
          <w:sz w:val="28"/>
          <w:szCs w:val="28"/>
        </w:rPr>
        <w:t xml:space="preserve">в случае нарушения получателем субсидии условий, установленных </w:t>
      </w:r>
      <w:r w:rsidR="00085AB2">
        <w:rPr>
          <w:sz w:val="28"/>
          <w:szCs w:val="28"/>
        </w:rPr>
        <w:br/>
      </w:r>
      <w:r w:rsidRPr="009E1CC2">
        <w:rPr>
          <w:sz w:val="28"/>
          <w:szCs w:val="28"/>
        </w:rPr>
        <w:t>при предоставлении субсидии пунктом 3.1 Порядка, выявленного в том числе по фактам проверок, проведенных министерством и органами госуда</w:t>
      </w:r>
      <w:r w:rsidR="00314F04">
        <w:rPr>
          <w:sz w:val="28"/>
          <w:szCs w:val="28"/>
        </w:rPr>
        <w:t>рственного финансового контроля</w:t>
      </w:r>
      <w:r w:rsidRPr="009E1CC2">
        <w:rPr>
          <w:sz w:val="28"/>
          <w:szCs w:val="28"/>
        </w:rPr>
        <w:t>.</w:t>
      </w:r>
    </w:p>
    <w:p w:rsidR="00695441" w:rsidRPr="00F14CD4" w:rsidRDefault="00695441" w:rsidP="00695441">
      <w:pPr>
        <w:widowControl w:val="0"/>
        <w:autoSpaceDE w:val="0"/>
        <w:autoSpaceDN w:val="0"/>
        <w:ind w:firstLine="709"/>
        <w:jc w:val="both"/>
        <w:rPr>
          <w:sz w:val="28"/>
          <w:szCs w:val="28"/>
        </w:rPr>
      </w:pPr>
      <w:r w:rsidRPr="009E1CC2">
        <w:rPr>
          <w:sz w:val="28"/>
          <w:szCs w:val="28"/>
        </w:rPr>
        <w:t>4.</w:t>
      </w:r>
      <w:r w:rsidR="00314F04">
        <w:rPr>
          <w:sz w:val="28"/>
          <w:szCs w:val="28"/>
        </w:rPr>
        <w:t>5</w:t>
      </w:r>
      <w:r w:rsidRPr="009E1CC2">
        <w:rPr>
          <w:sz w:val="28"/>
          <w:szCs w:val="28"/>
        </w:rPr>
        <w:t>. В случае нарушения получателем субсидии услови</w:t>
      </w:r>
      <w:r w:rsidR="003410B6">
        <w:rPr>
          <w:sz w:val="28"/>
          <w:szCs w:val="28"/>
        </w:rPr>
        <w:t>й</w:t>
      </w:r>
      <w:r w:rsidRPr="003E5C94">
        <w:rPr>
          <w:sz w:val="28"/>
          <w:szCs w:val="28"/>
        </w:rPr>
        <w:t>, установленн</w:t>
      </w:r>
      <w:r w:rsidR="003410B6">
        <w:rPr>
          <w:sz w:val="28"/>
          <w:szCs w:val="28"/>
        </w:rPr>
        <w:t>ых</w:t>
      </w:r>
      <w:r w:rsidRPr="003E5C94">
        <w:rPr>
          <w:sz w:val="28"/>
          <w:szCs w:val="28"/>
        </w:rPr>
        <w:t xml:space="preserve"> при предоставлении субсидии пунктом 3.1 Порядка, министерство в течение 30 рабочих дней со дня, следующего за днем установления факта нарушения получателем субсидии услови</w:t>
      </w:r>
      <w:r w:rsidR="003410B6">
        <w:rPr>
          <w:sz w:val="28"/>
          <w:szCs w:val="28"/>
        </w:rPr>
        <w:t>й</w:t>
      </w:r>
      <w:r w:rsidRPr="003E5C94">
        <w:rPr>
          <w:sz w:val="28"/>
          <w:szCs w:val="28"/>
        </w:rPr>
        <w:t xml:space="preserve"> предоставления субсидии,</w:t>
      </w:r>
      <w:r w:rsidR="00C50E4E" w:rsidRPr="00C50E4E">
        <w:rPr>
          <w:sz w:val="28"/>
          <w:szCs w:val="28"/>
        </w:rPr>
        <w:t xml:space="preserve"> </w:t>
      </w:r>
      <w:r w:rsidR="008F7CF0">
        <w:rPr>
          <w:sz w:val="28"/>
          <w:szCs w:val="28"/>
        </w:rPr>
        <w:t>установленн</w:t>
      </w:r>
      <w:r w:rsidR="003410B6">
        <w:rPr>
          <w:sz w:val="28"/>
          <w:szCs w:val="28"/>
        </w:rPr>
        <w:t>ых</w:t>
      </w:r>
      <w:r w:rsidR="00C50E4E" w:rsidRPr="003E5C94">
        <w:rPr>
          <w:sz w:val="28"/>
          <w:szCs w:val="28"/>
        </w:rPr>
        <w:t xml:space="preserve"> при предоставлении субсидии </w:t>
      </w:r>
      <w:r w:rsidRPr="003E5C94">
        <w:rPr>
          <w:sz w:val="28"/>
          <w:szCs w:val="28"/>
        </w:rPr>
        <w:t>пунктом 3.1 По</w:t>
      </w:r>
      <w:r w:rsidRPr="004C2AD4">
        <w:rPr>
          <w:sz w:val="28"/>
          <w:szCs w:val="28"/>
        </w:rPr>
        <w:t xml:space="preserve">рядка, принимает в форме приказа решение о </w:t>
      </w:r>
      <w:r w:rsidRPr="009E1CC2">
        <w:rPr>
          <w:sz w:val="28"/>
          <w:szCs w:val="28"/>
        </w:rPr>
        <w:t xml:space="preserve">применении </w:t>
      </w:r>
      <w:r w:rsidR="00085AB2">
        <w:rPr>
          <w:sz w:val="28"/>
          <w:szCs w:val="28"/>
        </w:rPr>
        <w:br/>
      </w:r>
      <w:r w:rsidRPr="009E1CC2">
        <w:rPr>
          <w:sz w:val="28"/>
          <w:szCs w:val="28"/>
        </w:rPr>
        <w:t>к получателю субсидии меры ответственности в виде возврата в краевой б</w:t>
      </w:r>
      <w:r w:rsidR="000B7AE8">
        <w:rPr>
          <w:sz w:val="28"/>
          <w:szCs w:val="28"/>
        </w:rPr>
        <w:t>юджет субсидии</w:t>
      </w:r>
      <w:r w:rsidR="00C10738">
        <w:rPr>
          <w:sz w:val="28"/>
          <w:szCs w:val="28"/>
        </w:rPr>
        <w:t>. Размер субсидии, подлежащей возврату в краевой бюджет, равен размеру субсидии, указанному в соглашении.</w:t>
      </w:r>
    </w:p>
    <w:p w:rsidR="00695441" w:rsidRPr="009E1CC2" w:rsidRDefault="00695441" w:rsidP="00695441">
      <w:pPr>
        <w:widowControl w:val="0"/>
        <w:autoSpaceDE w:val="0"/>
        <w:autoSpaceDN w:val="0"/>
        <w:ind w:firstLine="709"/>
        <w:jc w:val="both"/>
        <w:rPr>
          <w:sz w:val="28"/>
          <w:szCs w:val="28"/>
        </w:rPr>
      </w:pPr>
      <w:r w:rsidRPr="00F14CD4">
        <w:rPr>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w:t>
      </w:r>
      <w:r w:rsidRPr="009E1CC2">
        <w:rPr>
          <w:sz w:val="28"/>
          <w:szCs w:val="28"/>
        </w:rPr>
        <w:t xml:space="preserve"> письменное уведомление (требование) </w:t>
      </w:r>
      <w:r w:rsidR="00085AB2">
        <w:rPr>
          <w:sz w:val="28"/>
          <w:szCs w:val="28"/>
        </w:rPr>
        <w:br/>
      </w:r>
      <w:r w:rsidRPr="009E1CC2">
        <w:rPr>
          <w:sz w:val="28"/>
          <w:szCs w:val="28"/>
        </w:rPr>
        <w:t xml:space="preserve">о возврате субсидии в краевой бюджет (далее </w:t>
      </w:r>
      <w:r w:rsidR="00085AB2">
        <w:rPr>
          <w:sz w:val="28"/>
          <w:szCs w:val="28"/>
        </w:rPr>
        <w:t>–</w:t>
      </w:r>
      <w:r w:rsidRPr="009E1CC2">
        <w:rPr>
          <w:sz w:val="28"/>
          <w:szCs w:val="28"/>
        </w:rPr>
        <w:t xml:space="preserve"> требование) почтовым </w:t>
      </w:r>
      <w:r w:rsidRPr="009E1CC2">
        <w:rPr>
          <w:sz w:val="28"/>
          <w:szCs w:val="28"/>
        </w:rPr>
        <w:lastRenderedPageBreak/>
        <w:t>отправлением с уведомлением о вручении.</w:t>
      </w:r>
    </w:p>
    <w:p w:rsidR="00085AB2" w:rsidRPr="00B527FD" w:rsidRDefault="00695441" w:rsidP="00B527FD">
      <w:pPr>
        <w:widowControl w:val="0"/>
        <w:autoSpaceDE w:val="0"/>
        <w:autoSpaceDN w:val="0"/>
        <w:ind w:firstLine="709"/>
        <w:jc w:val="both"/>
        <w:rPr>
          <w:sz w:val="28"/>
          <w:szCs w:val="28"/>
        </w:rPr>
      </w:pPr>
      <w:r w:rsidRPr="009E1CC2">
        <w:rPr>
          <w:sz w:val="28"/>
          <w:szCs w:val="28"/>
        </w:rPr>
        <w:t xml:space="preserve">Получатель субсидии в течение 10 рабочих дней со дня получения требования обязан произвести возврат в краевой бюджет субсидии в размере, </w:t>
      </w:r>
      <w:r w:rsidRPr="00085AB2">
        <w:rPr>
          <w:sz w:val="28"/>
          <w:szCs w:val="28"/>
        </w:rPr>
        <w:t>указанном в требовании.</w:t>
      </w:r>
      <w:r w:rsidR="00085AB2" w:rsidRPr="00B527FD">
        <w:rPr>
          <w:sz w:val="28"/>
          <w:szCs w:val="28"/>
        </w:rPr>
        <w:t xml:space="preserve"> </w:t>
      </w:r>
    </w:p>
    <w:p w:rsidR="00085AB2" w:rsidRDefault="00085AB2" w:rsidP="00085AB2">
      <w:pPr>
        <w:widowControl w:val="0"/>
        <w:autoSpaceDE w:val="0"/>
        <w:autoSpaceDN w:val="0"/>
        <w:ind w:firstLine="709"/>
        <w:jc w:val="both"/>
        <w:rPr>
          <w:sz w:val="28"/>
          <w:szCs w:val="28"/>
        </w:rPr>
      </w:pPr>
    </w:p>
    <w:p w:rsidR="00085AB2" w:rsidRDefault="00085AB2" w:rsidP="00085AB2">
      <w:pPr>
        <w:ind w:left="4536"/>
        <w:rPr>
          <w:color w:val="000000" w:themeColor="text1"/>
          <w:sz w:val="28"/>
          <w:szCs w:val="28"/>
          <w:highlight w:val="magenta"/>
        </w:rPr>
        <w:sectPr w:rsidR="00085AB2" w:rsidSect="00085AB2">
          <w:headerReference w:type="default" r:id="rId33"/>
          <w:headerReference w:type="first" r:id="rId34"/>
          <w:pgSz w:w="11906" w:h="16838"/>
          <w:pgMar w:top="1134" w:right="851" w:bottom="1134" w:left="1701" w:header="709" w:footer="709" w:gutter="0"/>
          <w:pgNumType w:start="1"/>
          <w:cols w:space="708"/>
          <w:titlePg/>
          <w:docGrid w:linePitch="360"/>
        </w:sectPr>
      </w:pPr>
    </w:p>
    <w:p w:rsidR="00085AB2" w:rsidRPr="00845181" w:rsidRDefault="00085AB2" w:rsidP="00085AB2">
      <w:pPr>
        <w:ind w:left="4536"/>
        <w:rPr>
          <w:color w:val="000000" w:themeColor="text1"/>
          <w:sz w:val="28"/>
          <w:szCs w:val="28"/>
        </w:rPr>
      </w:pPr>
      <w:r w:rsidRPr="00845181">
        <w:rPr>
          <w:color w:val="000000" w:themeColor="text1"/>
          <w:sz w:val="28"/>
          <w:szCs w:val="28"/>
        </w:rPr>
        <w:lastRenderedPageBreak/>
        <w:t xml:space="preserve">Приложение № 1 </w:t>
      </w:r>
    </w:p>
    <w:p w:rsidR="00085AB2" w:rsidRPr="005435D3" w:rsidRDefault="00085AB2" w:rsidP="00085AB2">
      <w:pPr>
        <w:ind w:left="4536"/>
        <w:rPr>
          <w:color w:val="000000" w:themeColor="text1"/>
          <w:sz w:val="28"/>
          <w:szCs w:val="28"/>
        </w:rPr>
      </w:pPr>
      <w:r w:rsidRPr="00845181">
        <w:rPr>
          <w:color w:val="000000" w:themeColor="text1"/>
          <w:sz w:val="28"/>
          <w:szCs w:val="28"/>
        </w:rPr>
        <w:t xml:space="preserve">к Порядку предоставления </w:t>
      </w:r>
      <w:r w:rsidRPr="00845181">
        <w:rPr>
          <w:rFonts w:eastAsia="Calibri"/>
          <w:sz w:val="28"/>
          <w:szCs w:val="28"/>
        </w:rPr>
        <w:t xml:space="preserve">субсидий </w:t>
      </w:r>
      <w:r w:rsidRPr="00845181">
        <w:rPr>
          <w:rFonts w:eastAsia="Calibri"/>
          <w:sz w:val="28"/>
          <w:szCs w:val="28"/>
        </w:rPr>
        <w:br/>
      </w:r>
      <w:r w:rsidRPr="00AA1985">
        <w:rPr>
          <w:color w:val="000000"/>
          <w:sz w:val="28"/>
          <w:szCs w:val="28"/>
        </w:rPr>
        <w:t xml:space="preserve">на </w:t>
      </w:r>
      <w:r w:rsidRPr="00AA1985">
        <w:rPr>
          <w:sz w:val="28"/>
          <w:szCs w:val="28"/>
        </w:rPr>
        <w:t xml:space="preserve">возмещение части </w:t>
      </w:r>
      <w:r w:rsidRPr="00AA1985">
        <w:rPr>
          <w:rFonts w:eastAsia="Calibri"/>
          <w:bCs/>
          <w:sz w:val="28"/>
          <w:szCs w:val="28"/>
        </w:rPr>
        <w:t xml:space="preserve">затрат </w:t>
      </w:r>
      <w:r w:rsidR="001E0C64">
        <w:rPr>
          <w:rFonts w:eastAsia="Calibri"/>
          <w:bCs/>
          <w:sz w:val="28"/>
          <w:szCs w:val="28"/>
        </w:rPr>
        <w:br/>
      </w:r>
      <w:r w:rsidRPr="00AA1985">
        <w:rPr>
          <w:color w:val="000000" w:themeColor="text1"/>
          <w:sz w:val="28"/>
          <w:szCs w:val="28"/>
        </w:rPr>
        <w:t xml:space="preserve">на поддержку сельскохозяйственного страхования и проведения отбора </w:t>
      </w:r>
      <w:r w:rsidRPr="005435D3">
        <w:rPr>
          <w:color w:val="000000" w:themeColor="text1"/>
          <w:sz w:val="28"/>
          <w:szCs w:val="28"/>
        </w:rPr>
        <w:t>получателей указанных субсидий</w:t>
      </w:r>
      <w:r w:rsidR="001E0C64" w:rsidRPr="005435D3">
        <w:rPr>
          <w:rFonts w:eastAsia="Calibri"/>
          <w:bCs/>
          <w:sz w:val="28"/>
          <w:szCs w:val="28"/>
        </w:rPr>
        <w:t xml:space="preserve"> </w:t>
      </w:r>
      <w:r w:rsidR="001E0C64" w:rsidRPr="005435D3">
        <w:rPr>
          <w:rFonts w:eastAsia="Calibri"/>
          <w:bCs/>
          <w:sz w:val="28"/>
          <w:szCs w:val="28"/>
        </w:rPr>
        <w:br/>
      </w:r>
    </w:p>
    <w:p w:rsidR="00085AB2" w:rsidRPr="005435D3" w:rsidRDefault="00085AB2" w:rsidP="00085AB2">
      <w:pPr>
        <w:widowControl w:val="0"/>
        <w:tabs>
          <w:tab w:val="left" w:pos="3686"/>
        </w:tabs>
        <w:ind w:left="4536"/>
        <w:rPr>
          <w:color w:val="000000" w:themeColor="text1"/>
          <w:sz w:val="28"/>
          <w:szCs w:val="28"/>
        </w:rPr>
      </w:pPr>
      <w:r w:rsidRPr="005435D3">
        <w:rPr>
          <w:color w:val="000000" w:themeColor="text1"/>
          <w:sz w:val="28"/>
          <w:szCs w:val="28"/>
        </w:rPr>
        <w:t xml:space="preserve">В министерство сельского хозяйства </w:t>
      </w:r>
      <w:r w:rsidRPr="005435D3">
        <w:rPr>
          <w:color w:val="000000" w:themeColor="text1"/>
          <w:sz w:val="28"/>
          <w:szCs w:val="28"/>
        </w:rPr>
        <w:br w:type="textWrapping" w:clear="all"/>
        <w:t>Красноярского края</w:t>
      </w:r>
    </w:p>
    <w:p w:rsidR="00085AB2" w:rsidRPr="005435D3" w:rsidRDefault="00085AB2" w:rsidP="00085AB2">
      <w:pPr>
        <w:ind w:left="4536"/>
        <w:rPr>
          <w:color w:val="000000" w:themeColor="text1"/>
          <w:sz w:val="28"/>
          <w:szCs w:val="28"/>
        </w:rPr>
      </w:pPr>
    </w:p>
    <w:p w:rsidR="00085AB2" w:rsidRPr="005435D3" w:rsidRDefault="00085AB2" w:rsidP="00085AB2">
      <w:pPr>
        <w:jc w:val="center"/>
        <w:rPr>
          <w:color w:val="000000" w:themeColor="text1"/>
          <w:sz w:val="28"/>
          <w:szCs w:val="28"/>
        </w:rPr>
      </w:pPr>
      <w:r w:rsidRPr="005435D3">
        <w:rPr>
          <w:color w:val="000000" w:themeColor="text1"/>
          <w:sz w:val="28"/>
          <w:szCs w:val="28"/>
        </w:rPr>
        <w:t xml:space="preserve">Заявление </w:t>
      </w:r>
    </w:p>
    <w:p w:rsidR="00085AB2" w:rsidRPr="005435D3" w:rsidRDefault="00085AB2" w:rsidP="00085AB2">
      <w:pPr>
        <w:jc w:val="center"/>
        <w:rPr>
          <w:color w:val="000000" w:themeColor="text1"/>
          <w:sz w:val="28"/>
          <w:szCs w:val="28"/>
        </w:rPr>
      </w:pPr>
      <w:r w:rsidRPr="005435D3">
        <w:rPr>
          <w:color w:val="000000" w:themeColor="text1"/>
          <w:sz w:val="28"/>
          <w:szCs w:val="28"/>
        </w:rPr>
        <w:t xml:space="preserve">на участие в отборе получателей субсидий на возмещение части затрат </w:t>
      </w:r>
      <w:r w:rsidRPr="005435D3">
        <w:rPr>
          <w:color w:val="000000" w:themeColor="text1"/>
          <w:sz w:val="28"/>
          <w:szCs w:val="28"/>
        </w:rPr>
        <w:br/>
        <w:t>на поддержку сельскохозяйственного страхования</w:t>
      </w:r>
    </w:p>
    <w:p w:rsidR="00085AB2" w:rsidRPr="005435D3" w:rsidRDefault="00085AB2" w:rsidP="00085AB2">
      <w:pPr>
        <w:jc w:val="center"/>
        <w:rPr>
          <w:color w:val="000000" w:themeColor="text1"/>
          <w:sz w:val="28"/>
          <w:szCs w:val="28"/>
        </w:rPr>
      </w:pPr>
    </w:p>
    <w:p w:rsidR="00085AB2" w:rsidRPr="005435D3" w:rsidRDefault="00085AB2" w:rsidP="00085AB2">
      <w:pPr>
        <w:autoSpaceDE w:val="0"/>
        <w:autoSpaceDN w:val="0"/>
        <w:adjustRightInd w:val="0"/>
        <w:ind w:firstLine="709"/>
        <w:contextualSpacing/>
        <w:jc w:val="both"/>
        <w:rPr>
          <w:sz w:val="28"/>
          <w:szCs w:val="28"/>
        </w:rPr>
      </w:pPr>
      <w:proofErr w:type="gramStart"/>
      <w:r w:rsidRPr="005435D3">
        <w:rPr>
          <w:color w:val="000000" w:themeColor="text1"/>
          <w:sz w:val="28"/>
          <w:szCs w:val="28"/>
        </w:rPr>
        <w:t xml:space="preserve">Настоящим заявляется о намерении участвовать в отборе получателей субсидий </w:t>
      </w:r>
      <w:r w:rsidRPr="005435D3">
        <w:rPr>
          <w:color w:val="000000"/>
          <w:sz w:val="28"/>
          <w:szCs w:val="28"/>
        </w:rPr>
        <w:t xml:space="preserve">на </w:t>
      </w:r>
      <w:r w:rsidRPr="005435D3">
        <w:rPr>
          <w:sz w:val="28"/>
          <w:szCs w:val="28"/>
        </w:rPr>
        <w:t xml:space="preserve">возмещение части </w:t>
      </w:r>
      <w:r w:rsidRPr="005435D3">
        <w:rPr>
          <w:rFonts w:eastAsia="Calibri"/>
          <w:bCs/>
          <w:sz w:val="28"/>
          <w:szCs w:val="28"/>
        </w:rPr>
        <w:t xml:space="preserve">затрат на </w:t>
      </w:r>
      <w:r w:rsidRPr="005435D3">
        <w:rPr>
          <w:color w:val="000000" w:themeColor="text1"/>
          <w:sz w:val="28"/>
          <w:szCs w:val="28"/>
        </w:rPr>
        <w:t>поддержку сельскохозяйственного страхования</w:t>
      </w:r>
      <w:r w:rsidRPr="005435D3">
        <w:rPr>
          <w:rFonts w:eastAsia="Calibri"/>
          <w:bCs/>
          <w:sz w:val="28"/>
          <w:szCs w:val="28"/>
        </w:rPr>
        <w:t xml:space="preserve"> (далее – отбор, субсидия)</w:t>
      </w:r>
      <w:r w:rsidRPr="005435D3">
        <w:rPr>
          <w:color w:val="000000" w:themeColor="text1"/>
          <w:sz w:val="28"/>
          <w:szCs w:val="28"/>
        </w:rPr>
        <w:t xml:space="preserve"> в соответствии с Порядком предоставления </w:t>
      </w:r>
      <w:r w:rsidRPr="005435D3">
        <w:rPr>
          <w:rFonts w:eastAsia="Calibri"/>
          <w:sz w:val="28"/>
          <w:szCs w:val="28"/>
        </w:rPr>
        <w:t xml:space="preserve">субсидий </w:t>
      </w:r>
      <w:r w:rsidRPr="005435D3">
        <w:rPr>
          <w:color w:val="000000"/>
          <w:sz w:val="28"/>
          <w:szCs w:val="28"/>
        </w:rPr>
        <w:t xml:space="preserve">на </w:t>
      </w:r>
      <w:r w:rsidRPr="005435D3">
        <w:rPr>
          <w:sz w:val="28"/>
          <w:szCs w:val="28"/>
        </w:rPr>
        <w:t xml:space="preserve">возмещение части </w:t>
      </w:r>
      <w:r w:rsidRPr="005435D3">
        <w:rPr>
          <w:rFonts w:eastAsia="Calibri"/>
          <w:bCs/>
          <w:sz w:val="28"/>
          <w:szCs w:val="28"/>
        </w:rPr>
        <w:t xml:space="preserve">затрат на </w:t>
      </w:r>
      <w:r w:rsidRPr="005435D3">
        <w:rPr>
          <w:color w:val="000000" w:themeColor="text1"/>
          <w:sz w:val="28"/>
          <w:szCs w:val="28"/>
        </w:rPr>
        <w:t>поддержку сельскохозяйственного страхования</w:t>
      </w:r>
      <w:r w:rsidRPr="005435D3">
        <w:rPr>
          <w:rFonts w:eastAsia="Calibri"/>
          <w:bCs/>
          <w:sz w:val="28"/>
          <w:szCs w:val="28"/>
        </w:rPr>
        <w:t xml:space="preserve"> и проведения отбора получателей указанных субсидий, утвержденным </w:t>
      </w:r>
      <w:r w:rsidR="00C47AB3" w:rsidRPr="005435D3">
        <w:rPr>
          <w:rFonts w:eastAsia="Calibri"/>
          <w:bCs/>
          <w:sz w:val="28"/>
          <w:szCs w:val="28"/>
        </w:rPr>
        <w:t>приказом министерства сельского хозяйства</w:t>
      </w:r>
      <w:r w:rsidRPr="005435D3">
        <w:rPr>
          <w:rFonts w:eastAsia="Calibri"/>
          <w:bCs/>
          <w:sz w:val="28"/>
          <w:szCs w:val="28"/>
        </w:rPr>
        <w:t xml:space="preserve"> Красноярского края от </w:t>
      </w:r>
      <w:r w:rsidR="002003DF">
        <w:rPr>
          <w:rFonts w:eastAsia="Calibri"/>
          <w:bCs/>
          <w:sz w:val="28"/>
          <w:szCs w:val="28"/>
        </w:rPr>
        <w:t>21.04.2025</w:t>
      </w:r>
      <w:r w:rsidRPr="005435D3">
        <w:rPr>
          <w:rFonts w:eastAsia="Calibri"/>
          <w:bCs/>
          <w:sz w:val="28"/>
          <w:szCs w:val="28"/>
        </w:rPr>
        <w:t xml:space="preserve"> № </w:t>
      </w:r>
      <w:r w:rsidR="00C47AB3" w:rsidRPr="005435D3">
        <w:rPr>
          <w:rFonts w:eastAsia="Calibri"/>
          <w:bCs/>
          <w:sz w:val="28"/>
          <w:szCs w:val="28"/>
        </w:rPr>
        <w:t>79-</w:t>
      </w:r>
      <w:r w:rsidR="002003DF">
        <w:rPr>
          <w:rFonts w:eastAsia="Calibri"/>
          <w:bCs/>
          <w:sz w:val="28"/>
          <w:szCs w:val="28"/>
        </w:rPr>
        <w:t xml:space="preserve">388-о </w:t>
      </w:r>
      <w:bookmarkStart w:id="5" w:name="_GoBack"/>
      <w:bookmarkEnd w:id="5"/>
      <w:r w:rsidRPr="005435D3">
        <w:rPr>
          <w:color w:val="000000" w:themeColor="text1"/>
          <w:sz w:val="28"/>
          <w:szCs w:val="28"/>
        </w:rPr>
        <w:t>(далее – Порядок</w:t>
      </w:r>
      <w:r w:rsidR="00933B49" w:rsidRPr="005435D3">
        <w:rPr>
          <w:color w:val="000000" w:themeColor="text1"/>
          <w:sz w:val="28"/>
          <w:szCs w:val="28"/>
        </w:rPr>
        <w:t>, министерство</w:t>
      </w:r>
      <w:r w:rsidRPr="005435D3">
        <w:rPr>
          <w:color w:val="000000" w:themeColor="text1"/>
          <w:sz w:val="28"/>
          <w:szCs w:val="28"/>
        </w:rPr>
        <w:t>)</w:t>
      </w:r>
      <w:r w:rsidRPr="005435D3">
        <w:rPr>
          <w:sz w:val="28"/>
          <w:szCs w:val="28"/>
        </w:rPr>
        <w:t xml:space="preserve"> (нужное направление отметить знаком «V»)</w:t>
      </w:r>
      <w:r w:rsidR="00933B49" w:rsidRPr="005435D3">
        <w:rPr>
          <w:sz w:val="28"/>
          <w:szCs w:val="28"/>
        </w:rPr>
        <w:t xml:space="preserve"> по договору</w:t>
      </w:r>
      <w:proofErr w:type="gramEnd"/>
      <w:r w:rsidR="00933B49" w:rsidRPr="005435D3">
        <w:rPr>
          <w:sz w:val="28"/>
          <w:szCs w:val="28"/>
        </w:rPr>
        <w:t xml:space="preserve"> сельскохозяйственного страхования</w:t>
      </w:r>
      <w:r w:rsidRPr="005435D3">
        <w:rPr>
          <w:sz w:val="28"/>
          <w:szCs w:val="28"/>
        </w:rPr>
        <w:t>:</w:t>
      </w:r>
    </w:p>
    <w:p w:rsidR="00085AB2" w:rsidRDefault="00085AB2" w:rsidP="00085AB2">
      <w:pPr>
        <w:pStyle w:val="ConsPlusNonformat"/>
        <w:ind w:firstLine="709"/>
        <w:jc w:val="both"/>
        <w:rPr>
          <w:rFonts w:ascii="Times New Roman" w:hAnsi="Times New Roman" w:cs="Times New Roman"/>
          <w:sz w:val="28"/>
          <w:szCs w:val="28"/>
        </w:rPr>
      </w:pPr>
      <w:r w:rsidRPr="005435D3">
        <w:rPr>
          <w:rFonts w:ascii="Times New Roman" w:hAnsi="Times New Roman" w:cs="Times New Roman"/>
          <w:sz w:val="28"/>
          <w:szCs w:val="28"/>
        </w:rPr>
        <w:t>в области</w:t>
      </w:r>
      <w:r w:rsidRPr="005435D3">
        <w:rPr>
          <w:rFonts w:ascii="Times New Roman" w:hAnsi="Times New Roman" w:cs="Times New Roman"/>
          <w:noProof/>
          <w:sz w:val="28"/>
          <w:szCs w:val="28"/>
        </w:rPr>
        <mc:AlternateContent>
          <mc:Choice Requires="wps">
            <w:drawing>
              <wp:anchor distT="0" distB="0" distL="114300" distR="114300" simplePos="0" relativeHeight="251654656" behindDoc="0" locked="0" layoutInCell="1" allowOverlap="1" wp14:anchorId="1896F465" wp14:editId="722A73B8">
                <wp:simplePos x="0" y="0"/>
                <wp:positionH relativeFrom="column">
                  <wp:posOffset>257175</wp:posOffset>
                </wp:positionH>
                <wp:positionV relativeFrom="paragraph">
                  <wp:posOffset>39370</wp:posOffset>
                </wp:positionV>
                <wp:extent cx="142875" cy="209550"/>
                <wp:effectExtent l="0" t="0" r="28575"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3BCF14" id="Прямоугольник 5" o:spid="_x0000_s1026" style="position:absolute;margin-left:20.25pt;margin-top:3.1pt;width:11.2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H+qQIAAD4FAAAOAAAAZHJzL2Uyb0RvYy54bWysVM1qGzEQvhf6DkL3ZtfGbpIl62ASXAom&#10;CSQl54lWay/VXyXZa/dU6LXQR+hD9FL6k2dYv1FH2nXi/JxKdRAazWh+vvlGR8crKciSW1dpldPe&#10;XkoJV0wXlZrl9N3V5NUBJc6DKkBoxXO65o4ej16+OKpNxvt6rkXBLUEnymW1yence5MliWNzLsHt&#10;acMVKkttJXgU7SwpLNToXYqkn6avk1rbwljNuHN4e9oq6Sj6L0vO/HlZOu6JyCnm5uNu434T9mR0&#10;BNnMgplXrEsD/iELCZXCoHeuTsEDWdjqiStZMaudLv0e0zLRZVkxHmvAanrpo2ou52B4rAXBceYO&#10;Jvf/3LKz5YUlVZHTISUKJLao+bb5tPna/G5uN5+b781t82vzpfnT/Gh+kmHAqzYuw2eX5sKGip2Z&#10;avbeoSJ5oAmC62xWpZXBFuslqwj++g58vvKE4WVv0D/YxyQYqvrp4XAYm5NAtn1srPNvuJYkHHJq&#10;sbcRclhOnQ/hIduaxLy0qIpJJUQU1u5EWLIEpAGyp9A1JQKcx8ucTuIKpaELt/tMKFJjZv39FLnD&#10;APlZCvB4lAYRc2pGCYgZEp95G3N58No9CXqFxe4ETuN6LnAo5BTcvM04em2pKiuP8yIqmdOD3ddC&#10;hTJ5ZHwHx30DwulGF2vstNXtCDjDJhUGmSIIF2CR81ghzrE/x60UGsvW3YmSubYfn7sP9khF1FJS&#10;4wwhJB8WYDmW+FYhSQ97g0EYuigMhvt9FOyu5mZXoxbyRGN/evhjGBaPwd6L7bG0Wl7juI9DVFSB&#10;Yhi7Bb8TTnw72/hhMD4eRzMcNAN+qi4NC84DTgHeq9U1WNORyWNjzvR23iB7xKnWNrxUerzwuqwi&#10;4e5x7ciPQxpJ1H0o4RfYlaPV/bc3+gsAAP//AwBQSwMEFAAGAAgAAAAhAJ9/amXeAAAABgEAAA8A&#10;AABkcnMvZG93bnJldi54bWxMj0FPwkAUhO8m/IfNM/EmW4tUrX0lhGhCIhxA4nnpPtpid7fpbkv9&#10;9z5PcpzMZOabbDGaRgzU+dpZhIdpBIJs4XRtS4TD5/v9MwgflNWqcZYQfsjDIp/cZCrV7mJ3NOxD&#10;KbjE+lQhVCG0qZS+qMgoP3UtWfZOrjMqsOxKqTt14XLTyDiKEmlUbXmhUi2tKiq+971BWO7K+ebr&#10;g57Og1/rU7+u3w7bFeLd7bh8BRFoDP9h+MNndMiZ6eh6q71oEB6jOScRkhgE28mMnx0RZi8xyDyT&#10;1/j5LwAAAP//AwBQSwECLQAUAAYACAAAACEAtoM4kv4AAADhAQAAEwAAAAAAAAAAAAAAAAAAAAAA&#10;W0NvbnRlbnRfVHlwZXNdLnhtbFBLAQItABQABgAIAAAAIQA4/SH/1gAAAJQBAAALAAAAAAAAAAAA&#10;AAAAAC8BAABfcmVscy8ucmVsc1BLAQItABQABgAIAAAAIQCjQxH+qQIAAD4FAAAOAAAAAAAAAAAA&#10;AAAAAC4CAABkcnMvZTJvRG9jLnhtbFBLAQItABQABgAIAAAAIQCff2pl3gAAAAYBAAAPAAAAAAAA&#10;AAAAAAAAAAMFAABkcnMvZG93bnJldi54bWxQSwUGAAAAAAQABADzAAAADgYAAAAA&#10;" fillcolor="window" strokecolor="windowText" strokeweight="1pt">
                <v:path arrowok="t"/>
              </v:rect>
            </w:pict>
          </mc:Fallback>
        </mc:AlternateContent>
      </w:r>
      <w:r w:rsidRPr="005435D3">
        <w:rPr>
          <w:rFonts w:ascii="Times New Roman" w:hAnsi="Times New Roman" w:cs="Times New Roman"/>
          <w:sz w:val="28"/>
          <w:szCs w:val="28"/>
        </w:rPr>
        <w:t xml:space="preserve"> растениеводства</w:t>
      </w:r>
    </w:p>
    <w:p w:rsidR="00AA568E" w:rsidRPr="00380284" w:rsidRDefault="00AA568E" w:rsidP="00AA568E">
      <w:pPr>
        <w:pStyle w:val="ConsPlusNonformat"/>
        <w:ind w:firstLine="709"/>
        <w:jc w:val="both"/>
        <w:rPr>
          <w:rFonts w:ascii="Times New Roman" w:hAnsi="Times New Roman" w:cs="Times New Roman"/>
          <w:sz w:val="28"/>
          <w:szCs w:val="28"/>
        </w:rPr>
      </w:pPr>
      <w:r w:rsidRPr="00380284">
        <w:rPr>
          <w:rFonts w:ascii="Times New Roman" w:hAnsi="Times New Roman" w:cs="Times New Roman"/>
          <w:sz w:val="28"/>
          <w:szCs w:val="28"/>
        </w:rPr>
        <w:t>в области</w:t>
      </w:r>
      <w:r w:rsidRPr="00380284">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4E7E230E" wp14:editId="5813A1FB">
                <wp:simplePos x="0" y="0"/>
                <wp:positionH relativeFrom="column">
                  <wp:posOffset>257175</wp:posOffset>
                </wp:positionH>
                <wp:positionV relativeFrom="paragraph">
                  <wp:posOffset>15875</wp:posOffset>
                </wp:positionV>
                <wp:extent cx="142875" cy="209550"/>
                <wp:effectExtent l="0" t="0" r="2857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5DBE0B" id="Прямоугольник 6" o:spid="_x0000_s1026" style="position:absolute;margin-left:20.25pt;margin-top:1.25pt;width:11.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fqgIAAD4FAAAOAAAAZHJzL2Uyb0RvYy54bWysVMlu2zAQvRfoPxC8N5INO4sQOTASuChg&#10;pAGSIucJRdlCuZWkLbunAr0W6Cf0I3opuuQb5D/qkJITZzkV5YHgcIazvHnD45OVFGTJrau0ymlv&#10;L6WEK6aLSs1y+u5q8uqQEudBFSC04jldc0dPRi9fHNcm430916LglqAT5bLa5HTuvcmSxLE5l+D2&#10;tOEKlaW2EjyKdpYUFmr0LkXST9P9pNa2MFYz7hzenrVKOor+y5Iz/7YsHfdE5BRz83G3cb8JezI6&#10;hmxmwcwr1qUB/5CFhEph0DtXZ+CBLGz1xJWsmNVOl36PaZnosqwYjzVgNb30UTWXczA81oLgOHMH&#10;k/t/btn58sKSqsjpPiUKJLao+bb5tPna/G5uN5+b781t82vzpfnT/Gh+kv2AV21chs8uzYUNFTsz&#10;1ey9Q0XyQBME19msSiuDLdZLVhH89R34fOUJw8veoH94MKSEoaqfHg2HsTkJZNvHxjr/mmtJwiGn&#10;FnsbIYfl1PkQHrKtScxLi6qYVEJEYe1OhSVLQBogewpdUyLAebzM6SSuUBq6cLvPhCI1ZtY/SJE7&#10;DJCfpQCPR2kQMadmlICYIfGZtzGXB6/dk6BXWOxO4DSu5wKHQs7AzduMo9eWqrLyOC+ikjk93H0t&#10;VCiTR8Z3cNw3IJxudLHGTlvdjoAzbFJhkCmCcAEWOY8V4hz7t7iVQmPZujtRMtf243P3wR6piFpK&#10;apwhhOTDAizHEt8oJOlRbzAIQxeFwfCgj4Ld1dzsatRCnmrsTw9/DMPiMdh7sT2WVstrHPdxiIoq&#10;UAxjt+B3wqlvZxs/DMbH42iGg2bAT9WlYcF5wCnAe7W6Bms6MnlszLnezhtkjzjV2oaXSo8XXpdV&#10;JNw9rh35cUgjiboPJfwCu3K0uv/2Rn8BAAD//wMAUEsDBBQABgAIAAAAIQAT/HvH3QAAAAYBAAAP&#10;AAAAZHJzL2Rvd25yZXYueG1sTI9BS8NAEIXvgv9hGcGb3diaKjGTUopCQT20Fs/b7DSJZmdDdpPG&#10;f+940tNjeI/3vslXk2vVSH1oPCPczhJQxKW3DVcIh/fnmwdQIRq2pvVMCN8UYFVcXuQms/7MOxr3&#10;sVJSwiEzCHWMXaZ1KGtyJsx8RyzeyffORDn7StvenKXctXqeJEvtTMOyUJuONjWVX/vBIax3Vfr6&#10;8UL3n2PY2tOwbZ4ObxvE66tp/Qgq0hT/wvCLL+hQCNPRD2yDahHuklSSCHMRsZcL+eyIsEhT0EWu&#10;/+MXPwAAAP//AwBQSwECLQAUAAYACAAAACEAtoM4kv4AAADhAQAAEwAAAAAAAAAAAAAAAAAAAAAA&#10;W0NvbnRlbnRfVHlwZXNdLnhtbFBLAQItABQABgAIAAAAIQA4/SH/1gAAAJQBAAALAAAAAAAAAAAA&#10;AAAAAC8BAABfcmVscy8ucmVsc1BLAQItABQABgAIAAAAIQB2yn/fqgIAAD4FAAAOAAAAAAAAAAAA&#10;AAAAAC4CAABkcnMvZTJvRG9jLnhtbFBLAQItABQABgAIAAAAIQAT/HvH3QAAAAYBAAAPAAAAAAAA&#10;AAAAAAAAAAQFAABkcnMvZG93bnJldi54bWxQSwUGAAAAAAQABADzAAAADgYAAAAA&#10;" fillcolor="window" strokecolor="windowText" strokeweight="1pt">
                <v:path arrowok="t"/>
              </v:rect>
            </w:pict>
          </mc:Fallback>
        </mc:AlternateContent>
      </w:r>
      <w:r w:rsidRPr="00380284">
        <w:rPr>
          <w:rFonts w:ascii="Times New Roman" w:hAnsi="Times New Roman" w:cs="Times New Roman"/>
          <w:sz w:val="28"/>
          <w:szCs w:val="28"/>
        </w:rPr>
        <w:t xml:space="preserve"> животноводства</w:t>
      </w:r>
      <w:r w:rsidR="00380284" w:rsidRPr="00380284">
        <w:rPr>
          <w:rFonts w:ascii="Times New Roman" w:hAnsi="Times New Roman" w:cs="Times New Roman"/>
          <w:sz w:val="28"/>
          <w:szCs w:val="28"/>
        </w:rPr>
        <w:t>.</w:t>
      </w:r>
    </w:p>
    <w:p w:rsidR="00790D41" w:rsidRPr="00380284" w:rsidRDefault="00790D41" w:rsidP="00C47AB3">
      <w:pPr>
        <w:widowControl w:val="0"/>
        <w:ind w:firstLine="709"/>
        <w:contextualSpacing/>
        <w:jc w:val="both"/>
        <w:outlineLvl w:val="2"/>
        <w:rPr>
          <w:color w:val="000000" w:themeColor="text1"/>
          <w:sz w:val="28"/>
          <w:szCs w:val="28"/>
        </w:rPr>
      </w:pPr>
      <w:r w:rsidRPr="00380284">
        <w:rPr>
          <w:color w:val="000000" w:themeColor="text1"/>
          <w:sz w:val="28"/>
          <w:szCs w:val="28"/>
        </w:rPr>
        <w:t>1</w:t>
      </w:r>
      <w:r w:rsidR="006C4C90" w:rsidRPr="00380284">
        <w:rPr>
          <w:color w:val="000000" w:themeColor="text1"/>
          <w:sz w:val="28"/>
          <w:szCs w:val="28"/>
        </w:rPr>
        <w:t>.</w:t>
      </w:r>
      <w:r w:rsidRPr="00380284">
        <w:rPr>
          <w:color w:val="000000" w:themeColor="text1"/>
          <w:sz w:val="28"/>
          <w:szCs w:val="28"/>
        </w:rPr>
        <w:t xml:space="preserve"> Данные страховой организации, с которой заключен договор сельскохозяйственного страхования: </w:t>
      </w:r>
    </w:p>
    <w:p w:rsidR="00790D41" w:rsidRPr="00380284" w:rsidRDefault="00790D41" w:rsidP="00790D41">
      <w:pPr>
        <w:widowControl w:val="0"/>
        <w:ind w:firstLine="709"/>
        <w:contextualSpacing/>
        <w:jc w:val="both"/>
        <w:outlineLvl w:val="2"/>
        <w:rPr>
          <w:color w:val="000000" w:themeColor="text1"/>
          <w:sz w:val="28"/>
          <w:szCs w:val="28"/>
        </w:rPr>
      </w:pPr>
      <w:r w:rsidRPr="00380284">
        <w:rPr>
          <w:color w:val="000000" w:themeColor="text1"/>
          <w:sz w:val="28"/>
          <w:szCs w:val="28"/>
        </w:rPr>
        <w:t>Наименование:</w:t>
      </w:r>
      <w:r w:rsidR="000B2EDB" w:rsidRPr="00380284">
        <w:rPr>
          <w:color w:val="000000" w:themeColor="text1"/>
          <w:sz w:val="28"/>
          <w:szCs w:val="28"/>
        </w:rPr>
        <w:t xml:space="preserve"> _____</w:t>
      </w:r>
      <w:r w:rsidRPr="00380284">
        <w:rPr>
          <w:color w:val="000000" w:themeColor="text1"/>
          <w:sz w:val="28"/>
          <w:szCs w:val="28"/>
        </w:rPr>
        <w:t>___</w:t>
      </w:r>
      <w:r w:rsidR="00C47AB3" w:rsidRPr="00380284">
        <w:rPr>
          <w:color w:val="000000" w:themeColor="text1"/>
          <w:sz w:val="28"/>
          <w:szCs w:val="28"/>
        </w:rPr>
        <w:t>___________________________</w:t>
      </w:r>
      <w:r w:rsidRPr="00380284">
        <w:rPr>
          <w:color w:val="000000" w:themeColor="text1"/>
          <w:sz w:val="28"/>
          <w:szCs w:val="28"/>
        </w:rPr>
        <w:t>____________</w:t>
      </w:r>
    </w:p>
    <w:p w:rsidR="00790D41" w:rsidRPr="00380284" w:rsidRDefault="00790D41" w:rsidP="00790D41">
      <w:pPr>
        <w:widowControl w:val="0"/>
        <w:ind w:firstLine="709"/>
        <w:contextualSpacing/>
        <w:jc w:val="both"/>
        <w:outlineLvl w:val="2"/>
        <w:rPr>
          <w:color w:val="000000" w:themeColor="text1"/>
          <w:sz w:val="28"/>
          <w:szCs w:val="28"/>
        </w:rPr>
      </w:pPr>
      <w:r w:rsidRPr="00380284">
        <w:rPr>
          <w:color w:val="000000" w:themeColor="text1"/>
          <w:sz w:val="28"/>
          <w:szCs w:val="28"/>
        </w:rPr>
        <w:t>ИНН</w:t>
      </w:r>
      <w:r w:rsidR="00933E70" w:rsidRPr="00380284">
        <w:rPr>
          <w:color w:val="000000" w:themeColor="text1"/>
          <w:sz w:val="28"/>
          <w:szCs w:val="28"/>
        </w:rPr>
        <w:t xml:space="preserve"> </w:t>
      </w:r>
      <w:r w:rsidRPr="00380284">
        <w:rPr>
          <w:color w:val="000000" w:themeColor="text1"/>
          <w:sz w:val="28"/>
          <w:szCs w:val="28"/>
        </w:rPr>
        <w:t>__________________</w:t>
      </w:r>
      <w:r w:rsidR="00933E70" w:rsidRPr="00380284">
        <w:rPr>
          <w:color w:val="000000" w:themeColor="text1"/>
          <w:sz w:val="28"/>
          <w:szCs w:val="28"/>
        </w:rPr>
        <w:t>___</w:t>
      </w:r>
      <w:r w:rsidRPr="00380284">
        <w:rPr>
          <w:color w:val="000000" w:themeColor="text1"/>
          <w:sz w:val="28"/>
          <w:szCs w:val="28"/>
        </w:rPr>
        <w:t>__</w:t>
      </w:r>
      <w:r w:rsidR="00C47AB3" w:rsidRPr="00380284">
        <w:rPr>
          <w:color w:val="000000" w:themeColor="text1"/>
          <w:sz w:val="28"/>
          <w:szCs w:val="28"/>
        </w:rPr>
        <w:t>________________________</w:t>
      </w:r>
      <w:r w:rsidRPr="00380284">
        <w:rPr>
          <w:color w:val="000000" w:themeColor="text1"/>
          <w:sz w:val="28"/>
          <w:szCs w:val="28"/>
        </w:rPr>
        <w:t>_________</w:t>
      </w:r>
    </w:p>
    <w:p w:rsidR="00790D41" w:rsidRPr="00380284" w:rsidRDefault="00790D41" w:rsidP="00790D41">
      <w:pPr>
        <w:widowControl w:val="0"/>
        <w:ind w:firstLine="709"/>
        <w:contextualSpacing/>
        <w:jc w:val="both"/>
        <w:outlineLvl w:val="2"/>
        <w:rPr>
          <w:color w:val="000000" w:themeColor="text1"/>
          <w:sz w:val="28"/>
          <w:szCs w:val="28"/>
        </w:rPr>
      </w:pPr>
      <w:r w:rsidRPr="00380284">
        <w:rPr>
          <w:color w:val="000000" w:themeColor="text1"/>
          <w:sz w:val="28"/>
          <w:szCs w:val="28"/>
        </w:rPr>
        <w:t>КПП</w:t>
      </w:r>
      <w:r w:rsidR="00933E70" w:rsidRPr="00380284">
        <w:rPr>
          <w:color w:val="000000" w:themeColor="text1"/>
          <w:sz w:val="28"/>
          <w:szCs w:val="28"/>
        </w:rPr>
        <w:t xml:space="preserve"> </w:t>
      </w:r>
      <w:r w:rsidRPr="00380284">
        <w:rPr>
          <w:color w:val="000000" w:themeColor="text1"/>
          <w:sz w:val="28"/>
          <w:szCs w:val="28"/>
        </w:rPr>
        <w:t>________________</w:t>
      </w:r>
      <w:r w:rsidR="000B2EDB" w:rsidRPr="00380284">
        <w:rPr>
          <w:color w:val="000000" w:themeColor="text1"/>
          <w:sz w:val="28"/>
          <w:szCs w:val="28"/>
        </w:rPr>
        <w:t>_</w:t>
      </w:r>
      <w:r w:rsidR="00C47AB3" w:rsidRPr="00380284">
        <w:rPr>
          <w:color w:val="000000" w:themeColor="text1"/>
          <w:sz w:val="28"/>
          <w:szCs w:val="28"/>
        </w:rPr>
        <w:t>________</w:t>
      </w:r>
      <w:r w:rsidR="00933E70" w:rsidRPr="00380284">
        <w:rPr>
          <w:color w:val="000000" w:themeColor="text1"/>
          <w:sz w:val="28"/>
          <w:szCs w:val="28"/>
        </w:rPr>
        <w:t>___</w:t>
      </w:r>
      <w:r w:rsidR="00C47AB3" w:rsidRPr="00380284">
        <w:rPr>
          <w:color w:val="000000" w:themeColor="text1"/>
          <w:sz w:val="28"/>
          <w:szCs w:val="28"/>
        </w:rPr>
        <w:t>______________</w:t>
      </w:r>
      <w:r w:rsidRPr="00380284">
        <w:rPr>
          <w:color w:val="000000" w:themeColor="text1"/>
          <w:sz w:val="28"/>
          <w:szCs w:val="28"/>
        </w:rPr>
        <w:t>______________</w:t>
      </w:r>
    </w:p>
    <w:p w:rsidR="00790D41" w:rsidRPr="00380284" w:rsidRDefault="00790D41" w:rsidP="00790D41">
      <w:pPr>
        <w:widowControl w:val="0"/>
        <w:ind w:firstLine="709"/>
        <w:contextualSpacing/>
        <w:jc w:val="both"/>
        <w:outlineLvl w:val="2"/>
        <w:rPr>
          <w:color w:val="000000" w:themeColor="text1"/>
          <w:sz w:val="28"/>
          <w:szCs w:val="28"/>
        </w:rPr>
      </w:pPr>
      <w:r w:rsidRPr="00380284">
        <w:rPr>
          <w:color w:val="000000" w:themeColor="text1"/>
          <w:sz w:val="28"/>
          <w:szCs w:val="28"/>
        </w:rPr>
        <w:t>Реквизиты договора сельскохозяйственного страхования (номер, дата)___________________________________</w:t>
      </w:r>
    </w:p>
    <w:p w:rsidR="00790D41" w:rsidRPr="00380284" w:rsidRDefault="00790D41" w:rsidP="00790D41">
      <w:pPr>
        <w:widowControl w:val="0"/>
        <w:ind w:firstLine="709"/>
        <w:contextualSpacing/>
        <w:jc w:val="both"/>
        <w:outlineLvl w:val="2"/>
        <w:rPr>
          <w:color w:val="000000" w:themeColor="text1"/>
          <w:sz w:val="28"/>
          <w:szCs w:val="28"/>
        </w:rPr>
      </w:pPr>
      <w:r w:rsidRPr="00380284">
        <w:rPr>
          <w:color w:val="000000" w:themeColor="text1"/>
          <w:sz w:val="28"/>
          <w:szCs w:val="28"/>
        </w:rPr>
        <w:t>Банковские реквизиты страховой организации для перечисления субсидии:</w:t>
      </w:r>
    </w:p>
    <w:p w:rsidR="00790D41" w:rsidRPr="00380284" w:rsidRDefault="00790D41" w:rsidP="00790D41">
      <w:pPr>
        <w:widowControl w:val="0"/>
        <w:ind w:firstLine="709"/>
        <w:contextualSpacing/>
        <w:jc w:val="both"/>
        <w:outlineLvl w:val="2"/>
        <w:rPr>
          <w:sz w:val="28"/>
          <w:szCs w:val="28"/>
        </w:rPr>
      </w:pPr>
      <w:r w:rsidRPr="00380284">
        <w:rPr>
          <w:sz w:val="28"/>
          <w:szCs w:val="28"/>
        </w:rPr>
        <w:t>Наименование банка</w:t>
      </w:r>
      <w:r w:rsidR="00933E70" w:rsidRPr="00380284">
        <w:rPr>
          <w:sz w:val="28"/>
          <w:szCs w:val="28"/>
        </w:rPr>
        <w:t xml:space="preserve"> </w:t>
      </w:r>
      <w:r w:rsidRPr="00380284">
        <w:rPr>
          <w:sz w:val="28"/>
          <w:szCs w:val="28"/>
        </w:rPr>
        <w:t>___</w:t>
      </w:r>
      <w:r w:rsidR="00C47AB3" w:rsidRPr="00380284">
        <w:rPr>
          <w:sz w:val="28"/>
          <w:szCs w:val="28"/>
        </w:rPr>
        <w:t>_____________________</w:t>
      </w:r>
      <w:r w:rsidR="00933E70" w:rsidRPr="00380284">
        <w:rPr>
          <w:sz w:val="28"/>
          <w:szCs w:val="28"/>
        </w:rPr>
        <w:t>_</w:t>
      </w:r>
      <w:r w:rsidR="00C47AB3" w:rsidRPr="00380284">
        <w:rPr>
          <w:sz w:val="28"/>
          <w:szCs w:val="28"/>
        </w:rPr>
        <w:t>_____</w:t>
      </w:r>
      <w:r w:rsidRPr="00380284">
        <w:rPr>
          <w:sz w:val="28"/>
          <w:szCs w:val="28"/>
        </w:rPr>
        <w:t>_____________</w:t>
      </w:r>
    </w:p>
    <w:p w:rsidR="00790D41" w:rsidRPr="00380284" w:rsidRDefault="00790D41" w:rsidP="00790D41">
      <w:pPr>
        <w:widowControl w:val="0"/>
        <w:ind w:firstLine="709"/>
        <w:contextualSpacing/>
        <w:jc w:val="both"/>
        <w:outlineLvl w:val="2"/>
        <w:rPr>
          <w:sz w:val="28"/>
          <w:szCs w:val="28"/>
        </w:rPr>
      </w:pPr>
      <w:proofErr w:type="gramStart"/>
      <w:r w:rsidRPr="00380284">
        <w:rPr>
          <w:sz w:val="28"/>
          <w:szCs w:val="28"/>
        </w:rPr>
        <w:t>р</w:t>
      </w:r>
      <w:proofErr w:type="gramEnd"/>
      <w:r w:rsidRPr="00380284">
        <w:rPr>
          <w:sz w:val="28"/>
          <w:szCs w:val="28"/>
        </w:rPr>
        <w:t xml:space="preserve">/счет банка </w:t>
      </w:r>
      <w:r w:rsidR="0052796A">
        <w:rPr>
          <w:sz w:val="28"/>
          <w:szCs w:val="28"/>
        </w:rPr>
        <w:t>__</w:t>
      </w:r>
      <w:r w:rsidRPr="00380284">
        <w:rPr>
          <w:sz w:val="28"/>
          <w:szCs w:val="28"/>
        </w:rPr>
        <w:t>______</w:t>
      </w:r>
      <w:r w:rsidR="00C47AB3" w:rsidRPr="00380284">
        <w:rPr>
          <w:sz w:val="28"/>
          <w:szCs w:val="28"/>
        </w:rPr>
        <w:t>________________________</w:t>
      </w:r>
      <w:r w:rsidRPr="00380284">
        <w:rPr>
          <w:sz w:val="28"/>
          <w:szCs w:val="28"/>
        </w:rPr>
        <w:t>_______________</w:t>
      </w:r>
    </w:p>
    <w:p w:rsidR="00790D41" w:rsidRPr="00380284" w:rsidRDefault="00790D41" w:rsidP="00790D41">
      <w:pPr>
        <w:widowControl w:val="0"/>
        <w:ind w:firstLine="709"/>
        <w:contextualSpacing/>
        <w:jc w:val="both"/>
        <w:outlineLvl w:val="2"/>
        <w:rPr>
          <w:sz w:val="28"/>
          <w:szCs w:val="28"/>
        </w:rPr>
      </w:pPr>
      <w:proofErr w:type="spellStart"/>
      <w:proofErr w:type="gramStart"/>
      <w:r w:rsidRPr="00380284">
        <w:rPr>
          <w:sz w:val="28"/>
          <w:szCs w:val="28"/>
        </w:rPr>
        <w:t>корр</w:t>
      </w:r>
      <w:proofErr w:type="spellEnd"/>
      <w:proofErr w:type="gramEnd"/>
      <w:r w:rsidRPr="00380284">
        <w:rPr>
          <w:sz w:val="28"/>
          <w:szCs w:val="28"/>
        </w:rPr>
        <w:t xml:space="preserve">/счет </w:t>
      </w:r>
      <w:r w:rsidR="002B05EA" w:rsidRPr="00380284">
        <w:rPr>
          <w:sz w:val="28"/>
          <w:szCs w:val="28"/>
        </w:rPr>
        <w:t xml:space="preserve">банка </w:t>
      </w:r>
      <w:r w:rsidRPr="00380284">
        <w:rPr>
          <w:sz w:val="28"/>
          <w:szCs w:val="28"/>
        </w:rPr>
        <w:t>_______</w:t>
      </w:r>
      <w:r w:rsidR="00933E70" w:rsidRPr="00380284">
        <w:rPr>
          <w:sz w:val="28"/>
          <w:szCs w:val="28"/>
        </w:rPr>
        <w:t>_</w:t>
      </w:r>
      <w:r w:rsidRPr="00380284">
        <w:rPr>
          <w:sz w:val="28"/>
          <w:szCs w:val="28"/>
        </w:rPr>
        <w:t>__</w:t>
      </w:r>
      <w:r w:rsidR="00C47AB3" w:rsidRPr="00380284">
        <w:rPr>
          <w:sz w:val="28"/>
          <w:szCs w:val="28"/>
        </w:rPr>
        <w:t>_____________________</w:t>
      </w:r>
      <w:r w:rsidR="00933E70" w:rsidRPr="00380284">
        <w:rPr>
          <w:sz w:val="28"/>
          <w:szCs w:val="28"/>
        </w:rPr>
        <w:t>___</w:t>
      </w:r>
      <w:r w:rsidR="00C47AB3" w:rsidRPr="00380284">
        <w:rPr>
          <w:sz w:val="28"/>
          <w:szCs w:val="28"/>
        </w:rPr>
        <w:t>___</w:t>
      </w:r>
      <w:r w:rsidR="00933E70" w:rsidRPr="00380284">
        <w:rPr>
          <w:sz w:val="28"/>
          <w:szCs w:val="28"/>
        </w:rPr>
        <w:t>_______</w:t>
      </w:r>
      <w:r w:rsidRPr="00380284">
        <w:rPr>
          <w:sz w:val="28"/>
          <w:szCs w:val="28"/>
        </w:rPr>
        <w:t>___</w:t>
      </w:r>
    </w:p>
    <w:p w:rsidR="00790D41" w:rsidRPr="00380284" w:rsidRDefault="00790D41" w:rsidP="00790D41">
      <w:pPr>
        <w:widowControl w:val="0"/>
        <w:ind w:firstLine="709"/>
        <w:contextualSpacing/>
        <w:jc w:val="both"/>
        <w:outlineLvl w:val="2"/>
        <w:rPr>
          <w:sz w:val="28"/>
          <w:szCs w:val="28"/>
        </w:rPr>
      </w:pPr>
      <w:r w:rsidRPr="00380284">
        <w:rPr>
          <w:sz w:val="28"/>
          <w:szCs w:val="28"/>
        </w:rPr>
        <w:t>БИК банка_________</w:t>
      </w:r>
      <w:r w:rsidR="00C47AB3" w:rsidRPr="00380284">
        <w:rPr>
          <w:sz w:val="28"/>
          <w:szCs w:val="28"/>
        </w:rPr>
        <w:t>__________________________</w:t>
      </w:r>
      <w:r w:rsidRPr="00380284">
        <w:rPr>
          <w:sz w:val="28"/>
          <w:szCs w:val="28"/>
        </w:rPr>
        <w:t>_________________</w:t>
      </w:r>
    </w:p>
    <w:p w:rsidR="00BC0A4D" w:rsidRPr="00380284" w:rsidRDefault="00BC0A4D" w:rsidP="00BC0A4D">
      <w:pPr>
        <w:widowControl w:val="0"/>
        <w:ind w:left="709"/>
        <w:contextualSpacing/>
        <w:jc w:val="both"/>
        <w:outlineLvl w:val="2"/>
        <w:rPr>
          <w:color w:val="000000" w:themeColor="text1"/>
          <w:sz w:val="28"/>
          <w:szCs w:val="28"/>
        </w:rPr>
      </w:pPr>
      <w:r w:rsidRPr="00380284">
        <w:rPr>
          <w:color w:val="000000" w:themeColor="text1"/>
          <w:sz w:val="28"/>
          <w:szCs w:val="28"/>
        </w:rPr>
        <w:t>1.1</w:t>
      </w:r>
      <w:r w:rsidR="006C4C90" w:rsidRPr="00380284">
        <w:rPr>
          <w:color w:val="000000" w:themeColor="text1"/>
          <w:sz w:val="28"/>
          <w:szCs w:val="28"/>
        </w:rPr>
        <w:t>.</w:t>
      </w:r>
      <w:r w:rsidRPr="00380284">
        <w:rPr>
          <w:color w:val="000000" w:themeColor="text1"/>
          <w:sz w:val="28"/>
          <w:szCs w:val="28"/>
          <w:vertAlign w:val="superscript"/>
        </w:rPr>
        <w:t>1</w:t>
      </w:r>
      <w:r w:rsidRPr="00380284">
        <w:rPr>
          <w:color w:val="000000" w:themeColor="text1"/>
          <w:sz w:val="28"/>
          <w:szCs w:val="28"/>
        </w:rPr>
        <w:t xml:space="preserve"> </w:t>
      </w:r>
    </w:p>
    <w:p w:rsidR="00085AB2" w:rsidRPr="00380284" w:rsidRDefault="006C4C90" w:rsidP="006C4C90">
      <w:pPr>
        <w:widowControl w:val="0"/>
        <w:ind w:firstLine="709"/>
        <w:contextualSpacing/>
        <w:jc w:val="both"/>
        <w:outlineLvl w:val="2"/>
        <w:rPr>
          <w:color w:val="000000" w:themeColor="text1"/>
          <w:sz w:val="28"/>
          <w:szCs w:val="28"/>
        </w:rPr>
      </w:pPr>
      <w:r w:rsidRPr="00380284">
        <w:rPr>
          <w:color w:val="000000" w:themeColor="text1"/>
          <w:sz w:val="28"/>
          <w:szCs w:val="28"/>
        </w:rPr>
        <w:t xml:space="preserve">2. </w:t>
      </w:r>
      <w:r w:rsidR="00085AB2" w:rsidRPr="00380284">
        <w:rPr>
          <w:color w:val="000000" w:themeColor="text1"/>
          <w:sz w:val="28"/>
          <w:szCs w:val="28"/>
        </w:rPr>
        <w:t>Информация об участнике отбора:</w:t>
      </w:r>
    </w:p>
    <w:p w:rsidR="00085AB2" w:rsidRPr="00380284" w:rsidRDefault="00085AB2" w:rsidP="00085AB2">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полное наименование участника отбора (заполняется юридическим лицом (далее – ЮЛ):</w:t>
      </w:r>
    </w:p>
    <w:p w:rsidR="00085AB2" w:rsidRPr="00380284" w:rsidRDefault="00085AB2" w:rsidP="00085AB2">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сокращенное наименование участника отбора (заполняется ЮЛ</w:t>
      </w:r>
      <w:proofErr w:type="gramStart"/>
      <w:r w:rsidRPr="00380284">
        <w:rPr>
          <w:color w:val="000000" w:themeColor="text1"/>
          <w:sz w:val="28"/>
          <w:szCs w:val="28"/>
        </w:rPr>
        <w:t>):_____________________________________________________________;</w:t>
      </w:r>
      <w:proofErr w:type="gramEnd"/>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 xml:space="preserve">фамилия, имя, отчество (при наличии) (заполняется </w:t>
      </w:r>
      <w:r w:rsidRPr="00380284">
        <w:rPr>
          <w:color w:val="000000" w:themeColor="text1"/>
          <w:sz w:val="28"/>
          <w:szCs w:val="28"/>
        </w:rPr>
        <w:lastRenderedPageBreak/>
        <w:t>индивидуальным предпринимателем (далее – ИП):</w:t>
      </w:r>
    </w:p>
    <w:p w:rsidR="00085AB2" w:rsidRPr="00380284" w:rsidRDefault="00085AB2" w:rsidP="00085AB2">
      <w:pPr>
        <w:autoSpaceDE w:val="0"/>
        <w:autoSpaceDN w:val="0"/>
        <w:adjustRightInd w:val="0"/>
        <w:contextualSpacing/>
        <w:jc w:val="both"/>
        <w:rPr>
          <w:sz w:val="28"/>
          <w:szCs w:val="28"/>
        </w:rPr>
      </w:pPr>
      <w:r w:rsidRPr="00380284">
        <w:rPr>
          <w:sz w:val="28"/>
          <w:szCs w:val="28"/>
        </w:rPr>
        <w:t>__________________________________________________________________;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муниципальное образование Красноярского края, на территории которого зарегистрирован и (или) осуществляет деятельность участник отбора</w:t>
      </w:r>
      <w:r w:rsidR="00BC0A4D" w:rsidRPr="00380284">
        <w:rPr>
          <w:color w:val="000000" w:themeColor="text1"/>
          <w:sz w:val="28"/>
          <w:szCs w:val="28"/>
        </w:rPr>
        <w:t>2</w:t>
      </w:r>
      <w:r w:rsidRPr="00380284">
        <w:rPr>
          <w:color w:val="000000" w:themeColor="text1"/>
          <w:sz w:val="28"/>
          <w:szCs w:val="28"/>
        </w:rPr>
        <w:t>: __________________________________________________________;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основной государственный регистрационный номер участника отбора ___________________________________________________________;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идентификационный номер налогоплательщика 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дата постановки на учет в налоговом органе (заполняется ИП) __________________________________________________________________;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дата и код причины постановки на учет в налоговом органе (заполняется ЮЛ) 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дата государственной регистрации физического лица в качестве ИП (заполняется ИП) 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дата и место рождения (з</w:t>
      </w:r>
      <w:r w:rsidR="000B2EDB" w:rsidRPr="00380284">
        <w:rPr>
          <w:color w:val="000000" w:themeColor="text1"/>
          <w:sz w:val="28"/>
          <w:szCs w:val="28"/>
        </w:rPr>
        <w:t>аполняется ИП) ________________</w:t>
      </w:r>
      <w:r w:rsidRPr="00380284">
        <w:rPr>
          <w:color w:val="000000" w:themeColor="text1"/>
          <w:sz w:val="28"/>
          <w:szCs w:val="28"/>
        </w:rPr>
        <w:t>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страховой номер индивидуального лицевого счета (заполняется ИП) ______________________________________________________________;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адрес ЮЛ (заполняется ЮЛ)</w:t>
      </w:r>
      <w:r w:rsidR="00BC0A4D" w:rsidRPr="00380284">
        <w:rPr>
          <w:color w:val="000000" w:themeColor="text1"/>
          <w:sz w:val="28"/>
          <w:szCs w:val="28"/>
        </w:rPr>
        <w:t>3</w:t>
      </w:r>
      <w:r w:rsidRPr="00380284">
        <w:rPr>
          <w:color w:val="000000" w:themeColor="text1"/>
          <w:sz w:val="28"/>
          <w:szCs w:val="28"/>
        </w:rPr>
        <w:t xml:space="preserve"> ______________________________; </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 xml:space="preserve">адрес регистрации (заполняется ИП) ________________________; </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номер контактного телефона для направления юридически значимых сообщений: 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 xml:space="preserve"> почтовый адрес для направления юридически значимых сообщений: 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адрес электронной почты для направления юридически значимых сообщений: _______________________________________________________;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информация о руководителе ЮЛ (заполняется ЮЛ):</w:t>
      </w:r>
    </w:p>
    <w:p w:rsidR="00085AB2" w:rsidRPr="00380284" w:rsidRDefault="00085AB2" w:rsidP="00085AB2">
      <w:pPr>
        <w:autoSpaceDE w:val="0"/>
        <w:autoSpaceDN w:val="0"/>
        <w:adjustRightInd w:val="0"/>
        <w:ind w:left="709"/>
        <w:contextualSpacing/>
        <w:jc w:val="both"/>
        <w:rPr>
          <w:sz w:val="28"/>
          <w:szCs w:val="28"/>
        </w:rPr>
      </w:pPr>
      <w:r w:rsidRPr="00380284">
        <w:rPr>
          <w:sz w:val="28"/>
          <w:szCs w:val="28"/>
        </w:rPr>
        <w:t>а) фамилия, имя, отчество</w:t>
      </w:r>
      <w:r w:rsidR="000B2EDB" w:rsidRPr="00380284">
        <w:rPr>
          <w:sz w:val="28"/>
          <w:szCs w:val="28"/>
        </w:rPr>
        <w:t xml:space="preserve"> (при наличии) ________________</w:t>
      </w:r>
      <w:r w:rsidRPr="00380284">
        <w:rPr>
          <w:sz w:val="28"/>
          <w:szCs w:val="28"/>
        </w:rPr>
        <w:t>_________;</w:t>
      </w:r>
    </w:p>
    <w:p w:rsidR="00085AB2" w:rsidRPr="00380284" w:rsidRDefault="00085AB2" w:rsidP="00085AB2">
      <w:pPr>
        <w:autoSpaceDE w:val="0"/>
        <w:autoSpaceDN w:val="0"/>
        <w:adjustRightInd w:val="0"/>
        <w:ind w:left="709"/>
        <w:contextualSpacing/>
        <w:jc w:val="both"/>
        <w:rPr>
          <w:sz w:val="28"/>
          <w:szCs w:val="28"/>
        </w:rPr>
      </w:pPr>
      <w:r w:rsidRPr="00380284">
        <w:rPr>
          <w:sz w:val="28"/>
          <w:szCs w:val="28"/>
        </w:rPr>
        <w:t>б) идентификационный номер н</w:t>
      </w:r>
      <w:r w:rsidR="000B2EDB" w:rsidRPr="00380284">
        <w:rPr>
          <w:sz w:val="28"/>
          <w:szCs w:val="28"/>
        </w:rPr>
        <w:t>алогоплательщика ______________</w:t>
      </w:r>
      <w:r w:rsidRPr="00380284">
        <w:rPr>
          <w:sz w:val="28"/>
          <w:szCs w:val="28"/>
        </w:rPr>
        <w:t>___;</w:t>
      </w:r>
    </w:p>
    <w:p w:rsidR="00085AB2" w:rsidRPr="00380284" w:rsidRDefault="00085AB2" w:rsidP="00085AB2">
      <w:pPr>
        <w:autoSpaceDE w:val="0"/>
        <w:autoSpaceDN w:val="0"/>
        <w:adjustRightInd w:val="0"/>
        <w:ind w:left="709"/>
        <w:contextualSpacing/>
        <w:jc w:val="both"/>
        <w:rPr>
          <w:sz w:val="28"/>
          <w:szCs w:val="28"/>
        </w:rPr>
      </w:pPr>
      <w:r w:rsidRPr="00380284">
        <w:rPr>
          <w:sz w:val="28"/>
          <w:szCs w:val="28"/>
        </w:rPr>
        <w:t>в) должность 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перечень основных и дополнительных видов деятельности, которые участник отбора вправе осуществлять:</w:t>
      </w:r>
    </w:p>
    <w:p w:rsidR="00085AB2" w:rsidRPr="00380284" w:rsidRDefault="00085AB2" w:rsidP="00085AB2">
      <w:pPr>
        <w:autoSpaceDE w:val="0"/>
        <w:autoSpaceDN w:val="0"/>
        <w:adjustRightInd w:val="0"/>
        <w:ind w:firstLine="709"/>
        <w:contextualSpacing/>
        <w:jc w:val="both"/>
        <w:rPr>
          <w:sz w:val="28"/>
          <w:szCs w:val="28"/>
        </w:rPr>
      </w:pPr>
      <w:r w:rsidRPr="00380284">
        <w:rPr>
          <w:sz w:val="28"/>
          <w:szCs w:val="28"/>
        </w:rPr>
        <w:t>а) в соответствии с учредительными документами ЮЛ (запол</w:t>
      </w:r>
      <w:r w:rsidR="000B2EDB" w:rsidRPr="00380284">
        <w:rPr>
          <w:sz w:val="28"/>
          <w:szCs w:val="28"/>
        </w:rPr>
        <w:t>няется ЮЛ): ____________________</w:t>
      </w:r>
      <w:r w:rsidRPr="00380284">
        <w:rPr>
          <w:sz w:val="28"/>
          <w:szCs w:val="28"/>
        </w:rPr>
        <w:t>_________________________________________;</w:t>
      </w:r>
    </w:p>
    <w:p w:rsidR="00085AB2" w:rsidRPr="00380284" w:rsidRDefault="00085AB2" w:rsidP="00085AB2">
      <w:pPr>
        <w:autoSpaceDE w:val="0"/>
        <w:autoSpaceDN w:val="0"/>
        <w:adjustRightInd w:val="0"/>
        <w:ind w:firstLine="709"/>
        <w:contextualSpacing/>
        <w:jc w:val="both"/>
        <w:rPr>
          <w:sz w:val="28"/>
          <w:szCs w:val="28"/>
        </w:rPr>
      </w:pPr>
      <w:r w:rsidRPr="00380284">
        <w:rPr>
          <w:sz w:val="28"/>
          <w:szCs w:val="28"/>
        </w:rPr>
        <w:t>б) в соответствии со сведениями единого государственного реестра ИП (заполняется ИП): __________________________________________________;</w:t>
      </w:r>
    </w:p>
    <w:p w:rsidR="00085AB2" w:rsidRPr="00380284" w:rsidRDefault="00085AB2" w:rsidP="002B05EA">
      <w:pPr>
        <w:pStyle w:val="af1"/>
        <w:widowControl w:val="0"/>
        <w:numPr>
          <w:ilvl w:val="0"/>
          <w:numId w:val="25"/>
        </w:numPr>
        <w:ind w:left="0" w:firstLine="709"/>
        <w:jc w:val="both"/>
        <w:outlineLvl w:val="2"/>
        <w:rPr>
          <w:color w:val="000000" w:themeColor="text1"/>
          <w:sz w:val="28"/>
          <w:szCs w:val="28"/>
        </w:rPr>
      </w:pPr>
      <w:r w:rsidRPr="00380284">
        <w:rPr>
          <w:color w:val="000000" w:themeColor="text1"/>
          <w:sz w:val="28"/>
          <w:szCs w:val="28"/>
        </w:rPr>
        <w:t>информация о лице, уполномоченном на подписание соглашения о предоставлении субсидии (далее – соглашение):</w:t>
      </w:r>
    </w:p>
    <w:p w:rsidR="00085AB2" w:rsidRPr="005435D3" w:rsidRDefault="00085AB2" w:rsidP="00085AB2">
      <w:pPr>
        <w:autoSpaceDE w:val="0"/>
        <w:autoSpaceDN w:val="0"/>
        <w:adjustRightInd w:val="0"/>
        <w:ind w:firstLine="709"/>
        <w:contextualSpacing/>
        <w:jc w:val="both"/>
        <w:rPr>
          <w:sz w:val="28"/>
          <w:szCs w:val="28"/>
        </w:rPr>
      </w:pPr>
      <w:r w:rsidRPr="005435D3">
        <w:rPr>
          <w:sz w:val="28"/>
          <w:szCs w:val="28"/>
        </w:rPr>
        <w:t xml:space="preserve">а) фамилия, имя, отчество </w:t>
      </w:r>
      <w:r w:rsidR="000B2EDB">
        <w:rPr>
          <w:sz w:val="28"/>
          <w:szCs w:val="28"/>
        </w:rPr>
        <w:t>(при наличии) _________________</w:t>
      </w:r>
      <w:r w:rsidRPr="005435D3">
        <w:rPr>
          <w:sz w:val="28"/>
          <w:szCs w:val="28"/>
        </w:rPr>
        <w:t>________;</w:t>
      </w:r>
    </w:p>
    <w:p w:rsidR="00085AB2" w:rsidRPr="005435D3" w:rsidRDefault="00085AB2" w:rsidP="00085AB2">
      <w:pPr>
        <w:autoSpaceDE w:val="0"/>
        <w:autoSpaceDN w:val="0"/>
        <w:adjustRightInd w:val="0"/>
        <w:ind w:left="709"/>
        <w:contextualSpacing/>
        <w:jc w:val="both"/>
        <w:rPr>
          <w:sz w:val="28"/>
          <w:szCs w:val="28"/>
        </w:rPr>
      </w:pPr>
      <w:r w:rsidRPr="005435D3">
        <w:rPr>
          <w:sz w:val="28"/>
          <w:szCs w:val="28"/>
        </w:rPr>
        <w:t>б) должность (при наличии)</w:t>
      </w:r>
      <w:r w:rsidR="00C5758E" w:rsidRPr="005435D3">
        <w:rPr>
          <w:sz w:val="28"/>
          <w:szCs w:val="28"/>
        </w:rPr>
        <w:t xml:space="preserve"> </w:t>
      </w:r>
      <w:r w:rsidRPr="005435D3">
        <w:rPr>
          <w:sz w:val="28"/>
          <w:szCs w:val="28"/>
        </w:rPr>
        <w:t>____________________________________;</w:t>
      </w:r>
    </w:p>
    <w:p w:rsidR="00085AB2" w:rsidRPr="005435D3" w:rsidRDefault="00085AB2" w:rsidP="00085AB2">
      <w:pPr>
        <w:autoSpaceDE w:val="0"/>
        <w:autoSpaceDN w:val="0"/>
        <w:adjustRightInd w:val="0"/>
        <w:ind w:firstLine="709"/>
        <w:contextualSpacing/>
        <w:jc w:val="both"/>
        <w:rPr>
          <w:sz w:val="28"/>
          <w:szCs w:val="28"/>
        </w:rPr>
      </w:pPr>
      <w:r w:rsidRPr="005435D3">
        <w:rPr>
          <w:sz w:val="28"/>
          <w:szCs w:val="28"/>
        </w:rPr>
        <w:lastRenderedPageBreak/>
        <w:t>в) реквизиты документа о полномочиях (дата, номер)</w:t>
      </w:r>
      <w:r w:rsidR="00BC0A4D" w:rsidRPr="006A5C6A">
        <w:rPr>
          <w:sz w:val="28"/>
          <w:szCs w:val="28"/>
          <w:vertAlign w:val="superscript"/>
        </w:rPr>
        <w:t>4</w:t>
      </w:r>
      <w:r w:rsidR="00790D41" w:rsidRPr="005435D3">
        <w:rPr>
          <w:sz w:val="28"/>
          <w:szCs w:val="28"/>
          <w:vertAlign w:val="superscript"/>
        </w:rPr>
        <w:t xml:space="preserve"> </w:t>
      </w:r>
      <w:r w:rsidR="000B2EDB">
        <w:rPr>
          <w:sz w:val="28"/>
          <w:szCs w:val="28"/>
        </w:rPr>
        <w:t>___________</w:t>
      </w:r>
      <w:r w:rsidRPr="005435D3">
        <w:rPr>
          <w:sz w:val="28"/>
          <w:szCs w:val="28"/>
        </w:rPr>
        <w:t>___.</w:t>
      </w:r>
    </w:p>
    <w:p w:rsidR="00085AB2" w:rsidRPr="005435D3" w:rsidRDefault="006C4C90" w:rsidP="00085AB2">
      <w:pPr>
        <w:widowControl w:val="0"/>
        <w:ind w:firstLine="709"/>
        <w:contextualSpacing/>
        <w:jc w:val="both"/>
        <w:outlineLvl w:val="2"/>
        <w:rPr>
          <w:color w:val="000000" w:themeColor="text1"/>
          <w:sz w:val="28"/>
          <w:szCs w:val="28"/>
        </w:rPr>
      </w:pPr>
      <w:r w:rsidRPr="00380284">
        <w:rPr>
          <w:color w:val="000000" w:themeColor="text1"/>
          <w:sz w:val="28"/>
          <w:szCs w:val="28"/>
        </w:rPr>
        <w:t>3</w:t>
      </w:r>
      <w:r w:rsidR="00085AB2" w:rsidRPr="00380284">
        <w:rPr>
          <w:color w:val="000000" w:themeColor="text1"/>
          <w:sz w:val="28"/>
          <w:szCs w:val="28"/>
        </w:rPr>
        <w:t>. Настоящим подтверждается соответствие следующим требованиям,</w:t>
      </w:r>
      <w:r w:rsidR="00085AB2" w:rsidRPr="005435D3">
        <w:rPr>
          <w:color w:val="000000" w:themeColor="text1"/>
          <w:sz w:val="28"/>
          <w:szCs w:val="28"/>
        </w:rPr>
        <w:t xml:space="preserve"> указанным в пункте 2.9 Порядка:</w:t>
      </w:r>
    </w:p>
    <w:p w:rsidR="00085AB2" w:rsidRPr="005435D3" w:rsidRDefault="00085AB2" w:rsidP="00085AB2">
      <w:pPr>
        <w:autoSpaceDE w:val="0"/>
        <w:autoSpaceDN w:val="0"/>
        <w:adjustRightInd w:val="0"/>
        <w:ind w:firstLine="709"/>
        <w:jc w:val="both"/>
        <w:rPr>
          <w:sz w:val="28"/>
          <w:szCs w:val="28"/>
        </w:rPr>
      </w:pPr>
      <w:r w:rsidRPr="005435D3">
        <w:rPr>
          <w:color w:val="000000" w:themeColor="text1"/>
          <w:sz w:val="28"/>
          <w:szCs w:val="28"/>
        </w:rPr>
        <w:t xml:space="preserve">1) </w:t>
      </w:r>
      <w:r w:rsidRPr="005435D3">
        <w:rPr>
          <w:sz w:val="28"/>
          <w:szCs w:val="28"/>
        </w:rPr>
        <w:t xml:space="preserve">участник отбора не является иностранным ЮЛ, в том числе местом регистрации которого является государство или территория, включенные </w:t>
      </w:r>
      <w:r w:rsidRPr="005435D3">
        <w:rPr>
          <w:sz w:val="28"/>
          <w:szCs w:val="28"/>
        </w:rPr>
        <w:br/>
        <w:t xml:space="preserve">в утвержденный Министерством финансов Российской Федерации </w:t>
      </w:r>
      <w:hyperlink r:id="rId35" w:history="1">
        <w:r w:rsidRPr="005435D3">
          <w:rPr>
            <w:sz w:val="28"/>
            <w:szCs w:val="28"/>
          </w:rPr>
          <w:t>перечень</w:t>
        </w:r>
      </w:hyperlink>
      <w:r w:rsidRPr="005435D3">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w:t>
      </w:r>
      <w:r w:rsidRPr="005435D3">
        <w:rPr>
          <w:sz w:val="28"/>
          <w:szCs w:val="28"/>
        </w:rPr>
        <w:br/>
        <w:t xml:space="preserve">а также российским ЮЛ, в уставном (складочном) капитале которого доля прямого или косвенного (через третьих лиц) участия офшорных компаний </w:t>
      </w:r>
      <w:r w:rsidRPr="005435D3">
        <w:rPr>
          <w:sz w:val="28"/>
          <w:szCs w:val="28"/>
        </w:rPr>
        <w:br/>
        <w:t>в совокупности превышает 25 процентов (если иное не предусмотрено законодательством Российской Федерации</w:t>
      </w:r>
      <w:r w:rsidR="00E7600C" w:rsidRPr="005435D3">
        <w:rPr>
          <w:sz w:val="28"/>
          <w:szCs w:val="28"/>
        </w:rPr>
        <w:t>), по состоянию на дату не ранее первого числа месяца, в котором направляется заявка</w:t>
      </w:r>
      <w:r w:rsidRPr="005435D3">
        <w:rPr>
          <w:sz w:val="28"/>
          <w:szCs w:val="28"/>
        </w:rPr>
        <w:t xml:space="preserve"> (заполняется ЮЛ);</w:t>
      </w:r>
    </w:p>
    <w:p w:rsidR="006F0003" w:rsidRPr="005435D3" w:rsidRDefault="006F0003" w:rsidP="006F0003">
      <w:pPr>
        <w:autoSpaceDE w:val="0"/>
        <w:autoSpaceDN w:val="0"/>
        <w:adjustRightInd w:val="0"/>
        <w:ind w:firstLine="709"/>
        <w:jc w:val="both"/>
        <w:rPr>
          <w:sz w:val="28"/>
          <w:szCs w:val="28"/>
        </w:rPr>
      </w:pPr>
      <w:r w:rsidRPr="005435D3">
        <w:rPr>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6F0003" w:rsidRPr="005435D3" w:rsidRDefault="006F0003" w:rsidP="006F0003">
      <w:pPr>
        <w:autoSpaceDE w:val="0"/>
        <w:autoSpaceDN w:val="0"/>
        <w:adjustRightInd w:val="0"/>
        <w:ind w:firstLine="709"/>
        <w:jc w:val="both"/>
        <w:rPr>
          <w:sz w:val="28"/>
          <w:szCs w:val="28"/>
        </w:rPr>
      </w:pPr>
      <w:r w:rsidRPr="005435D3">
        <w:rPr>
          <w:sz w:val="28"/>
          <w:szCs w:val="28"/>
        </w:rPr>
        <w:t xml:space="preserve">3) участник отбора не находится в составляемых в рамках реализации полномочий, предусмотренных </w:t>
      </w:r>
      <w:hyperlink r:id="rId36" w:history="1">
        <w:r w:rsidRPr="005435D3">
          <w:rPr>
            <w:sz w:val="28"/>
            <w:szCs w:val="28"/>
          </w:rPr>
          <w:t>главой VII</w:t>
        </w:r>
      </w:hyperlink>
      <w:r w:rsidRPr="005435D3">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Pr="005435D3">
        <w:rPr>
          <w:sz w:val="28"/>
          <w:szCs w:val="28"/>
        </w:rPr>
        <w:br/>
        <w:t xml:space="preserve">или с распространением оружия массового уничтожения, по состоянию </w:t>
      </w:r>
      <w:r w:rsidRPr="005435D3">
        <w:rPr>
          <w:sz w:val="28"/>
          <w:szCs w:val="28"/>
        </w:rPr>
        <w:br/>
        <w:t>на дату не ранее первого числа месяца, в котором направляется заявка;</w:t>
      </w:r>
    </w:p>
    <w:p w:rsidR="006F0003" w:rsidRPr="005435D3" w:rsidRDefault="006F0003" w:rsidP="006F0003">
      <w:pPr>
        <w:autoSpaceDE w:val="0"/>
        <w:autoSpaceDN w:val="0"/>
        <w:adjustRightInd w:val="0"/>
        <w:ind w:firstLine="709"/>
        <w:jc w:val="both"/>
        <w:rPr>
          <w:sz w:val="28"/>
          <w:szCs w:val="28"/>
        </w:rPr>
      </w:pPr>
      <w:r w:rsidRPr="005435D3">
        <w:rPr>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6F0003" w:rsidRPr="005435D3" w:rsidRDefault="006F0003" w:rsidP="006F0003">
      <w:pPr>
        <w:autoSpaceDE w:val="0"/>
        <w:autoSpaceDN w:val="0"/>
        <w:adjustRightInd w:val="0"/>
        <w:ind w:firstLine="709"/>
        <w:jc w:val="both"/>
        <w:rPr>
          <w:sz w:val="28"/>
          <w:szCs w:val="28"/>
        </w:rPr>
      </w:pPr>
      <w:r w:rsidRPr="005435D3">
        <w:rPr>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6F0003" w:rsidRPr="005435D3" w:rsidRDefault="006F0003" w:rsidP="006F0003">
      <w:pPr>
        <w:autoSpaceDE w:val="0"/>
        <w:autoSpaceDN w:val="0"/>
        <w:adjustRightInd w:val="0"/>
        <w:ind w:firstLine="709"/>
        <w:jc w:val="both"/>
        <w:rPr>
          <w:sz w:val="28"/>
          <w:szCs w:val="28"/>
        </w:rPr>
      </w:pPr>
      <w:r w:rsidRPr="005435D3">
        <w:rPr>
          <w:sz w:val="28"/>
          <w:szCs w:val="28"/>
        </w:rPr>
        <w:t>6)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6F0003" w:rsidRPr="005435D3" w:rsidRDefault="00323EC9" w:rsidP="006F0003">
      <w:pPr>
        <w:autoSpaceDE w:val="0"/>
        <w:autoSpaceDN w:val="0"/>
        <w:adjustRightInd w:val="0"/>
        <w:ind w:firstLine="709"/>
        <w:jc w:val="both"/>
        <w:rPr>
          <w:sz w:val="28"/>
          <w:szCs w:val="28"/>
        </w:rPr>
      </w:pPr>
      <w:r w:rsidRPr="005435D3">
        <w:rPr>
          <w:sz w:val="28"/>
          <w:szCs w:val="28"/>
        </w:rPr>
        <w:t>7</w:t>
      </w:r>
      <w:r w:rsidR="006F0003" w:rsidRPr="005435D3">
        <w:rPr>
          <w:sz w:val="28"/>
          <w:szCs w:val="28"/>
        </w:rPr>
        <w:t xml:space="preserve">) у участника отбора отсутствуют просроченная задолженность 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w:t>
      </w:r>
      <w:r w:rsidR="00A564CA" w:rsidRPr="005435D3">
        <w:rPr>
          <w:sz w:val="28"/>
          <w:szCs w:val="28"/>
        </w:rPr>
        <w:t xml:space="preserve">Красноярским </w:t>
      </w:r>
      <w:r w:rsidR="006F0003" w:rsidRPr="005435D3">
        <w:rPr>
          <w:sz w:val="28"/>
          <w:szCs w:val="28"/>
        </w:rPr>
        <w:t>краем по состоянию на первое число месяца, в котором направляется заявка;</w:t>
      </w:r>
    </w:p>
    <w:p w:rsidR="00A564CA" w:rsidRPr="005435D3" w:rsidRDefault="00A564CA" w:rsidP="00A564CA">
      <w:pPr>
        <w:autoSpaceDE w:val="0"/>
        <w:autoSpaceDN w:val="0"/>
        <w:adjustRightInd w:val="0"/>
        <w:ind w:firstLine="709"/>
        <w:jc w:val="both"/>
        <w:rPr>
          <w:sz w:val="28"/>
          <w:szCs w:val="28"/>
        </w:rPr>
      </w:pPr>
      <w:r w:rsidRPr="005435D3">
        <w:rPr>
          <w:sz w:val="28"/>
          <w:szCs w:val="28"/>
        </w:rPr>
        <w:t xml:space="preserve">8)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w:t>
      </w:r>
      <w:r w:rsidRPr="005435D3">
        <w:rPr>
          <w:sz w:val="28"/>
          <w:szCs w:val="28"/>
        </w:rPr>
        <w:lastRenderedPageBreak/>
        <w:t xml:space="preserve">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20__ году (в году, предшествующем году </w:t>
      </w:r>
      <w:r w:rsidR="00F538F0" w:rsidRPr="005435D3">
        <w:rPr>
          <w:sz w:val="28"/>
          <w:szCs w:val="28"/>
        </w:rPr>
        <w:t>предоставления</w:t>
      </w:r>
      <w:r w:rsidRPr="005435D3">
        <w:rPr>
          <w:sz w:val="28"/>
          <w:szCs w:val="28"/>
        </w:rPr>
        <w:t xml:space="preserve"> субсидии).</w:t>
      </w:r>
    </w:p>
    <w:p w:rsidR="00085AB2" w:rsidRPr="005435D3" w:rsidRDefault="006C4C90" w:rsidP="00085AB2">
      <w:pPr>
        <w:autoSpaceDE w:val="0"/>
        <w:autoSpaceDN w:val="0"/>
        <w:adjustRightInd w:val="0"/>
        <w:ind w:firstLine="709"/>
        <w:jc w:val="both"/>
        <w:rPr>
          <w:color w:val="000000" w:themeColor="text1"/>
          <w:sz w:val="28"/>
          <w:szCs w:val="28"/>
        </w:rPr>
      </w:pPr>
      <w:r w:rsidRPr="00380284">
        <w:rPr>
          <w:color w:val="000000" w:themeColor="text1"/>
          <w:sz w:val="28"/>
          <w:szCs w:val="28"/>
        </w:rPr>
        <w:t>4</w:t>
      </w:r>
      <w:r w:rsidR="00085AB2" w:rsidRPr="00380284">
        <w:rPr>
          <w:color w:val="000000" w:themeColor="text1"/>
          <w:sz w:val="28"/>
          <w:szCs w:val="28"/>
        </w:rPr>
        <w:t>. Настоящим принимается обязательство соответствовать</w:t>
      </w:r>
      <w:r w:rsidR="00085AB2" w:rsidRPr="00380284">
        <w:rPr>
          <w:sz w:val="28"/>
          <w:szCs w:val="28"/>
        </w:rPr>
        <w:t xml:space="preserve"> условию</w:t>
      </w:r>
      <w:r w:rsidR="00085AB2" w:rsidRPr="005435D3">
        <w:rPr>
          <w:sz w:val="28"/>
          <w:szCs w:val="28"/>
        </w:rPr>
        <w:t xml:space="preserve"> предоставления субсидии, </w:t>
      </w:r>
      <w:r w:rsidR="00085AB2" w:rsidRPr="005435D3">
        <w:rPr>
          <w:color w:val="000000" w:themeColor="text1"/>
          <w:sz w:val="28"/>
          <w:szCs w:val="28"/>
        </w:rPr>
        <w:t xml:space="preserve">предусмотренному пунктом 3.1 Порядка, </w:t>
      </w:r>
      <w:r w:rsidR="00085AB2" w:rsidRPr="005435D3">
        <w:rPr>
          <w:color w:val="000000" w:themeColor="text1"/>
          <w:sz w:val="28"/>
          <w:szCs w:val="28"/>
        </w:rPr>
        <w:br/>
      </w:r>
      <w:r w:rsidR="00085AB2" w:rsidRPr="005435D3">
        <w:rPr>
          <w:sz w:val="28"/>
          <w:szCs w:val="28"/>
        </w:rPr>
        <w:t>по состоянию на дату не ранее первого числа месяца заключения соглашения (дополнительного соглашения к соглашению</w:t>
      </w:r>
      <w:r w:rsidR="0080705B">
        <w:rPr>
          <w:sz w:val="28"/>
          <w:szCs w:val="28"/>
        </w:rPr>
        <w:t>)</w:t>
      </w:r>
      <w:r w:rsidR="00085AB2" w:rsidRPr="005435D3">
        <w:rPr>
          <w:color w:val="000000" w:themeColor="text1"/>
          <w:sz w:val="28"/>
          <w:szCs w:val="28"/>
        </w:rPr>
        <w:t>, в том числе следующим требованиям:</w:t>
      </w:r>
    </w:p>
    <w:p w:rsidR="00085AB2" w:rsidRPr="005435D3" w:rsidRDefault="00085AB2" w:rsidP="00085AB2">
      <w:pPr>
        <w:autoSpaceDE w:val="0"/>
        <w:autoSpaceDN w:val="0"/>
        <w:adjustRightInd w:val="0"/>
        <w:ind w:firstLine="709"/>
        <w:jc w:val="both"/>
        <w:rPr>
          <w:sz w:val="28"/>
          <w:szCs w:val="28"/>
        </w:rPr>
      </w:pPr>
      <w:r w:rsidRPr="005435D3">
        <w:rPr>
          <w:sz w:val="28"/>
          <w:szCs w:val="28"/>
        </w:rPr>
        <w:t xml:space="preserve">1) получатель субсидии не является иностранным ЮЛ, </w:t>
      </w:r>
      <w:r w:rsidRPr="005435D3">
        <w:rPr>
          <w:sz w:val="28"/>
          <w:szCs w:val="28"/>
        </w:rPr>
        <w:br/>
        <w:t>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(заполняется ЮЛ);</w:t>
      </w:r>
    </w:p>
    <w:p w:rsidR="00034E2A" w:rsidRPr="005435D3" w:rsidRDefault="00034E2A" w:rsidP="00034E2A">
      <w:pPr>
        <w:autoSpaceDE w:val="0"/>
        <w:autoSpaceDN w:val="0"/>
        <w:adjustRightInd w:val="0"/>
        <w:ind w:firstLine="709"/>
        <w:jc w:val="both"/>
        <w:rPr>
          <w:sz w:val="28"/>
          <w:szCs w:val="28"/>
        </w:rPr>
      </w:pPr>
      <w:r w:rsidRPr="005435D3">
        <w:rPr>
          <w:sz w:val="28"/>
          <w:szCs w:val="28"/>
        </w:rPr>
        <w:t xml:space="preserve">2) получатель субсидии не находится в перечне организаций </w:t>
      </w:r>
      <w:r w:rsidRPr="005435D3">
        <w:rPr>
          <w:sz w:val="28"/>
          <w:szCs w:val="28"/>
        </w:rPr>
        <w:br/>
        <w:t xml:space="preserve">и физических лиц, в отношении которых имеются сведения </w:t>
      </w:r>
      <w:r w:rsidR="003C566D">
        <w:rPr>
          <w:sz w:val="28"/>
          <w:szCs w:val="28"/>
        </w:rPr>
        <w:br/>
      </w:r>
      <w:r w:rsidRPr="005435D3">
        <w:rPr>
          <w:sz w:val="28"/>
          <w:szCs w:val="28"/>
        </w:rPr>
        <w:t>об их причастности к экстремистской деятельности или терроризму;</w:t>
      </w:r>
    </w:p>
    <w:p w:rsidR="00034E2A" w:rsidRPr="005435D3" w:rsidRDefault="00034E2A" w:rsidP="00034E2A">
      <w:pPr>
        <w:autoSpaceDE w:val="0"/>
        <w:autoSpaceDN w:val="0"/>
        <w:adjustRightInd w:val="0"/>
        <w:ind w:firstLine="709"/>
        <w:jc w:val="both"/>
        <w:rPr>
          <w:sz w:val="28"/>
          <w:szCs w:val="28"/>
        </w:rPr>
      </w:pPr>
      <w:r w:rsidRPr="005435D3">
        <w:rPr>
          <w:sz w:val="28"/>
          <w:szCs w:val="28"/>
        </w:rPr>
        <w:t xml:space="preserve">3) получатель субсидии не находится в составляемых в рамках реализации полномочий, предусмотренных </w:t>
      </w:r>
      <w:hyperlink r:id="rId37" w:history="1">
        <w:r w:rsidRPr="005435D3">
          <w:rPr>
            <w:sz w:val="28"/>
            <w:szCs w:val="28"/>
          </w:rPr>
          <w:t>главой VII</w:t>
        </w:r>
      </w:hyperlink>
      <w:r w:rsidRPr="005435D3">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Pr="005435D3">
        <w:rPr>
          <w:sz w:val="28"/>
          <w:szCs w:val="28"/>
        </w:rPr>
        <w:br/>
        <w:t>или с распространением оружия массового уничтожения;</w:t>
      </w:r>
    </w:p>
    <w:p w:rsidR="00085AB2" w:rsidRPr="005435D3" w:rsidRDefault="00034E2A" w:rsidP="00085AB2">
      <w:pPr>
        <w:autoSpaceDE w:val="0"/>
        <w:autoSpaceDN w:val="0"/>
        <w:adjustRightInd w:val="0"/>
        <w:ind w:firstLine="709"/>
        <w:jc w:val="both"/>
        <w:rPr>
          <w:sz w:val="28"/>
          <w:szCs w:val="28"/>
        </w:rPr>
      </w:pPr>
      <w:r w:rsidRPr="005435D3">
        <w:rPr>
          <w:sz w:val="28"/>
          <w:szCs w:val="28"/>
        </w:rPr>
        <w:t>4</w:t>
      </w:r>
      <w:r w:rsidR="00085AB2" w:rsidRPr="005435D3">
        <w:rPr>
          <w:sz w:val="28"/>
          <w:szCs w:val="28"/>
        </w:rPr>
        <w:t xml:space="preserve">) получатель субсидии не получает средства из краевого бюджета </w:t>
      </w:r>
      <w:r w:rsidR="00085AB2" w:rsidRPr="005435D3">
        <w:rPr>
          <w:sz w:val="28"/>
          <w:szCs w:val="28"/>
        </w:rPr>
        <w:br/>
        <w:t xml:space="preserve">на основании иных нормативных правовых актов Красноярского края </w:t>
      </w:r>
      <w:r w:rsidR="00085AB2" w:rsidRPr="005435D3">
        <w:rPr>
          <w:sz w:val="28"/>
          <w:szCs w:val="28"/>
        </w:rPr>
        <w:br/>
        <w:t>на цели, установленные пунктом 1.3 Порядка;</w:t>
      </w:r>
    </w:p>
    <w:p w:rsidR="00034E2A" w:rsidRPr="005435D3" w:rsidRDefault="00034E2A" w:rsidP="00034E2A">
      <w:pPr>
        <w:autoSpaceDE w:val="0"/>
        <w:autoSpaceDN w:val="0"/>
        <w:adjustRightInd w:val="0"/>
        <w:ind w:firstLine="709"/>
        <w:jc w:val="both"/>
        <w:rPr>
          <w:sz w:val="28"/>
          <w:szCs w:val="28"/>
        </w:rPr>
      </w:pPr>
      <w:r w:rsidRPr="005435D3">
        <w:rPr>
          <w:sz w:val="28"/>
          <w:szCs w:val="28"/>
        </w:rPr>
        <w:t xml:space="preserve">5) получатель субсидии не является иностранным агентом </w:t>
      </w:r>
      <w:r w:rsidRPr="005435D3">
        <w:rPr>
          <w:sz w:val="28"/>
          <w:szCs w:val="28"/>
        </w:rPr>
        <w:br/>
        <w:t>в соответствии с Федеральным законом от 14.07.2022 № 255-ФЗ «О контроле за деятельностью лиц, находящихся под иностранным влиянием»;</w:t>
      </w:r>
    </w:p>
    <w:p w:rsidR="00085AB2" w:rsidRPr="005435D3" w:rsidRDefault="00034E2A" w:rsidP="00085AB2">
      <w:pPr>
        <w:autoSpaceDE w:val="0"/>
        <w:autoSpaceDN w:val="0"/>
        <w:adjustRightInd w:val="0"/>
        <w:ind w:firstLine="709"/>
        <w:jc w:val="both"/>
        <w:rPr>
          <w:sz w:val="28"/>
          <w:szCs w:val="28"/>
        </w:rPr>
      </w:pPr>
      <w:r w:rsidRPr="005435D3">
        <w:rPr>
          <w:sz w:val="28"/>
          <w:szCs w:val="28"/>
        </w:rPr>
        <w:t>6</w:t>
      </w:r>
      <w:r w:rsidR="00085AB2" w:rsidRPr="005435D3">
        <w:rPr>
          <w:sz w:val="28"/>
          <w:szCs w:val="28"/>
        </w:rPr>
        <w:t>) деятельность получателя субсидии не приостановлена в порядке, предусмотренном законодательством Российской Федерации.</w:t>
      </w:r>
    </w:p>
    <w:p w:rsidR="00085AB2" w:rsidRPr="005435D3" w:rsidRDefault="006C4C90" w:rsidP="00085AB2">
      <w:pPr>
        <w:autoSpaceDE w:val="0"/>
        <w:autoSpaceDN w:val="0"/>
        <w:adjustRightInd w:val="0"/>
        <w:ind w:firstLine="708"/>
        <w:jc w:val="both"/>
        <w:rPr>
          <w:sz w:val="28"/>
          <w:szCs w:val="28"/>
        </w:rPr>
      </w:pPr>
      <w:r w:rsidRPr="00380284">
        <w:rPr>
          <w:color w:val="000000" w:themeColor="text1"/>
          <w:sz w:val="28"/>
          <w:szCs w:val="28"/>
        </w:rPr>
        <w:t>5</w:t>
      </w:r>
      <w:r w:rsidR="00085AB2" w:rsidRPr="00380284">
        <w:rPr>
          <w:color w:val="000000" w:themeColor="text1"/>
          <w:sz w:val="28"/>
          <w:szCs w:val="28"/>
        </w:rPr>
        <w:t xml:space="preserve">. Настоящим выражается </w:t>
      </w:r>
      <w:r w:rsidR="00085AB2" w:rsidRPr="00380284">
        <w:rPr>
          <w:sz w:val="28"/>
          <w:szCs w:val="28"/>
        </w:rPr>
        <w:t>согласие на включение в соглашение</w:t>
      </w:r>
      <w:r w:rsidR="00085AB2" w:rsidRPr="005435D3">
        <w:rPr>
          <w:sz w:val="28"/>
          <w:szCs w:val="28"/>
        </w:rPr>
        <w:t xml:space="preserve"> положений о своем согласии на осуществление проверок министерством соблюдения получателем субсидии порядка и условий</w:t>
      </w:r>
      <w:r w:rsidR="00932E68" w:rsidRPr="005435D3">
        <w:rPr>
          <w:sz w:val="28"/>
          <w:szCs w:val="28"/>
        </w:rPr>
        <w:t xml:space="preserve"> предоставления субсидии</w:t>
      </w:r>
      <w:r w:rsidR="00085AB2" w:rsidRPr="005435D3">
        <w:rPr>
          <w:sz w:val="28"/>
          <w:szCs w:val="28"/>
        </w:rPr>
        <w:t xml:space="preserve">,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w:t>
      </w:r>
      <w:r w:rsidR="005435D3" w:rsidRPr="005435D3">
        <w:rPr>
          <w:sz w:val="28"/>
          <w:szCs w:val="28"/>
        </w:rPr>
        <w:br/>
      </w:r>
      <w:r w:rsidR="00085AB2" w:rsidRPr="005435D3">
        <w:rPr>
          <w:sz w:val="28"/>
          <w:szCs w:val="28"/>
        </w:rPr>
        <w:t>и контроля в сфере закупок Красноярского края в соответствии со статьями 268.1 и 269.2 Бюджетного кодекса Российской Федерации.</w:t>
      </w:r>
    </w:p>
    <w:p w:rsidR="00085AB2" w:rsidRPr="005435D3" w:rsidRDefault="006C4C90" w:rsidP="00085AB2">
      <w:pPr>
        <w:autoSpaceDE w:val="0"/>
        <w:autoSpaceDN w:val="0"/>
        <w:adjustRightInd w:val="0"/>
        <w:ind w:firstLine="708"/>
        <w:jc w:val="both"/>
        <w:rPr>
          <w:sz w:val="28"/>
          <w:szCs w:val="28"/>
        </w:rPr>
      </w:pPr>
      <w:r w:rsidRPr="00380284">
        <w:rPr>
          <w:sz w:val="28"/>
          <w:szCs w:val="28"/>
        </w:rPr>
        <w:t>6</w:t>
      </w:r>
      <w:r w:rsidR="00085AB2" w:rsidRPr="00380284">
        <w:rPr>
          <w:sz w:val="28"/>
          <w:szCs w:val="28"/>
        </w:rPr>
        <w:t xml:space="preserve">. </w:t>
      </w:r>
      <w:r w:rsidR="00085AB2" w:rsidRPr="00380284">
        <w:rPr>
          <w:color w:val="000000" w:themeColor="text1"/>
          <w:sz w:val="28"/>
          <w:szCs w:val="28"/>
        </w:rPr>
        <w:t>Настоящим выражается</w:t>
      </w:r>
      <w:r w:rsidR="00085AB2" w:rsidRPr="00380284">
        <w:rPr>
          <w:sz w:val="28"/>
          <w:szCs w:val="28"/>
        </w:rPr>
        <w:t xml:space="preserve"> согласие на публикацию (размещение)</w:t>
      </w:r>
      <w:r w:rsidR="00085AB2" w:rsidRPr="005435D3">
        <w:rPr>
          <w:sz w:val="28"/>
          <w:szCs w:val="28"/>
        </w:rPr>
        <w:t xml:space="preserve"> </w:t>
      </w:r>
      <w:r w:rsidR="00085AB2" w:rsidRPr="005435D3">
        <w:rPr>
          <w:sz w:val="28"/>
          <w:szCs w:val="28"/>
        </w:rPr>
        <w:br/>
        <w:t xml:space="preserve">в информационно-телекоммуникационной сети «Интернет» информации </w:t>
      </w:r>
      <w:r w:rsidR="00085AB2" w:rsidRPr="005435D3">
        <w:rPr>
          <w:sz w:val="28"/>
          <w:szCs w:val="28"/>
        </w:rPr>
        <w:br/>
      </w:r>
      <w:r w:rsidR="00085AB2" w:rsidRPr="005435D3">
        <w:rPr>
          <w:sz w:val="28"/>
          <w:szCs w:val="28"/>
        </w:rPr>
        <w:lastRenderedPageBreak/>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00085AB2" w:rsidRPr="005435D3">
        <w:rPr>
          <w:sz w:val="28"/>
          <w:szCs w:val="28"/>
        </w:rPr>
        <w:br/>
        <w:t>и результат</w:t>
      </w:r>
      <w:r w:rsidR="00932E68" w:rsidRPr="005435D3">
        <w:rPr>
          <w:sz w:val="28"/>
          <w:szCs w:val="28"/>
        </w:rPr>
        <w:t>ами</w:t>
      </w:r>
      <w:r w:rsidR="00085AB2" w:rsidRPr="005435D3">
        <w:rPr>
          <w:sz w:val="28"/>
          <w:szCs w:val="28"/>
        </w:rPr>
        <w:t xml:space="preserve"> предоставления субсидии</w:t>
      </w:r>
      <w:r w:rsidR="00932E68" w:rsidRPr="005435D3">
        <w:rPr>
          <w:sz w:val="28"/>
          <w:szCs w:val="28"/>
        </w:rPr>
        <w:t>.</w:t>
      </w:r>
    </w:p>
    <w:p w:rsidR="00085AB2" w:rsidRPr="005435D3" w:rsidRDefault="006C4C90" w:rsidP="00085AB2">
      <w:pPr>
        <w:autoSpaceDE w:val="0"/>
        <w:autoSpaceDN w:val="0"/>
        <w:adjustRightInd w:val="0"/>
        <w:ind w:firstLine="709"/>
        <w:jc w:val="both"/>
        <w:rPr>
          <w:sz w:val="28"/>
          <w:szCs w:val="28"/>
        </w:rPr>
      </w:pPr>
      <w:r w:rsidRPr="00380284">
        <w:rPr>
          <w:sz w:val="28"/>
          <w:szCs w:val="28"/>
        </w:rPr>
        <w:t>7</w:t>
      </w:r>
      <w:r w:rsidR="00085AB2" w:rsidRPr="00380284">
        <w:rPr>
          <w:sz w:val="28"/>
          <w:szCs w:val="28"/>
        </w:rPr>
        <w:t>. Настоящим подтверждается полнота и достоверность сведений,</w:t>
      </w:r>
      <w:r w:rsidR="00085AB2" w:rsidRPr="005435D3">
        <w:rPr>
          <w:sz w:val="28"/>
          <w:szCs w:val="28"/>
        </w:rPr>
        <w:t xml:space="preserve"> содержащихся в заявке. </w:t>
      </w:r>
    </w:p>
    <w:p w:rsidR="00085AB2" w:rsidRPr="005435D3" w:rsidRDefault="006C4C90" w:rsidP="00085AB2">
      <w:pPr>
        <w:autoSpaceDE w:val="0"/>
        <w:autoSpaceDN w:val="0"/>
        <w:adjustRightInd w:val="0"/>
        <w:ind w:firstLine="709"/>
        <w:jc w:val="both"/>
        <w:rPr>
          <w:sz w:val="28"/>
          <w:szCs w:val="28"/>
        </w:rPr>
      </w:pPr>
      <w:r w:rsidRPr="00380284">
        <w:rPr>
          <w:sz w:val="28"/>
          <w:szCs w:val="28"/>
        </w:rPr>
        <w:t>8</w:t>
      </w:r>
      <w:r w:rsidR="00085AB2" w:rsidRPr="00380284">
        <w:rPr>
          <w:sz w:val="28"/>
          <w:szCs w:val="28"/>
        </w:rPr>
        <w:t>. В соответствии со статьей 9 Федерального закона от 27.07.2006</w:t>
      </w:r>
      <w:r w:rsidR="00085AB2" w:rsidRPr="005435D3">
        <w:rPr>
          <w:sz w:val="28"/>
          <w:szCs w:val="28"/>
        </w:rPr>
        <w:t xml:space="preserve"> </w:t>
      </w:r>
      <w:r w:rsidR="00085AB2" w:rsidRPr="005435D3">
        <w:rPr>
          <w:sz w:val="28"/>
          <w:szCs w:val="28"/>
        </w:rPr>
        <w:br/>
        <w:t xml:space="preserve">№ 152-ФЗ «О персональных данных» выражаю свое </w:t>
      </w:r>
      <w:r w:rsidR="00932E68" w:rsidRPr="005435D3">
        <w:rPr>
          <w:sz w:val="28"/>
          <w:szCs w:val="28"/>
        </w:rPr>
        <w:t xml:space="preserve">и (или) доверителя </w:t>
      </w:r>
      <w:r w:rsidR="00085AB2" w:rsidRPr="005435D3">
        <w:rPr>
          <w:sz w:val="28"/>
          <w:szCs w:val="28"/>
        </w:rPr>
        <w:t>согласие министерству (адрес</w:t>
      </w:r>
      <w:r w:rsidR="00932E68" w:rsidRPr="005435D3">
        <w:rPr>
          <w:sz w:val="28"/>
          <w:szCs w:val="28"/>
        </w:rPr>
        <w:t xml:space="preserve"> ЮЛ</w:t>
      </w:r>
      <w:r w:rsidR="00085AB2" w:rsidRPr="005435D3">
        <w:rPr>
          <w:sz w:val="28"/>
          <w:szCs w:val="28"/>
        </w:rPr>
        <w:t xml:space="preserve">: 660009, г. Красноярск, ул. Ленина, д. 125) </w:t>
      </w:r>
      <w:r w:rsidR="005435D3" w:rsidRPr="005435D3">
        <w:rPr>
          <w:sz w:val="28"/>
          <w:szCs w:val="28"/>
        </w:rPr>
        <w:br/>
      </w:r>
      <w:r w:rsidR="000B2EDB">
        <w:rPr>
          <w:sz w:val="28"/>
          <w:szCs w:val="28"/>
        </w:rPr>
        <w:t>и _______________________</w:t>
      </w:r>
      <w:r w:rsidR="00085AB2" w:rsidRPr="005435D3">
        <w:rPr>
          <w:sz w:val="28"/>
          <w:szCs w:val="28"/>
        </w:rPr>
        <w:t>________________________</w:t>
      </w:r>
      <w:r w:rsidR="000B2EDB">
        <w:rPr>
          <w:sz w:val="28"/>
          <w:szCs w:val="28"/>
        </w:rPr>
        <w:t>____</w:t>
      </w:r>
      <w:r w:rsidR="00085AB2" w:rsidRPr="005435D3">
        <w:rPr>
          <w:sz w:val="28"/>
          <w:szCs w:val="28"/>
        </w:rPr>
        <w:t xml:space="preserve">______________ </w:t>
      </w:r>
    </w:p>
    <w:p w:rsidR="00085AB2" w:rsidRPr="005435D3" w:rsidRDefault="00085AB2" w:rsidP="000B2EDB">
      <w:pPr>
        <w:autoSpaceDE w:val="0"/>
        <w:autoSpaceDN w:val="0"/>
        <w:adjustRightInd w:val="0"/>
        <w:jc w:val="center"/>
        <w:rPr>
          <w:sz w:val="28"/>
          <w:szCs w:val="28"/>
        </w:rPr>
      </w:pPr>
      <w:r w:rsidRPr="005435D3">
        <w:rPr>
          <w:sz w:val="28"/>
          <w:szCs w:val="28"/>
        </w:rPr>
        <w:t>(</w:t>
      </w:r>
      <w:r w:rsidRPr="005435D3">
        <w:t>наименование исполнительно-распорядительного органа муниципального района, муниципального округа Красноярского края</w:t>
      </w:r>
      <w:r w:rsidRPr="005435D3">
        <w:rPr>
          <w:sz w:val="28"/>
          <w:szCs w:val="28"/>
        </w:rPr>
        <w:t>)</w:t>
      </w:r>
    </w:p>
    <w:p w:rsidR="00085AB2" w:rsidRPr="005435D3" w:rsidRDefault="00085AB2" w:rsidP="00085AB2">
      <w:pPr>
        <w:autoSpaceDE w:val="0"/>
        <w:autoSpaceDN w:val="0"/>
        <w:adjustRightInd w:val="0"/>
        <w:jc w:val="both"/>
        <w:rPr>
          <w:sz w:val="28"/>
          <w:szCs w:val="28"/>
        </w:rPr>
      </w:pPr>
      <w:r w:rsidRPr="005435D3">
        <w:rPr>
          <w:sz w:val="28"/>
          <w:szCs w:val="28"/>
        </w:rPr>
        <w:t>(адрес</w:t>
      </w:r>
      <w:r w:rsidR="00932E68" w:rsidRPr="005435D3">
        <w:rPr>
          <w:sz w:val="28"/>
          <w:szCs w:val="28"/>
        </w:rPr>
        <w:t xml:space="preserve"> ЮЛ</w:t>
      </w:r>
      <w:r w:rsidR="000B2EDB">
        <w:rPr>
          <w:sz w:val="28"/>
          <w:szCs w:val="28"/>
        </w:rPr>
        <w:t>: _____________________</w:t>
      </w:r>
      <w:r w:rsidRPr="005435D3">
        <w:rPr>
          <w:sz w:val="28"/>
          <w:szCs w:val="28"/>
        </w:rPr>
        <w:t>_________________________________)</w:t>
      </w:r>
      <w:r w:rsidR="003C566D">
        <w:rPr>
          <w:sz w:val="28"/>
          <w:szCs w:val="28"/>
          <w:vertAlign w:val="superscript"/>
        </w:rPr>
        <w:t>5</w:t>
      </w:r>
      <w:r w:rsidRPr="005435D3">
        <w:rPr>
          <w:sz w:val="28"/>
          <w:szCs w:val="28"/>
          <w:vertAlign w:val="superscript"/>
        </w:rPr>
        <w:t xml:space="preserve"> </w:t>
      </w:r>
      <w:r w:rsidR="005435D3" w:rsidRPr="005435D3">
        <w:rPr>
          <w:sz w:val="28"/>
          <w:szCs w:val="28"/>
          <w:vertAlign w:val="superscript"/>
        </w:rPr>
        <w:br/>
      </w:r>
      <w:r w:rsidRPr="005435D3">
        <w:rPr>
          <w:sz w:val="28"/>
          <w:szCs w:val="28"/>
        </w:rPr>
        <w:t xml:space="preserve">на автоматизированную, а также без использования средств автоматизации обработку персональных данных участника отбора и </w:t>
      </w:r>
      <w:r w:rsidR="001F687F" w:rsidRPr="005435D3">
        <w:rPr>
          <w:sz w:val="28"/>
          <w:szCs w:val="28"/>
        </w:rPr>
        <w:t xml:space="preserve">лица, </w:t>
      </w:r>
      <w:r w:rsidRPr="005435D3">
        <w:rPr>
          <w:sz w:val="28"/>
          <w:szCs w:val="28"/>
        </w:rPr>
        <w:t xml:space="preserve">уполномоченного </w:t>
      </w:r>
      <w:r w:rsidRPr="005435D3">
        <w:rPr>
          <w:sz w:val="28"/>
          <w:szCs w:val="28"/>
        </w:rPr>
        <w:br/>
        <w:t xml:space="preserve">им (в случае подписания заявки </w:t>
      </w:r>
      <w:r w:rsidR="00283B1C" w:rsidRPr="005435D3">
        <w:rPr>
          <w:sz w:val="28"/>
          <w:szCs w:val="28"/>
        </w:rPr>
        <w:t xml:space="preserve">лицом, </w:t>
      </w:r>
      <w:r w:rsidRPr="005435D3">
        <w:rPr>
          <w:sz w:val="28"/>
          <w:szCs w:val="28"/>
        </w:rPr>
        <w:t>уполномоченным участник</w:t>
      </w:r>
      <w:r w:rsidR="00283B1C" w:rsidRPr="005435D3">
        <w:rPr>
          <w:sz w:val="28"/>
          <w:szCs w:val="28"/>
        </w:rPr>
        <w:t>ом</w:t>
      </w:r>
      <w:r w:rsidRPr="005435D3">
        <w:rPr>
          <w:sz w:val="28"/>
          <w:szCs w:val="28"/>
        </w:rPr>
        <w:t xml:space="preserve">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85AB2" w:rsidRPr="005435D3" w:rsidRDefault="00085AB2" w:rsidP="00085AB2">
      <w:pPr>
        <w:widowControl w:val="0"/>
        <w:autoSpaceDE w:val="0"/>
        <w:autoSpaceDN w:val="0"/>
        <w:ind w:firstLine="709"/>
        <w:jc w:val="both"/>
        <w:rPr>
          <w:sz w:val="28"/>
          <w:szCs w:val="28"/>
        </w:rPr>
      </w:pPr>
      <w:r w:rsidRPr="005435D3">
        <w:rPr>
          <w:sz w:val="28"/>
          <w:szCs w:val="28"/>
        </w:rPr>
        <w:t>Цель обработки персональных данных: реализация министерством полномочий, связанных с предоставлением субсидии.</w:t>
      </w:r>
    </w:p>
    <w:p w:rsidR="00085AB2" w:rsidRPr="005435D3" w:rsidRDefault="00085AB2" w:rsidP="00085AB2">
      <w:pPr>
        <w:widowControl w:val="0"/>
        <w:autoSpaceDE w:val="0"/>
        <w:autoSpaceDN w:val="0"/>
        <w:ind w:firstLine="709"/>
        <w:jc w:val="both"/>
        <w:rPr>
          <w:sz w:val="28"/>
          <w:szCs w:val="28"/>
        </w:rPr>
      </w:pPr>
      <w:r w:rsidRPr="005435D3">
        <w:rPr>
          <w:sz w:val="28"/>
          <w:szCs w:val="28"/>
        </w:rPr>
        <w:t xml:space="preserve">Настоящее согласие действует с даты подписания настоящего заявления в течение сроков хранения документов, содержащих указанную </w:t>
      </w:r>
      <w:r w:rsidRPr="005435D3">
        <w:rPr>
          <w:sz w:val="28"/>
          <w:szCs w:val="28"/>
        </w:rPr>
        <w:br/>
        <w:t xml:space="preserve">в абзаце первом настоящего пункта информацию, определяемых </w:t>
      </w:r>
      <w:r w:rsidRPr="005435D3">
        <w:rPr>
          <w:sz w:val="28"/>
          <w:szCs w:val="28"/>
        </w:rPr>
        <w:br/>
        <w:t xml:space="preserve">в соответствии с законодательством Российской Федерации, или до дня </w:t>
      </w:r>
      <w:r w:rsidRPr="006A5C6A">
        <w:rPr>
          <w:sz w:val="28"/>
          <w:szCs w:val="28"/>
        </w:rPr>
        <w:t>отзыва на основании моего письменного заявления в произвольной форме.</w:t>
      </w:r>
      <w:r w:rsidR="006A5C6A" w:rsidRPr="006A5C6A">
        <w:rPr>
          <w:sz w:val="28"/>
          <w:szCs w:val="28"/>
        </w:rPr>
        <w:t xml:space="preserve"> </w:t>
      </w:r>
      <w:r w:rsidR="00BC0A4D" w:rsidRPr="006A5C6A">
        <w:rPr>
          <w:sz w:val="28"/>
          <w:szCs w:val="28"/>
          <w:vertAlign w:val="superscript"/>
        </w:rPr>
        <w:t>6</w:t>
      </w:r>
    </w:p>
    <w:p w:rsidR="00085AB2" w:rsidRPr="005435D3" w:rsidRDefault="00085AB2" w:rsidP="00085AB2">
      <w:pPr>
        <w:autoSpaceDE w:val="0"/>
        <w:autoSpaceDN w:val="0"/>
        <w:adjustRightInd w:val="0"/>
        <w:jc w:val="both"/>
        <w:rPr>
          <w:sz w:val="28"/>
          <w:szCs w:val="28"/>
        </w:rPr>
      </w:pPr>
    </w:p>
    <w:p w:rsidR="00085AB2" w:rsidRPr="005435D3" w:rsidRDefault="00085AB2" w:rsidP="00085AB2">
      <w:pPr>
        <w:autoSpaceDE w:val="0"/>
        <w:autoSpaceDN w:val="0"/>
        <w:adjustRightInd w:val="0"/>
        <w:jc w:val="both"/>
        <w:rPr>
          <w:sz w:val="28"/>
          <w:szCs w:val="28"/>
        </w:rPr>
      </w:pPr>
    </w:p>
    <w:p w:rsidR="00085AB2" w:rsidRPr="005435D3" w:rsidRDefault="00085AB2" w:rsidP="00085AB2">
      <w:pPr>
        <w:autoSpaceDE w:val="0"/>
        <w:autoSpaceDN w:val="0"/>
        <w:adjustRightInd w:val="0"/>
        <w:jc w:val="both"/>
        <w:rPr>
          <w:sz w:val="28"/>
          <w:szCs w:val="28"/>
        </w:rPr>
      </w:pPr>
      <w:r w:rsidRPr="005435D3">
        <w:rPr>
          <w:sz w:val="28"/>
          <w:szCs w:val="28"/>
        </w:rPr>
        <w:t xml:space="preserve">Участник отбора </w:t>
      </w:r>
    </w:p>
    <w:p w:rsidR="00085AB2" w:rsidRPr="005435D3" w:rsidRDefault="00034E2A" w:rsidP="00085AB2">
      <w:pPr>
        <w:autoSpaceDE w:val="0"/>
        <w:autoSpaceDN w:val="0"/>
        <w:adjustRightInd w:val="0"/>
        <w:jc w:val="both"/>
      </w:pPr>
      <w:r w:rsidRPr="005435D3">
        <w:rPr>
          <w:sz w:val="28"/>
          <w:szCs w:val="28"/>
        </w:rPr>
        <w:t>или лицо, уполномоченное им</w:t>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t>________________</w:t>
      </w:r>
      <w:r w:rsidRPr="005435D3">
        <w:rPr>
          <w:sz w:val="28"/>
          <w:szCs w:val="28"/>
        </w:rPr>
        <w:t xml:space="preserve">  </w:t>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r>
      <w:r w:rsidR="00085AB2" w:rsidRPr="005435D3">
        <w:rPr>
          <w:sz w:val="28"/>
          <w:szCs w:val="28"/>
        </w:rPr>
        <w:tab/>
      </w:r>
      <w:r w:rsidRPr="005435D3">
        <w:rPr>
          <w:sz w:val="28"/>
          <w:szCs w:val="28"/>
        </w:rPr>
        <w:t xml:space="preserve">   </w:t>
      </w:r>
      <w:r w:rsidR="00085AB2" w:rsidRPr="005435D3">
        <w:rPr>
          <w:sz w:val="28"/>
          <w:szCs w:val="28"/>
        </w:rPr>
        <w:t>(</w:t>
      </w:r>
      <w:r w:rsidR="00085AB2" w:rsidRPr="005435D3">
        <w:t>ФИО)</w:t>
      </w:r>
    </w:p>
    <w:p w:rsidR="00085AB2" w:rsidRPr="005435D3" w:rsidRDefault="00085AB2" w:rsidP="00085AB2">
      <w:pPr>
        <w:widowControl w:val="0"/>
        <w:ind w:firstLine="709"/>
        <w:jc w:val="center"/>
        <w:outlineLvl w:val="2"/>
        <w:rPr>
          <w:i/>
          <w:color w:val="000000" w:themeColor="text1"/>
          <w:sz w:val="28"/>
          <w:szCs w:val="28"/>
        </w:rPr>
      </w:pPr>
    </w:p>
    <w:p w:rsidR="00085AB2" w:rsidRPr="005435D3" w:rsidRDefault="00085AB2" w:rsidP="00085AB2">
      <w:pPr>
        <w:widowControl w:val="0"/>
        <w:ind w:firstLine="709"/>
        <w:jc w:val="center"/>
        <w:outlineLvl w:val="2"/>
        <w:rPr>
          <w:i/>
          <w:color w:val="000000" w:themeColor="text1"/>
          <w:sz w:val="28"/>
          <w:szCs w:val="28"/>
        </w:rPr>
      </w:pPr>
      <w:r w:rsidRPr="005435D3">
        <w:rPr>
          <w:i/>
          <w:color w:val="000000" w:themeColor="text1"/>
          <w:sz w:val="28"/>
          <w:szCs w:val="28"/>
        </w:rPr>
        <w:t>Электронная подпись</w:t>
      </w:r>
    </w:p>
    <w:p w:rsidR="00085AB2" w:rsidRPr="005435D3" w:rsidRDefault="00085AB2" w:rsidP="00085AB2">
      <w:pPr>
        <w:widowControl w:val="0"/>
        <w:ind w:firstLine="709"/>
        <w:jc w:val="center"/>
        <w:outlineLvl w:val="2"/>
        <w:rPr>
          <w:i/>
          <w:color w:val="000000" w:themeColor="text1"/>
          <w:sz w:val="28"/>
          <w:szCs w:val="28"/>
        </w:rPr>
      </w:pPr>
      <w:r w:rsidRPr="005435D3">
        <w:rPr>
          <w:i/>
          <w:color w:val="000000" w:themeColor="text1"/>
          <w:sz w:val="28"/>
          <w:szCs w:val="28"/>
        </w:rPr>
        <w:t>«___» _______ 20__г</w:t>
      </w:r>
    </w:p>
    <w:p w:rsidR="00085AB2" w:rsidRPr="005435D3" w:rsidRDefault="00085AB2" w:rsidP="00085AB2">
      <w:pPr>
        <w:widowControl w:val="0"/>
        <w:autoSpaceDE w:val="0"/>
        <w:autoSpaceDN w:val="0"/>
        <w:ind w:firstLine="709"/>
        <w:jc w:val="both"/>
        <w:rPr>
          <w:sz w:val="28"/>
          <w:szCs w:val="28"/>
        </w:rPr>
      </w:pPr>
    </w:p>
    <w:p w:rsidR="00085AB2" w:rsidRPr="005435D3" w:rsidRDefault="00085AB2" w:rsidP="00085AB2">
      <w:pPr>
        <w:widowControl w:val="0"/>
        <w:autoSpaceDE w:val="0"/>
        <w:autoSpaceDN w:val="0"/>
        <w:ind w:firstLine="709"/>
        <w:jc w:val="both"/>
        <w:rPr>
          <w:sz w:val="28"/>
          <w:szCs w:val="28"/>
        </w:rPr>
      </w:pPr>
    </w:p>
    <w:p w:rsidR="00085AB2" w:rsidRPr="005435D3" w:rsidRDefault="00085AB2" w:rsidP="00085AB2">
      <w:pPr>
        <w:widowControl w:val="0"/>
        <w:autoSpaceDE w:val="0"/>
        <w:autoSpaceDN w:val="0"/>
        <w:jc w:val="both"/>
        <w:rPr>
          <w:sz w:val="28"/>
          <w:szCs w:val="28"/>
        </w:rPr>
      </w:pPr>
      <w:r w:rsidRPr="005435D3">
        <w:rPr>
          <w:sz w:val="28"/>
          <w:szCs w:val="28"/>
        </w:rPr>
        <w:t>________________</w:t>
      </w:r>
    </w:p>
    <w:p w:rsidR="00085AB2" w:rsidRDefault="00085AB2" w:rsidP="00085AB2">
      <w:pPr>
        <w:widowControl w:val="0"/>
        <w:autoSpaceDE w:val="0"/>
        <w:autoSpaceDN w:val="0"/>
        <w:jc w:val="both"/>
        <w:rPr>
          <w:sz w:val="28"/>
          <w:szCs w:val="28"/>
        </w:rPr>
      </w:pPr>
    </w:p>
    <w:p w:rsidR="00BC0A4D" w:rsidRDefault="00BC0A4D" w:rsidP="00BC0A4D">
      <w:pPr>
        <w:widowControl w:val="0"/>
        <w:autoSpaceDE w:val="0"/>
        <w:autoSpaceDN w:val="0"/>
        <w:ind w:firstLine="360"/>
        <w:jc w:val="both"/>
      </w:pPr>
      <w:r w:rsidRPr="003C566D">
        <w:rPr>
          <w:vertAlign w:val="superscript"/>
        </w:rPr>
        <w:t>1</w:t>
      </w:r>
      <w:r w:rsidRPr="003C566D">
        <w:t xml:space="preserve">Данные </w:t>
      </w:r>
      <w:r w:rsidR="006D44BC" w:rsidRPr="003C566D">
        <w:t xml:space="preserve">и банковские реквизиты страховой организации для </w:t>
      </w:r>
      <w:r w:rsidR="00F1286A" w:rsidRPr="003C566D">
        <w:t>перечислени</w:t>
      </w:r>
      <w:r w:rsidR="00AD1724">
        <w:t>я</w:t>
      </w:r>
      <w:r w:rsidR="00F1286A" w:rsidRPr="003C566D">
        <w:t xml:space="preserve"> субсидии</w:t>
      </w:r>
      <w:r w:rsidRPr="003C566D">
        <w:t xml:space="preserve">, с которой заключен договор сельскохозяйственного страхования (заполняется при наличии в договоре </w:t>
      </w:r>
      <w:r w:rsidR="0080705B" w:rsidRPr="003C566D">
        <w:t xml:space="preserve">сельскохозяйственного </w:t>
      </w:r>
      <w:r w:rsidRPr="003C566D">
        <w:t>страхования нескольких страховщиков).</w:t>
      </w:r>
    </w:p>
    <w:p w:rsidR="00085AB2" w:rsidRPr="003C566D" w:rsidRDefault="00BC0A4D" w:rsidP="00085AB2">
      <w:pPr>
        <w:widowControl w:val="0"/>
        <w:autoSpaceDE w:val="0"/>
        <w:autoSpaceDN w:val="0"/>
        <w:ind w:left="360"/>
        <w:jc w:val="both"/>
      </w:pPr>
      <w:r w:rsidRPr="003C566D">
        <w:rPr>
          <w:vertAlign w:val="superscript"/>
        </w:rPr>
        <w:t>2</w:t>
      </w:r>
      <w:r w:rsidR="00085AB2" w:rsidRPr="003C566D">
        <w:t>Наименование муниципального района, муниципального округа, городского округа.</w:t>
      </w:r>
    </w:p>
    <w:p w:rsidR="00085AB2" w:rsidRPr="003C566D" w:rsidRDefault="00BC0A4D" w:rsidP="00085AB2">
      <w:pPr>
        <w:widowControl w:val="0"/>
        <w:autoSpaceDE w:val="0"/>
        <w:autoSpaceDN w:val="0"/>
        <w:ind w:firstLine="360"/>
        <w:jc w:val="both"/>
      </w:pPr>
      <w:r w:rsidRPr="003C566D">
        <w:rPr>
          <w:vertAlign w:val="superscript"/>
        </w:rPr>
        <w:t>3</w:t>
      </w:r>
      <w:r w:rsidR="00085AB2" w:rsidRPr="003C566D">
        <w:t>Адрес юридического лица в соответствии с данными, содержащимися в Едином государственном реестре юридических лиц.</w:t>
      </w:r>
    </w:p>
    <w:p w:rsidR="00085AB2" w:rsidRPr="003C566D" w:rsidRDefault="00BC0A4D" w:rsidP="00085AB2">
      <w:pPr>
        <w:widowControl w:val="0"/>
        <w:autoSpaceDE w:val="0"/>
        <w:autoSpaceDN w:val="0"/>
        <w:ind w:firstLine="360"/>
        <w:jc w:val="both"/>
      </w:pPr>
      <w:r w:rsidRPr="003C566D">
        <w:rPr>
          <w:vertAlign w:val="superscript"/>
        </w:rPr>
        <w:t>4</w:t>
      </w:r>
      <w:r w:rsidR="00085AB2" w:rsidRPr="003C566D">
        <w:t>Заполняется в случае подписания соглашения лицом</w:t>
      </w:r>
      <w:r w:rsidR="00283B1C" w:rsidRPr="003C566D">
        <w:t>, уполномоченным участником отбора</w:t>
      </w:r>
      <w:r w:rsidR="00085AB2" w:rsidRPr="003C566D">
        <w:t>.</w:t>
      </w:r>
    </w:p>
    <w:p w:rsidR="00085AB2" w:rsidRPr="003C566D" w:rsidRDefault="00BC0A4D" w:rsidP="00085AB2">
      <w:pPr>
        <w:widowControl w:val="0"/>
        <w:autoSpaceDE w:val="0"/>
        <w:autoSpaceDN w:val="0"/>
        <w:ind w:firstLine="360"/>
        <w:jc w:val="both"/>
      </w:pPr>
      <w:r w:rsidRPr="003C566D">
        <w:rPr>
          <w:vertAlign w:val="superscript"/>
        </w:rPr>
        <w:t>5</w:t>
      </w:r>
      <w:r w:rsidR="00085AB2" w:rsidRPr="003C566D">
        <w:t xml:space="preserve">Заполняется </w:t>
      </w:r>
      <w:r w:rsidR="00085AB2" w:rsidRPr="003C566D">
        <w:rPr>
          <w:color w:val="000000" w:themeColor="text1"/>
        </w:rPr>
        <w:t>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r w:rsidR="00085AB2" w:rsidRPr="003C566D">
        <w:t>.</w:t>
      </w:r>
    </w:p>
    <w:p w:rsidR="00085AB2" w:rsidRPr="0063124B" w:rsidRDefault="00BC0A4D" w:rsidP="00085AB2">
      <w:pPr>
        <w:widowControl w:val="0"/>
        <w:autoSpaceDE w:val="0"/>
        <w:autoSpaceDN w:val="0"/>
        <w:ind w:firstLine="360"/>
        <w:jc w:val="both"/>
        <w:rPr>
          <w:sz w:val="28"/>
          <w:szCs w:val="28"/>
        </w:rPr>
      </w:pPr>
      <w:r w:rsidRPr="00D81AA4">
        <w:rPr>
          <w:vertAlign w:val="superscript"/>
        </w:rPr>
        <w:t>6</w:t>
      </w:r>
      <w:r w:rsidR="00085AB2" w:rsidRPr="00D81AA4">
        <w:t xml:space="preserve">Заполняется </w:t>
      </w:r>
      <w:r w:rsidR="0080705B" w:rsidRPr="00D81AA4">
        <w:t xml:space="preserve">физическим лицом, в том числе </w:t>
      </w:r>
      <w:r w:rsidR="00085AB2" w:rsidRPr="00D81AA4">
        <w:t>индивидуальным предпринимателем.</w:t>
      </w:r>
    </w:p>
    <w:p w:rsidR="00085AB2" w:rsidRPr="0063124B" w:rsidRDefault="00085AB2" w:rsidP="00085AB2">
      <w:pPr>
        <w:ind w:left="4536"/>
        <w:rPr>
          <w:color w:val="000000" w:themeColor="text1"/>
          <w:sz w:val="28"/>
          <w:szCs w:val="28"/>
        </w:rPr>
        <w:sectPr w:rsidR="00085AB2" w:rsidRPr="0063124B" w:rsidSect="00085AB2">
          <w:headerReference w:type="default" r:id="rId38"/>
          <w:headerReference w:type="first" r:id="rId39"/>
          <w:pgSz w:w="11906" w:h="16838"/>
          <w:pgMar w:top="1134" w:right="851" w:bottom="1134" w:left="1701" w:header="709" w:footer="709" w:gutter="0"/>
          <w:pgNumType w:start="1"/>
          <w:cols w:space="708"/>
          <w:titlePg/>
          <w:docGrid w:linePitch="360"/>
        </w:sectPr>
      </w:pPr>
    </w:p>
    <w:p w:rsidR="00085AB2" w:rsidRPr="00811AE4" w:rsidRDefault="00085AB2" w:rsidP="00085AB2">
      <w:pPr>
        <w:ind w:left="4536"/>
        <w:rPr>
          <w:color w:val="000000" w:themeColor="text1"/>
          <w:sz w:val="28"/>
          <w:szCs w:val="28"/>
        </w:rPr>
      </w:pPr>
      <w:r w:rsidRPr="00811AE4">
        <w:rPr>
          <w:color w:val="000000" w:themeColor="text1"/>
          <w:sz w:val="28"/>
          <w:szCs w:val="28"/>
        </w:rPr>
        <w:lastRenderedPageBreak/>
        <w:t xml:space="preserve">Приложение № 2 </w:t>
      </w:r>
    </w:p>
    <w:p w:rsidR="00085AB2" w:rsidRPr="00811AE4" w:rsidRDefault="00085AB2" w:rsidP="0030426B">
      <w:pPr>
        <w:ind w:left="4536"/>
        <w:rPr>
          <w:sz w:val="28"/>
          <w:szCs w:val="28"/>
        </w:rPr>
      </w:pPr>
      <w:r w:rsidRPr="00811AE4">
        <w:rPr>
          <w:color w:val="000000" w:themeColor="text1"/>
          <w:sz w:val="28"/>
          <w:szCs w:val="28"/>
        </w:rPr>
        <w:t xml:space="preserve">к Порядку предоставления </w:t>
      </w:r>
      <w:r w:rsidRPr="00811AE4">
        <w:rPr>
          <w:rFonts w:eastAsia="Calibri"/>
          <w:sz w:val="28"/>
          <w:szCs w:val="28"/>
        </w:rPr>
        <w:t xml:space="preserve">субсидий </w:t>
      </w:r>
      <w:r w:rsidRPr="00811AE4">
        <w:rPr>
          <w:rFonts w:eastAsia="Calibri"/>
          <w:sz w:val="28"/>
          <w:szCs w:val="28"/>
        </w:rPr>
        <w:br/>
      </w:r>
      <w:r w:rsidRPr="00811AE4">
        <w:rPr>
          <w:color w:val="000000"/>
          <w:sz w:val="28"/>
          <w:szCs w:val="28"/>
        </w:rPr>
        <w:t xml:space="preserve">на </w:t>
      </w:r>
      <w:r w:rsidRPr="00811AE4">
        <w:rPr>
          <w:sz w:val="28"/>
          <w:szCs w:val="28"/>
        </w:rPr>
        <w:t xml:space="preserve">возмещение части </w:t>
      </w:r>
      <w:r w:rsidRPr="00811AE4">
        <w:rPr>
          <w:rFonts w:eastAsia="Calibri"/>
          <w:bCs/>
          <w:sz w:val="28"/>
          <w:szCs w:val="28"/>
        </w:rPr>
        <w:t xml:space="preserve">затрат </w:t>
      </w:r>
      <w:r w:rsidRPr="00811AE4">
        <w:rPr>
          <w:rFonts w:eastAsia="Calibri"/>
          <w:bCs/>
          <w:sz w:val="28"/>
          <w:szCs w:val="28"/>
        </w:rPr>
        <w:br/>
      </w:r>
      <w:r w:rsidRPr="00811AE4">
        <w:rPr>
          <w:color w:val="000000" w:themeColor="text1"/>
          <w:sz w:val="28"/>
          <w:szCs w:val="28"/>
        </w:rPr>
        <w:t>на поддержку сельскохозяйственного страхования и проведения отбора получателей указанных субсидий</w:t>
      </w:r>
      <w:r w:rsidR="001E0C64">
        <w:rPr>
          <w:color w:val="000000" w:themeColor="text1"/>
          <w:sz w:val="28"/>
          <w:szCs w:val="28"/>
        </w:rPr>
        <w:t xml:space="preserve"> </w:t>
      </w:r>
      <w:r w:rsidR="001E0C64">
        <w:rPr>
          <w:color w:val="000000" w:themeColor="text1"/>
          <w:sz w:val="28"/>
          <w:szCs w:val="28"/>
        </w:rPr>
        <w:br/>
      </w:r>
    </w:p>
    <w:p w:rsidR="00085AB2" w:rsidRPr="00B2305A" w:rsidRDefault="00085AB2" w:rsidP="00085AB2">
      <w:pPr>
        <w:pStyle w:val="ConsPlusNormal"/>
        <w:jc w:val="center"/>
        <w:rPr>
          <w:rFonts w:ascii="Times New Roman" w:hAnsi="Times New Roman" w:cs="Times New Roman"/>
          <w:sz w:val="28"/>
          <w:szCs w:val="28"/>
        </w:rPr>
      </w:pPr>
      <w:bookmarkStart w:id="6" w:name="P635"/>
      <w:bookmarkEnd w:id="6"/>
      <w:r w:rsidRPr="005435D3">
        <w:rPr>
          <w:rFonts w:ascii="Times New Roman" w:hAnsi="Times New Roman" w:cs="Times New Roman"/>
          <w:sz w:val="28"/>
          <w:szCs w:val="28"/>
        </w:rPr>
        <w:t xml:space="preserve">Информация для расчета субсидии на возмещение части затрат на поддержку </w:t>
      </w:r>
      <w:r w:rsidRPr="00D81AA4">
        <w:rPr>
          <w:rFonts w:ascii="Times New Roman" w:hAnsi="Times New Roman" w:cs="Times New Roman"/>
          <w:sz w:val="28"/>
          <w:szCs w:val="28"/>
        </w:rPr>
        <w:t xml:space="preserve">сельскохозяйственного страхования </w:t>
      </w:r>
      <w:r w:rsidR="00B57ACD" w:rsidRPr="00D81AA4">
        <w:rPr>
          <w:rFonts w:ascii="Times New Roman" w:hAnsi="Times New Roman" w:cs="Times New Roman"/>
          <w:sz w:val="28"/>
          <w:szCs w:val="28"/>
        </w:rPr>
        <w:t>по договор</w:t>
      </w:r>
      <w:r w:rsidR="001A7FC8" w:rsidRPr="00D81AA4">
        <w:rPr>
          <w:rFonts w:ascii="Times New Roman" w:hAnsi="Times New Roman" w:cs="Times New Roman"/>
          <w:sz w:val="28"/>
          <w:szCs w:val="28"/>
        </w:rPr>
        <w:t>у</w:t>
      </w:r>
      <w:r w:rsidR="00B57ACD" w:rsidRPr="00D81AA4">
        <w:rPr>
          <w:rFonts w:ascii="Times New Roman" w:hAnsi="Times New Roman" w:cs="Times New Roman"/>
          <w:sz w:val="28"/>
          <w:szCs w:val="28"/>
        </w:rPr>
        <w:t xml:space="preserve"> сельскохозяйственного</w:t>
      </w:r>
      <w:r w:rsidR="00B57ACD" w:rsidRPr="005435D3">
        <w:rPr>
          <w:rFonts w:ascii="Times New Roman" w:hAnsi="Times New Roman" w:cs="Times New Roman"/>
          <w:sz w:val="28"/>
          <w:szCs w:val="28"/>
        </w:rPr>
        <w:t xml:space="preserve"> страхования </w:t>
      </w:r>
      <w:r w:rsidRPr="005435D3">
        <w:rPr>
          <w:rFonts w:ascii="Times New Roman" w:hAnsi="Times New Roman" w:cs="Times New Roman"/>
          <w:sz w:val="28"/>
          <w:szCs w:val="28"/>
        </w:rPr>
        <w:t xml:space="preserve">в области </w:t>
      </w:r>
      <w:r w:rsidRPr="00B2305A">
        <w:rPr>
          <w:rFonts w:ascii="Times New Roman" w:hAnsi="Times New Roman" w:cs="Times New Roman"/>
          <w:sz w:val="28"/>
          <w:szCs w:val="28"/>
        </w:rPr>
        <w:t>растениеводства</w:t>
      </w:r>
      <w:r w:rsidR="0083628A" w:rsidRPr="00B2305A">
        <w:rPr>
          <w:rFonts w:ascii="Times New Roman" w:hAnsi="Times New Roman" w:cs="Times New Roman"/>
          <w:sz w:val="28"/>
          <w:szCs w:val="28"/>
        </w:rPr>
        <w:t xml:space="preserve"> при страховании урожая яровых </w:t>
      </w:r>
      <w:r w:rsidR="000B2EDB" w:rsidRPr="00B2305A">
        <w:rPr>
          <w:rFonts w:ascii="Times New Roman" w:hAnsi="Times New Roman" w:cs="Times New Roman"/>
          <w:sz w:val="28"/>
          <w:szCs w:val="28"/>
        </w:rPr>
        <w:br/>
      </w:r>
      <w:r w:rsidR="0083628A" w:rsidRPr="00B2305A">
        <w:rPr>
          <w:rFonts w:ascii="Times New Roman" w:hAnsi="Times New Roman" w:cs="Times New Roman"/>
          <w:sz w:val="28"/>
          <w:szCs w:val="28"/>
        </w:rPr>
        <w:t>и озимых сельскохозяйственных культур</w:t>
      </w:r>
    </w:p>
    <w:p w:rsidR="00085AB2" w:rsidRPr="00B2305A" w:rsidRDefault="00085AB2" w:rsidP="00085AB2">
      <w:pPr>
        <w:pStyle w:val="ConsPlusNormal"/>
        <w:jc w:val="center"/>
        <w:rPr>
          <w:rFonts w:ascii="Times New Roman" w:hAnsi="Times New Roman" w:cs="Times New Roman"/>
          <w:sz w:val="28"/>
          <w:szCs w:val="28"/>
        </w:rPr>
      </w:pPr>
      <w:r w:rsidRPr="00B2305A">
        <w:rPr>
          <w:rFonts w:ascii="Times New Roman" w:hAnsi="Times New Roman" w:cs="Times New Roman"/>
          <w:sz w:val="28"/>
          <w:szCs w:val="28"/>
        </w:rPr>
        <w:t>___________________________________________________________</w:t>
      </w:r>
    </w:p>
    <w:p w:rsidR="00085AB2" w:rsidRPr="00EB043C" w:rsidRDefault="00085AB2" w:rsidP="00085AB2">
      <w:pPr>
        <w:pStyle w:val="ConsPlusNormal"/>
        <w:jc w:val="center"/>
        <w:rPr>
          <w:rFonts w:ascii="Times New Roman" w:hAnsi="Times New Roman" w:cs="Times New Roman"/>
          <w:sz w:val="20"/>
          <w:szCs w:val="20"/>
        </w:rPr>
      </w:pPr>
      <w:r w:rsidRPr="00B2305A">
        <w:rPr>
          <w:rFonts w:ascii="Times New Roman" w:hAnsi="Times New Roman" w:cs="Times New Roman"/>
          <w:sz w:val="20"/>
          <w:szCs w:val="20"/>
        </w:rPr>
        <w:t xml:space="preserve">(полное </w:t>
      </w:r>
      <w:r w:rsidR="00E67062" w:rsidRPr="00B2305A">
        <w:rPr>
          <w:rFonts w:ascii="Times New Roman" w:hAnsi="Times New Roman" w:cs="Times New Roman"/>
          <w:sz w:val="20"/>
          <w:szCs w:val="20"/>
        </w:rPr>
        <w:t xml:space="preserve">наименование </w:t>
      </w:r>
      <w:r w:rsidR="0080705B" w:rsidRPr="00B2305A">
        <w:rPr>
          <w:rFonts w:ascii="Times New Roman" w:hAnsi="Times New Roman" w:cs="Times New Roman"/>
          <w:sz w:val="20"/>
          <w:szCs w:val="20"/>
        </w:rPr>
        <w:t xml:space="preserve">или фамилия, имя, отчество (при наличии) </w:t>
      </w:r>
      <w:r w:rsidR="00E67062" w:rsidRPr="00B2305A">
        <w:rPr>
          <w:rFonts w:ascii="Times New Roman" w:hAnsi="Times New Roman" w:cs="Times New Roman"/>
          <w:sz w:val="20"/>
          <w:szCs w:val="20"/>
        </w:rPr>
        <w:t>сельскохозяйственного</w:t>
      </w:r>
      <w:r w:rsidR="00E67062" w:rsidRPr="005435D3">
        <w:rPr>
          <w:rFonts w:ascii="Times New Roman" w:hAnsi="Times New Roman" w:cs="Times New Roman"/>
          <w:sz w:val="20"/>
          <w:szCs w:val="20"/>
        </w:rPr>
        <w:t xml:space="preserve"> товаропроизводителя (за исключением гражданина, ведущего</w:t>
      </w:r>
      <w:r w:rsidR="00E67062" w:rsidRPr="00E67062">
        <w:rPr>
          <w:rFonts w:ascii="Times New Roman" w:hAnsi="Times New Roman" w:cs="Times New Roman"/>
          <w:sz w:val="20"/>
          <w:szCs w:val="20"/>
        </w:rPr>
        <w:t xml:space="preserve"> личное подсобное хозяйство, </w:t>
      </w:r>
      <w:r w:rsidR="0080705B">
        <w:rPr>
          <w:rFonts w:ascii="Times New Roman" w:hAnsi="Times New Roman" w:cs="Times New Roman"/>
          <w:sz w:val="20"/>
          <w:szCs w:val="20"/>
        </w:rPr>
        <w:br/>
      </w:r>
      <w:r w:rsidR="00E67062" w:rsidRPr="00E67062">
        <w:rPr>
          <w:rFonts w:ascii="Times New Roman" w:hAnsi="Times New Roman" w:cs="Times New Roman"/>
          <w:sz w:val="20"/>
          <w:szCs w:val="20"/>
        </w:rPr>
        <w:t>и сельскохозяйственного кредитного потребительского кооператива) (далее – участник отбора)</w:t>
      </w:r>
    </w:p>
    <w:p w:rsidR="00085AB2" w:rsidRPr="00E0282E" w:rsidRDefault="00085AB2" w:rsidP="00085AB2">
      <w:pPr>
        <w:pStyle w:val="ConsPlusNormal"/>
        <w:jc w:val="center"/>
        <w:rPr>
          <w:rFonts w:ascii="Times New Roman" w:hAnsi="Times New Roman" w:cs="Times New Roman"/>
          <w:sz w:val="28"/>
          <w:szCs w:val="28"/>
        </w:rPr>
      </w:pPr>
      <w:r w:rsidRPr="00E0282E">
        <w:rPr>
          <w:rFonts w:ascii="Times New Roman" w:hAnsi="Times New Roman" w:cs="Times New Roman"/>
          <w:sz w:val="28"/>
          <w:szCs w:val="28"/>
        </w:rPr>
        <w:t>___________________________________________________________</w:t>
      </w:r>
    </w:p>
    <w:p w:rsidR="00085AB2" w:rsidRPr="005435D3" w:rsidRDefault="00085AB2" w:rsidP="00085AB2">
      <w:pPr>
        <w:pStyle w:val="ConsPlusNormal"/>
        <w:jc w:val="center"/>
        <w:rPr>
          <w:rFonts w:ascii="Times New Roman" w:hAnsi="Times New Roman" w:cs="Times New Roman"/>
          <w:sz w:val="20"/>
          <w:szCs w:val="20"/>
        </w:rPr>
      </w:pPr>
      <w:r w:rsidRPr="005435D3">
        <w:rPr>
          <w:rFonts w:ascii="Times New Roman" w:hAnsi="Times New Roman" w:cs="Times New Roman"/>
          <w:sz w:val="20"/>
          <w:szCs w:val="20"/>
        </w:rPr>
        <w:t>(муниципальный район, муниципальный округ</w:t>
      </w:r>
    </w:p>
    <w:p w:rsidR="00085AB2" w:rsidRPr="00EB043C" w:rsidRDefault="00085AB2" w:rsidP="00085AB2">
      <w:pPr>
        <w:pStyle w:val="ConsPlusNormal"/>
        <w:jc w:val="center"/>
        <w:rPr>
          <w:rFonts w:ascii="Times New Roman" w:hAnsi="Times New Roman" w:cs="Times New Roman"/>
          <w:sz w:val="20"/>
          <w:szCs w:val="20"/>
        </w:rPr>
      </w:pPr>
      <w:r w:rsidRPr="005435D3">
        <w:rPr>
          <w:rFonts w:ascii="Times New Roman" w:hAnsi="Times New Roman" w:cs="Times New Roman"/>
          <w:sz w:val="20"/>
          <w:szCs w:val="20"/>
        </w:rPr>
        <w:t>или городской округ Красноярского края)</w:t>
      </w:r>
    </w:p>
    <w:p w:rsidR="00085AB2" w:rsidRPr="00E0282E" w:rsidRDefault="00085AB2" w:rsidP="00085AB2">
      <w:pPr>
        <w:pStyle w:val="ConsPlusNormal"/>
        <w:jc w:val="both"/>
        <w:rPr>
          <w:rFonts w:ascii="Times New Roman" w:hAnsi="Times New Roman" w:cs="Times New Roman"/>
          <w:sz w:val="28"/>
          <w:szCs w:val="28"/>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
        <w:gridCol w:w="3359"/>
        <w:gridCol w:w="1985"/>
        <w:gridCol w:w="1842"/>
        <w:gridCol w:w="1276"/>
      </w:tblGrid>
      <w:tr w:rsidR="00085AB2" w:rsidRPr="002B5D52" w:rsidTr="00085AB2">
        <w:trPr>
          <w:trHeight w:val="1771"/>
        </w:trPr>
        <w:tc>
          <w:tcPr>
            <w:tcW w:w="814" w:type="dxa"/>
            <w:vMerge w:val="restart"/>
            <w:vAlign w:val="center"/>
          </w:tcPr>
          <w:p w:rsidR="00085AB2" w:rsidRPr="0063392B" w:rsidRDefault="00085AB2" w:rsidP="0063392B">
            <w:pPr>
              <w:pStyle w:val="ConsPlusNormal"/>
              <w:jc w:val="center"/>
              <w:rPr>
                <w:rFonts w:ascii="Times New Roman" w:hAnsi="Times New Roman" w:cs="Times New Roman"/>
              </w:rPr>
            </w:pPr>
            <w:r w:rsidRPr="0063392B">
              <w:rPr>
                <w:rFonts w:ascii="Times New Roman" w:hAnsi="Times New Roman" w:cs="Times New Roman"/>
              </w:rPr>
              <w:t xml:space="preserve">№ </w:t>
            </w:r>
            <w:r w:rsidR="006D32CD" w:rsidRPr="0063392B">
              <w:rPr>
                <w:rFonts w:ascii="Times New Roman" w:hAnsi="Times New Roman" w:cs="Times New Roman"/>
              </w:rPr>
              <w:t>п</w:t>
            </w:r>
            <w:r w:rsidR="00CD2EA7" w:rsidRPr="0063392B">
              <w:rPr>
                <w:rFonts w:ascii="Times New Roman" w:hAnsi="Times New Roman" w:cs="Times New Roman"/>
              </w:rPr>
              <w:t>/</w:t>
            </w:r>
            <w:r w:rsidR="006D32CD" w:rsidRPr="0063392B">
              <w:rPr>
                <w:rFonts w:ascii="Times New Roman" w:hAnsi="Times New Roman" w:cs="Times New Roman"/>
              </w:rPr>
              <w:t>п</w:t>
            </w:r>
          </w:p>
        </w:tc>
        <w:tc>
          <w:tcPr>
            <w:tcW w:w="3359" w:type="dxa"/>
            <w:vMerge w:val="restart"/>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Наименование показателя</w:t>
            </w:r>
          </w:p>
        </w:tc>
        <w:tc>
          <w:tcPr>
            <w:tcW w:w="3827" w:type="dxa"/>
            <w:gridSpan w:val="2"/>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Наименование группы, вида сельскохозяйственной культуры согласно плану 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r w:rsidR="00F204A9" w:rsidRPr="0063392B">
              <w:rPr>
                <w:rFonts w:ascii="Times New Roman" w:hAnsi="Times New Roman" w:cs="Times New Roman"/>
              </w:rPr>
              <w:t xml:space="preserve"> на возмещение части затрат на поддержку сельскохозяйственного страхования</w:t>
            </w:r>
          </w:p>
        </w:tc>
        <w:tc>
          <w:tcPr>
            <w:tcW w:w="1276" w:type="dxa"/>
            <w:vMerge w:val="restart"/>
            <w:vAlign w:val="center"/>
          </w:tcPr>
          <w:p w:rsidR="00085AB2" w:rsidRPr="002B5D52" w:rsidRDefault="00085AB2" w:rsidP="00085AB2">
            <w:pPr>
              <w:pStyle w:val="ConsPlusNormal"/>
              <w:jc w:val="center"/>
              <w:rPr>
                <w:rFonts w:ascii="Times New Roman" w:hAnsi="Times New Roman" w:cs="Times New Roman"/>
              </w:rPr>
            </w:pPr>
            <w:r w:rsidRPr="0063392B">
              <w:rPr>
                <w:rFonts w:ascii="Times New Roman" w:hAnsi="Times New Roman" w:cs="Times New Roman"/>
              </w:rPr>
              <w:t>Всего</w:t>
            </w:r>
          </w:p>
        </w:tc>
      </w:tr>
      <w:tr w:rsidR="00085AB2" w:rsidRPr="002B5D52" w:rsidTr="00085AB2">
        <w:tc>
          <w:tcPr>
            <w:tcW w:w="814" w:type="dxa"/>
            <w:vMerge/>
            <w:vAlign w:val="center"/>
          </w:tcPr>
          <w:p w:rsidR="00085AB2" w:rsidRPr="002B5D52" w:rsidRDefault="00085AB2" w:rsidP="00085AB2">
            <w:pPr>
              <w:pStyle w:val="ConsPlusNormal"/>
              <w:jc w:val="center"/>
              <w:rPr>
                <w:rFonts w:ascii="Times New Roman" w:hAnsi="Times New Roman" w:cs="Times New Roman"/>
              </w:rPr>
            </w:pPr>
          </w:p>
        </w:tc>
        <w:tc>
          <w:tcPr>
            <w:tcW w:w="3359" w:type="dxa"/>
            <w:vMerge/>
            <w:vAlign w:val="center"/>
          </w:tcPr>
          <w:p w:rsidR="00085AB2" w:rsidRPr="002B5D52" w:rsidRDefault="00085AB2" w:rsidP="00085AB2">
            <w:pPr>
              <w:pStyle w:val="ConsPlusNormal"/>
              <w:jc w:val="center"/>
              <w:rPr>
                <w:rFonts w:ascii="Times New Roman" w:hAnsi="Times New Roman" w:cs="Times New Roman"/>
              </w:rPr>
            </w:pPr>
          </w:p>
        </w:tc>
        <w:tc>
          <w:tcPr>
            <w:tcW w:w="1985" w:type="dxa"/>
            <w:vAlign w:val="center"/>
          </w:tcPr>
          <w:p w:rsidR="00085AB2" w:rsidRPr="002B5D52" w:rsidRDefault="00085AB2" w:rsidP="00085AB2">
            <w:pPr>
              <w:pStyle w:val="ConsPlusNormal"/>
              <w:jc w:val="center"/>
              <w:rPr>
                <w:rFonts w:ascii="Times New Roman" w:hAnsi="Times New Roman" w:cs="Times New Roman"/>
              </w:rPr>
            </w:pPr>
          </w:p>
        </w:tc>
        <w:tc>
          <w:tcPr>
            <w:tcW w:w="1842" w:type="dxa"/>
          </w:tcPr>
          <w:p w:rsidR="00085AB2" w:rsidRPr="00B07D92" w:rsidRDefault="00B07D92" w:rsidP="00B07D92">
            <w:pPr>
              <w:pStyle w:val="ConsPlusNormal"/>
              <w:jc w:val="center"/>
              <w:rPr>
                <w:rFonts w:ascii="Times New Roman" w:hAnsi="Times New Roman" w:cs="Times New Roman"/>
                <w:strike/>
              </w:rPr>
            </w:pPr>
            <w:r w:rsidRPr="003C566D">
              <w:rPr>
                <w:rFonts w:ascii="Times New Roman" w:hAnsi="Times New Roman" w:cs="Times New Roman"/>
                <w:sz w:val="20"/>
                <w:szCs w:val="20"/>
                <w:vertAlign w:val="superscript"/>
              </w:rPr>
              <w:t>1</w:t>
            </w:r>
          </w:p>
        </w:tc>
        <w:tc>
          <w:tcPr>
            <w:tcW w:w="1276" w:type="dxa"/>
            <w:vMerge/>
            <w:vAlign w:val="center"/>
          </w:tcPr>
          <w:p w:rsidR="00085AB2" w:rsidRDefault="00085AB2" w:rsidP="00085AB2">
            <w:pPr>
              <w:pStyle w:val="ConsPlusNormal"/>
              <w:jc w:val="center"/>
              <w:rPr>
                <w:rFonts w:ascii="Times New Roman" w:hAnsi="Times New Roman" w:cs="Times New Roman"/>
              </w:rPr>
            </w:pPr>
          </w:p>
        </w:tc>
      </w:tr>
      <w:tr w:rsidR="00085AB2" w:rsidRPr="0063392B" w:rsidTr="00085AB2">
        <w:tc>
          <w:tcPr>
            <w:tcW w:w="814" w:type="dxa"/>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1</w:t>
            </w:r>
          </w:p>
        </w:tc>
        <w:tc>
          <w:tcPr>
            <w:tcW w:w="3359" w:type="dxa"/>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2</w:t>
            </w:r>
          </w:p>
        </w:tc>
        <w:tc>
          <w:tcPr>
            <w:tcW w:w="1985" w:type="dxa"/>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3</w:t>
            </w:r>
          </w:p>
        </w:tc>
        <w:tc>
          <w:tcPr>
            <w:tcW w:w="1842"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4</w:t>
            </w:r>
          </w:p>
        </w:tc>
        <w:tc>
          <w:tcPr>
            <w:tcW w:w="1276" w:type="dxa"/>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5</w:t>
            </w:r>
          </w:p>
        </w:tc>
      </w:tr>
      <w:tr w:rsidR="00085AB2" w:rsidRPr="0063392B" w:rsidTr="00085AB2">
        <w:trPr>
          <w:trHeight w:val="461"/>
        </w:trPr>
        <w:tc>
          <w:tcPr>
            <w:tcW w:w="814"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1</w:t>
            </w:r>
          </w:p>
        </w:tc>
        <w:tc>
          <w:tcPr>
            <w:tcW w:w="3359" w:type="dxa"/>
          </w:tcPr>
          <w:p w:rsidR="00085AB2" w:rsidRPr="0063392B" w:rsidRDefault="00085AB2" w:rsidP="00085AB2">
            <w:pPr>
              <w:pStyle w:val="ConsPlusNormal"/>
              <w:rPr>
                <w:rFonts w:ascii="Times New Roman" w:hAnsi="Times New Roman" w:cs="Times New Roman"/>
              </w:rPr>
            </w:pPr>
            <w:r w:rsidRPr="0063392B">
              <w:rPr>
                <w:rFonts w:ascii="Times New Roman" w:hAnsi="Times New Roman" w:cs="Times New Roman"/>
              </w:rPr>
              <w:t>Общая посевная площадь (га)</w:t>
            </w:r>
          </w:p>
        </w:tc>
        <w:tc>
          <w:tcPr>
            <w:tcW w:w="1985" w:type="dxa"/>
          </w:tcPr>
          <w:p w:rsidR="00085AB2" w:rsidRPr="0063392B" w:rsidRDefault="00085AB2" w:rsidP="00085AB2">
            <w:pPr>
              <w:pStyle w:val="ConsPlusNormal"/>
              <w:rPr>
                <w:rFonts w:ascii="Times New Roman" w:hAnsi="Times New Roman" w:cs="Times New Roman"/>
              </w:rPr>
            </w:pPr>
          </w:p>
        </w:tc>
        <w:tc>
          <w:tcPr>
            <w:tcW w:w="1842" w:type="dxa"/>
          </w:tcPr>
          <w:p w:rsidR="00085AB2" w:rsidRPr="0063392B" w:rsidRDefault="00085AB2" w:rsidP="00085AB2">
            <w:pPr>
              <w:pStyle w:val="ConsPlusNormal"/>
              <w:rPr>
                <w:rFonts w:ascii="Times New Roman" w:hAnsi="Times New Roman" w:cs="Times New Roman"/>
              </w:rPr>
            </w:pPr>
          </w:p>
        </w:tc>
        <w:tc>
          <w:tcPr>
            <w:tcW w:w="1276" w:type="dxa"/>
          </w:tcPr>
          <w:p w:rsidR="00085AB2" w:rsidRPr="0063392B" w:rsidRDefault="00085AB2" w:rsidP="00085AB2">
            <w:pPr>
              <w:pStyle w:val="ConsPlusNormal"/>
              <w:rPr>
                <w:rFonts w:ascii="Times New Roman" w:hAnsi="Times New Roman" w:cs="Times New Roman"/>
              </w:rPr>
            </w:pPr>
          </w:p>
        </w:tc>
      </w:tr>
      <w:tr w:rsidR="00085AB2" w:rsidRPr="0063392B" w:rsidTr="00085AB2">
        <w:tc>
          <w:tcPr>
            <w:tcW w:w="814"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2</w:t>
            </w:r>
          </w:p>
        </w:tc>
        <w:tc>
          <w:tcPr>
            <w:tcW w:w="3359" w:type="dxa"/>
          </w:tcPr>
          <w:p w:rsidR="00085AB2" w:rsidRPr="0063392B" w:rsidRDefault="00085AB2" w:rsidP="0063392B">
            <w:pPr>
              <w:pStyle w:val="ConsPlusNormal"/>
              <w:rPr>
                <w:rFonts w:ascii="Times New Roman" w:hAnsi="Times New Roman" w:cs="Times New Roman"/>
              </w:rPr>
            </w:pPr>
            <w:r w:rsidRPr="0063392B">
              <w:rPr>
                <w:rFonts w:ascii="Times New Roman" w:hAnsi="Times New Roman" w:cs="Times New Roman"/>
              </w:rPr>
              <w:t>Посевная площадь по договор</w:t>
            </w:r>
            <w:r w:rsidR="00F204A9" w:rsidRPr="0063392B">
              <w:rPr>
                <w:rFonts w:ascii="Times New Roman" w:hAnsi="Times New Roman" w:cs="Times New Roman"/>
              </w:rPr>
              <w:t>у</w:t>
            </w:r>
            <w:r w:rsidRPr="0063392B">
              <w:rPr>
                <w:rFonts w:ascii="Times New Roman" w:hAnsi="Times New Roman" w:cs="Times New Roman"/>
              </w:rPr>
              <w:t xml:space="preserve"> </w:t>
            </w:r>
            <w:r w:rsidR="0080705B" w:rsidRPr="0063392B">
              <w:rPr>
                <w:rFonts w:ascii="Times New Roman" w:hAnsi="Times New Roman" w:cs="Times New Roman"/>
              </w:rPr>
              <w:t xml:space="preserve">сельскохозяйственного </w:t>
            </w:r>
            <w:r w:rsidRPr="0063392B">
              <w:rPr>
                <w:rFonts w:ascii="Times New Roman" w:hAnsi="Times New Roman" w:cs="Times New Roman"/>
              </w:rPr>
              <w:t>страхования, подлежащая субсидированию (га)</w:t>
            </w:r>
          </w:p>
        </w:tc>
        <w:tc>
          <w:tcPr>
            <w:tcW w:w="1985" w:type="dxa"/>
          </w:tcPr>
          <w:p w:rsidR="00085AB2" w:rsidRPr="0063392B" w:rsidRDefault="00085AB2" w:rsidP="00085AB2">
            <w:pPr>
              <w:pStyle w:val="ConsPlusNormal"/>
              <w:jc w:val="center"/>
              <w:rPr>
                <w:rFonts w:ascii="Times New Roman" w:hAnsi="Times New Roman" w:cs="Times New Roman"/>
              </w:rPr>
            </w:pPr>
          </w:p>
        </w:tc>
        <w:tc>
          <w:tcPr>
            <w:tcW w:w="1842" w:type="dxa"/>
          </w:tcPr>
          <w:p w:rsidR="00085AB2" w:rsidRPr="0063392B" w:rsidRDefault="00085AB2" w:rsidP="00085AB2">
            <w:pPr>
              <w:pStyle w:val="ConsPlusNormal"/>
              <w:jc w:val="center"/>
              <w:rPr>
                <w:rFonts w:ascii="Times New Roman" w:hAnsi="Times New Roman" w:cs="Times New Roman"/>
              </w:rPr>
            </w:pPr>
          </w:p>
        </w:tc>
        <w:tc>
          <w:tcPr>
            <w:tcW w:w="1276" w:type="dxa"/>
          </w:tcPr>
          <w:p w:rsidR="00085AB2" w:rsidRPr="0063392B" w:rsidRDefault="00085AB2" w:rsidP="00085AB2">
            <w:pPr>
              <w:pStyle w:val="ConsPlusNormal"/>
              <w:jc w:val="center"/>
              <w:rPr>
                <w:rFonts w:ascii="Times New Roman" w:hAnsi="Times New Roman" w:cs="Times New Roman"/>
              </w:rPr>
            </w:pPr>
          </w:p>
        </w:tc>
      </w:tr>
      <w:tr w:rsidR="00085AB2" w:rsidRPr="0063392B" w:rsidTr="00085AB2">
        <w:tc>
          <w:tcPr>
            <w:tcW w:w="814"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3</w:t>
            </w:r>
          </w:p>
        </w:tc>
        <w:tc>
          <w:tcPr>
            <w:tcW w:w="3359" w:type="dxa"/>
          </w:tcPr>
          <w:p w:rsidR="00085AB2" w:rsidRPr="0063392B" w:rsidRDefault="00085AB2" w:rsidP="00085AB2">
            <w:pPr>
              <w:pStyle w:val="ConsPlusNormal"/>
              <w:rPr>
                <w:rFonts w:ascii="Times New Roman" w:hAnsi="Times New Roman" w:cs="Times New Roman"/>
              </w:rPr>
            </w:pPr>
            <w:r w:rsidRPr="0063392B">
              <w:rPr>
                <w:rFonts w:ascii="Times New Roman" w:hAnsi="Times New Roman" w:cs="Times New Roman"/>
              </w:rPr>
              <w:t>Страховая стоимость (рублей)</w:t>
            </w:r>
          </w:p>
        </w:tc>
        <w:tc>
          <w:tcPr>
            <w:tcW w:w="1985" w:type="dxa"/>
          </w:tcPr>
          <w:p w:rsidR="00085AB2" w:rsidRPr="0063392B" w:rsidRDefault="00085AB2" w:rsidP="00085AB2">
            <w:pPr>
              <w:pStyle w:val="ConsPlusNormal"/>
              <w:rPr>
                <w:rFonts w:ascii="Times New Roman" w:hAnsi="Times New Roman" w:cs="Times New Roman"/>
              </w:rPr>
            </w:pPr>
          </w:p>
        </w:tc>
        <w:tc>
          <w:tcPr>
            <w:tcW w:w="1842" w:type="dxa"/>
          </w:tcPr>
          <w:p w:rsidR="00085AB2" w:rsidRPr="0063392B" w:rsidRDefault="00085AB2" w:rsidP="00085AB2">
            <w:pPr>
              <w:pStyle w:val="ConsPlusNormal"/>
              <w:rPr>
                <w:rFonts w:ascii="Times New Roman" w:hAnsi="Times New Roman" w:cs="Times New Roman"/>
              </w:rPr>
            </w:pPr>
          </w:p>
        </w:tc>
        <w:tc>
          <w:tcPr>
            <w:tcW w:w="1276" w:type="dxa"/>
          </w:tcPr>
          <w:p w:rsidR="00085AB2" w:rsidRPr="0063392B" w:rsidRDefault="00085AB2" w:rsidP="00085AB2">
            <w:pPr>
              <w:pStyle w:val="ConsPlusNormal"/>
              <w:rPr>
                <w:rFonts w:ascii="Times New Roman" w:hAnsi="Times New Roman" w:cs="Times New Roman"/>
              </w:rPr>
            </w:pPr>
          </w:p>
        </w:tc>
      </w:tr>
      <w:tr w:rsidR="00085AB2" w:rsidRPr="0063392B" w:rsidTr="00085AB2">
        <w:tc>
          <w:tcPr>
            <w:tcW w:w="814" w:type="dxa"/>
          </w:tcPr>
          <w:p w:rsidR="00085AB2" w:rsidRPr="0063392B" w:rsidRDefault="00085AB2" w:rsidP="0080705B">
            <w:pPr>
              <w:pStyle w:val="ConsPlusNormal"/>
              <w:jc w:val="center"/>
              <w:rPr>
                <w:rFonts w:ascii="Times New Roman" w:hAnsi="Times New Roman" w:cs="Times New Roman"/>
              </w:rPr>
            </w:pPr>
            <w:bookmarkStart w:id="7" w:name="P725"/>
            <w:bookmarkEnd w:id="7"/>
            <w:r w:rsidRPr="0063392B">
              <w:rPr>
                <w:rFonts w:ascii="Times New Roman" w:hAnsi="Times New Roman" w:cs="Times New Roman"/>
              </w:rPr>
              <w:t>4</w:t>
            </w:r>
          </w:p>
        </w:tc>
        <w:tc>
          <w:tcPr>
            <w:tcW w:w="3359" w:type="dxa"/>
          </w:tcPr>
          <w:p w:rsidR="00085AB2" w:rsidRPr="0063392B" w:rsidRDefault="00085AB2" w:rsidP="00085AB2">
            <w:pPr>
              <w:pStyle w:val="ConsPlusNormal"/>
              <w:rPr>
                <w:rFonts w:ascii="Times New Roman" w:hAnsi="Times New Roman" w:cs="Times New Roman"/>
              </w:rPr>
            </w:pPr>
            <w:r w:rsidRPr="0063392B">
              <w:rPr>
                <w:rFonts w:ascii="Times New Roman" w:hAnsi="Times New Roman" w:cs="Times New Roman"/>
              </w:rPr>
              <w:t>Страховая сумма (рублей)</w:t>
            </w:r>
          </w:p>
        </w:tc>
        <w:tc>
          <w:tcPr>
            <w:tcW w:w="1985" w:type="dxa"/>
          </w:tcPr>
          <w:p w:rsidR="00085AB2" w:rsidRPr="0063392B" w:rsidRDefault="00085AB2" w:rsidP="00085AB2">
            <w:pPr>
              <w:pStyle w:val="ConsPlusNormal"/>
              <w:rPr>
                <w:rFonts w:ascii="Times New Roman" w:hAnsi="Times New Roman" w:cs="Times New Roman"/>
              </w:rPr>
            </w:pPr>
          </w:p>
        </w:tc>
        <w:tc>
          <w:tcPr>
            <w:tcW w:w="1842" w:type="dxa"/>
          </w:tcPr>
          <w:p w:rsidR="00085AB2" w:rsidRPr="0063392B" w:rsidRDefault="00085AB2" w:rsidP="00085AB2">
            <w:pPr>
              <w:pStyle w:val="ConsPlusNormal"/>
              <w:rPr>
                <w:rFonts w:ascii="Times New Roman" w:hAnsi="Times New Roman" w:cs="Times New Roman"/>
              </w:rPr>
            </w:pPr>
          </w:p>
        </w:tc>
        <w:tc>
          <w:tcPr>
            <w:tcW w:w="1276" w:type="dxa"/>
          </w:tcPr>
          <w:p w:rsidR="00085AB2" w:rsidRPr="0063392B" w:rsidRDefault="00085AB2" w:rsidP="00085AB2">
            <w:pPr>
              <w:pStyle w:val="ConsPlusNormal"/>
              <w:rPr>
                <w:rFonts w:ascii="Times New Roman" w:hAnsi="Times New Roman" w:cs="Times New Roman"/>
              </w:rPr>
            </w:pPr>
          </w:p>
        </w:tc>
      </w:tr>
      <w:tr w:rsidR="00085AB2" w:rsidRPr="0063392B" w:rsidTr="00085AB2">
        <w:tc>
          <w:tcPr>
            <w:tcW w:w="814"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5</w:t>
            </w:r>
          </w:p>
        </w:tc>
        <w:tc>
          <w:tcPr>
            <w:tcW w:w="3359" w:type="dxa"/>
          </w:tcPr>
          <w:p w:rsidR="00085AB2" w:rsidRPr="0063392B" w:rsidRDefault="00085AB2" w:rsidP="00085AB2">
            <w:pPr>
              <w:pStyle w:val="ConsPlusNormal"/>
              <w:rPr>
                <w:rFonts w:ascii="Times New Roman" w:hAnsi="Times New Roman" w:cs="Times New Roman"/>
              </w:rPr>
            </w:pPr>
            <w:r w:rsidRPr="0063392B">
              <w:rPr>
                <w:rFonts w:ascii="Times New Roman" w:hAnsi="Times New Roman" w:cs="Times New Roman"/>
              </w:rPr>
              <w:t>Страховой тариф (процентов)</w:t>
            </w:r>
          </w:p>
        </w:tc>
        <w:tc>
          <w:tcPr>
            <w:tcW w:w="1985" w:type="dxa"/>
          </w:tcPr>
          <w:p w:rsidR="00085AB2" w:rsidRPr="0063392B" w:rsidRDefault="00085AB2" w:rsidP="00085AB2">
            <w:pPr>
              <w:pStyle w:val="ConsPlusNormal"/>
              <w:rPr>
                <w:rFonts w:ascii="Times New Roman" w:hAnsi="Times New Roman" w:cs="Times New Roman"/>
              </w:rPr>
            </w:pPr>
          </w:p>
        </w:tc>
        <w:tc>
          <w:tcPr>
            <w:tcW w:w="1842" w:type="dxa"/>
          </w:tcPr>
          <w:p w:rsidR="00085AB2" w:rsidRPr="0063392B" w:rsidRDefault="00085AB2" w:rsidP="00085AB2">
            <w:pPr>
              <w:pStyle w:val="ConsPlusNormal"/>
              <w:jc w:val="center"/>
              <w:rPr>
                <w:rFonts w:ascii="Times New Roman" w:hAnsi="Times New Roman" w:cs="Times New Roman"/>
              </w:rPr>
            </w:pPr>
          </w:p>
        </w:tc>
        <w:tc>
          <w:tcPr>
            <w:tcW w:w="1276"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X</w:t>
            </w:r>
          </w:p>
        </w:tc>
      </w:tr>
      <w:tr w:rsidR="00085AB2" w:rsidRPr="002B5D52" w:rsidTr="00085AB2">
        <w:tc>
          <w:tcPr>
            <w:tcW w:w="814"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6</w:t>
            </w:r>
          </w:p>
        </w:tc>
        <w:tc>
          <w:tcPr>
            <w:tcW w:w="3359" w:type="dxa"/>
          </w:tcPr>
          <w:p w:rsidR="00085AB2" w:rsidRPr="0063392B" w:rsidRDefault="00085AB2" w:rsidP="0063392B">
            <w:pPr>
              <w:pStyle w:val="ConsPlusNormal"/>
              <w:rPr>
                <w:rFonts w:ascii="Times New Roman" w:hAnsi="Times New Roman" w:cs="Times New Roman"/>
              </w:rPr>
            </w:pPr>
            <w:r w:rsidRPr="0063392B">
              <w:rPr>
                <w:rFonts w:ascii="Times New Roman" w:hAnsi="Times New Roman" w:cs="Times New Roman"/>
              </w:rPr>
              <w:t xml:space="preserve">Доля участия </w:t>
            </w:r>
            <w:r w:rsidR="00F204A9" w:rsidRPr="0063392B">
              <w:rPr>
                <w:rFonts w:ascii="Times New Roman" w:hAnsi="Times New Roman" w:cs="Times New Roman"/>
              </w:rPr>
              <w:t>участника отбора</w:t>
            </w:r>
            <w:r w:rsidRPr="0063392B">
              <w:rPr>
                <w:rFonts w:ascii="Times New Roman" w:hAnsi="Times New Roman" w:cs="Times New Roman"/>
              </w:rPr>
              <w:t xml:space="preserve"> </w:t>
            </w:r>
            <w:r w:rsidRPr="0063392B">
              <w:rPr>
                <w:rFonts w:ascii="Times New Roman" w:hAnsi="Times New Roman" w:cs="Times New Roman"/>
              </w:rPr>
              <w:br/>
              <w:t xml:space="preserve">в страховании рисков </w:t>
            </w:r>
            <w:r w:rsidR="00790D41" w:rsidRPr="0063392B">
              <w:rPr>
                <w:rFonts w:ascii="Times New Roman" w:hAnsi="Times New Roman" w:cs="Times New Roman"/>
              </w:rPr>
              <w:t>(франшиза)</w:t>
            </w:r>
            <w:r w:rsidRPr="0063392B">
              <w:rPr>
                <w:rFonts w:ascii="Times New Roman" w:hAnsi="Times New Roman" w:cs="Times New Roman"/>
              </w:rPr>
              <w:br/>
              <w:t>(в процентах)</w:t>
            </w:r>
          </w:p>
        </w:tc>
        <w:tc>
          <w:tcPr>
            <w:tcW w:w="1985" w:type="dxa"/>
          </w:tcPr>
          <w:p w:rsidR="00085AB2" w:rsidRPr="0063392B" w:rsidRDefault="00085AB2" w:rsidP="00085AB2">
            <w:pPr>
              <w:pStyle w:val="ConsPlusNormal"/>
              <w:rPr>
                <w:rFonts w:ascii="Times New Roman" w:hAnsi="Times New Roman" w:cs="Times New Roman"/>
              </w:rPr>
            </w:pPr>
          </w:p>
        </w:tc>
        <w:tc>
          <w:tcPr>
            <w:tcW w:w="1842" w:type="dxa"/>
          </w:tcPr>
          <w:p w:rsidR="00085AB2" w:rsidRPr="0063392B" w:rsidRDefault="00085AB2" w:rsidP="00085AB2">
            <w:pPr>
              <w:pStyle w:val="ConsPlusNormal"/>
              <w:jc w:val="center"/>
              <w:rPr>
                <w:rFonts w:ascii="Times New Roman" w:hAnsi="Times New Roman" w:cs="Times New Roman"/>
              </w:rPr>
            </w:pPr>
          </w:p>
        </w:tc>
        <w:tc>
          <w:tcPr>
            <w:tcW w:w="1276" w:type="dxa"/>
          </w:tcPr>
          <w:p w:rsidR="00085AB2" w:rsidRPr="002B5D52" w:rsidRDefault="00085AB2" w:rsidP="00085AB2">
            <w:pPr>
              <w:pStyle w:val="ConsPlusNormal"/>
              <w:jc w:val="center"/>
              <w:rPr>
                <w:rFonts w:ascii="Times New Roman" w:hAnsi="Times New Roman" w:cs="Times New Roman"/>
              </w:rPr>
            </w:pPr>
            <w:r w:rsidRPr="0063392B">
              <w:rPr>
                <w:rFonts w:ascii="Times New Roman" w:hAnsi="Times New Roman" w:cs="Times New Roman"/>
              </w:rPr>
              <w:t>X</w:t>
            </w:r>
          </w:p>
        </w:tc>
      </w:tr>
      <w:tr w:rsidR="00085AB2" w:rsidRPr="002B5D52" w:rsidTr="00085AB2">
        <w:tc>
          <w:tcPr>
            <w:tcW w:w="814" w:type="dxa"/>
          </w:tcPr>
          <w:p w:rsidR="00085AB2" w:rsidRPr="002B5D52" w:rsidRDefault="00085AB2" w:rsidP="0080705B">
            <w:pPr>
              <w:pStyle w:val="ConsPlusNormal"/>
              <w:jc w:val="center"/>
              <w:rPr>
                <w:rFonts w:ascii="Times New Roman" w:hAnsi="Times New Roman" w:cs="Times New Roman"/>
              </w:rPr>
            </w:pPr>
            <w:bookmarkStart w:id="8" w:name="P767"/>
            <w:bookmarkEnd w:id="8"/>
            <w:r w:rsidRPr="002B5D52">
              <w:rPr>
                <w:rFonts w:ascii="Times New Roman" w:hAnsi="Times New Roman" w:cs="Times New Roman"/>
              </w:rPr>
              <w:t>7</w:t>
            </w:r>
          </w:p>
        </w:tc>
        <w:tc>
          <w:tcPr>
            <w:tcW w:w="3359" w:type="dxa"/>
          </w:tcPr>
          <w:p w:rsidR="00085AB2" w:rsidRPr="002B5D52" w:rsidRDefault="00085AB2" w:rsidP="00085AB2">
            <w:pPr>
              <w:pStyle w:val="ConsPlusNormal"/>
              <w:rPr>
                <w:rFonts w:ascii="Times New Roman" w:hAnsi="Times New Roman" w:cs="Times New Roman"/>
              </w:rPr>
            </w:pPr>
            <w:r w:rsidRPr="002B5D52">
              <w:rPr>
                <w:rFonts w:ascii="Times New Roman" w:hAnsi="Times New Roman" w:cs="Times New Roman"/>
              </w:rPr>
              <w:t>Начисленная страховая премия (рублей)</w:t>
            </w:r>
          </w:p>
        </w:tc>
        <w:tc>
          <w:tcPr>
            <w:tcW w:w="1985" w:type="dxa"/>
          </w:tcPr>
          <w:p w:rsidR="00085AB2" w:rsidRPr="002B5D52" w:rsidRDefault="00085AB2" w:rsidP="00085AB2">
            <w:pPr>
              <w:pStyle w:val="ConsPlusNormal"/>
              <w:rPr>
                <w:rFonts w:ascii="Times New Roman" w:hAnsi="Times New Roman" w:cs="Times New Roman"/>
              </w:rPr>
            </w:pPr>
          </w:p>
        </w:tc>
        <w:tc>
          <w:tcPr>
            <w:tcW w:w="1842" w:type="dxa"/>
          </w:tcPr>
          <w:p w:rsidR="00085AB2" w:rsidRPr="002B5D52" w:rsidRDefault="00085AB2" w:rsidP="00085AB2">
            <w:pPr>
              <w:pStyle w:val="ConsPlusNormal"/>
              <w:rPr>
                <w:rFonts w:ascii="Times New Roman" w:hAnsi="Times New Roman" w:cs="Times New Roman"/>
              </w:rPr>
            </w:pPr>
          </w:p>
        </w:tc>
        <w:tc>
          <w:tcPr>
            <w:tcW w:w="1276" w:type="dxa"/>
          </w:tcPr>
          <w:p w:rsidR="00085AB2" w:rsidRPr="002B5D52" w:rsidRDefault="00085AB2" w:rsidP="00085AB2">
            <w:pPr>
              <w:pStyle w:val="ConsPlusNormal"/>
              <w:rPr>
                <w:rFonts w:ascii="Times New Roman" w:hAnsi="Times New Roman" w:cs="Times New Roman"/>
              </w:rPr>
            </w:pPr>
          </w:p>
        </w:tc>
      </w:tr>
      <w:tr w:rsidR="00085AB2" w:rsidRPr="002B5D52" w:rsidTr="00085AB2">
        <w:tc>
          <w:tcPr>
            <w:tcW w:w="814" w:type="dxa"/>
          </w:tcPr>
          <w:p w:rsidR="00085AB2" w:rsidRPr="002B5D52" w:rsidRDefault="00085AB2" w:rsidP="0080705B">
            <w:pPr>
              <w:pStyle w:val="ConsPlusNormal"/>
              <w:jc w:val="center"/>
              <w:rPr>
                <w:rFonts w:ascii="Times New Roman" w:hAnsi="Times New Roman" w:cs="Times New Roman"/>
              </w:rPr>
            </w:pPr>
            <w:r w:rsidRPr="002B5D52">
              <w:rPr>
                <w:rFonts w:ascii="Times New Roman" w:hAnsi="Times New Roman" w:cs="Times New Roman"/>
              </w:rPr>
              <w:lastRenderedPageBreak/>
              <w:t>8</w:t>
            </w:r>
          </w:p>
        </w:tc>
        <w:tc>
          <w:tcPr>
            <w:tcW w:w="3359" w:type="dxa"/>
          </w:tcPr>
          <w:p w:rsidR="00085AB2" w:rsidRPr="002B5D52" w:rsidRDefault="00085AB2" w:rsidP="00085AB2">
            <w:pPr>
              <w:pStyle w:val="ConsPlusNormal"/>
              <w:rPr>
                <w:rFonts w:ascii="Times New Roman" w:hAnsi="Times New Roman" w:cs="Times New Roman"/>
              </w:rPr>
            </w:pPr>
            <w:r w:rsidRPr="002B5D52">
              <w:rPr>
                <w:rFonts w:ascii="Times New Roman" w:hAnsi="Times New Roman" w:cs="Times New Roman"/>
              </w:rPr>
              <w:t>Сумма уплаченной страховой премии (страхового взноса) (рублей)</w:t>
            </w:r>
          </w:p>
        </w:tc>
        <w:tc>
          <w:tcPr>
            <w:tcW w:w="1985" w:type="dxa"/>
          </w:tcPr>
          <w:p w:rsidR="00085AB2" w:rsidRPr="002B5D52" w:rsidRDefault="00085AB2" w:rsidP="00085AB2">
            <w:pPr>
              <w:pStyle w:val="ConsPlusNormal"/>
              <w:rPr>
                <w:rFonts w:ascii="Times New Roman" w:hAnsi="Times New Roman" w:cs="Times New Roman"/>
              </w:rPr>
            </w:pPr>
          </w:p>
        </w:tc>
        <w:tc>
          <w:tcPr>
            <w:tcW w:w="1842" w:type="dxa"/>
          </w:tcPr>
          <w:p w:rsidR="00085AB2" w:rsidRPr="002B5D52" w:rsidRDefault="00085AB2" w:rsidP="00085AB2">
            <w:pPr>
              <w:pStyle w:val="ConsPlusNormal"/>
              <w:rPr>
                <w:rFonts w:ascii="Times New Roman" w:hAnsi="Times New Roman" w:cs="Times New Roman"/>
              </w:rPr>
            </w:pPr>
          </w:p>
        </w:tc>
        <w:tc>
          <w:tcPr>
            <w:tcW w:w="1276" w:type="dxa"/>
          </w:tcPr>
          <w:p w:rsidR="00085AB2" w:rsidRPr="002B5D52" w:rsidRDefault="00085AB2" w:rsidP="00085AB2">
            <w:pPr>
              <w:pStyle w:val="ConsPlusNormal"/>
              <w:rPr>
                <w:rFonts w:ascii="Times New Roman" w:hAnsi="Times New Roman" w:cs="Times New Roman"/>
              </w:rPr>
            </w:pPr>
          </w:p>
        </w:tc>
      </w:tr>
      <w:tr w:rsidR="00085AB2" w:rsidRPr="002B5D52" w:rsidTr="00085AB2">
        <w:tc>
          <w:tcPr>
            <w:tcW w:w="814" w:type="dxa"/>
          </w:tcPr>
          <w:p w:rsidR="00085AB2" w:rsidRPr="002B5D52" w:rsidRDefault="00085AB2" w:rsidP="0080705B">
            <w:pPr>
              <w:pStyle w:val="ConsPlusNormal"/>
              <w:jc w:val="center"/>
              <w:rPr>
                <w:rFonts w:ascii="Times New Roman" w:hAnsi="Times New Roman" w:cs="Times New Roman"/>
              </w:rPr>
            </w:pPr>
            <w:bookmarkStart w:id="9" w:name="P795"/>
            <w:bookmarkEnd w:id="9"/>
            <w:r w:rsidRPr="002B5D52">
              <w:rPr>
                <w:rFonts w:ascii="Times New Roman" w:hAnsi="Times New Roman" w:cs="Times New Roman"/>
              </w:rPr>
              <w:t>9</w:t>
            </w:r>
          </w:p>
        </w:tc>
        <w:tc>
          <w:tcPr>
            <w:tcW w:w="3359" w:type="dxa"/>
          </w:tcPr>
          <w:p w:rsidR="00085AB2" w:rsidRPr="002B5D52" w:rsidRDefault="00085AB2" w:rsidP="00085AB2">
            <w:pPr>
              <w:pStyle w:val="ConsPlusNormal"/>
              <w:rPr>
                <w:rFonts w:ascii="Times New Roman" w:hAnsi="Times New Roman" w:cs="Times New Roman"/>
              </w:rPr>
            </w:pPr>
            <w:r w:rsidRPr="002B5D52">
              <w:rPr>
                <w:rFonts w:ascii="Times New Roman" w:hAnsi="Times New Roman" w:cs="Times New Roman"/>
              </w:rPr>
              <w:t>Предельный размер ставки для расчета размера субсидии согласно плану сельскохозяйственного страхования (процентов)</w:t>
            </w:r>
          </w:p>
        </w:tc>
        <w:tc>
          <w:tcPr>
            <w:tcW w:w="1985" w:type="dxa"/>
          </w:tcPr>
          <w:p w:rsidR="00085AB2" w:rsidRPr="002B5D52" w:rsidRDefault="00085AB2" w:rsidP="00085AB2">
            <w:pPr>
              <w:pStyle w:val="ConsPlusNormal"/>
              <w:rPr>
                <w:rFonts w:ascii="Times New Roman" w:hAnsi="Times New Roman" w:cs="Times New Roman"/>
              </w:rPr>
            </w:pPr>
          </w:p>
        </w:tc>
        <w:tc>
          <w:tcPr>
            <w:tcW w:w="1842" w:type="dxa"/>
          </w:tcPr>
          <w:p w:rsidR="00085AB2" w:rsidRPr="002B5D52" w:rsidRDefault="00085AB2" w:rsidP="00085AB2">
            <w:pPr>
              <w:pStyle w:val="ConsPlusNormal"/>
              <w:jc w:val="center"/>
              <w:rPr>
                <w:rFonts w:ascii="Times New Roman" w:hAnsi="Times New Roman" w:cs="Times New Roman"/>
              </w:rPr>
            </w:pPr>
          </w:p>
        </w:tc>
        <w:tc>
          <w:tcPr>
            <w:tcW w:w="1276" w:type="dxa"/>
          </w:tcPr>
          <w:p w:rsidR="00085AB2" w:rsidRPr="002B5D52" w:rsidRDefault="00085AB2" w:rsidP="00085AB2">
            <w:pPr>
              <w:pStyle w:val="ConsPlusNormal"/>
              <w:jc w:val="center"/>
              <w:rPr>
                <w:rFonts w:ascii="Times New Roman" w:hAnsi="Times New Roman" w:cs="Times New Roman"/>
              </w:rPr>
            </w:pPr>
            <w:r w:rsidRPr="002B5D52">
              <w:rPr>
                <w:rFonts w:ascii="Times New Roman" w:hAnsi="Times New Roman" w:cs="Times New Roman"/>
              </w:rPr>
              <w:t>X</w:t>
            </w:r>
          </w:p>
        </w:tc>
      </w:tr>
      <w:tr w:rsidR="00085AB2" w:rsidRPr="002B5D52" w:rsidTr="00085AB2">
        <w:tc>
          <w:tcPr>
            <w:tcW w:w="814" w:type="dxa"/>
          </w:tcPr>
          <w:p w:rsidR="00085AB2" w:rsidRPr="002B5D52" w:rsidRDefault="00085AB2" w:rsidP="0080705B">
            <w:pPr>
              <w:pStyle w:val="ConsPlusNormal"/>
              <w:jc w:val="center"/>
              <w:rPr>
                <w:rFonts w:ascii="Times New Roman" w:hAnsi="Times New Roman" w:cs="Times New Roman"/>
              </w:rPr>
            </w:pPr>
            <w:r w:rsidRPr="002B5D52">
              <w:rPr>
                <w:rFonts w:ascii="Times New Roman" w:hAnsi="Times New Roman" w:cs="Times New Roman"/>
              </w:rPr>
              <w:t>10</w:t>
            </w:r>
          </w:p>
        </w:tc>
        <w:tc>
          <w:tcPr>
            <w:tcW w:w="3359" w:type="dxa"/>
          </w:tcPr>
          <w:p w:rsidR="00085AB2" w:rsidRPr="002B5D52" w:rsidRDefault="00085AB2" w:rsidP="00085AB2">
            <w:pPr>
              <w:pStyle w:val="ConsPlusNormal"/>
              <w:rPr>
                <w:rFonts w:ascii="Times New Roman" w:hAnsi="Times New Roman" w:cs="Times New Roman"/>
              </w:rPr>
            </w:pPr>
            <w:r w:rsidRPr="002B5D52">
              <w:rPr>
                <w:rFonts w:ascii="Times New Roman" w:hAnsi="Times New Roman" w:cs="Times New Roman"/>
              </w:rPr>
              <w:t>Размер страховой премии, подлежащей субсидированию (рублей):</w:t>
            </w:r>
          </w:p>
        </w:tc>
        <w:tc>
          <w:tcPr>
            <w:tcW w:w="1985" w:type="dxa"/>
          </w:tcPr>
          <w:p w:rsidR="00085AB2" w:rsidRPr="002B5D52" w:rsidRDefault="00085AB2" w:rsidP="00085AB2">
            <w:pPr>
              <w:pStyle w:val="ConsPlusNormal"/>
              <w:jc w:val="center"/>
              <w:rPr>
                <w:rFonts w:ascii="Times New Roman" w:hAnsi="Times New Roman" w:cs="Times New Roman"/>
              </w:rPr>
            </w:pPr>
            <w:r w:rsidRPr="002B5D52">
              <w:rPr>
                <w:rFonts w:ascii="Times New Roman" w:hAnsi="Times New Roman" w:cs="Times New Roman"/>
              </w:rPr>
              <w:t>X</w:t>
            </w:r>
          </w:p>
        </w:tc>
        <w:tc>
          <w:tcPr>
            <w:tcW w:w="1842" w:type="dxa"/>
          </w:tcPr>
          <w:p w:rsidR="00085AB2" w:rsidRPr="002B5D52" w:rsidRDefault="00085AB2" w:rsidP="00085AB2">
            <w:pPr>
              <w:pStyle w:val="ConsPlusNormal"/>
              <w:jc w:val="center"/>
              <w:rPr>
                <w:rFonts w:ascii="Times New Roman" w:hAnsi="Times New Roman" w:cs="Times New Roman"/>
              </w:rPr>
            </w:pPr>
            <w:r w:rsidRPr="002B5D52">
              <w:rPr>
                <w:rFonts w:ascii="Times New Roman" w:hAnsi="Times New Roman" w:cs="Times New Roman"/>
              </w:rPr>
              <w:t>X</w:t>
            </w:r>
          </w:p>
        </w:tc>
        <w:tc>
          <w:tcPr>
            <w:tcW w:w="1276" w:type="dxa"/>
          </w:tcPr>
          <w:p w:rsidR="00085AB2" w:rsidRPr="002B5D52" w:rsidRDefault="00085AB2" w:rsidP="00085AB2">
            <w:pPr>
              <w:pStyle w:val="ConsPlusNormal"/>
              <w:jc w:val="center"/>
              <w:rPr>
                <w:rFonts w:ascii="Times New Roman" w:hAnsi="Times New Roman" w:cs="Times New Roman"/>
              </w:rPr>
            </w:pPr>
            <w:r w:rsidRPr="002B5D52">
              <w:rPr>
                <w:rFonts w:ascii="Times New Roman" w:hAnsi="Times New Roman" w:cs="Times New Roman"/>
              </w:rPr>
              <w:t>X</w:t>
            </w:r>
          </w:p>
        </w:tc>
      </w:tr>
      <w:tr w:rsidR="00085AB2" w:rsidRPr="002B5D52" w:rsidTr="00085AB2">
        <w:tc>
          <w:tcPr>
            <w:tcW w:w="814" w:type="dxa"/>
          </w:tcPr>
          <w:p w:rsidR="00085AB2" w:rsidRPr="002B5D52" w:rsidRDefault="00085AB2" w:rsidP="0080705B">
            <w:pPr>
              <w:pStyle w:val="ConsPlusNormal"/>
              <w:jc w:val="center"/>
              <w:rPr>
                <w:rFonts w:ascii="Times New Roman" w:hAnsi="Times New Roman" w:cs="Times New Roman"/>
              </w:rPr>
            </w:pPr>
            <w:bookmarkStart w:id="10" w:name="P823"/>
            <w:bookmarkEnd w:id="10"/>
            <w:r w:rsidRPr="002B5D52">
              <w:rPr>
                <w:rFonts w:ascii="Times New Roman" w:hAnsi="Times New Roman" w:cs="Times New Roman"/>
              </w:rPr>
              <w:t>10а</w:t>
            </w:r>
          </w:p>
        </w:tc>
        <w:tc>
          <w:tcPr>
            <w:tcW w:w="3359" w:type="dxa"/>
          </w:tcPr>
          <w:p w:rsidR="00085AB2" w:rsidRPr="002B5D52" w:rsidRDefault="00085AB2" w:rsidP="00085AB2">
            <w:pPr>
              <w:pStyle w:val="ConsPlusNormal"/>
              <w:rPr>
                <w:rFonts w:ascii="Times New Roman" w:hAnsi="Times New Roman" w:cs="Times New Roman"/>
              </w:rPr>
            </w:pPr>
            <w:r>
              <w:rPr>
                <w:rFonts w:ascii="Times New Roman" w:hAnsi="Times New Roman" w:cs="Times New Roman"/>
              </w:rPr>
              <w:t>п</w:t>
            </w:r>
            <w:r w:rsidRPr="002B5D52">
              <w:rPr>
                <w:rFonts w:ascii="Times New Roman" w:hAnsi="Times New Roman" w:cs="Times New Roman"/>
              </w:rPr>
              <w:t xml:space="preserve">ри условии, что страховой тариф меньше или равен предельному размеру ставки для расчета размера субсидии </w:t>
            </w:r>
            <w:hyperlink w:anchor="P767">
              <w:r w:rsidRPr="002B5D52">
                <w:rPr>
                  <w:rFonts w:ascii="Times New Roman" w:hAnsi="Times New Roman" w:cs="Times New Roman"/>
                </w:rPr>
                <w:t>(стр. 7)</w:t>
              </w:r>
            </w:hyperlink>
          </w:p>
        </w:tc>
        <w:tc>
          <w:tcPr>
            <w:tcW w:w="1985" w:type="dxa"/>
          </w:tcPr>
          <w:p w:rsidR="00085AB2" w:rsidRPr="002B5D52" w:rsidRDefault="00085AB2" w:rsidP="00085AB2">
            <w:pPr>
              <w:pStyle w:val="ConsPlusNormal"/>
              <w:rPr>
                <w:rFonts w:ascii="Times New Roman" w:hAnsi="Times New Roman" w:cs="Times New Roman"/>
              </w:rPr>
            </w:pPr>
          </w:p>
        </w:tc>
        <w:tc>
          <w:tcPr>
            <w:tcW w:w="1842" w:type="dxa"/>
          </w:tcPr>
          <w:p w:rsidR="00085AB2" w:rsidRPr="002B5D52" w:rsidRDefault="00085AB2" w:rsidP="00085AB2">
            <w:pPr>
              <w:pStyle w:val="ConsPlusNormal"/>
              <w:rPr>
                <w:rFonts w:ascii="Times New Roman" w:hAnsi="Times New Roman" w:cs="Times New Roman"/>
              </w:rPr>
            </w:pPr>
          </w:p>
        </w:tc>
        <w:tc>
          <w:tcPr>
            <w:tcW w:w="1276" w:type="dxa"/>
          </w:tcPr>
          <w:p w:rsidR="00085AB2" w:rsidRPr="002B5D52" w:rsidRDefault="00085AB2" w:rsidP="00085AB2">
            <w:pPr>
              <w:pStyle w:val="ConsPlusNormal"/>
              <w:rPr>
                <w:rFonts w:ascii="Times New Roman" w:hAnsi="Times New Roman" w:cs="Times New Roman"/>
              </w:rPr>
            </w:pPr>
          </w:p>
        </w:tc>
      </w:tr>
      <w:tr w:rsidR="00085AB2" w:rsidRPr="002B5D52" w:rsidTr="00085AB2">
        <w:tc>
          <w:tcPr>
            <w:tcW w:w="814" w:type="dxa"/>
          </w:tcPr>
          <w:p w:rsidR="00085AB2" w:rsidRPr="002B5D52" w:rsidRDefault="00085AB2" w:rsidP="0080705B">
            <w:pPr>
              <w:pStyle w:val="ConsPlusNormal"/>
              <w:jc w:val="center"/>
              <w:rPr>
                <w:rFonts w:ascii="Times New Roman" w:hAnsi="Times New Roman" w:cs="Times New Roman"/>
              </w:rPr>
            </w:pPr>
            <w:bookmarkStart w:id="11" w:name="P837"/>
            <w:bookmarkEnd w:id="11"/>
            <w:r w:rsidRPr="002B5D52">
              <w:rPr>
                <w:rFonts w:ascii="Times New Roman" w:hAnsi="Times New Roman" w:cs="Times New Roman"/>
              </w:rPr>
              <w:t>10б</w:t>
            </w:r>
          </w:p>
        </w:tc>
        <w:tc>
          <w:tcPr>
            <w:tcW w:w="3359" w:type="dxa"/>
          </w:tcPr>
          <w:p w:rsidR="00085AB2" w:rsidRPr="002B5D52" w:rsidRDefault="00085AB2" w:rsidP="00085AB2">
            <w:pPr>
              <w:pStyle w:val="ConsPlusNormal"/>
              <w:rPr>
                <w:rFonts w:ascii="Times New Roman" w:hAnsi="Times New Roman" w:cs="Times New Roman"/>
              </w:rPr>
            </w:pPr>
            <w:r>
              <w:rPr>
                <w:rFonts w:ascii="Times New Roman" w:hAnsi="Times New Roman" w:cs="Times New Roman"/>
              </w:rPr>
              <w:t>п</w:t>
            </w:r>
            <w:r w:rsidRPr="002B5D52">
              <w:rPr>
                <w:rFonts w:ascii="Times New Roman" w:hAnsi="Times New Roman" w:cs="Times New Roman"/>
              </w:rPr>
              <w:t xml:space="preserve">ри условии, что страховой тариф превышает предельный размер ставки для расчета размера субсидии </w:t>
            </w:r>
            <w:r>
              <w:rPr>
                <w:rFonts w:ascii="Times New Roman" w:hAnsi="Times New Roman" w:cs="Times New Roman"/>
              </w:rPr>
              <w:br/>
            </w:r>
            <w:r w:rsidRPr="002B5D52">
              <w:rPr>
                <w:rFonts w:ascii="Times New Roman" w:hAnsi="Times New Roman" w:cs="Times New Roman"/>
              </w:rPr>
              <w:t>(</w:t>
            </w:r>
            <w:hyperlink w:anchor="P725">
              <w:r w:rsidRPr="002B5D52">
                <w:rPr>
                  <w:rFonts w:ascii="Times New Roman" w:hAnsi="Times New Roman" w:cs="Times New Roman"/>
                </w:rPr>
                <w:t>стр. 4</w:t>
              </w:r>
            </w:hyperlink>
            <w:r w:rsidRPr="002B5D52">
              <w:rPr>
                <w:rFonts w:ascii="Times New Roman" w:hAnsi="Times New Roman" w:cs="Times New Roman"/>
              </w:rPr>
              <w:t xml:space="preserve"> x </w:t>
            </w:r>
            <w:hyperlink w:anchor="P795">
              <w:r w:rsidRPr="002B5D52">
                <w:rPr>
                  <w:rFonts w:ascii="Times New Roman" w:hAnsi="Times New Roman" w:cs="Times New Roman"/>
                </w:rPr>
                <w:t>стр. 9</w:t>
              </w:r>
            </w:hyperlink>
            <w:r w:rsidRPr="002B5D52">
              <w:rPr>
                <w:rFonts w:ascii="Times New Roman" w:hAnsi="Times New Roman" w:cs="Times New Roman"/>
              </w:rPr>
              <w:t xml:space="preserve"> / 100%)</w:t>
            </w:r>
          </w:p>
        </w:tc>
        <w:tc>
          <w:tcPr>
            <w:tcW w:w="1985" w:type="dxa"/>
          </w:tcPr>
          <w:p w:rsidR="00085AB2" w:rsidRPr="002B5D52" w:rsidRDefault="00085AB2" w:rsidP="00085AB2">
            <w:pPr>
              <w:pStyle w:val="ConsPlusNormal"/>
              <w:rPr>
                <w:rFonts w:ascii="Times New Roman" w:hAnsi="Times New Roman" w:cs="Times New Roman"/>
              </w:rPr>
            </w:pPr>
          </w:p>
        </w:tc>
        <w:tc>
          <w:tcPr>
            <w:tcW w:w="1842" w:type="dxa"/>
          </w:tcPr>
          <w:p w:rsidR="00085AB2" w:rsidRPr="002B5D52" w:rsidRDefault="00085AB2" w:rsidP="00085AB2">
            <w:pPr>
              <w:pStyle w:val="ConsPlusNormal"/>
              <w:rPr>
                <w:rFonts w:ascii="Times New Roman" w:hAnsi="Times New Roman" w:cs="Times New Roman"/>
              </w:rPr>
            </w:pPr>
          </w:p>
        </w:tc>
        <w:tc>
          <w:tcPr>
            <w:tcW w:w="1276" w:type="dxa"/>
          </w:tcPr>
          <w:p w:rsidR="00085AB2" w:rsidRPr="002B5D52" w:rsidRDefault="00085AB2" w:rsidP="00085AB2">
            <w:pPr>
              <w:pStyle w:val="ConsPlusNormal"/>
              <w:rPr>
                <w:rFonts w:ascii="Times New Roman" w:hAnsi="Times New Roman" w:cs="Times New Roman"/>
              </w:rPr>
            </w:pPr>
          </w:p>
        </w:tc>
      </w:tr>
      <w:tr w:rsidR="00085AB2" w:rsidRPr="002B5D52" w:rsidTr="00085AB2">
        <w:tc>
          <w:tcPr>
            <w:tcW w:w="814"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11</w:t>
            </w:r>
          </w:p>
        </w:tc>
        <w:tc>
          <w:tcPr>
            <w:tcW w:w="3359" w:type="dxa"/>
          </w:tcPr>
          <w:p w:rsidR="00085AB2" w:rsidRPr="003C566D" w:rsidRDefault="00085AB2" w:rsidP="00085AB2">
            <w:pPr>
              <w:pStyle w:val="ConsPlusNormal"/>
              <w:rPr>
                <w:rFonts w:ascii="Times New Roman" w:hAnsi="Times New Roman" w:cs="Times New Roman"/>
              </w:rPr>
            </w:pPr>
            <w:r w:rsidRPr="003C566D">
              <w:rPr>
                <w:rFonts w:ascii="Times New Roman" w:hAnsi="Times New Roman" w:cs="Times New Roman"/>
              </w:rPr>
              <w:t>Размер субсидии (рублей)</w:t>
            </w:r>
          </w:p>
          <w:p w:rsidR="00085AB2" w:rsidRPr="003C566D" w:rsidRDefault="00085AB2" w:rsidP="003C566D">
            <w:pPr>
              <w:pStyle w:val="ConsPlusNormal"/>
              <w:rPr>
                <w:rFonts w:ascii="Times New Roman" w:hAnsi="Times New Roman" w:cs="Times New Roman"/>
              </w:rPr>
            </w:pPr>
            <w:r w:rsidRPr="003C566D">
              <w:rPr>
                <w:rFonts w:ascii="Times New Roman" w:hAnsi="Times New Roman" w:cs="Times New Roman"/>
              </w:rPr>
              <w:t>(</w:t>
            </w:r>
            <w:hyperlink w:anchor="P823">
              <w:r w:rsidRPr="003C566D">
                <w:rPr>
                  <w:rFonts w:ascii="Times New Roman" w:hAnsi="Times New Roman" w:cs="Times New Roman"/>
                </w:rPr>
                <w:t>стр. 10а</w:t>
              </w:r>
            </w:hyperlink>
            <w:r w:rsidRPr="003C566D">
              <w:rPr>
                <w:rFonts w:ascii="Times New Roman" w:hAnsi="Times New Roman" w:cs="Times New Roman"/>
              </w:rPr>
              <w:t xml:space="preserve"> + </w:t>
            </w:r>
            <w:hyperlink w:anchor="P837">
              <w:r w:rsidRPr="003C566D">
                <w:rPr>
                  <w:rFonts w:ascii="Times New Roman" w:hAnsi="Times New Roman" w:cs="Times New Roman"/>
                </w:rPr>
                <w:t>10б</w:t>
              </w:r>
            </w:hyperlink>
            <w:r w:rsidRPr="003C566D">
              <w:rPr>
                <w:rFonts w:ascii="Times New Roman" w:hAnsi="Times New Roman" w:cs="Times New Roman"/>
              </w:rPr>
              <w:t xml:space="preserve">) x </w:t>
            </w:r>
            <w:proofErr w:type="spellStart"/>
            <w:r w:rsidRPr="003C566D">
              <w:rPr>
                <w:rFonts w:ascii="Times New Roman" w:hAnsi="Times New Roman" w:cs="Times New Roman"/>
              </w:rPr>
              <w:t>Ст</w:t>
            </w:r>
            <w:proofErr w:type="spellEnd"/>
            <w:r w:rsidRPr="003C566D">
              <w:rPr>
                <w:rFonts w:ascii="Times New Roman" w:hAnsi="Times New Roman" w:cs="Times New Roman"/>
              </w:rPr>
              <w:t xml:space="preserve"> (</w:t>
            </w:r>
            <w:proofErr w:type="spellStart"/>
            <w:r w:rsidRPr="003C566D">
              <w:rPr>
                <w:rFonts w:ascii="Times New Roman" w:hAnsi="Times New Roman" w:cs="Times New Roman"/>
              </w:rPr>
              <w:t>Ст</w:t>
            </w:r>
            <w:r w:rsidRPr="003C566D">
              <w:rPr>
                <w:rFonts w:ascii="Times New Roman" w:hAnsi="Times New Roman" w:cs="Times New Roman"/>
                <w:vertAlign w:val="subscript"/>
              </w:rPr>
              <w:t>чс</w:t>
            </w:r>
            <w:proofErr w:type="spellEnd"/>
            <w:r w:rsidRPr="003C566D">
              <w:rPr>
                <w:rFonts w:ascii="Times New Roman" w:hAnsi="Times New Roman" w:cs="Times New Roman"/>
              </w:rPr>
              <w:t>)</w:t>
            </w:r>
            <w:r w:rsidR="00B07D92" w:rsidRPr="003C566D">
              <w:rPr>
                <w:rFonts w:ascii="Times New Roman" w:hAnsi="Times New Roman" w:cs="Times New Roman"/>
                <w:sz w:val="20"/>
                <w:szCs w:val="20"/>
                <w:vertAlign w:val="superscript"/>
              </w:rPr>
              <w:t>2</w:t>
            </w:r>
            <w:r w:rsidRPr="003C566D">
              <w:rPr>
                <w:rFonts w:ascii="Times New Roman" w:hAnsi="Times New Roman" w:cs="Times New Roman"/>
              </w:rPr>
              <w:t>/ 100%)</w:t>
            </w:r>
          </w:p>
        </w:tc>
        <w:tc>
          <w:tcPr>
            <w:tcW w:w="1985" w:type="dxa"/>
          </w:tcPr>
          <w:p w:rsidR="00085AB2" w:rsidRPr="002B5D52" w:rsidRDefault="00085AB2" w:rsidP="00085AB2">
            <w:pPr>
              <w:pStyle w:val="ConsPlusNormal"/>
              <w:rPr>
                <w:rFonts w:ascii="Times New Roman" w:hAnsi="Times New Roman" w:cs="Times New Roman"/>
              </w:rPr>
            </w:pPr>
          </w:p>
        </w:tc>
        <w:tc>
          <w:tcPr>
            <w:tcW w:w="1842" w:type="dxa"/>
          </w:tcPr>
          <w:p w:rsidR="00085AB2" w:rsidRPr="002B5D52" w:rsidRDefault="00085AB2" w:rsidP="00085AB2">
            <w:pPr>
              <w:pStyle w:val="ConsPlusNormal"/>
              <w:rPr>
                <w:rFonts w:ascii="Times New Roman" w:hAnsi="Times New Roman" w:cs="Times New Roman"/>
              </w:rPr>
            </w:pPr>
          </w:p>
        </w:tc>
        <w:tc>
          <w:tcPr>
            <w:tcW w:w="1276" w:type="dxa"/>
          </w:tcPr>
          <w:p w:rsidR="00085AB2" w:rsidRPr="002B5D52" w:rsidRDefault="00085AB2" w:rsidP="00085AB2">
            <w:pPr>
              <w:pStyle w:val="ConsPlusNormal"/>
              <w:rPr>
                <w:rFonts w:ascii="Times New Roman" w:hAnsi="Times New Roman" w:cs="Times New Roman"/>
              </w:rPr>
            </w:pPr>
          </w:p>
        </w:tc>
      </w:tr>
    </w:tbl>
    <w:p w:rsidR="00085AB2" w:rsidRDefault="00085AB2" w:rsidP="00085AB2">
      <w:pPr>
        <w:pStyle w:val="ConsPlusNormal"/>
        <w:jc w:val="both"/>
        <w:rPr>
          <w:rFonts w:ascii="Times New Roman" w:hAnsi="Times New Roman" w:cs="Times New Roman"/>
        </w:rPr>
      </w:pPr>
    </w:p>
    <w:p w:rsidR="00085AB2" w:rsidRDefault="00085AB2" w:rsidP="00085AB2">
      <w:pPr>
        <w:pStyle w:val="ConsPlusNormal"/>
        <w:jc w:val="both"/>
        <w:rPr>
          <w:rFonts w:ascii="Times New Roman" w:hAnsi="Times New Roman" w:cs="Times New Roman"/>
        </w:rPr>
      </w:pPr>
    </w:p>
    <w:p w:rsidR="00034E2A" w:rsidRDefault="00034E2A" w:rsidP="00034E2A">
      <w:pPr>
        <w:autoSpaceDE w:val="0"/>
        <w:autoSpaceDN w:val="0"/>
        <w:adjustRightInd w:val="0"/>
        <w:jc w:val="both"/>
        <w:rPr>
          <w:sz w:val="28"/>
          <w:szCs w:val="28"/>
        </w:rPr>
      </w:pPr>
      <w:r w:rsidRPr="00AA1985">
        <w:rPr>
          <w:sz w:val="28"/>
          <w:szCs w:val="28"/>
        </w:rPr>
        <w:t>Участник отбора</w:t>
      </w:r>
      <w:r w:rsidRPr="0063124B">
        <w:rPr>
          <w:sz w:val="28"/>
          <w:szCs w:val="28"/>
        </w:rPr>
        <w:t xml:space="preserve"> </w:t>
      </w:r>
    </w:p>
    <w:p w:rsidR="00034E2A" w:rsidRPr="00AA1985" w:rsidRDefault="00034E2A" w:rsidP="00034E2A">
      <w:pPr>
        <w:autoSpaceDE w:val="0"/>
        <w:autoSpaceDN w:val="0"/>
        <w:adjustRightInd w:val="0"/>
        <w:jc w:val="both"/>
      </w:pPr>
      <w:r w:rsidRPr="00D917BA">
        <w:rPr>
          <w:sz w:val="28"/>
          <w:szCs w:val="28"/>
        </w:rPr>
        <w:t>или лицо, уполномоченное им</w:t>
      </w:r>
      <w:r w:rsidRPr="00AA1985">
        <w:rPr>
          <w:sz w:val="28"/>
          <w:szCs w:val="28"/>
        </w:rPr>
        <w:tab/>
      </w:r>
      <w:r w:rsidRPr="00AA1985">
        <w:rPr>
          <w:sz w:val="28"/>
          <w:szCs w:val="28"/>
        </w:rPr>
        <w:tab/>
      </w:r>
      <w:r w:rsidRPr="00AA1985">
        <w:rPr>
          <w:sz w:val="28"/>
          <w:szCs w:val="28"/>
        </w:rPr>
        <w:tab/>
      </w:r>
      <w:r w:rsidRPr="00AA1985">
        <w:rPr>
          <w:sz w:val="28"/>
          <w:szCs w:val="28"/>
        </w:rPr>
        <w:tab/>
        <w:t>________________</w:t>
      </w:r>
      <w:r>
        <w:rPr>
          <w:sz w:val="28"/>
          <w:szCs w:val="28"/>
        </w:rPr>
        <w:t xml:space="preserve">  </w:t>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034E2A">
        <w:rPr>
          <w:sz w:val="28"/>
          <w:szCs w:val="28"/>
        </w:rPr>
        <w:t xml:space="preserve">   </w:t>
      </w:r>
      <w:r w:rsidRPr="00AA1985">
        <w:rPr>
          <w:sz w:val="28"/>
          <w:szCs w:val="28"/>
        </w:rPr>
        <w:t>(</w:t>
      </w:r>
      <w:r w:rsidRPr="00AA1985">
        <w:t>ФИО)</w:t>
      </w:r>
    </w:p>
    <w:p w:rsidR="00085AB2" w:rsidRPr="00AA1985" w:rsidRDefault="00085AB2" w:rsidP="00085AB2">
      <w:pPr>
        <w:widowControl w:val="0"/>
        <w:ind w:firstLine="709"/>
        <w:jc w:val="center"/>
        <w:outlineLvl w:val="2"/>
        <w:rPr>
          <w:i/>
          <w:color w:val="000000" w:themeColor="text1"/>
          <w:sz w:val="28"/>
          <w:szCs w:val="28"/>
        </w:rPr>
      </w:pP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Электронная подпись</w:t>
      </w: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«___» _______ 20__г</w:t>
      </w:r>
    </w:p>
    <w:p w:rsidR="00085AB2" w:rsidRDefault="00085AB2" w:rsidP="00085AB2">
      <w:pPr>
        <w:widowControl w:val="0"/>
        <w:autoSpaceDE w:val="0"/>
        <w:autoSpaceDN w:val="0"/>
        <w:jc w:val="both"/>
        <w:rPr>
          <w:sz w:val="28"/>
          <w:szCs w:val="28"/>
        </w:rPr>
      </w:pPr>
    </w:p>
    <w:p w:rsidR="00085AB2" w:rsidRDefault="00085AB2" w:rsidP="00085AB2">
      <w:pPr>
        <w:widowControl w:val="0"/>
        <w:autoSpaceDE w:val="0"/>
        <w:autoSpaceDN w:val="0"/>
        <w:jc w:val="both"/>
        <w:rPr>
          <w:sz w:val="28"/>
          <w:szCs w:val="28"/>
        </w:rPr>
      </w:pPr>
      <w:r w:rsidRPr="00AA1985">
        <w:rPr>
          <w:sz w:val="28"/>
          <w:szCs w:val="28"/>
        </w:rPr>
        <w:t>________________</w:t>
      </w:r>
    </w:p>
    <w:p w:rsidR="00085AB2" w:rsidRDefault="00085AB2" w:rsidP="00085AB2">
      <w:pPr>
        <w:autoSpaceDE w:val="0"/>
        <w:autoSpaceDN w:val="0"/>
        <w:adjustRightInd w:val="0"/>
        <w:ind w:firstLine="284"/>
        <w:jc w:val="both"/>
      </w:pPr>
    </w:p>
    <w:p w:rsidR="00085AB2" w:rsidRPr="003C566D" w:rsidRDefault="00B07D92" w:rsidP="00085AB2">
      <w:pPr>
        <w:autoSpaceDE w:val="0"/>
        <w:autoSpaceDN w:val="0"/>
        <w:adjustRightInd w:val="0"/>
        <w:ind w:firstLine="284"/>
        <w:jc w:val="both"/>
      </w:pPr>
      <w:r w:rsidRPr="003C566D">
        <w:rPr>
          <w:vertAlign w:val="superscript"/>
        </w:rPr>
        <w:t>1</w:t>
      </w:r>
      <w:r w:rsidR="00085AB2" w:rsidRPr="003C566D">
        <w:t xml:space="preserve"> При необходимости участник отбора может добавить в таблице дополнительные графы. </w:t>
      </w:r>
    </w:p>
    <w:p w:rsidR="00085AB2" w:rsidRPr="0063392B" w:rsidRDefault="00306B23" w:rsidP="00085AB2">
      <w:pPr>
        <w:pStyle w:val="ConsPlusNormal"/>
        <w:ind w:firstLine="284"/>
        <w:jc w:val="both"/>
        <w:rPr>
          <w:rFonts w:ascii="Times New Roman" w:hAnsi="Times New Roman" w:cs="Times New Roman"/>
          <w:sz w:val="20"/>
          <w:szCs w:val="20"/>
        </w:rPr>
      </w:pPr>
      <w:r w:rsidRPr="003C566D">
        <w:rPr>
          <w:rFonts w:ascii="Times New Roman" w:hAnsi="Times New Roman" w:cs="Times New Roman"/>
          <w:sz w:val="20"/>
          <w:szCs w:val="20"/>
          <w:vertAlign w:val="superscript"/>
        </w:rPr>
        <w:t>2</w:t>
      </w:r>
      <w:r w:rsidR="00085AB2" w:rsidRPr="003C566D">
        <w:rPr>
          <w:rFonts w:ascii="Times New Roman" w:hAnsi="Times New Roman" w:cs="Times New Roman"/>
          <w:sz w:val="20"/>
          <w:szCs w:val="20"/>
        </w:rPr>
        <w:t xml:space="preserve"> </w:t>
      </w:r>
      <w:proofErr w:type="spellStart"/>
      <w:r w:rsidR="00085AB2" w:rsidRPr="003C566D">
        <w:rPr>
          <w:rFonts w:ascii="Times New Roman" w:hAnsi="Times New Roman" w:cs="Times New Roman"/>
          <w:sz w:val="20"/>
          <w:szCs w:val="20"/>
        </w:rPr>
        <w:t>Ст</w:t>
      </w:r>
      <w:proofErr w:type="spellEnd"/>
      <w:r w:rsidR="00085AB2" w:rsidRPr="003C566D">
        <w:rPr>
          <w:rFonts w:ascii="Times New Roman" w:hAnsi="Times New Roman" w:cs="Times New Roman"/>
          <w:sz w:val="20"/>
          <w:szCs w:val="20"/>
        </w:rPr>
        <w:t xml:space="preserve"> – ставка субсидировани</w:t>
      </w:r>
      <w:r w:rsidR="0080705B">
        <w:rPr>
          <w:rFonts w:ascii="Times New Roman" w:hAnsi="Times New Roman" w:cs="Times New Roman"/>
          <w:sz w:val="20"/>
          <w:szCs w:val="20"/>
        </w:rPr>
        <w:t>я</w:t>
      </w:r>
      <w:r w:rsidR="00085AB2" w:rsidRPr="003C566D">
        <w:rPr>
          <w:rFonts w:ascii="Times New Roman" w:hAnsi="Times New Roman" w:cs="Times New Roman"/>
          <w:sz w:val="20"/>
          <w:szCs w:val="20"/>
        </w:rPr>
        <w:t xml:space="preserve"> пят</w:t>
      </w:r>
      <w:r w:rsidR="00F204A9" w:rsidRPr="003C566D">
        <w:rPr>
          <w:rFonts w:ascii="Times New Roman" w:hAnsi="Times New Roman" w:cs="Times New Roman"/>
          <w:sz w:val="20"/>
          <w:szCs w:val="20"/>
        </w:rPr>
        <w:t>ь</w:t>
      </w:r>
      <w:r w:rsidR="00085AB2" w:rsidRPr="003C566D">
        <w:rPr>
          <w:rFonts w:ascii="Times New Roman" w:hAnsi="Times New Roman" w:cs="Times New Roman"/>
          <w:sz w:val="20"/>
          <w:szCs w:val="20"/>
        </w:rPr>
        <w:t>десят процентов.</w:t>
      </w:r>
    </w:p>
    <w:p w:rsidR="00085AB2" w:rsidRPr="0063392B" w:rsidRDefault="00085AB2" w:rsidP="00085AB2">
      <w:pPr>
        <w:pStyle w:val="ConsPlusNormal"/>
        <w:ind w:firstLine="284"/>
        <w:jc w:val="both"/>
        <w:rPr>
          <w:rFonts w:ascii="Times New Roman" w:hAnsi="Times New Roman" w:cs="Times New Roman"/>
          <w:sz w:val="20"/>
          <w:szCs w:val="20"/>
        </w:rPr>
      </w:pPr>
      <w:proofErr w:type="spellStart"/>
      <w:r w:rsidRPr="0063392B">
        <w:rPr>
          <w:rFonts w:ascii="Times New Roman" w:hAnsi="Times New Roman" w:cs="Times New Roman"/>
          <w:sz w:val="20"/>
          <w:szCs w:val="20"/>
        </w:rPr>
        <w:t>Ст</w:t>
      </w:r>
      <w:r w:rsidRPr="0063392B">
        <w:rPr>
          <w:rFonts w:ascii="Times New Roman" w:hAnsi="Times New Roman" w:cs="Times New Roman"/>
          <w:sz w:val="20"/>
          <w:szCs w:val="20"/>
          <w:vertAlign w:val="subscript"/>
        </w:rPr>
        <w:t>чс</w:t>
      </w:r>
      <w:proofErr w:type="spellEnd"/>
      <w:r w:rsidRPr="0063392B">
        <w:rPr>
          <w:rFonts w:ascii="Times New Roman" w:hAnsi="Times New Roman" w:cs="Times New Roman"/>
          <w:sz w:val="20"/>
          <w:szCs w:val="20"/>
        </w:rPr>
        <w:t xml:space="preserve"> – ставка субсидирования для участника отбора:</w:t>
      </w:r>
    </w:p>
    <w:p w:rsidR="00085AB2" w:rsidRPr="0063392B" w:rsidRDefault="00085AB2" w:rsidP="00085AB2">
      <w:pPr>
        <w:pStyle w:val="ConsPlusNormal"/>
        <w:ind w:firstLine="284"/>
        <w:jc w:val="both"/>
        <w:rPr>
          <w:rFonts w:ascii="Times New Roman" w:hAnsi="Times New Roman" w:cs="Times New Roman"/>
          <w:sz w:val="20"/>
          <w:szCs w:val="20"/>
        </w:rPr>
      </w:pPr>
      <w:r w:rsidRPr="0063392B">
        <w:rPr>
          <w:rFonts w:ascii="Times New Roman" w:hAnsi="Times New Roman" w:cs="Times New Roman"/>
          <w:sz w:val="20"/>
          <w:szCs w:val="20"/>
        </w:rPr>
        <w:t>являющегося субъектом малого предпринимательства</w:t>
      </w:r>
      <w:r w:rsidR="00F204A9" w:rsidRPr="0063392B">
        <w:rPr>
          <w:rFonts w:ascii="Times New Roman" w:hAnsi="Times New Roman" w:cs="Times New Roman"/>
          <w:sz w:val="20"/>
          <w:szCs w:val="20"/>
        </w:rPr>
        <w:t>,</w:t>
      </w:r>
      <w:r w:rsidRPr="0063392B">
        <w:rPr>
          <w:rFonts w:ascii="Times New Roman" w:hAnsi="Times New Roman" w:cs="Times New Roman"/>
          <w:sz w:val="20"/>
          <w:szCs w:val="20"/>
        </w:rPr>
        <w:t xml:space="preserve"> шест</w:t>
      </w:r>
      <w:r w:rsidR="00F204A9" w:rsidRPr="0063392B">
        <w:rPr>
          <w:rFonts w:ascii="Times New Roman" w:hAnsi="Times New Roman" w:cs="Times New Roman"/>
          <w:sz w:val="20"/>
          <w:szCs w:val="20"/>
        </w:rPr>
        <w:t>ь</w:t>
      </w:r>
      <w:r w:rsidRPr="0063392B">
        <w:rPr>
          <w:rFonts w:ascii="Times New Roman" w:hAnsi="Times New Roman" w:cs="Times New Roman"/>
          <w:sz w:val="20"/>
          <w:szCs w:val="20"/>
        </w:rPr>
        <w:t>десят процентов – с 1 июля 2024 года, пят</w:t>
      </w:r>
      <w:r w:rsidR="00F204A9" w:rsidRPr="0063392B">
        <w:rPr>
          <w:rFonts w:ascii="Times New Roman" w:hAnsi="Times New Roman" w:cs="Times New Roman"/>
          <w:sz w:val="20"/>
          <w:szCs w:val="20"/>
        </w:rPr>
        <w:t>ь</w:t>
      </w:r>
      <w:r w:rsidRPr="0063392B">
        <w:rPr>
          <w:rFonts w:ascii="Times New Roman" w:hAnsi="Times New Roman" w:cs="Times New Roman"/>
          <w:sz w:val="20"/>
          <w:szCs w:val="20"/>
        </w:rPr>
        <w:t>десят процентов – с 1 июля 2025 года;</w:t>
      </w:r>
    </w:p>
    <w:p w:rsidR="00085AB2" w:rsidRPr="00CD2EA7" w:rsidRDefault="00085AB2" w:rsidP="00085AB2">
      <w:pPr>
        <w:pStyle w:val="ConsPlusNormal"/>
        <w:ind w:firstLine="284"/>
        <w:jc w:val="both"/>
        <w:rPr>
          <w:rFonts w:ascii="Times New Roman" w:hAnsi="Times New Roman" w:cs="Times New Roman"/>
          <w:sz w:val="20"/>
          <w:szCs w:val="20"/>
        </w:rPr>
      </w:pPr>
      <w:r w:rsidRPr="0063392B">
        <w:rPr>
          <w:rFonts w:ascii="Times New Roman" w:hAnsi="Times New Roman" w:cs="Times New Roman"/>
          <w:sz w:val="20"/>
          <w:szCs w:val="20"/>
        </w:rPr>
        <w:t>не являющегося субъектом малого предпринимательства</w:t>
      </w:r>
      <w:r w:rsidR="00F204A9" w:rsidRPr="0063392B">
        <w:rPr>
          <w:rFonts w:ascii="Times New Roman" w:hAnsi="Times New Roman" w:cs="Times New Roman"/>
          <w:sz w:val="20"/>
          <w:szCs w:val="20"/>
        </w:rPr>
        <w:t>,</w:t>
      </w:r>
      <w:r w:rsidRPr="0063392B">
        <w:rPr>
          <w:rFonts w:ascii="Times New Roman" w:hAnsi="Times New Roman" w:cs="Times New Roman"/>
          <w:sz w:val="20"/>
          <w:szCs w:val="20"/>
        </w:rPr>
        <w:t xml:space="preserve"> пят</w:t>
      </w:r>
      <w:r w:rsidR="00F204A9" w:rsidRPr="0063392B">
        <w:rPr>
          <w:rFonts w:ascii="Times New Roman" w:hAnsi="Times New Roman" w:cs="Times New Roman"/>
          <w:sz w:val="20"/>
          <w:szCs w:val="20"/>
        </w:rPr>
        <w:t>ь</w:t>
      </w:r>
      <w:r w:rsidRPr="0063392B">
        <w:rPr>
          <w:rFonts w:ascii="Times New Roman" w:hAnsi="Times New Roman" w:cs="Times New Roman"/>
          <w:sz w:val="20"/>
          <w:szCs w:val="20"/>
        </w:rPr>
        <w:t>десят процентов – с 1 июля 2024 года.</w:t>
      </w:r>
    </w:p>
    <w:p w:rsidR="00085AB2" w:rsidRDefault="00085AB2" w:rsidP="00085AB2">
      <w:pPr>
        <w:widowControl w:val="0"/>
        <w:autoSpaceDE w:val="0"/>
        <w:autoSpaceDN w:val="0"/>
        <w:ind w:firstLine="709"/>
        <w:jc w:val="both"/>
        <w:rPr>
          <w:sz w:val="28"/>
          <w:szCs w:val="28"/>
        </w:rPr>
      </w:pPr>
      <w:bookmarkStart w:id="12" w:name="P882"/>
      <w:bookmarkEnd w:id="12"/>
    </w:p>
    <w:p w:rsidR="00085AB2" w:rsidRDefault="00085AB2" w:rsidP="00085AB2">
      <w:pPr>
        <w:ind w:left="4536"/>
        <w:rPr>
          <w:color w:val="000000" w:themeColor="text1"/>
          <w:sz w:val="28"/>
          <w:szCs w:val="28"/>
          <w:highlight w:val="magenta"/>
        </w:rPr>
        <w:sectPr w:rsidR="00085AB2" w:rsidSect="00085AB2">
          <w:headerReference w:type="default" r:id="rId40"/>
          <w:headerReference w:type="first" r:id="rId41"/>
          <w:pgSz w:w="11906" w:h="16838"/>
          <w:pgMar w:top="1134" w:right="851" w:bottom="1134" w:left="1701" w:header="709" w:footer="709" w:gutter="0"/>
          <w:pgNumType w:start="1"/>
          <w:cols w:space="708"/>
          <w:titlePg/>
          <w:docGrid w:linePitch="360"/>
        </w:sectPr>
      </w:pPr>
    </w:p>
    <w:p w:rsidR="00085AB2" w:rsidRPr="00845181" w:rsidRDefault="00085AB2" w:rsidP="00085AB2">
      <w:pPr>
        <w:ind w:left="4536"/>
        <w:rPr>
          <w:color w:val="000000" w:themeColor="text1"/>
          <w:sz w:val="28"/>
          <w:szCs w:val="28"/>
        </w:rPr>
      </w:pPr>
      <w:r w:rsidRPr="00845181">
        <w:rPr>
          <w:color w:val="000000" w:themeColor="text1"/>
          <w:sz w:val="28"/>
          <w:szCs w:val="28"/>
        </w:rPr>
        <w:lastRenderedPageBreak/>
        <w:t xml:space="preserve">Приложение № </w:t>
      </w:r>
      <w:r>
        <w:rPr>
          <w:color w:val="000000" w:themeColor="text1"/>
          <w:sz w:val="28"/>
          <w:szCs w:val="28"/>
        </w:rPr>
        <w:t>3</w:t>
      </w:r>
      <w:r w:rsidRPr="00845181">
        <w:rPr>
          <w:color w:val="000000" w:themeColor="text1"/>
          <w:sz w:val="28"/>
          <w:szCs w:val="28"/>
        </w:rPr>
        <w:t xml:space="preserve"> </w:t>
      </w:r>
    </w:p>
    <w:p w:rsidR="00085AB2" w:rsidRDefault="00085AB2" w:rsidP="0030426B">
      <w:pPr>
        <w:ind w:left="4536"/>
        <w:rPr>
          <w:sz w:val="28"/>
          <w:szCs w:val="28"/>
        </w:rPr>
      </w:pPr>
      <w:r w:rsidRPr="00845181">
        <w:rPr>
          <w:color w:val="000000" w:themeColor="text1"/>
          <w:sz w:val="28"/>
          <w:szCs w:val="28"/>
        </w:rPr>
        <w:t xml:space="preserve">к Порядку предоставления </w:t>
      </w:r>
      <w:r w:rsidRPr="00845181">
        <w:rPr>
          <w:rFonts w:eastAsia="Calibri"/>
          <w:sz w:val="28"/>
          <w:szCs w:val="28"/>
        </w:rPr>
        <w:t xml:space="preserve">субсидий </w:t>
      </w:r>
      <w:r w:rsidRPr="00845181">
        <w:rPr>
          <w:rFonts w:eastAsia="Calibri"/>
          <w:sz w:val="28"/>
          <w:szCs w:val="28"/>
        </w:rPr>
        <w:br/>
      </w:r>
      <w:r w:rsidRPr="00AA1985">
        <w:rPr>
          <w:color w:val="000000"/>
          <w:sz w:val="28"/>
          <w:szCs w:val="28"/>
        </w:rPr>
        <w:t xml:space="preserve">на </w:t>
      </w:r>
      <w:r w:rsidRPr="00AA1985">
        <w:rPr>
          <w:sz w:val="28"/>
          <w:szCs w:val="28"/>
        </w:rPr>
        <w:t xml:space="preserve">возмещение части </w:t>
      </w:r>
      <w:r w:rsidRPr="00AA1985">
        <w:rPr>
          <w:rFonts w:eastAsia="Calibri"/>
          <w:bCs/>
          <w:sz w:val="28"/>
          <w:szCs w:val="28"/>
        </w:rPr>
        <w:t xml:space="preserve">затрат </w:t>
      </w:r>
      <w:r w:rsidRPr="00AA1985">
        <w:rPr>
          <w:rFonts w:eastAsia="Calibri"/>
          <w:bCs/>
          <w:sz w:val="28"/>
          <w:szCs w:val="28"/>
        </w:rPr>
        <w:br/>
      </w:r>
      <w:r w:rsidRPr="00AA1985">
        <w:rPr>
          <w:color w:val="000000" w:themeColor="text1"/>
          <w:sz w:val="28"/>
          <w:szCs w:val="28"/>
        </w:rPr>
        <w:t>на поддержку сельскохозяйственного страхования и проведения отбора получателей указанных субсидий</w:t>
      </w:r>
      <w:r w:rsidR="001E0C64" w:rsidRPr="001E0C64">
        <w:rPr>
          <w:rFonts w:eastAsia="Calibri"/>
          <w:bCs/>
          <w:sz w:val="28"/>
          <w:szCs w:val="28"/>
        </w:rPr>
        <w:t xml:space="preserve"> </w:t>
      </w:r>
      <w:r w:rsidR="001E0C64">
        <w:rPr>
          <w:rFonts w:eastAsia="Calibri"/>
          <w:bCs/>
          <w:sz w:val="28"/>
          <w:szCs w:val="28"/>
        </w:rPr>
        <w:br/>
      </w:r>
      <w:bookmarkStart w:id="13" w:name="P903"/>
      <w:bookmarkEnd w:id="13"/>
    </w:p>
    <w:p w:rsidR="00085AB2" w:rsidRPr="00811AE4" w:rsidRDefault="00085AB2" w:rsidP="00085AB2">
      <w:pPr>
        <w:pStyle w:val="ConsPlusNormal"/>
        <w:jc w:val="center"/>
        <w:rPr>
          <w:rFonts w:ascii="Times New Roman" w:hAnsi="Times New Roman" w:cs="Times New Roman"/>
          <w:sz w:val="28"/>
          <w:szCs w:val="28"/>
        </w:rPr>
      </w:pPr>
      <w:r w:rsidRPr="00F957B6">
        <w:rPr>
          <w:rFonts w:ascii="Times New Roman" w:hAnsi="Times New Roman" w:cs="Times New Roman"/>
          <w:sz w:val="28"/>
          <w:szCs w:val="28"/>
        </w:rPr>
        <w:t xml:space="preserve">Информация для расчета субсидии на возмещение части затрат на поддержку </w:t>
      </w:r>
      <w:r w:rsidRPr="00682978">
        <w:rPr>
          <w:rFonts w:ascii="Times New Roman" w:hAnsi="Times New Roman" w:cs="Times New Roman"/>
          <w:sz w:val="28"/>
          <w:szCs w:val="28"/>
        </w:rPr>
        <w:t xml:space="preserve">сельскохозяйственного страхования </w:t>
      </w:r>
      <w:r w:rsidR="00EB043C" w:rsidRPr="00682978">
        <w:rPr>
          <w:rFonts w:ascii="Times New Roman" w:hAnsi="Times New Roman" w:cs="Times New Roman"/>
          <w:sz w:val="28"/>
          <w:szCs w:val="28"/>
        </w:rPr>
        <w:t>по договор</w:t>
      </w:r>
      <w:r w:rsidR="001A7FC8" w:rsidRPr="00682978">
        <w:rPr>
          <w:rFonts w:ascii="Times New Roman" w:hAnsi="Times New Roman" w:cs="Times New Roman"/>
          <w:sz w:val="28"/>
          <w:szCs w:val="28"/>
        </w:rPr>
        <w:t>у</w:t>
      </w:r>
      <w:r w:rsidR="00EB043C" w:rsidRPr="00682978">
        <w:rPr>
          <w:rFonts w:ascii="Times New Roman" w:hAnsi="Times New Roman" w:cs="Times New Roman"/>
          <w:sz w:val="28"/>
          <w:szCs w:val="28"/>
        </w:rPr>
        <w:t xml:space="preserve"> сельскохозяйственного</w:t>
      </w:r>
      <w:r w:rsidR="00EB043C" w:rsidRPr="0063392B">
        <w:rPr>
          <w:rFonts w:ascii="Times New Roman" w:hAnsi="Times New Roman" w:cs="Times New Roman"/>
          <w:sz w:val="28"/>
          <w:szCs w:val="28"/>
        </w:rPr>
        <w:t xml:space="preserve"> страхования </w:t>
      </w:r>
      <w:r w:rsidRPr="0063392B">
        <w:rPr>
          <w:rFonts w:ascii="Times New Roman" w:hAnsi="Times New Roman" w:cs="Times New Roman"/>
          <w:sz w:val="28"/>
          <w:szCs w:val="28"/>
        </w:rPr>
        <w:t>в области растениеводства</w:t>
      </w:r>
      <w:r w:rsidR="0083628A">
        <w:rPr>
          <w:rFonts w:ascii="Times New Roman" w:hAnsi="Times New Roman" w:cs="Times New Roman"/>
          <w:sz w:val="28"/>
          <w:szCs w:val="28"/>
        </w:rPr>
        <w:t xml:space="preserve"> при страховании </w:t>
      </w:r>
      <w:r w:rsidR="0083628A" w:rsidRPr="00A0189E">
        <w:rPr>
          <w:rFonts w:ascii="Times New Roman" w:hAnsi="Times New Roman" w:cs="Times New Roman"/>
          <w:sz w:val="28"/>
          <w:szCs w:val="28"/>
        </w:rPr>
        <w:t xml:space="preserve">посадок многолетних насаждений и урожая многолетних </w:t>
      </w:r>
      <w:r w:rsidR="0083628A" w:rsidRPr="00682978">
        <w:rPr>
          <w:rFonts w:ascii="Times New Roman" w:hAnsi="Times New Roman" w:cs="Times New Roman"/>
          <w:sz w:val="28"/>
          <w:szCs w:val="28"/>
        </w:rPr>
        <w:t>насаждений</w:t>
      </w:r>
    </w:p>
    <w:p w:rsidR="00085AB2" w:rsidRPr="00682978" w:rsidRDefault="00085AB2" w:rsidP="00085AB2">
      <w:pPr>
        <w:pStyle w:val="ConsPlusNormal"/>
        <w:jc w:val="center"/>
        <w:rPr>
          <w:rFonts w:ascii="Times New Roman" w:hAnsi="Times New Roman" w:cs="Times New Roman"/>
          <w:sz w:val="28"/>
          <w:szCs w:val="28"/>
        </w:rPr>
      </w:pPr>
      <w:r w:rsidRPr="00682978">
        <w:rPr>
          <w:rFonts w:ascii="Times New Roman" w:hAnsi="Times New Roman" w:cs="Times New Roman"/>
          <w:sz w:val="28"/>
          <w:szCs w:val="28"/>
        </w:rPr>
        <w:t>___________________________________________________________</w:t>
      </w:r>
    </w:p>
    <w:p w:rsidR="00085AB2" w:rsidRPr="00CD2EA7" w:rsidRDefault="00085AB2" w:rsidP="00085AB2">
      <w:pPr>
        <w:pStyle w:val="ConsPlusNormal"/>
        <w:jc w:val="center"/>
        <w:rPr>
          <w:rFonts w:ascii="Times New Roman" w:hAnsi="Times New Roman" w:cs="Times New Roman"/>
          <w:sz w:val="20"/>
          <w:szCs w:val="20"/>
        </w:rPr>
      </w:pPr>
      <w:r w:rsidRPr="00682978">
        <w:rPr>
          <w:rFonts w:ascii="Times New Roman" w:hAnsi="Times New Roman" w:cs="Times New Roman"/>
          <w:sz w:val="20"/>
          <w:szCs w:val="20"/>
        </w:rPr>
        <w:t xml:space="preserve">(полное </w:t>
      </w:r>
      <w:r w:rsidR="00E67062" w:rsidRPr="00682978">
        <w:rPr>
          <w:rFonts w:ascii="Times New Roman" w:hAnsi="Times New Roman" w:cs="Times New Roman"/>
          <w:sz w:val="20"/>
          <w:szCs w:val="20"/>
        </w:rPr>
        <w:t xml:space="preserve">наименование </w:t>
      </w:r>
      <w:r w:rsidR="0080705B" w:rsidRPr="00682978">
        <w:rPr>
          <w:rFonts w:ascii="Times New Roman" w:hAnsi="Times New Roman" w:cs="Times New Roman"/>
          <w:sz w:val="20"/>
          <w:szCs w:val="20"/>
        </w:rPr>
        <w:t xml:space="preserve">или фамилия, имя, отчество (при наличии) </w:t>
      </w:r>
      <w:r w:rsidR="00E67062" w:rsidRPr="00682978">
        <w:rPr>
          <w:rFonts w:ascii="Times New Roman" w:hAnsi="Times New Roman" w:cs="Times New Roman"/>
          <w:sz w:val="20"/>
          <w:szCs w:val="20"/>
        </w:rPr>
        <w:t>сельскохозяйственного</w:t>
      </w:r>
      <w:r w:rsidR="00E67062" w:rsidRPr="0063392B">
        <w:rPr>
          <w:rFonts w:ascii="Times New Roman" w:hAnsi="Times New Roman" w:cs="Times New Roman"/>
          <w:sz w:val="20"/>
          <w:szCs w:val="20"/>
        </w:rPr>
        <w:t xml:space="preserve"> товаропроизводителя (за исключением гражданина, ведущего личное подсобное хозяйство, </w:t>
      </w:r>
      <w:r w:rsidR="0080705B">
        <w:rPr>
          <w:rFonts w:ascii="Times New Roman" w:hAnsi="Times New Roman" w:cs="Times New Roman"/>
          <w:sz w:val="20"/>
          <w:szCs w:val="20"/>
        </w:rPr>
        <w:br/>
      </w:r>
      <w:r w:rsidR="00E67062" w:rsidRPr="0063392B">
        <w:rPr>
          <w:rFonts w:ascii="Times New Roman" w:hAnsi="Times New Roman" w:cs="Times New Roman"/>
          <w:sz w:val="20"/>
          <w:szCs w:val="20"/>
        </w:rPr>
        <w:t>и сельскохозяйственного кредитного потребительского кооператива) (далее – участник отбора)</w:t>
      </w:r>
    </w:p>
    <w:p w:rsidR="00085AB2" w:rsidRPr="00645910" w:rsidRDefault="00085AB2" w:rsidP="00085AB2">
      <w:pPr>
        <w:pStyle w:val="ConsPlusNormal"/>
        <w:jc w:val="center"/>
        <w:rPr>
          <w:rFonts w:ascii="Times New Roman" w:hAnsi="Times New Roman" w:cs="Times New Roman"/>
          <w:sz w:val="28"/>
          <w:szCs w:val="28"/>
        </w:rPr>
      </w:pPr>
      <w:r w:rsidRPr="00645910">
        <w:rPr>
          <w:rFonts w:ascii="Times New Roman" w:hAnsi="Times New Roman" w:cs="Times New Roman"/>
          <w:sz w:val="28"/>
          <w:szCs w:val="28"/>
        </w:rPr>
        <w:t>___________________________________________________________</w:t>
      </w:r>
    </w:p>
    <w:p w:rsidR="00085AB2" w:rsidRPr="00CD2EA7" w:rsidRDefault="00085AB2" w:rsidP="00085AB2">
      <w:pPr>
        <w:pStyle w:val="ConsPlusNormal"/>
        <w:jc w:val="center"/>
        <w:rPr>
          <w:rFonts w:ascii="Times New Roman" w:hAnsi="Times New Roman" w:cs="Times New Roman"/>
          <w:sz w:val="20"/>
          <w:szCs w:val="20"/>
        </w:rPr>
      </w:pPr>
      <w:r w:rsidRPr="00CD2EA7">
        <w:rPr>
          <w:rFonts w:ascii="Times New Roman" w:hAnsi="Times New Roman" w:cs="Times New Roman"/>
          <w:sz w:val="20"/>
          <w:szCs w:val="20"/>
        </w:rPr>
        <w:t>(муниципальный район, муниципальный округ</w:t>
      </w:r>
    </w:p>
    <w:p w:rsidR="00085AB2" w:rsidRPr="00CD2EA7" w:rsidRDefault="00085AB2" w:rsidP="00085AB2">
      <w:pPr>
        <w:pStyle w:val="ConsPlusNormal"/>
        <w:jc w:val="center"/>
        <w:rPr>
          <w:rFonts w:ascii="Times New Roman" w:hAnsi="Times New Roman" w:cs="Times New Roman"/>
          <w:sz w:val="20"/>
          <w:szCs w:val="20"/>
        </w:rPr>
      </w:pPr>
      <w:r w:rsidRPr="00CD2EA7">
        <w:rPr>
          <w:rFonts w:ascii="Times New Roman" w:hAnsi="Times New Roman" w:cs="Times New Roman"/>
          <w:sz w:val="20"/>
          <w:szCs w:val="20"/>
        </w:rPr>
        <w:t>или городской округ Красноярского края)</w:t>
      </w:r>
    </w:p>
    <w:p w:rsidR="00085AB2" w:rsidRPr="00CD2EA7" w:rsidRDefault="00085AB2" w:rsidP="00085AB2">
      <w:pPr>
        <w:pStyle w:val="ConsPlusNormal"/>
        <w:jc w:val="both"/>
        <w:rPr>
          <w:rFonts w:ascii="Times New Roman" w:hAnsi="Times New Roman" w:cs="Times New Roman"/>
          <w:sz w:val="20"/>
          <w:szCs w:val="20"/>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3"/>
        <w:gridCol w:w="4634"/>
        <w:gridCol w:w="1986"/>
        <w:gridCol w:w="1560"/>
        <w:gridCol w:w="709"/>
      </w:tblGrid>
      <w:tr w:rsidR="00085AB2" w:rsidRPr="0063392B" w:rsidTr="00085AB2">
        <w:tc>
          <w:tcPr>
            <w:tcW w:w="813" w:type="dxa"/>
            <w:vMerge w:val="restart"/>
            <w:vAlign w:val="center"/>
          </w:tcPr>
          <w:p w:rsidR="00085AB2" w:rsidRPr="0063392B" w:rsidRDefault="00085AB2" w:rsidP="0063392B">
            <w:pPr>
              <w:pStyle w:val="ConsPlusNormal"/>
              <w:jc w:val="center"/>
              <w:rPr>
                <w:rFonts w:ascii="Times New Roman" w:hAnsi="Times New Roman" w:cs="Times New Roman"/>
              </w:rPr>
            </w:pPr>
            <w:r w:rsidRPr="0063392B">
              <w:rPr>
                <w:rFonts w:ascii="Times New Roman" w:hAnsi="Times New Roman" w:cs="Times New Roman"/>
              </w:rPr>
              <w:t xml:space="preserve">№ </w:t>
            </w:r>
            <w:r w:rsidR="00CD2EA7" w:rsidRPr="0063392B">
              <w:rPr>
                <w:rFonts w:ascii="Times New Roman" w:hAnsi="Times New Roman" w:cs="Times New Roman"/>
              </w:rPr>
              <w:t>п/п</w:t>
            </w:r>
          </w:p>
        </w:tc>
        <w:tc>
          <w:tcPr>
            <w:tcW w:w="4634" w:type="dxa"/>
            <w:vMerge w:val="restart"/>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Наименование показателя</w:t>
            </w:r>
          </w:p>
        </w:tc>
        <w:tc>
          <w:tcPr>
            <w:tcW w:w="3546" w:type="dxa"/>
            <w:gridSpan w:val="2"/>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Наименование группы, вида многолетних насаждений  согласно плану 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r w:rsidR="00CD2EA7" w:rsidRPr="0063392B">
              <w:rPr>
                <w:rFonts w:ascii="Times New Roman" w:hAnsi="Times New Roman" w:cs="Times New Roman"/>
                <w:sz w:val="24"/>
                <w:szCs w:val="24"/>
              </w:rPr>
              <w:t xml:space="preserve"> </w:t>
            </w:r>
            <w:r w:rsidR="00CD2EA7" w:rsidRPr="0063392B">
              <w:rPr>
                <w:rFonts w:ascii="Times New Roman" w:hAnsi="Times New Roman" w:cs="Times New Roman"/>
              </w:rPr>
              <w:t>на возмещение части затрат на поддержку сельскохозяйственного страхования</w:t>
            </w:r>
          </w:p>
        </w:tc>
        <w:tc>
          <w:tcPr>
            <w:tcW w:w="709" w:type="dxa"/>
            <w:vMerge w:val="restart"/>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Всего</w:t>
            </w:r>
          </w:p>
        </w:tc>
      </w:tr>
      <w:tr w:rsidR="00085AB2" w:rsidRPr="0063392B" w:rsidTr="00085AB2">
        <w:tc>
          <w:tcPr>
            <w:tcW w:w="813" w:type="dxa"/>
            <w:vMerge/>
          </w:tcPr>
          <w:p w:rsidR="00085AB2" w:rsidRPr="0063392B" w:rsidRDefault="00085AB2" w:rsidP="00085AB2">
            <w:pPr>
              <w:pStyle w:val="ConsPlusNormal"/>
              <w:jc w:val="center"/>
              <w:rPr>
                <w:rFonts w:ascii="Times New Roman" w:hAnsi="Times New Roman" w:cs="Times New Roman"/>
              </w:rPr>
            </w:pPr>
          </w:p>
        </w:tc>
        <w:tc>
          <w:tcPr>
            <w:tcW w:w="4634" w:type="dxa"/>
            <w:vMerge/>
          </w:tcPr>
          <w:p w:rsidR="00085AB2" w:rsidRPr="0063392B" w:rsidRDefault="00085AB2" w:rsidP="00085AB2">
            <w:pPr>
              <w:pStyle w:val="ConsPlusNormal"/>
              <w:jc w:val="center"/>
              <w:rPr>
                <w:rFonts w:ascii="Times New Roman" w:hAnsi="Times New Roman" w:cs="Times New Roman"/>
              </w:rPr>
            </w:pPr>
          </w:p>
        </w:tc>
        <w:tc>
          <w:tcPr>
            <w:tcW w:w="1986" w:type="dxa"/>
          </w:tcPr>
          <w:p w:rsidR="00085AB2" w:rsidRPr="0063392B" w:rsidRDefault="00085AB2" w:rsidP="00085AB2">
            <w:pPr>
              <w:pStyle w:val="ConsPlusNormal"/>
              <w:jc w:val="center"/>
              <w:rPr>
                <w:rFonts w:ascii="Times New Roman" w:hAnsi="Times New Roman" w:cs="Times New Roman"/>
              </w:rPr>
            </w:pPr>
          </w:p>
        </w:tc>
        <w:tc>
          <w:tcPr>
            <w:tcW w:w="1560" w:type="dxa"/>
          </w:tcPr>
          <w:p w:rsidR="00085AB2" w:rsidRPr="0063392B" w:rsidRDefault="00306B23" w:rsidP="00085AB2">
            <w:pPr>
              <w:pStyle w:val="ConsPlusNormal"/>
              <w:jc w:val="center"/>
              <w:rPr>
                <w:rFonts w:ascii="Times New Roman" w:hAnsi="Times New Roman" w:cs="Times New Roman"/>
              </w:rPr>
            </w:pPr>
            <w:r w:rsidRPr="003C566D">
              <w:rPr>
                <w:rFonts w:ascii="Times New Roman" w:hAnsi="Times New Roman" w:cs="Times New Roman"/>
                <w:sz w:val="20"/>
                <w:szCs w:val="20"/>
                <w:vertAlign w:val="superscript"/>
              </w:rPr>
              <w:t>1</w:t>
            </w:r>
          </w:p>
        </w:tc>
        <w:tc>
          <w:tcPr>
            <w:tcW w:w="709" w:type="dxa"/>
            <w:vMerge/>
          </w:tcPr>
          <w:p w:rsidR="00085AB2" w:rsidRPr="0063392B" w:rsidRDefault="00085AB2" w:rsidP="00085AB2">
            <w:pPr>
              <w:pStyle w:val="ConsPlusNormal"/>
              <w:jc w:val="center"/>
              <w:rPr>
                <w:rFonts w:ascii="Times New Roman" w:hAnsi="Times New Roman" w:cs="Times New Roman"/>
              </w:rPr>
            </w:pPr>
          </w:p>
        </w:tc>
      </w:tr>
      <w:tr w:rsidR="00085AB2" w:rsidRPr="0063392B" w:rsidTr="00085AB2">
        <w:tc>
          <w:tcPr>
            <w:tcW w:w="813"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1</w:t>
            </w:r>
          </w:p>
        </w:tc>
        <w:tc>
          <w:tcPr>
            <w:tcW w:w="4634"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2</w:t>
            </w:r>
          </w:p>
        </w:tc>
        <w:tc>
          <w:tcPr>
            <w:tcW w:w="1986"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3</w:t>
            </w:r>
          </w:p>
        </w:tc>
        <w:tc>
          <w:tcPr>
            <w:tcW w:w="1560"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4</w:t>
            </w:r>
          </w:p>
        </w:tc>
        <w:tc>
          <w:tcPr>
            <w:tcW w:w="709"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5</w:t>
            </w:r>
          </w:p>
        </w:tc>
      </w:tr>
      <w:tr w:rsidR="00085AB2" w:rsidRPr="0063392B" w:rsidTr="00085AB2">
        <w:tc>
          <w:tcPr>
            <w:tcW w:w="813"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1</w:t>
            </w:r>
          </w:p>
        </w:tc>
        <w:tc>
          <w:tcPr>
            <w:tcW w:w="4634" w:type="dxa"/>
          </w:tcPr>
          <w:p w:rsidR="00085AB2" w:rsidRPr="0063392B" w:rsidRDefault="00085AB2" w:rsidP="00CD2EA7">
            <w:pPr>
              <w:pStyle w:val="ConsPlusNormal"/>
              <w:rPr>
                <w:rFonts w:ascii="Times New Roman" w:hAnsi="Times New Roman" w:cs="Times New Roman"/>
              </w:rPr>
            </w:pPr>
            <w:r w:rsidRPr="0063392B">
              <w:rPr>
                <w:rFonts w:ascii="Times New Roman" w:hAnsi="Times New Roman" w:cs="Times New Roman"/>
              </w:rPr>
              <w:t>Общая площадь посадок многолетних насаждений или многолетних насаждений в плодоносящем возрасте (га)</w:t>
            </w:r>
          </w:p>
        </w:tc>
        <w:tc>
          <w:tcPr>
            <w:tcW w:w="1986" w:type="dxa"/>
          </w:tcPr>
          <w:p w:rsidR="00085AB2" w:rsidRPr="0063392B" w:rsidRDefault="00085AB2" w:rsidP="00085AB2">
            <w:pPr>
              <w:pStyle w:val="ConsPlusNormal"/>
              <w:rPr>
                <w:rFonts w:ascii="Times New Roman" w:hAnsi="Times New Roman" w:cs="Times New Roman"/>
              </w:rPr>
            </w:pPr>
          </w:p>
        </w:tc>
        <w:tc>
          <w:tcPr>
            <w:tcW w:w="1560" w:type="dxa"/>
          </w:tcPr>
          <w:p w:rsidR="00085AB2" w:rsidRPr="0063392B" w:rsidRDefault="00085AB2" w:rsidP="00085AB2">
            <w:pPr>
              <w:pStyle w:val="ConsPlusNormal"/>
              <w:rPr>
                <w:rFonts w:ascii="Times New Roman" w:hAnsi="Times New Roman" w:cs="Times New Roman"/>
              </w:rPr>
            </w:pPr>
          </w:p>
        </w:tc>
        <w:tc>
          <w:tcPr>
            <w:tcW w:w="709" w:type="dxa"/>
          </w:tcPr>
          <w:p w:rsidR="00085AB2" w:rsidRPr="0063392B" w:rsidRDefault="00085AB2" w:rsidP="00085AB2">
            <w:pPr>
              <w:pStyle w:val="ConsPlusNormal"/>
              <w:rPr>
                <w:rFonts w:ascii="Times New Roman" w:hAnsi="Times New Roman" w:cs="Times New Roman"/>
              </w:rPr>
            </w:pPr>
          </w:p>
        </w:tc>
      </w:tr>
      <w:tr w:rsidR="00085AB2" w:rsidRPr="00A0189E" w:rsidTr="00085AB2">
        <w:tc>
          <w:tcPr>
            <w:tcW w:w="813"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2</w:t>
            </w:r>
          </w:p>
        </w:tc>
        <w:tc>
          <w:tcPr>
            <w:tcW w:w="4634" w:type="dxa"/>
          </w:tcPr>
          <w:p w:rsidR="00085AB2" w:rsidRPr="0063392B" w:rsidRDefault="00085AB2" w:rsidP="00085AB2">
            <w:pPr>
              <w:pStyle w:val="ConsPlusNormal"/>
              <w:rPr>
                <w:rFonts w:ascii="Times New Roman" w:hAnsi="Times New Roman" w:cs="Times New Roman"/>
              </w:rPr>
            </w:pPr>
            <w:r w:rsidRPr="0063392B">
              <w:rPr>
                <w:rFonts w:ascii="Times New Roman" w:hAnsi="Times New Roman" w:cs="Times New Roman"/>
              </w:rPr>
              <w:t xml:space="preserve">Площадь посадок многолетних насаждений </w:t>
            </w:r>
          </w:p>
          <w:p w:rsidR="00085AB2" w:rsidRPr="0063392B" w:rsidRDefault="00085AB2" w:rsidP="00085AB2">
            <w:pPr>
              <w:pStyle w:val="ConsPlusNormal"/>
              <w:rPr>
                <w:rFonts w:ascii="Times New Roman" w:hAnsi="Times New Roman" w:cs="Times New Roman"/>
              </w:rPr>
            </w:pPr>
            <w:r w:rsidRPr="0063392B">
              <w:rPr>
                <w:rFonts w:ascii="Times New Roman" w:hAnsi="Times New Roman" w:cs="Times New Roman"/>
              </w:rPr>
              <w:t xml:space="preserve">или многолетних насаждений </w:t>
            </w:r>
          </w:p>
          <w:p w:rsidR="00085AB2" w:rsidRPr="00A0189E" w:rsidRDefault="00085AB2" w:rsidP="0063392B">
            <w:pPr>
              <w:pStyle w:val="ConsPlusNormal"/>
              <w:rPr>
                <w:rFonts w:ascii="Times New Roman" w:hAnsi="Times New Roman" w:cs="Times New Roman"/>
              </w:rPr>
            </w:pPr>
            <w:r w:rsidRPr="0063392B">
              <w:rPr>
                <w:rFonts w:ascii="Times New Roman" w:hAnsi="Times New Roman" w:cs="Times New Roman"/>
              </w:rPr>
              <w:t>в плодоносящем возрасте по договор</w:t>
            </w:r>
            <w:r w:rsidR="00CD2EA7" w:rsidRPr="0063392B">
              <w:rPr>
                <w:rFonts w:ascii="Times New Roman" w:hAnsi="Times New Roman" w:cs="Times New Roman"/>
              </w:rPr>
              <w:t>у</w:t>
            </w:r>
            <w:r w:rsidRPr="0063392B">
              <w:rPr>
                <w:rFonts w:ascii="Times New Roman" w:hAnsi="Times New Roman" w:cs="Times New Roman"/>
              </w:rPr>
              <w:t xml:space="preserve"> </w:t>
            </w:r>
            <w:r w:rsidR="00CD2EA7" w:rsidRPr="0063392B">
              <w:rPr>
                <w:rFonts w:ascii="Times New Roman" w:hAnsi="Times New Roman" w:cs="Times New Roman"/>
              </w:rPr>
              <w:t xml:space="preserve">сельскохозяйственного </w:t>
            </w:r>
            <w:r w:rsidRPr="0063392B">
              <w:rPr>
                <w:rFonts w:ascii="Times New Roman" w:hAnsi="Times New Roman" w:cs="Times New Roman"/>
              </w:rPr>
              <w:t>страхования, подлежащая субсидированию (га)</w:t>
            </w:r>
          </w:p>
        </w:tc>
        <w:tc>
          <w:tcPr>
            <w:tcW w:w="1986" w:type="dxa"/>
          </w:tcPr>
          <w:p w:rsidR="00085AB2" w:rsidRPr="00A0189E" w:rsidRDefault="00085AB2" w:rsidP="00085AB2">
            <w:pPr>
              <w:pStyle w:val="ConsPlusNormal"/>
              <w:rPr>
                <w:rFonts w:ascii="Times New Roman" w:hAnsi="Times New Roman" w:cs="Times New Roman"/>
              </w:rPr>
            </w:pPr>
          </w:p>
        </w:tc>
        <w:tc>
          <w:tcPr>
            <w:tcW w:w="1560" w:type="dxa"/>
          </w:tcPr>
          <w:p w:rsidR="00085AB2" w:rsidRPr="00A0189E" w:rsidRDefault="00085AB2" w:rsidP="00085AB2">
            <w:pPr>
              <w:pStyle w:val="ConsPlusNormal"/>
              <w:rPr>
                <w:rFonts w:ascii="Times New Roman" w:hAnsi="Times New Roman" w:cs="Times New Roman"/>
              </w:rPr>
            </w:pPr>
          </w:p>
        </w:tc>
        <w:tc>
          <w:tcPr>
            <w:tcW w:w="709" w:type="dxa"/>
          </w:tcPr>
          <w:p w:rsidR="00085AB2" w:rsidRPr="00A0189E" w:rsidRDefault="00085AB2" w:rsidP="00085AB2">
            <w:pPr>
              <w:pStyle w:val="ConsPlusNormal"/>
              <w:rPr>
                <w:rFonts w:ascii="Times New Roman" w:hAnsi="Times New Roman" w:cs="Times New Roman"/>
              </w:rPr>
            </w:pPr>
          </w:p>
        </w:tc>
      </w:tr>
      <w:tr w:rsidR="00085AB2" w:rsidRPr="00E0282E" w:rsidTr="00085AB2">
        <w:tc>
          <w:tcPr>
            <w:tcW w:w="813" w:type="dxa"/>
          </w:tcPr>
          <w:p w:rsidR="00085AB2" w:rsidRPr="00E0282E" w:rsidRDefault="00085AB2" w:rsidP="0080705B">
            <w:pPr>
              <w:pStyle w:val="ConsPlusNormal"/>
              <w:jc w:val="center"/>
              <w:rPr>
                <w:rFonts w:ascii="Times New Roman" w:hAnsi="Times New Roman" w:cs="Times New Roman"/>
              </w:rPr>
            </w:pPr>
            <w:r w:rsidRPr="00E0282E">
              <w:rPr>
                <w:rFonts w:ascii="Times New Roman" w:hAnsi="Times New Roman" w:cs="Times New Roman"/>
              </w:rPr>
              <w:t>3</w:t>
            </w:r>
          </w:p>
        </w:tc>
        <w:tc>
          <w:tcPr>
            <w:tcW w:w="463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Страховая стоимость (рублей)</w:t>
            </w:r>
          </w:p>
        </w:tc>
        <w:tc>
          <w:tcPr>
            <w:tcW w:w="1986" w:type="dxa"/>
          </w:tcPr>
          <w:p w:rsidR="00085AB2" w:rsidRPr="00E0282E" w:rsidRDefault="00085AB2" w:rsidP="00085AB2">
            <w:pPr>
              <w:pStyle w:val="ConsPlusNormal"/>
              <w:rPr>
                <w:rFonts w:ascii="Times New Roman" w:hAnsi="Times New Roman" w:cs="Times New Roman"/>
              </w:rPr>
            </w:pPr>
          </w:p>
        </w:tc>
        <w:tc>
          <w:tcPr>
            <w:tcW w:w="1560" w:type="dxa"/>
          </w:tcPr>
          <w:p w:rsidR="00085AB2" w:rsidRPr="00E0282E" w:rsidRDefault="00085AB2" w:rsidP="00085AB2">
            <w:pPr>
              <w:pStyle w:val="ConsPlusNormal"/>
              <w:rPr>
                <w:rFonts w:ascii="Times New Roman" w:hAnsi="Times New Roman" w:cs="Times New Roman"/>
              </w:rPr>
            </w:pPr>
          </w:p>
        </w:tc>
        <w:tc>
          <w:tcPr>
            <w:tcW w:w="709"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813" w:type="dxa"/>
          </w:tcPr>
          <w:p w:rsidR="00085AB2" w:rsidRPr="00E0282E" w:rsidRDefault="00085AB2" w:rsidP="0080705B">
            <w:pPr>
              <w:pStyle w:val="ConsPlusNormal"/>
              <w:jc w:val="center"/>
              <w:rPr>
                <w:rFonts w:ascii="Times New Roman" w:hAnsi="Times New Roman" w:cs="Times New Roman"/>
              </w:rPr>
            </w:pPr>
            <w:bookmarkStart w:id="14" w:name="P1150"/>
            <w:bookmarkEnd w:id="14"/>
            <w:r w:rsidRPr="00E0282E">
              <w:rPr>
                <w:rFonts w:ascii="Times New Roman" w:hAnsi="Times New Roman" w:cs="Times New Roman"/>
              </w:rPr>
              <w:t>4</w:t>
            </w:r>
          </w:p>
        </w:tc>
        <w:tc>
          <w:tcPr>
            <w:tcW w:w="463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Страховая сумма (рублей)</w:t>
            </w:r>
          </w:p>
        </w:tc>
        <w:tc>
          <w:tcPr>
            <w:tcW w:w="1986" w:type="dxa"/>
          </w:tcPr>
          <w:p w:rsidR="00085AB2" w:rsidRPr="00E0282E" w:rsidRDefault="00085AB2" w:rsidP="00085AB2">
            <w:pPr>
              <w:pStyle w:val="ConsPlusNormal"/>
              <w:rPr>
                <w:rFonts w:ascii="Times New Roman" w:hAnsi="Times New Roman" w:cs="Times New Roman"/>
              </w:rPr>
            </w:pPr>
          </w:p>
        </w:tc>
        <w:tc>
          <w:tcPr>
            <w:tcW w:w="1560" w:type="dxa"/>
          </w:tcPr>
          <w:p w:rsidR="00085AB2" w:rsidRPr="00E0282E" w:rsidRDefault="00085AB2" w:rsidP="00085AB2">
            <w:pPr>
              <w:pStyle w:val="ConsPlusNormal"/>
              <w:rPr>
                <w:rFonts w:ascii="Times New Roman" w:hAnsi="Times New Roman" w:cs="Times New Roman"/>
              </w:rPr>
            </w:pPr>
          </w:p>
        </w:tc>
        <w:tc>
          <w:tcPr>
            <w:tcW w:w="709"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813" w:type="dxa"/>
          </w:tcPr>
          <w:p w:rsidR="00085AB2" w:rsidRPr="00E0282E" w:rsidRDefault="00085AB2" w:rsidP="0080705B">
            <w:pPr>
              <w:pStyle w:val="ConsPlusNormal"/>
              <w:jc w:val="center"/>
              <w:rPr>
                <w:rFonts w:ascii="Times New Roman" w:hAnsi="Times New Roman" w:cs="Times New Roman"/>
              </w:rPr>
            </w:pPr>
            <w:r w:rsidRPr="00E0282E">
              <w:rPr>
                <w:rFonts w:ascii="Times New Roman" w:hAnsi="Times New Roman" w:cs="Times New Roman"/>
              </w:rPr>
              <w:t>5</w:t>
            </w:r>
          </w:p>
        </w:tc>
        <w:tc>
          <w:tcPr>
            <w:tcW w:w="463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Страховой тариф (процентов)</w:t>
            </w:r>
          </w:p>
        </w:tc>
        <w:tc>
          <w:tcPr>
            <w:tcW w:w="1986" w:type="dxa"/>
          </w:tcPr>
          <w:p w:rsidR="00085AB2" w:rsidRPr="00E0282E" w:rsidRDefault="00085AB2" w:rsidP="00085AB2">
            <w:pPr>
              <w:pStyle w:val="ConsPlusNormal"/>
              <w:rPr>
                <w:rFonts w:ascii="Times New Roman" w:hAnsi="Times New Roman" w:cs="Times New Roman"/>
              </w:rPr>
            </w:pPr>
          </w:p>
        </w:tc>
        <w:tc>
          <w:tcPr>
            <w:tcW w:w="1560" w:type="dxa"/>
          </w:tcPr>
          <w:p w:rsidR="00085AB2" w:rsidRPr="00E0282E" w:rsidRDefault="00085AB2" w:rsidP="00085AB2">
            <w:pPr>
              <w:pStyle w:val="ConsPlusNormal"/>
              <w:jc w:val="center"/>
              <w:rPr>
                <w:rFonts w:ascii="Times New Roman" w:hAnsi="Times New Roman" w:cs="Times New Roman"/>
              </w:rPr>
            </w:pPr>
          </w:p>
        </w:tc>
        <w:tc>
          <w:tcPr>
            <w:tcW w:w="709"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r>
      <w:tr w:rsidR="00085AB2" w:rsidRPr="00E0282E" w:rsidTr="00085AB2">
        <w:tc>
          <w:tcPr>
            <w:tcW w:w="813" w:type="dxa"/>
          </w:tcPr>
          <w:p w:rsidR="00085AB2" w:rsidRPr="0063392B" w:rsidRDefault="00085AB2" w:rsidP="0080705B">
            <w:pPr>
              <w:pStyle w:val="ConsPlusNormal"/>
              <w:jc w:val="center"/>
              <w:rPr>
                <w:rFonts w:ascii="Times New Roman" w:hAnsi="Times New Roman" w:cs="Times New Roman"/>
              </w:rPr>
            </w:pPr>
            <w:r w:rsidRPr="0063392B">
              <w:rPr>
                <w:rFonts w:ascii="Times New Roman" w:hAnsi="Times New Roman" w:cs="Times New Roman"/>
              </w:rPr>
              <w:t>6</w:t>
            </w:r>
          </w:p>
        </w:tc>
        <w:tc>
          <w:tcPr>
            <w:tcW w:w="4634" w:type="dxa"/>
          </w:tcPr>
          <w:p w:rsidR="00085AB2" w:rsidRPr="0063392B" w:rsidRDefault="00085AB2" w:rsidP="0063392B">
            <w:pPr>
              <w:pStyle w:val="ConsPlusNormal"/>
              <w:rPr>
                <w:rFonts w:ascii="Times New Roman" w:hAnsi="Times New Roman" w:cs="Times New Roman"/>
              </w:rPr>
            </w:pPr>
            <w:r w:rsidRPr="0063392B">
              <w:rPr>
                <w:rFonts w:ascii="Times New Roman" w:hAnsi="Times New Roman" w:cs="Times New Roman"/>
              </w:rPr>
              <w:t xml:space="preserve">Доля участия </w:t>
            </w:r>
            <w:r w:rsidR="00CD2EA7" w:rsidRPr="0063392B">
              <w:rPr>
                <w:rFonts w:ascii="Times New Roman" w:hAnsi="Times New Roman" w:cs="Times New Roman"/>
              </w:rPr>
              <w:t>участника отбора</w:t>
            </w:r>
            <w:r w:rsidRPr="0063392B">
              <w:rPr>
                <w:rFonts w:ascii="Times New Roman" w:hAnsi="Times New Roman" w:cs="Times New Roman"/>
              </w:rPr>
              <w:t xml:space="preserve"> в страховании рисков </w:t>
            </w:r>
            <w:r w:rsidR="00790D41" w:rsidRPr="0063392B">
              <w:rPr>
                <w:rFonts w:ascii="Times New Roman" w:hAnsi="Times New Roman" w:cs="Times New Roman"/>
              </w:rPr>
              <w:t xml:space="preserve">(франшиза) </w:t>
            </w:r>
            <w:r w:rsidRPr="0063392B">
              <w:rPr>
                <w:rFonts w:ascii="Times New Roman" w:hAnsi="Times New Roman" w:cs="Times New Roman"/>
              </w:rPr>
              <w:t>(в процентах)</w:t>
            </w:r>
          </w:p>
        </w:tc>
        <w:tc>
          <w:tcPr>
            <w:tcW w:w="1986" w:type="dxa"/>
          </w:tcPr>
          <w:p w:rsidR="00085AB2" w:rsidRPr="0063392B" w:rsidRDefault="00085AB2" w:rsidP="00085AB2">
            <w:pPr>
              <w:pStyle w:val="ConsPlusNormal"/>
              <w:rPr>
                <w:rFonts w:ascii="Times New Roman" w:hAnsi="Times New Roman" w:cs="Times New Roman"/>
              </w:rPr>
            </w:pPr>
          </w:p>
        </w:tc>
        <w:tc>
          <w:tcPr>
            <w:tcW w:w="1560" w:type="dxa"/>
          </w:tcPr>
          <w:p w:rsidR="00085AB2" w:rsidRPr="0063392B" w:rsidRDefault="00085AB2" w:rsidP="00085AB2">
            <w:pPr>
              <w:pStyle w:val="ConsPlusNormal"/>
              <w:jc w:val="center"/>
              <w:rPr>
                <w:rFonts w:ascii="Times New Roman" w:hAnsi="Times New Roman" w:cs="Times New Roman"/>
              </w:rPr>
            </w:pPr>
          </w:p>
        </w:tc>
        <w:tc>
          <w:tcPr>
            <w:tcW w:w="709" w:type="dxa"/>
          </w:tcPr>
          <w:p w:rsidR="00085AB2" w:rsidRPr="00E0282E" w:rsidRDefault="00085AB2" w:rsidP="00085AB2">
            <w:pPr>
              <w:pStyle w:val="ConsPlusNormal"/>
              <w:jc w:val="center"/>
              <w:rPr>
                <w:rFonts w:ascii="Times New Roman" w:hAnsi="Times New Roman" w:cs="Times New Roman"/>
              </w:rPr>
            </w:pPr>
            <w:r w:rsidRPr="0063392B">
              <w:rPr>
                <w:rFonts w:ascii="Times New Roman" w:hAnsi="Times New Roman" w:cs="Times New Roman"/>
              </w:rPr>
              <w:t>X</w:t>
            </w:r>
          </w:p>
        </w:tc>
      </w:tr>
      <w:tr w:rsidR="00085AB2" w:rsidRPr="00E0282E" w:rsidTr="00085AB2">
        <w:tc>
          <w:tcPr>
            <w:tcW w:w="813" w:type="dxa"/>
          </w:tcPr>
          <w:p w:rsidR="00085AB2" w:rsidRPr="00E0282E" w:rsidRDefault="00085AB2" w:rsidP="0080705B">
            <w:pPr>
              <w:pStyle w:val="ConsPlusNormal"/>
              <w:jc w:val="center"/>
              <w:rPr>
                <w:rFonts w:ascii="Times New Roman" w:hAnsi="Times New Roman" w:cs="Times New Roman"/>
              </w:rPr>
            </w:pPr>
            <w:bookmarkStart w:id="15" w:name="P1174"/>
            <w:bookmarkEnd w:id="15"/>
            <w:r w:rsidRPr="00E0282E">
              <w:rPr>
                <w:rFonts w:ascii="Times New Roman" w:hAnsi="Times New Roman" w:cs="Times New Roman"/>
              </w:rPr>
              <w:lastRenderedPageBreak/>
              <w:t>7</w:t>
            </w:r>
          </w:p>
        </w:tc>
        <w:tc>
          <w:tcPr>
            <w:tcW w:w="463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Начисленная страховая премия (рублей)</w:t>
            </w:r>
          </w:p>
        </w:tc>
        <w:tc>
          <w:tcPr>
            <w:tcW w:w="1986" w:type="dxa"/>
          </w:tcPr>
          <w:p w:rsidR="00085AB2" w:rsidRPr="00E0282E" w:rsidRDefault="00085AB2" w:rsidP="00085AB2">
            <w:pPr>
              <w:pStyle w:val="ConsPlusNormal"/>
              <w:rPr>
                <w:rFonts w:ascii="Times New Roman" w:hAnsi="Times New Roman" w:cs="Times New Roman"/>
              </w:rPr>
            </w:pPr>
          </w:p>
        </w:tc>
        <w:tc>
          <w:tcPr>
            <w:tcW w:w="1560" w:type="dxa"/>
          </w:tcPr>
          <w:p w:rsidR="00085AB2" w:rsidRPr="00E0282E" w:rsidRDefault="00085AB2" w:rsidP="00085AB2">
            <w:pPr>
              <w:pStyle w:val="ConsPlusNormal"/>
              <w:rPr>
                <w:rFonts w:ascii="Times New Roman" w:hAnsi="Times New Roman" w:cs="Times New Roman"/>
              </w:rPr>
            </w:pPr>
          </w:p>
        </w:tc>
        <w:tc>
          <w:tcPr>
            <w:tcW w:w="709"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813" w:type="dxa"/>
          </w:tcPr>
          <w:p w:rsidR="00085AB2" w:rsidRPr="00E0282E" w:rsidRDefault="00085AB2" w:rsidP="0080705B">
            <w:pPr>
              <w:pStyle w:val="ConsPlusNormal"/>
              <w:jc w:val="center"/>
              <w:rPr>
                <w:rFonts w:ascii="Times New Roman" w:hAnsi="Times New Roman" w:cs="Times New Roman"/>
              </w:rPr>
            </w:pPr>
            <w:r w:rsidRPr="00E0282E">
              <w:rPr>
                <w:rFonts w:ascii="Times New Roman" w:hAnsi="Times New Roman" w:cs="Times New Roman"/>
              </w:rPr>
              <w:t>8</w:t>
            </w:r>
          </w:p>
        </w:tc>
        <w:tc>
          <w:tcPr>
            <w:tcW w:w="463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Сумма уплаченной страховой премии (страхового взноса) (рублей)</w:t>
            </w:r>
          </w:p>
        </w:tc>
        <w:tc>
          <w:tcPr>
            <w:tcW w:w="1986" w:type="dxa"/>
          </w:tcPr>
          <w:p w:rsidR="00085AB2" w:rsidRPr="00E0282E" w:rsidRDefault="00085AB2" w:rsidP="00085AB2">
            <w:pPr>
              <w:pStyle w:val="ConsPlusNormal"/>
              <w:rPr>
                <w:rFonts w:ascii="Times New Roman" w:hAnsi="Times New Roman" w:cs="Times New Roman"/>
              </w:rPr>
            </w:pPr>
          </w:p>
        </w:tc>
        <w:tc>
          <w:tcPr>
            <w:tcW w:w="1560" w:type="dxa"/>
          </w:tcPr>
          <w:p w:rsidR="00085AB2" w:rsidRPr="00E0282E" w:rsidRDefault="00085AB2" w:rsidP="00085AB2">
            <w:pPr>
              <w:pStyle w:val="ConsPlusNormal"/>
              <w:rPr>
                <w:rFonts w:ascii="Times New Roman" w:hAnsi="Times New Roman" w:cs="Times New Roman"/>
              </w:rPr>
            </w:pPr>
          </w:p>
        </w:tc>
        <w:tc>
          <w:tcPr>
            <w:tcW w:w="709"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813" w:type="dxa"/>
          </w:tcPr>
          <w:p w:rsidR="00085AB2" w:rsidRPr="00E0282E" w:rsidRDefault="00085AB2" w:rsidP="0080705B">
            <w:pPr>
              <w:pStyle w:val="ConsPlusNormal"/>
              <w:jc w:val="center"/>
              <w:rPr>
                <w:rFonts w:ascii="Times New Roman" w:hAnsi="Times New Roman" w:cs="Times New Roman"/>
              </w:rPr>
            </w:pPr>
            <w:bookmarkStart w:id="16" w:name="P1190"/>
            <w:bookmarkEnd w:id="16"/>
            <w:r w:rsidRPr="00E0282E">
              <w:rPr>
                <w:rFonts w:ascii="Times New Roman" w:hAnsi="Times New Roman" w:cs="Times New Roman"/>
              </w:rPr>
              <w:t>9</w:t>
            </w:r>
          </w:p>
        </w:tc>
        <w:tc>
          <w:tcPr>
            <w:tcW w:w="463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Предельный размер ставки для расчета размера субсидии согласно плану сельскохозяйственного страхования (процентов)</w:t>
            </w:r>
          </w:p>
        </w:tc>
        <w:tc>
          <w:tcPr>
            <w:tcW w:w="1986" w:type="dxa"/>
          </w:tcPr>
          <w:p w:rsidR="00085AB2" w:rsidRPr="00E0282E" w:rsidRDefault="00085AB2" w:rsidP="00085AB2">
            <w:pPr>
              <w:pStyle w:val="ConsPlusNormal"/>
              <w:rPr>
                <w:rFonts w:ascii="Times New Roman" w:hAnsi="Times New Roman" w:cs="Times New Roman"/>
              </w:rPr>
            </w:pPr>
          </w:p>
        </w:tc>
        <w:tc>
          <w:tcPr>
            <w:tcW w:w="1560" w:type="dxa"/>
          </w:tcPr>
          <w:p w:rsidR="00085AB2" w:rsidRPr="00E0282E" w:rsidRDefault="00085AB2" w:rsidP="00085AB2">
            <w:pPr>
              <w:pStyle w:val="ConsPlusNormal"/>
              <w:jc w:val="center"/>
              <w:rPr>
                <w:rFonts w:ascii="Times New Roman" w:hAnsi="Times New Roman" w:cs="Times New Roman"/>
              </w:rPr>
            </w:pPr>
          </w:p>
        </w:tc>
        <w:tc>
          <w:tcPr>
            <w:tcW w:w="709"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r>
      <w:tr w:rsidR="00085AB2" w:rsidRPr="00E0282E" w:rsidTr="00085AB2">
        <w:tc>
          <w:tcPr>
            <w:tcW w:w="813" w:type="dxa"/>
          </w:tcPr>
          <w:p w:rsidR="00085AB2" w:rsidRPr="00E0282E" w:rsidRDefault="00085AB2" w:rsidP="0080705B">
            <w:pPr>
              <w:pStyle w:val="ConsPlusNormal"/>
              <w:jc w:val="center"/>
              <w:rPr>
                <w:rFonts w:ascii="Times New Roman" w:hAnsi="Times New Roman" w:cs="Times New Roman"/>
              </w:rPr>
            </w:pPr>
            <w:r w:rsidRPr="00E0282E">
              <w:rPr>
                <w:rFonts w:ascii="Times New Roman" w:hAnsi="Times New Roman" w:cs="Times New Roman"/>
              </w:rPr>
              <w:t>10</w:t>
            </w:r>
          </w:p>
        </w:tc>
        <w:tc>
          <w:tcPr>
            <w:tcW w:w="463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Размер страховой премии, подлежащей субсидированию (рублей):</w:t>
            </w:r>
          </w:p>
        </w:tc>
        <w:tc>
          <w:tcPr>
            <w:tcW w:w="1986"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c>
          <w:tcPr>
            <w:tcW w:w="1560"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c>
          <w:tcPr>
            <w:tcW w:w="709"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r>
      <w:tr w:rsidR="00085AB2" w:rsidRPr="004A68C3" w:rsidTr="00085AB2">
        <w:tc>
          <w:tcPr>
            <w:tcW w:w="813" w:type="dxa"/>
          </w:tcPr>
          <w:p w:rsidR="00085AB2" w:rsidRPr="004A68C3" w:rsidRDefault="00085AB2" w:rsidP="0080705B">
            <w:pPr>
              <w:pStyle w:val="ConsPlusNormal"/>
              <w:jc w:val="center"/>
              <w:rPr>
                <w:rFonts w:ascii="Times New Roman" w:hAnsi="Times New Roman" w:cs="Times New Roman"/>
              </w:rPr>
            </w:pPr>
            <w:bookmarkStart w:id="17" w:name="P1206"/>
            <w:bookmarkEnd w:id="17"/>
            <w:r w:rsidRPr="004A68C3">
              <w:rPr>
                <w:rFonts w:ascii="Times New Roman" w:hAnsi="Times New Roman" w:cs="Times New Roman"/>
              </w:rPr>
              <w:t>10а</w:t>
            </w:r>
          </w:p>
        </w:tc>
        <w:tc>
          <w:tcPr>
            <w:tcW w:w="4634" w:type="dxa"/>
          </w:tcPr>
          <w:p w:rsidR="00085AB2" w:rsidRPr="004A68C3" w:rsidRDefault="00085AB2" w:rsidP="00085AB2">
            <w:pPr>
              <w:pStyle w:val="ConsPlusNormal"/>
              <w:rPr>
                <w:rFonts w:ascii="Times New Roman" w:hAnsi="Times New Roman" w:cs="Times New Roman"/>
              </w:rPr>
            </w:pPr>
            <w:r w:rsidRPr="004A68C3">
              <w:rPr>
                <w:rFonts w:ascii="Times New Roman" w:hAnsi="Times New Roman" w:cs="Times New Roman"/>
              </w:rPr>
              <w:t xml:space="preserve">При условии, что страховой тариф меньше или равен предельному размеру ставки для расчета размера субсидии </w:t>
            </w:r>
            <w:hyperlink w:anchor="P1174">
              <w:r w:rsidRPr="004A68C3">
                <w:rPr>
                  <w:rFonts w:ascii="Times New Roman" w:hAnsi="Times New Roman" w:cs="Times New Roman"/>
                </w:rPr>
                <w:t>(стр. 7)</w:t>
              </w:r>
            </w:hyperlink>
          </w:p>
        </w:tc>
        <w:tc>
          <w:tcPr>
            <w:tcW w:w="1986" w:type="dxa"/>
          </w:tcPr>
          <w:p w:rsidR="00085AB2" w:rsidRPr="004A68C3" w:rsidRDefault="00085AB2" w:rsidP="00085AB2">
            <w:pPr>
              <w:pStyle w:val="ConsPlusNormal"/>
              <w:rPr>
                <w:rFonts w:ascii="Times New Roman" w:hAnsi="Times New Roman" w:cs="Times New Roman"/>
              </w:rPr>
            </w:pPr>
          </w:p>
        </w:tc>
        <w:tc>
          <w:tcPr>
            <w:tcW w:w="1560" w:type="dxa"/>
          </w:tcPr>
          <w:p w:rsidR="00085AB2" w:rsidRPr="004A68C3" w:rsidRDefault="00085AB2" w:rsidP="00085AB2">
            <w:pPr>
              <w:pStyle w:val="ConsPlusNormal"/>
              <w:rPr>
                <w:rFonts w:ascii="Times New Roman" w:hAnsi="Times New Roman" w:cs="Times New Roman"/>
              </w:rPr>
            </w:pPr>
          </w:p>
        </w:tc>
        <w:tc>
          <w:tcPr>
            <w:tcW w:w="709" w:type="dxa"/>
          </w:tcPr>
          <w:p w:rsidR="00085AB2" w:rsidRPr="004A68C3" w:rsidRDefault="00085AB2" w:rsidP="00085AB2">
            <w:pPr>
              <w:pStyle w:val="ConsPlusNormal"/>
              <w:rPr>
                <w:rFonts w:ascii="Times New Roman" w:hAnsi="Times New Roman" w:cs="Times New Roman"/>
              </w:rPr>
            </w:pPr>
          </w:p>
        </w:tc>
      </w:tr>
      <w:tr w:rsidR="00085AB2" w:rsidRPr="004A68C3" w:rsidTr="00085AB2">
        <w:tc>
          <w:tcPr>
            <w:tcW w:w="813" w:type="dxa"/>
          </w:tcPr>
          <w:p w:rsidR="00085AB2" w:rsidRPr="004A68C3" w:rsidRDefault="00085AB2" w:rsidP="0080705B">
            <w:pPr>
              <w:pStyle w:val="ConsPlusNormal"/>
              <w:jc w:val="center"/>
              <w:rPr>
                <w:rFonts w:ascii="Times New Roman" w:hAnsi="Times New Roman" w:cs="Times New Roman"/>
              </w:rPr>
            </w:pPr>
            <w:bookmarkStart w:id="18" w:name="P1214"/>
            <w:bookmarkEnd w:id="18"/>
            <w:r w:rsidRPr="004A68C3">
              <w:rPr>
                <w:rFonts w:ascii="Times New Roman" w:hAnsi="Times New Roman" w:cs="Times New Roman"/>
              </w:rPr>
              <w:t>10б</w:t>
            </w:r>
          </w:p>
        </w:tc>
        <w:tc>
          <w:tcPr>
            <w:tcW w:w="4634" w:type="dxa"/>
          </w:tcPr>
          <w:p w:rsidR="00085AB2" w:rsidRPr="004A68C3" w:rsidRDefault="00085AB2" w:rsidP="00085AB2">
            <w:pPr>
              <w:pStyle w:val="ConsPlusNormal"/>
              <w:rPr>
                <w:rFonts w:ascii="Times New Roman" w:hAnsi="Times New Roman" w:cs="Times New Roman"/>
              </w:rPr>
            </w:pPr>
            <w:r w:rsidRPr="004A68C3">
              <w:rPr>
                <w:rFonts w:ascii="Times New Roman" w:hAnsi="Times New Roman" w:cs="Times New Roman"/>
              </w:rPr>
              <w:t xml:space="preserve">При условии, что страховой тариф превышает предельный размер ставки для расчета размера субсидии </w:t>
            </w:r>
            <w:r>
              <w:rPr>
                <w:rFonts w:ascii="Times New Roman" w:hAnsi="Times New Roman" w:cs="Times New Roman"/>
              </w:rPr>
              <w:br/>
            </w:r>
            <w:r w:rsidRPr="004A68C3">
              <w:rPr>
                <w:rFonts w:ascii="Times New Roman" w:hAnsi="Times New Roman" w:cs="Times New Roman"/>
              </w:rPr>
              <w:t>(</w:t>
            </w:r>
            <w:hyperlink w:anchor="P1150">
              <w:r w:rsidRPr="004A68C3">
                <w:rPr>
                  <w:rFonts w:ascii="Times New Roman" w:hAnsi="Times New Roman" w:cs="Times New Roman"/>
                </w:rPr>
                <w:t>стр. 4</w:t>
              </w:r>
            </w:hyperlink>
            <w:r w:rsidRPr="004A68C3">
              <w:rPr>
                <w:rFonts w:ascii="Times New Roman" w:hAnsi="Times New Roman" w:cs="Times New Roman"/>
              </w:rPr>
              <w:t xml:space="preserve"> x </w:t>
            </w:r>
            <w:hyperlink w:anchor="P1190">
              <w:r w:rsidRPr="004A68C3">
                <w:rPr>
                  <w:rFonts w:ascii="Times New Roman" w:hAnsi="Times New Roman" w:cs="Times New Roman"/>
                </w:rPr>
                <w:t>стр. 9</w:t>
              </w:r>
            </w:hyperlink>
            <w:r w:rsidRPr="004A68C3">
              <w:rPr>
                <w:rFonts w:ascii="Times New Roman" w:hAnsi="Times New Roman" w:cs="Times New Roman"/>
              </w:rPr>
              <w:t xml:space="preserve"> / 100%)</w:t>
            </w:r>
          </w:p>
        </w:tc>
        <w:tc>
          <w:tcPr>
            <w:tcW w:w="1986" w:type="dxa"/>
          </w:tcPr>
          <w:p w:rsidR="00085AB2" w:rsidRPr="004A68C3" w:rsidRDefault="00085AB2" w:rsidP="00085AB2">
            <w:pPr>
              <w:pStyle w:val="ConsPlusNormal"/>
              <w:rPr>
                <w:rFonts w:ascii="Times New Roman" w:hAnsi="Times New Roman" w:cs="Times New Roman"/>
              </w:rPr>
            </w:pPr>
          </w:p>
        </w:tc>
        <w:tc>
          <w:tcPr>
            <w:tcW w:w="1560" w:type="dxa"/>
          </w:tcPr>
          <w:p w:rsidR="00085AB2" w:rsidRPr="004A68C3" w:rsidRDefault="00085AB2" w:rsidP="00085AB2">
            <w:pPr>
              <w:pStyle w:val="ConsPlusNormal"/>
              <w:rPr>
                <w:rFonts w:ascii="Times New Roman" w:hAnsi="Times New Roman" w:cs="Times New Roman"/>
              </w:rPr>
            </w:pPr>
          </w:p>
        </w:tc>
        <w:tc>
          <w:tcPr>
            <w:tcW w:w="709" w:type="dxa"/>
          </w:tcPr>
          <w:p w:rsidR="00085AB2" w:rsidRPr="004A68C3" w:rsidRDefault="00085AB2" w:rsidP="00085AB2">
            <w:pPr>
              <w:pStyle w:val="ConsPlusNormal"/>
              <w:rPr>
                <w:rFonts w:ascii="Times New Roman" w:hAnsi="Times New Roman" w:cs="Times New Roman"/>
              </w:rPr>
            </w:pPr>
          </w:p>
        </w:tc>
      </w:tr>
      <w:tr w:rsidR="00085AB2" w:rsidRPr="004A68C3" w:rsidTr="00085AB2">
        <w:tc>
          <w:tcPr>
            <w:tcW w:w="813" w:type="dxa"/>
          </w:tcPr>
          <w:p w:rsidR="00085AB2" w:rsidRPr="003C566D" w:rsidRDefault="00085AB2" w:rsidP="0080705B">
            <w:pPr>
              <w:pStyle w:val="ConsPlusNormal"/>
              <w:jc w:val="center"/>
              <w:rPr>
                <w:rFonts w:ascii="Times New Roman" w:hAnsi="Times New Roman" w:cs="Times New Roman"/>
              </w:rPr>
            </w:pPr>
            <w:r w:rsidRPr="003C566D">
              <w:rPr>
                <w:rFonts w:ascii="Times New Roman" w:hAnsi="Times New Roman" w:cs="Times New Roman"/>
              </w:rPr>
              <w:t>11</w:t>
            </w:r>
          </w:p>
        </w:tc>
        <w:tc>
          <w:tcPr>
            <w:tcW w:w="4634" w:type="dxa"/>
          </w:tcPr>
          <w:p w:rsidR="00085AB2" w:rsidRPr="004A68C3" w:rsidRDefault="00085AB2" w:rsidP="003C566D">
            <w:pPr>
              <w:pStyle w:val="ConsPlusNormal"/>
              <w:rPr>
                <w:rFonts w:ascii="Times New Roman" w:hAnsi="Times New Roman" w:cs="Times New Roman"/>
              </w:rPr>
            </w:pPr>
            <w:r w:rsidRPr="003C566D">
              <w:rPr>
                <w:rFonts w:ascii="Times New Roman" w:hAnsi="Times New Roman" w:cs="Times New Roman"/>
              </w:rPr>
              <w:t xml:space="preserve">Размер субсидии (рублей) </w:t>
            </w:r>
            <w:r w:rsidRPr="003C566D">
              <w:rPr>
                <w:rFonts w:ascii="Times New Roman" w:hAnsi="Times New Roman" w:cs="Times New Roman"/>
              </w:rPr>
              <w:br/>
              <w:t>(</w:t>
            </w:r>
            <w:hyperlink w:anchor="P1206">
              <w:r w:rsidRPr="003C566D">
                <w:rPr>
                  <w:rFonts w:ascii="Times New Roman" w:hAnsi="Times New Roman" w:cs="Times New Roman"/>
                </w:rPr>
                <w:t>стр. 10а</w:t>
              </w:r>
            </w:hyperlink>
            <w:r w:rsidRPr="003C566D">
              <w:rPr>
                <w:rFonts w:ascii="Times New Roman" w:hAnsi="Times New Roman" w:cs="Times New Roman"/>
              </w:rPr>
              <w:t xml:space="preserve"> + </w:t>
            </w:r>
            <w:hyperlink w:anchor="P1214">
              <w:r w:rsidRPr="003C566D">
                <w:rPr>
                  <w:rFonts w:ascii="Times New Roman" w:hAnsi="Times New Roman" w:cs="Times New Roman"/>
                </w:rPr>
                <w:t>10б</w:t>
              </w:r>
            </w:hyperlink>
            <w:r w:rsidRPr="003C566D">
              <w:rPr>
                <w:rFonts w:ascii="Times New Roman" w:hAnsi="Times New Roman" w:cs="Times New Roman"/>
              </w:rPr>
              <w:t xml:space="preserve">) x </w:t>
            </w:r>
            <w:proofErr w:type="spellStart"/>
            <w:r w:rsidRPr="003C566D">
              <w:rPr>
                <w:rFonts w:ascii="Times New Roman" w:hAnsi="Times New Roman" w:cs="Times New Roman"/>
              </w:rPr>
              <w:t>Ст</w:t>
            </w:r>
            <w:proofErr w:type="spellEnd"/>
            <w:r w:rsidRPr="003C566D">
              <w:rPr>
                <w:rFonts w:ascii="Times New Roman" w:hAnsi="Times New Roman" w:cs="Times New Roman"/>
              </w:rPr>
              <w:t xml:space="preserve"> (</w:t>
            </w:r>
            <w:proofErr w:type="spellStart"/>
            <w:r w:rsidRPr="003C566D">
              <w:rPr>
                <w:rFonts w:ascii="Times New Roman" w:hAnsi="Times New Roman" w:cs="Times New Roman"/>
              </w:rPr>
              <w:t>Ст</w:t>
            </w:r>
            <w:r w:rsidRPr="003C566D">
              <w:rPr>
                <w:rFonts w:ascii="Times New Roman" w:hAnsi="Times New Roman" w:cs="Times New Roman"/>
                <w:vertAlign w:val="subscript"/>
              </w:rPr>
              <w:t>чс</w:t>
            </w:r>
            <w:proofErr w:type="spellEnd"/>
            <w:r w:rsidRPr="003C566D">
              <w:rPr>
                <w:rFonts w:ascii="Times New Roman" w:hAnsi="Times New Roman" w:cs="Times New Roman"/>
              </w:rPr>
              <w:t>)</w:t>
            </w:r>
            <w:r w:rsidR="001B6222" w:rsidRPr="003C566D">
              <w:rPr>
                <w:rFonts w:ascii="Times New Roman" w:hAnsi="Times New Roman" w:cs="Times New Roman"/>
                <w:sz w:val="20"/>
                <w:szCs w:val="20"/>
                <w:vertAlign w:val="superscript"/>
              </w:rPr>
              <w:t>2</w:t>
            </w:r>
            <w:r w:rsidRPr="003C566D">
              <w:rPr>
                <w:rFonts w:ascii="Times New Roman" w:hAnsi="Times New Roman" w:cs="Times New Roman"/>
              </w:rPr>
              <w:t xml:space="preserve"> / 100%)</w:t>
            </w:r>
          </w:p>
        </w:tc>
        <w:tc>
          <w:tcPr>
            <w:tcW w:w="1986" w:type="dxa"/>
          </w:tcPr>
          <w:p w:rsidR="00085AB2" w:rsidRPr="004A68C3" w:rsidRDefault="00085AB2" w:rsidP="00085AB2">
            <w:pPr>
              <w:pStyle w:val="ConsPlusNormal"/>
              <w:rPr>
                <w:rFonts w:ascii="Times New Roman" w:hAnsi="Times New Roman" w:cs="Times New Roman"/>
              </w:rPr>
            </w:pPr>
          </w:p>
        </w:tc>
        <w:tc>
          <w:tcPr>
            <w:tcW w:w="1560" w:type="dxa"/>
          </w:tcPr>
          <w:p w:rsidR="00085AB2" w:rsidRPr="004A68C3" w:rsidRDefault="00085AB2" w:rsidP="00085AB2">
            <w:pPr>
              <w:pStyle w:val="ConsPlusNormal"/>
              <w:rPr>
                <w:rFonts w:ascii="Times New Roman" w:hAnsi="Times New Roman" w:cs="Times New Roman"/>
              </w:rPr>
            </w:pPr>
          </w:p>
        </w:tc>
        <w:tc>
          <w:tcPr>
            <w:tcW w:w="709" w:type="dxa"/>
          </w:tcPr>
          <w:p w:rsidR="00085AB2" w:rsidRPr="004A68C3" w:rsidRDefault="00085AB2" w:rsidP="00085AB2">
            <w:pPr>
              <w:pStyle w:val="ConsPlusNormal"/>
              <w:rPr>
                <w:rFonts w:ascii="Times New Roman" w:hAnsi="Times New Roman" w:cs="Times New Roman"/>
              </w:rPr>
            </w:pPr>
          </w:p>
        </w:tc>
      </w:tr>
    </w:tbl>
    <w:p w:rsidR="00085AB2" w:rsidRDefault="00085AB2" w:rsidP="00085AB2">
      <w:pPr>
        <w:autoSpaceDE w:val="0"/>
        <w:autoSpaceDN w:val="0"/>
        <w:adjustRightInd w:val="0"/>
        <w:jc w:val="both"/>
        <w:rPr>
          <w:sz w:val="28"/>
          <w:szCs w:val="28"/>
        </w:rPr>
      </w:pPr>
      <w:bookmarkStart w:id="19" w:name="P1242"/>
      <w:bookmarkEnd w:id="19"/>
    </w:p>
    <w:p w:rsidR="00034E2A" w:rsidRDefault="00034E2A" w:rsidP="00034E2A">
      <w:pPr>
        <w:autoSpaceDE w:val="0"/>
        <w:autoSpaceDN w:val="0"/>
        <w:adjustRightInd w:val="0"/>
        <w:jc w:val="both"/>
        <w:rPr>
          <w:sz w:val="28"/>
          <w:szCs w:val="28"/>
        </w:rPr>
      </w:pPr>
      <w:r w:rsidRPr="00AA1985">
        <w:rPr>
          <w:sz w:val="28"/>
          <w:szCs w:val="28"/>
        </w:rPr>
        <w:t>Участник отбора</w:t>
      </w:r>
      <w:r w:rsidRPr="0063124B">
        <w:rPr>
          <w:sz w:val="28"/>
          <w:szCs w:val="28"/>
        </w:rPr>
        <w:t xml:space="preserve"> </w:t>
      </w:r>
    </w:p>
    <w:p w:rsidR="00034E2A" w:rsidRPr="00AA1985" w:rsidRDefault="00034E2A" w:rsidP="00034E2A">
      <w:pPr>
        <w:autoSpaceDE w:val="0"/>
        <w:autoSpaceDN w:val="0"/>
        <w:adjustRightInd w:val="0"/>
        <w:jc w:val="both"/>
      </w:pPr>
      <w:r w:rsidRPr="00D917BA">
        <w:rPr>
          <w:sz w:val="28"/>
          <w:szCs w:val="28"/>
        </w:rPr>
        <w:t>или лицо, уполномоченное им</w:t>
      </w:r>
      <w:r w:rsidRPr="00AA1985">
        <w:rPr>
          <w:sz w:val="28"/>
          <w:szCs w:val="28"/>
        </w:rPr>
        <w:tab/>
      </w:r>
      <w:r w:rsidRPr="00AA1985">
        <w:rPr>
          <w:sz w:val="28"/>
          <w:szCs w:val="28"/>
        </w:rPr>
        <w:tab/>
      </w:r>
      <w:r w:rsidRPr="00AA1985">
        <w:rPr>
          <w:sz w:val="28"/>
          <w:szCs w:val="28"/>
        </w:rPr>
        <w:tab/>
      </w:r>
      <w:r w:rsidRPr="00AA1985">
        <w:rPr>
          <w:sz w:val="28"/>
          <w:szCs w:val="28"/>
        </w:rPr>
        <w:tab/>
        <w:t>________________</w:t>
      </w:r>
      <w:r>
        <w:rPr>
          <w:sz w:val="28"/>
          <w:szCs w:val="28"/>
        </w:rPr>
        <w:t xml:space="preserve">  </w:t>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034E2A">
        <w:rPr>
          <w:sz w:val="28"/>
          <w:szCs w:val="28"/>
        </w:rPr>
        <w:t xml:space="preserve">   </w:t>
      </w:r>
      <w:r w:rsidRPr="00AA1985">
        <w:rPr>
          <w:sz w:val="28"/>
          <w:szCs w:val="28"/>
        </w:rPr>
        <w:t>(</w:t>
      </w:r>
      <w:r w:rsidRPr="00AA1985">
        <w:t>ФИО)</w:t>
      </w:r>
    </w:p>
    <w:p w:rsidR="00085AB2" w:rsidRPr="00AA1985" w:rsidRDefault="00085AB2" w:rsidP="00085AB2">
      <w:pPr>
        <w:widowControl w:val="0"/>
        <w:ind w:firstLine="709"/>
        <w:jc w:val="center"/>
        <w:outlineLvl w:val="2"/>
        <w:rPr>
          <w:i/>
          <w:color w:val="000000" w:themeColor="text1"/>
          <w:sz w:val="28"/>
          <w:szCs w:val="28"/>
        </w:rPr>
      </w:pP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Электронная подпись</w:t>
      </w: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«___» _______ 20__г</w:t>
      </w:r>
    </w:p>
    <w:p w:rsidR="00085AB2" w:rsidRDefault="00085AB2" w:rsidP="00085AB2">
      <w:pPr>
        <w:pStyle w:val="ConsPlusNormal"/>
        <w:jc w:val="both"/>
        <w:rPr>
          <w:rFonts w:ascii="Times New Roman" w:hAnsi="Times New Roman" w:cs="Times New Roman"/>
        </w:rPr>
      </w:pPr>
    </w:p>
    <w:p w:rsidR="00085AB2" w:rsidRPr="00AA1985" w:rsidRDefault="00085AB2" w:rsidP="00085AB2">
      <w:pPr>
        <w:widowControl w:val="0"/>
        <w:autoSpaceDE w:val="0"/>
        <w:autoSpaceDN w:val="0"/>
        <w:jc w:val="both"/>
        <w:rPr>
          <w:sz w:val="28"/>
          <w:szCs w:val="28"/>
        </w:rPr>
      </w:pPr>
      <w:r w:rsidRPr="00AA1985">
        <w:rPr>
          <w:sz w:val="28"/>
          <w:szCs w:val="28"/>
        </w:rPr>
        <w:t>________________</w:t>
      </w:r>
    </w:p>
    <w:p w:rsidR="00085AB2" w:rsidRDefault="00085AB2" w:rsidP="00085AB2">
      <w:pPr>
        <w:pStyle w:val="ConsPlusNormal"/>
        <w:ind w:firstLine="284"/>
        <w:jc w:val="both"/>
        <w:rPr>
          <w:rFonts w:ascii="Times New Roman" w:hAnsi="Times New Roman" w:cs="Times New Roman"/>
        </w:rPr>
      </w:pPr>
    </w:p>
    <w:p w:rsidR="00085AB2" w:rsidRPr="003C566D" w:rsidRDefault="001B6222" w:rsidP="00CD2EA7">
      <w:pPr>
        <w:autoSpaceDE w:val="0"/>
        <w:autoSpaceDN w:val="0"/>
        <w:adjustRightInd w:val="0"/>
        <w:ind w:firstLine="284"/>
        <w:jc w:val="both"/>
      </w:pPr>
      <w:r w:rsidRPr="003C566D">
        <w:rPr>
          <w:vertAlign w:val="superscript"/>
        </w:rPr>
        <w:t>1</w:t>
      </w:r>
      <w:r w:rsidR="00085AB2" w:rsidRPr="003C566D">
        <w:t xml:space="preserve"> При необходимости участник отбора может добавить в таблице дополнительные графы. </w:t>
      </w:r>
    </w:p>
    <w:p w:rsidR="00085AB2" w:rsidRPr="00E0282E" w:rsidRDefault="001B6222" w:rsidP="00CD2EA7">
      <w:pPr>
        <w:autoSpaceDE w:val="0"/>
        <w:autoSpaceDN w:val="0"/>
        <w:adjustRightInd w:val="0"/>
        <w:ind w:firstLine="284"/>
        <w:jc w:val="both"/>
      </w:pPr>
      <w:r w:rsidRPr="003C566D">
        <w:rPr>
          <w:vertAlign w:val="superscript"/>
        </w:rPr>
        <w:t>2</w:t>
      </w:r>
      <w:r w:rsidR="001A7FC8">
        <w:t xml:space="preserve"> </w:t>
      </w:r>
      <w:proofErr w:type="spellStart"/>
      <w:r w:rsidR="001A7FC8">
        <w:t>Ст</w:t>
      </w:r>
      <w:proofErr w:type="spellEnd"/>
      <w:r w:rsidR="001A7FC8">
        <w:t xml:space="preserve"> – ставка субсидирования </w:t>
      </w:r>
      <w:r w:rsidR="00085AB2" w:rsidRPr="003C566D">
        <w:t>пят</w:t>
      </w:r>
      <w:r w:rsidR="001A7FC8">
        <w:t>ь</w:t>
      </w:r>
      <w:r w:rsidR="00085AB2" w:rsidRPr="003C566D">
        <w:t>десят процентов.</w:t>
      </w:r>
    </w:p>
    <w:p w:rsidR="00085AB2" w:rsidRPr="00E0282E" w:rsidRDefault="00085AB2" w:rsidP="00CD2EA7">
      <w:pPr>
        <w:autoSpaceDE w:val="0"/>
        <w:autoSpaceDN w:val="0"/>
        <w:adjustRightInd w:val="0"/>
        <w:ind w:firstLine="284"/>
        <w:jc w:val="both"/>
      </w:pPr>
      <w:proofErr w:type="spellStart"/>
      <w:r w:rsidRPr="00E0282E">
        <w:t>Ст</w:t>
      </w:r>
      <w:r w:rsidRPr="00891FCC">
        <w:t>чс</w:t>
      </w:r>
      <w:proofErr w:type="spellEnd"/>
      <w:r w:rsidRPr="00E0282E">
        <w:t xml:space="preserve"> </w:t>
      </w:r>
      <w:r w:rsidRPr="00CD2EA7">
        <w:t>–</w:t>
      </w:r>
      <w:r w:rsidRPr="00E0282E">
        <w:t xml:space="preserve"> ставка субсидирования для участника отбора:</w:t>
      </w:r>
    </w:p>
    <w:p w:rsidR="00085AB2" w:rsidRPr="00E0282E" w:rsidRDefault="00085AB2" w:rsidP="00CD2EA7">
      <w:pPr>
        <w:autoSpaceDE w:val="0"/>
        <w:autoSpaceDN w:val="0"/>
        <w:adjustRightInd w:val="0"/>
        <w:ind w:firstLine="284"/>
        <w:jc w:val="both"/>
      </w:pPr>
      <w:r w:rsidRPr="00E0282E">
        <w:t>являющегося субъектом малого предпринимательства</w:t>
      </w:r>
      <w:r w:rsidR="001A7FC8">
        <w:t>,</w:t>
      </w:r>
      <w:r w:rsidRPr="00E0282E">
        <w:t xml:space="preserve"> шест</w:t>
      </w:r>
      <w:r w:rsidR="001A7FC8">
        <w:t>ь</w:t>
      </w:r>
      <w:r w:rsidRPr="00E0282E">
        <w:t xml:space="preserve">десят процентов </w:t>
      </w:r>
      <w:r w:rsidRPr="00CD2EA7">
        <w:t>–</w:t>
      </w:r>
      <w:r w:rsidRPr="00E0282E">
        <w:t xml:space="preserve"> с 1 июля 2024 года, пят</w:t>
      </w:r>
      <w:r w:rsidR="001A7FC8">
        <w:t>ь</w:t>
      </w:r>
      <w:r w:rsidRPr="00E0282E">
        <w:t xml:space="preserve">десят процентов </w:t>
      </w:r>
      <w:r w:rsidRPr="00CD2EA7">
        <w:t>–</w:t>
      </w:r>
      <w:r w:rsidRPr="00E0282E">
        <w:t xml:space="preserve"> с 1 июля 2025 года;</w:t>
      </w:r>
    </w:p>
    <w:p w:rsidR="00085AB2" w:rsidRDefault="00085AB2" w:rsidP="00CD2EA7">
      <w:pPr>
        <w:autoSpaceDE w:val="0"/>
        <w:autoSpaceDN w:val="0"/>
        <w:adjustRightInd w:val="0"/>
        <w:ind w:firstLine="284"/>
        <w:jc w:val="both"/>
      </w:pPr>
      <w:r w:rsidRPr="00E0282E">
        <w:t>не являющегося субъектом малого предпринимательства</w:t>
      </w:r>
      <w:r w:rsidR="001A7FC8">
        <w:t>,</w:t>
      </w:r>
      <w:r w:rsidRPr="00E0282E">
        <w:t xml:space="preserve"> пят</w:t>
      </w:r>
      <w:r w:rsidR="001A7FC8">
        <w:t>ь</w:t>
      </w:r>
      <w:r w:rsidRPr="00E0282E">
        <w:t xml:space="preserve">десят процентов </w:t>
      </w:r>
      <w:r w:rsidRPr="00CD2EA7">
        <w:t>–</w:t>
      </w:r>
      <w:r w:rsidRPr="00E0282E">
        <w:t xml:space="preserve"> с 1 июля 2024 года.</w:t>
      </w:r>
    </w:p>
    <w:p w:rsidR="00085AB2" w:rsidRDefault="00085AB2" w:rsidP="00085AB2">
      <w:pPr>
        <w:widowControl w:val="0"/>
        <w:autoSpaceDE w:val="0"/>
        <w:autoSpaceDN w:val="0"/>
        <w:ind w:firstLine="709"/>
        <w:jc w:val="both"/>
        <w:rPr>
          <w:sz w:val="28"/>
          <w:szCs w:val="28"/>
        </w:rPr>
      </w:pPr>
      <w:bookmarkStart w:id="20" w:name="P1246"/>
      <w:bookmarkEnd w:id="20"/>
    </w:p>
    <w:p w:rsidR="00085AB2" w:rsidRDefault="00085AB2" w:rsidP="00085AB2">
      <w:pPr>
        <w:ind w:left="4536"/>
        <w:rPr>
          <w:color w:val="000000" w:themeColor="text1"/>
          <w:sz w:val="28"/>
          <w:szCs w:val="28"/>
          <w:highlight w:val="magenta"/>
        </w:rPr>
        <w:sectPr w:rsidR="00085AB2" w:rsidSect="00085AB2">
          <w:headerReference w:type="default" r:id="rId42"/>
          <w:headerReference w:type="first" r:id="rId43"/>
          <w:pgSz w:w="11906" w:h="16838"/>
          <w:pgMar w:top="1134" w:right="851" w:bottom="1134" w:left="1701" w:header="709" w:footer="709" w:gutter="0"/>
          <w:pgNumType w:start="1"/>
          <w:cols w:space="708"/>
          <w:titlePg/>
          <w:docGrid w:linePitch="360"/>
        </w:sectPr>
      </w:pPr>
    </w:p>
    <w:p w:rsidR="00085AB2" w:rsidRPr="00845181" w:rsidRDefault="00085AB2" w:rsidP="00085AB2">
      <w:pPr>
        <w:ind w:left="4536"/>
        <w:rPr>
          <w:color w:val="000000" w:themeColor="text1"/>
          <w:sz w:val="28"/>
          <w:szCs w:val="28"/>
        </w:rPr>
      </w:pPr>
      <w:bookmarkStart w:id="21" w:name="P1265"/>
      <w:bookmarkStart w:id="22" w:name="P1419"/>
      <w:bookmarkEnd w:id="21"/>
      <w:bookmarkEnd w:id="22"/>
      <w:r w:rsidRPr="00845181">
        <w:rPr>
          <w:color w:val="000000" w:themeColor="text1"/>
          <w:sz w:val="28"/>
          <w:szCs w:val="28"/>
        </w:rPr>
        <w:lastRenderedPageBreak/>
        <w:t xml:space="preserve">Приложение № </w:t>
      </w:r>
      <w:r>
        <w:rPr>
          <w:color w:val="000000" w:themeColor="text1"/>
          <w:sz w:val="28"/>
          <w:szCs w:val="28"/>
        </w:rPr>
        <w:t>4</w:t>
      </w:r>
      <w:r w:rsidRPr="00845181">
        <w:rPr>
          <w:color w:val="000000" w:themeColor="text1"/>
          <w:sz w:val="28"/>
          <w:szCs w:val="28"/>
        </w:rPr>
        <w:t xml:space="preserve"> </w:t>
      </w:r>
    </w:p>
    <w:p w:rsidR="00085AB2" w:rsidRDefault="00085AB2" w:rsidP="0030426B">
      <w:pPr>
        <w:ind w:left="4536"/>
        <w:rPr>
          <w:sz w:val="28"/>
          <w:szCs w:val="28"/>
        </w:rPr>
      </w:pPr>
      <w:r w:rsidRPr="00845181">
        <w:rPr>
          <w:color w:val="000000" w:themeColor="text1"/>
          <w:sz w:val="28"/>
          <w:szCs w:val="28"/>
        </w:rPr>
        <w:t xml:space="preserve">к Порядку предоставления </w:t>
      </w:r>
      <w:r w:rsidRPr="00797776">
        <w:rPr>
          <w:color w:val="000000" w:themeColor="text1"/>
          <w:sz w:val="28"/>
          <w:szCs w:val="28"/>
        </w:rPr>
        <w:t xml:space="preserve">субсидий </w:t>
      </w:r>
      <w:r w:rsidRPr="00797776">
        <w:rPr>
          <w:color w:val="000000" w:themeColor="text1"/>
          <w:sz w:val="28"/>
          <w:szCs w:val="28"/>
        </w:rPr>
        <w:br/>
        <w:t xml:space="preserve">на возмещение части затрат </w:t>
      </w:r>
      <w:r w:rsidRPr="00797776">
        <w:rPr>
          <w:color w:val="000000" w:themeColor="text1"/>
          <w:sz w:val="28"/>
          <w:szCs w:val="28"/>
        </w:rPr>
        <w:br/>
      </w:r>
      <w:r w:rsidRPr="00AA1985">
        <w:rPr>
          <w:color w:val="000000" w:themeColor="text1"/>
          <w:sz w:val="28"/>
          <w:szCs w:val="28"/>
        </w:rPr>
        <w:t xml:space="preserve">на поддержку сельскохозяйственного страхования и проведения отбора </w:t>
      </w:r>
      <w:r w:rsidRPr="00645910">
        <w:rPr>
          <w:color w:val="000000" w:themeColor="text1"/>
          <w:sz w:val="28"/>
          <w:szCs w:val="28"/>
        </w:rPr>
        <w:t>получателей указанных субсидий</w:t>
      </w:r>
      <w:r w:rsidR="001E0C64" w:rsidRPr="001E0C64">
        <w:rPr>
          <w:rFonts w:eastAsia="Calibri"/>
          <w:bCs/>
          <w:sz w:val="28"/>
          <w:szCs w:val="28"/>
        </w:rPr>
        <w:t xml:space="preserve"> </w:t>
      </w:r>
      <w:r w:rsidR="001E0C64">
        <w:rPr>
          <w:rFonts w:eastAsia="Calibri"/>
          <w:bCs/>
          <w:sz w:val="28"/>
          <w:szCs w:val="28"/>
        </w:rPr>
        <w:br/>
      </w:r>
      <w:bookmarkStart w:id="23" w:name="P1438"/>
      <w:bookmarkEnd w:id="23"/>
    </w:p>
    <w:p w:rsidR="00085AB2" w:rsidRPr="00645910" w:rsidRDefault="00085AB2" w:rsidP="00085AB2">
      <w:pPr>
        <w:pStyle w:val="ConsPlusNormal"/>
        <w:jc w:val="center"/>
        <w:rPr>
          <w:rFonts w:ascii="Times New Roman" w:hAnsi="Times New Roman" w:cs="Times New Roman"/>
          <w:sz w:val="28"/>
          <w:szCs w:val="28"/>
        </w:rPr>
      </w:pPr>
      <w:r w:rsidRPr="00F957B6">
        <w:rPr>
          <w:rFonts w:ascii="Times New Roman" w:hAnsi="Times New Roman" w:cs="Times New Roman"/>
          <w:sz w:val="28"/>
          <w:szCs w:val="28"/>
        </w:rPr>
        <w:t xml:space="preserve">Информация для расчета субсидии на возмещение части затрат на поддержку </w:t>
      </w:r>
      <w:r w:rsidRPr="00682978">
        <w:rPr>
          <w:rFonts w:ascii="Times New Roman" w:hAnsi="Times New Roman" w:cs="Times New Roman"/>
          <w:sz w:val="28"/>
          <w:szCs w:val="28"/>
        </w:rPr>
        <w:t xml:space="preserve">сельскохозяйственного страхования </w:t>
      </w:r>
      <w:r w:rsidR="001555CD" w:rsidRPr="00682978">
        <w:rPr>
          <w:rFonts w:ascii="Times New Roman" w:hAnsi="Times New Roman" w:cs="Times New Roman"/>
          <w:sz w:val="28"/>
          <w:szCs w:val="28"/>
        </w:rPr>
        <w:t>по договор</w:t>
      </w:r>
      <w:r w:rsidR="001A7FC8" w:rsidRPr="00682978">
        <w:rPr>
          <w:rFonts w:ascii="Times New Roman" w:hAnsi="Times New Roman" w:cs="Times New Roman"/>
          <w:sz w:val="28"/>
          <w:szCs w:val="28"/>
        </w:rPr>
        <w:t>у</w:t>
      </w:r>
      <w:r w:rsidR="001555CD" w:rsidRPr="00682978">
        <w:rPr>
          <w:rFonts w:ascii="Times New Roman" w:hAnsi="Times New Roman" w:cs="Times New Roman"/>
          <w:sz w:val="28"/>
          <w:szCs w:val="28"/>
        </w:rPr>
        <w:t xml:space="preserve"> сельскохозяйственного</w:t>
      </w:r>
      <w:r w:rsidR="001555CD" w:rsidRPr="0063392B">
        <w:rPr>
          <w:rFonts w:ascii="Times New Roman" w:hAnsi="Times New Roman" w:cs="Times New Roman"/>
          <w:sz w:val="28"/>
          <w:szCs w:val="28"/>
        </w:rPr>
        <w:t xml:space="preserve"> страхования </w:t>
      </w:r>
      <w:r w:rsidRPr="0063392B">
        <w:rPr>
          <w:rFonts w:ascii="Times New Roman" w:hAnsi="Times New Roman" w:cs="Times New Roman"/>
          <w:sz w:val="28"/>
          <w:szCs w:val="28"/>
        </w:rPr>
        <w:t>в области животноводства</w:t>
      </w:r>
      <w:r w:rsidR="0083628A">
        <w:rPr>
          <w:rFonts w:ascii="Times New Roman" w:hAnsi="Times New Roman" w:cs="Times New Roman"/>
          <w:sz w:val="28"/>
          <w:szCs w:val="28"/>
        </w:rPr>
        <w:t xml:space="preserve"> </w:t>
      </w:r>
      <w:r w:rsidRPr="00645910">
        <w:rPr>
          <w:rFonts w:ascii="Times New Roman" w:hAnsi="Times New Roman" w:cs="Times New Roman"/>
          <w:sz w:val="28"/>
          <w:szCs w:val="28"/>
        </w:rPr>
        <w:t>___________________________________________________________</w:t>
      </w:r>
    </w:p>
    <w:p w:rsidR="00085AB2" w:rsidRPr="0063392B" w:rsidRDefault="00085AB2" w:rsidP="00085AB2">
      <w:pPr>
        <w:pStyle w:val="ConsPlusNormal"/>
        <w:jc w:val="center"/>
        <w:rPr>
          <w:rFonts w:ascii="Times New Roman" w:hAnsi="Times New Roman" w:cs="Times New Roman"/>
          <w:sz w:val="20"/>
          <w:szCs w:val="20"/>
        </w:rPr>
      </w:pPr>
      <w:r w:rsidRPr="00682978">
        <w:rPr>
          <w:rFonts w:ascii="Times New Roman" w:hAnsi="Times New Roman" w:cs="Times New Roman"/>
          <w:sz w:val="20"/>
          <w:szCs w:val="20"/>
        </w:rPr>
        <w:t>(полное наименование</w:t>
      </w:r>
      <w:r w:rsidR="00E67062" w:rsidRPr="00682978">
        <w:rPr>
          <w:rFonts w:ascii="Times New Roman" w:hAnsi="Times New Roman" w:cs="Times New Roman"/>
          <w:sz w:val="20"/>
          <w:szCs w:val="20"/>
        </w:rPr>
        <w:t xml:space="preserve"> </w:t>
      </w:r>
      <w:r w:rsidR="001A7FC8" w:rsidRPr="00682978">
        <w:rPr>
          <w:rFonts w:ascii="Times New Roman" w:hAnsi="Times New Roman" w:cs="Times New Roman"/>
          <w:sz w:val="20"/>
          <w:szCs w:val="20"/>
        </w:rPr>
        <w:t xml:space="preserve">или фамилия, имя, отчество (при наличии) </w:t>
      </w:r>
      <w:r w:rsidR="00E67062" w:rsidRPr="00682978">
        <w:rPr>
          <w:rFonts w:ascii="Times New Roman" w:hAnsi="Times New Roman" w:cs="Times New Roman"/>
          <w:sz w:val="20"/>
          <w:szCs w:val="20"/>
        </w:rPr>
        <w:t>сельскохозяйственного</w:t>
      </w:r>
      <w:r w:rsidR="00E67062" w:rsidRPr="0063392B">
        <w:rPr>
          <w:rFonts w:ascii="Times New Roman" w:hAnsi="Times New Roman" w:cs="Times New Roman"/>
          <w:sz w:val="20"/>
          <w:szCs w:val="20"/>
        </w:rPr>
        <w:t xml:space="preserve"> товаропроизводителя (за исключением гражданина, ведущего личное подсобное хозяйство, </w:t>
      </w:r>
      <w:r w:rsidR="001A7FC8">
        <w:rPr>
          <w:rFonts w:ascii="Times New Roman" w:hAnsi="Times New Roman" w:cs="Times New Roman"/>
          <w:sz w:val="20"/>
          <w:szCs w:val="20"/>
        </w:rPr>
        <w:br/>
      </w:r>
      <w:r w:rsidR="00E67062" w:rsidRPr="0063392B">
        <w:rPr>
          <w:rFonts w:ascii="Times New Roman" w:hAnsi="Times New Roman" w:cs="Times New Roman"/>
          <w:sz w:val="20"/>
          <w:szCs w:val="20"/>
        </w:rPr>
        <w:t xml:space="preserve">и сельскохозяйственного кредитного потребительского кооператива) </w:t>
      </w:r>
      <w:r w:rsidR="001A7FC8">
        <w:rPr>
          <w:rFonts w:ascii="Times New Roman" w:hAnsi="Times New Roman" w:cs="Times New Roman"/>
          <w:sz w:val="20"/>
          <w:szCs w:val="20"/>
        </w:rPr>
        <w:t>(далее – участник отбора)</w:t>
      </w:r>
    </w:p>
    <w:p w:rsidR="00085AB2" w:rsidRPr="0063392B" w:rsidRDefault="00085AB2" w:rsidP="00085AB2">
      <w:pPr>
        <w:pStyle w:val="ConsPlusNormal"/>
        <w:jc w:val="center"/>
        <w:rPr>
          <w:rFonts w:ascii="Times New Roman" w:hAnsi="Times New Roman" w:cs="Times New Roman"/>
          <w:sz w:val="28"/>
          <w:szCs w:val="28"/>
        </w:rPr>
      </w:pPr>
      <w:r w:rsidRPr="0063392B">
        <w:rPr>
          <w:rFonts w:ascii="Times New Roman" w:hAnsi="Times New Roman" w:cs="Times New Roman"/>
          <w:sz w:val="28"/>
          <w:szCs w:val="28"/>
        </w:rPr>
        <w:t>___________________________________________________________</w:t>
      </w:r>
    </w:p>
    <w:p w:rsidR="00085AB2" w:rsidRPr="0063392B" w:rsidRDefault="00085AB2" w:rsidP="00085AB2">
      <w:pPr>
        <w:pStyle w:val="ConsPlusNormal"/>
        <w:jc w:val="center"/>
        <w:rPr>
          <w:rFonts w:ascii="Times New Roman" w:hAnsi="Times New Roman" w:cs="Times New Roman"/>
          <w:sz w:val="20"/>
          <w:szCs w:val="20"/>
        </w:rPr>
      </w:pPr>
      <w:r w:rsidRPr="0063392B">
        <w:rPr>
          <w:rFonts w:ascii="Times New Roman" w:hAnsi="Times New Roman" w:cs="Times New Roman"/>
          <w:sz w:val="20"/>
          <w:szCs w:val="20"/>
        </w:rPr>
        <w:t>(муниципальный район, муниципальный округ</w:t>
      </w:r>
    </w:p>
    <w:p w:rsidR="00085AB2" w:rsidRPr="001555CD" w:rsidRDefault="00085AB2" w:rsidP="00085AB2">
      <w:pPr>
        <w:pStyle w:val="ConsPlusNormal"/>
        <w:jc w:val="center"/>
        <w:rPr>
          <w:rFonts w:ascii="Times New Roman" w:hAnsi="Times New Roman" w:cs="Times New Roman"/>
          <w:sz w:val="20"/>
          <w:szCs w:val="20"/>
        </w:rPr>
      </w:pPr>
      <w:r w:rsidRPr="0063392B">
        <w:rPr>
          <w:rFonts w:ascii="Times New Roman" w:hAnsi="Times New Roman" w:cs="Times New Roman"/>
          <w:sz w:val="20"/>
          <w:szCs w:val="20"/>
        </w:rPr>
        <w:t>или городской округ Красноярского края)</w:t>
      </w:r>
    </w:p>
    <w:p w:rsidR="00085AB2" w:rsidRPr="00645910" w:rsidRDefault="00085AB2" w:rsidP="00085AB2">
      <w:pPr>
        <w:pStyle w:val="ConsPlusNormal"/>
        <w:jc w:val="center"/>
        <w:rPr>
          <w:rFonts w:ascii="Times New Roman" w:hAnsi="Times New Roman" w:cs="Times New Roman"/>
          <w:sz w:val="28"/>
          <w:szCs w:val="28"/>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4264"/>
        <w:gridCol w:w="2126"/>
        <w:gridCol w:w="1862"/>
        <w:gridCol w:w="693"/>
      </w:tblGrid>
      <w:tr w:rsidR="00085AB2" w:rsidRPr="0063392B" w:rsidTr="00085AB2">
        <w:tc>
          <w:tcPr>
            <w:tcW w:w="476" w:type="dxa"/>
            <w:vMerge w:val="restart"/>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 п/п</w:t>
            </w:r>
          </w:p>
        </w:tc>
        <w:tc>
          <w:tcPr>
            <w:tcW w:w="4264" w:type="dxa"/>
            <w:vMerge w:val="restart"/>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Наименование показателя</w:t>
            </w:r>
          </w:p>
        </w:tc>
        <w:tc>
          <w:tcPr>
            <w:tcW w:w="3988" w:type="dxa"/>
            <w:gridSpan w:val="2"/>
          </w:tcPr>
          <w:p w:rsidR="00085AB2" w:rsidRPr="0063392B" w:rsidRDefault="00085AB2" w:rsidP="00380284">
            <w:pPr>
              <w:pStyle w:val="ConsPlusNormal"/>
              <w:jc w:val="center"/>
              <w:rPr>
                <w:rFonts w:ascii="Times New Roman" w:hAnsi="Times New Roman" w:cs="Times New Roman"/>
              </w:rPr>
            </w:pPr>
            <w:r w:rsidRPr="0063392B">
              <w:rPr>
                <w:rFonts w:ascii="Times New Roman" w:hAnsi="Times New Roman" w:cs="Times New Roman"/>
              </w:rPr>
              <w:t xml:space="preserve">Наименование вида, в том числе </w:t>
            </w:r>
            <w:r w:rsidRPr="0063392B">
              <w:rPr>
                <w:rFonts w:ascii="Times New Roman" w:hAnsi="Times New Roman" w:cs="Times New Roman"/>
              </w:rPr>
              <w:br/>
              <w:t>по половозрастным группам сельскохозяйственных животных согласно плану 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r w:rsidR="001555CD" w:rsidRPr="0063392B">
              <w:rPr>
                <w:rFonts w:ascii="Times New Roman" w:hAnsi="Times New Roman" w:cs="Times New Roman"/>
                <w:sz w:val="24"/>
                <w:szCs w:val="24"/>
              </w:rPr>
              <w:t xml:space="preserve"> </w:t>
            </w:r>
            <w:r w:rsidR="001555CD" w:rsidRPr="0063392B">
              <w:rPr>
                <w:rFonts w:ascii="Times New Roman" w:hAnsi="Times New Roman" w:cs="Times New Roman"/>
              </w:rPr>
              <w:t>на возмещение части затрат на поддержку сельскохозяйственного страхования</w:t>
            </w:r>
          </w:p>
        </w:tc>
        <w:tc>
          <w:tcPr>
            <w:tcW w:w="693" w:type="dxa"/>
            <w:vMerge w:val="restart"/>
            <w:vAlign w:val="center"/>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Всего</w:t>
            </w:r>
          </w:p>
        </w:tc>
      </w:tr>
      <w:tr w:rsidR="00085AB2" w:rsidRPr="0063392B" w:rsidTr="00085AB2">
        <w:tc>
          <w:tcPr>
            <w:tcW w:w="476" w:type="dxa"/>
            <w:vMerge/>
          </w:tcPr>
          <w:p w:rsidR="00085AB2" w:rsidRPr="0063392B" w:rsidRDefault="00085AB2" w:rsidP="00085AB2">
            <w:pPr>
              <w:pStyle w:val="ConsPlusNormal"/>
              <w:jc w:val="center"/>
              <w:rPr>
                <w:rFonts w:ascii="Times New Roman" w:hAnsi="Times New Roman" w:cs="Times New Roman"/>
              </w:rPr>
            </w:pPr>
          </w:p>
        </w:tc>
        <w:tc>
          <w:tcPr>
            <w:tcW w:w="4264" w:type="dxa"/>
            <w:vMerge/>
          </w:tcPr>
          <w:p w:rsidR="00085AB2" w:rsidRPr="0063392B" w:rsidRDefault="00085AB2" w:rsidP="00085AB2">
            <w:pPr>
              <w:pStyle w:val="ConsPlusNormal"/>
              <w:jc w:val="center"/>
              <w:rPr>
                <w:rFonts w:ascii="Times New Roman" w:hAnsi="Times New Roman" w:cs="Times New Roman"/>
              </w:rPr>
            </w:pPr>
          </w:p>
        </w:tc>
        <w:tc>
          <w:tcPr>
            <w:tcW w:w="2126" w:type="dxa"/>
          </w:tcPr>
          <w:p w:rsidR="00085AB2" w:rsidRPr="0063392B" w:rsidRDefault="00085AB2" w:rsidP="00085AB2">
            <w:pPr>
              <w:pStyle w:val="ConsPlusNormal"/>
              <w:jc w:val="center"/>
              <w:rPr>
                <w:rFonts w:ascii="Times New Roman" w:hAnsi="Times New Roman" w:cs="Times New Roman"/>
              </w:rPr>
            </w:pPr>
          </w:p>
        </w:tc>
        <w:tc>
          <w:tcPr>
            <w:tcW w:w="1862" w:type="dxa"/>
          </w:tcPr>
          <w:p w:rsidR="00085AB2" w:rsidRPr="001B6222" w:rsidRDefault="001B6222" w:rsidP="00085AB2">
            <w:pPr>
              <w:pStyle w:val="ConsPlusNormal"/>
              <w:jc w:val="center"/>
              <w:rPr>
                <w:rFonts w:ascii="Times New Roman" w:hAnsi="Times New Roman" w:cs="Times New Roman"/>
                <w:strike/>
              </w:rPr>
            </w:pPr>
            <w:r w:rsidRPr="003C566D">
              <w:rPr>
                <w:rFonts w:ascii="Times New Roman" w:hAnsi="Times New Roman" w:cs="Times New Roman"/>
                <w:sz w:val="20"/>
                <w:szCs w:val="20"/>
                <w:vertAlign w:val="superscript"/>
              </w:rPr>
              <w:t>1</w:t>
            </w:r>
          </w:p>
        </w:tc>
        <w:tc>
          <w:tcPr>
            <w:tcW w:w="693" w:type="dxa"/>
            <w:vMerge/>
          </w:tcPr>
          <w:p w:rsidR="00085AB2" w:rsidRPr="0063392B" w:rsidRDefault="00085AB2" w:rsidP="00085AB2">
            <w:pPr>
              <w:pStyle w:val="ConsPlusNormal"/>
              <w:jc w:val="center"/>
              <w:rPr>
                <w:rFonts w:ascii="Times New Roman" w:hAnsi="Times New Roman" w:cs="Times New Roman"/>
              </w:rPr>
            </w:pPr>
          </w:p>
        </w:tc>
      </w:tr>
      <w:tr w:rsidR="00085AB2" w:rsidRPr="0063392B" w:rsidTr="00085AB2">
        <w:tc>
          <w:tcPr>
            <w:tcW w:w="476"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1</w:t>
            </w:r>
          </w:p>
        </w:tc>
        <w:tc>
          <w:tcPr>
            <w:tcW w:w="4264"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2</w:t>
            </w:r>
          </w:p>
        </w:tc>
        <w:tc>
          <w:tcPr>
            <w:tcW w:w="2126"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3</w:t>
            </w:r>
          </w:p>
        </w:tc>
        <w:tc>
          <w:tcPr>
            <w:tcW w:w="1862"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4</w:t>
            </w:r>
          </w:p>
        </w:tc>
        <w:tc>
          <w:tcPr>
            <w:tcW w:w="693"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5</w:t>
            </w:r>
          </w:p>
        </w:tc>
      </w:tr>
      <w:tr w:rsidR="00085AB2" w:rsidRPr="0063392B" w:rsidTr="00085AB2">
        <w:tc>
          <w:tcPr>
            <w:tcW w:w="476" w:type="dxa"/>
          </w:tcPr>
          <w:p w:rsidR="00085AB2" w:rsidRPr="0063392B" w:rsidRDefault="00085AB2" w:rsidP="001A7FC8">
            <w:pPr>
              <w:pStyle w:val="ConsPlusNormal"/>
              <w:jc w:val="center"/>
              <w:rPr>
                <w:rFonts w:ascii="Times New Roman" w:hAnsi="Times New Roman" w:cs="Times New Roman"/>
              </w:rPr>
            </w:pPr>
            <w:r w:rsidRPr="0063392B">
              <w:rPr>
                <w:rFonts w:ascii="Times New Roman" w:hAnsi="Times New Roman" w:cs="Times New Roman"/>
              </w:rPr>
              <w:t>1</w:t>
            </w:r>
          </w:p>
        </w:tc>
        <w:tc>
          <w:tcPr>
            <w:tcW w:w="4264" w:type="dxa"/>
          </w:tcPr>
          <w:p w:rsidR="00085AB2" w:rsidRPr="0063392B" w:rsidRDefault="00085AB2" w:rsidP="007F771C">
            <w:pPr>
              <w:pStyle w:val="ConsPlusNormal"/>
              <w:rPr>
                <w:rFonts w:ascii="Times New Roman" w:hAnsi="Times New Roman" w:cs="Times New Roman"/>
              </w:rPr>
            </w:pPr>
            <w:r w:rsidRPr="0063392B">
              <w:rPr>
                <w:rFonts w:ascii="Times New Roman" w:hAnsi="Times New Roman" w:cs="Times New Roman"/>
              </w:rPr>
              <w:t>Общее поголовье</w:t>
            </w:r>
            <w:r w:rsidR="007F771C" w:rsidRPr="0063392B">
              <w:rPr>
                <w:rFonts w:ascii="Times New Roman" w:hAnsi="Times New Roman" w:cs="Times New Roman"/>
              </w:rPr>
              <w:t xml:space="preserve"> сельскохозяйственных</w:t>
            </w:r>
            <w:r w:rsidRPr="0063392B">
              <w:rPr>
                <w:rFonts w:ascii="Times New Roman" w:hAnsi="Times New Roman" w:cs="Times New Roman"/>
              </w:rPr>
              <w:t xml:space="preserve"> животных, страхование которых подлежит государственной поддержке (голов/пчелосемей)</w:t>
            </w:r>
          </w:p>
        </w:tc>
        <w:tc>
          <w:tcPr>
            <w:tcW w:w="2126" w:type="dxa"/>
          </w:tcPr>
          <w:p w:rsidR="00085AB2" w:rsidRPr="0063392B" w:rsidRDefault="00085AB2" w:rsidP="00085AB2">
            <w:pPr>
              <w:pStyle w:val="ConsPlusNormal"/>
              <w:rPr>
                <w:rFonts w:ascii="Times New Roman" w:hAnsi="Times New Roman" w:cs="Times New Roman"/>
              </w:rPr>
            </w:pPr>
          </w:p>
        </w:tc>
        <w:tc>
          <w:tcPr>
            <w:tcW w:w="1862" w:type="dxa"/>
          </w:tcPr>
          <w:p w:rsidR="00085AB2" w:rsidRPr="0063392B" w:rsidRDefault="00085AB2" w:rsidP="00085AB2">
            <w:pPr>
              <w:pStyle w:val="ConsPlusNormal"/>
              <w:jc w:val="center"/>
              <w:rPr>
                <w:rFonts w:ascii="Times New Roman" w:hAnsi="Times New Roman" w:cs="Times New Roman"/>
              </w:rPr>
            </w:pPr>
          </w:p>
        </w:tc>
        <w:tc>
          <w:tcPr>
            <w:tcW w:w="693"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X</w:t>
            </w:r>
          </w:p>
        </w:tc>
      </w:tr>
      <w:tr w:rsidR="00085AB2" w:rsidRPr="0063392B" w:rsidTr="00085AB2">
        <w:tc>
          <w:tcPr>
            <w:tcW w:w="476" w:type="dxa"/>
          </w:tcPr>
          <w:p w:rsidR="00085AB2" w:rsidRPr="0063392B" w:rsidRDefault="00085AB2" w:rsidP="001A7FC8">
            <w:pPr>
              <w:pStyle w:val="ConsPlusNormal"/>
              <w:jc w:val="center"/>
              <w:rPr>
                <w:rFonts w:ascii="Times New Roman" w:hAnsi="Times New Roman" w:cs="Times New Roman"/>
              </w:rPr>
            </w:pPr>
            <w:r w:rsidRPr="0063392B">
              <w:rPr>
                <w:rFonts w:ascii="Times New Roman" w:hAnsi="Times New Roman" w:cs="Times New Roman"/>
              </w:rPr>
              <w:t>2</w:t>
            </w:r>
          </w:p>
        </w:tc>
        <w:tc>
          <w:tcPr>
            <w:tcW w:w="4264" w:type="dxa"/>
          </w:tcPr>
          <w:p w:rsidR="00085AB2" w:rsidRPr="0063392B" w:rsidRDefault="00085AB2" w:rsidP="00085AB2">
            <w:pPr>
              <w:pStyle w:val="ConsPlusNormal"/>
              <w:rPr>
                <w:rFonts w:ascii="Times New Roman" w:hAnsi="Times New Roman" w:cs="Times New Roman"/>
              </w:rPr>
            </w:pPr>
            <w:r w:rsidRPr="0063392B">
              <w:rPr>
                <w:rFonts w:ascii="Times New Roman" w:hAnsi="Times New Roman" w:cs="Times New Roman"/>
              </w:rPr>
              <w:t xml:space="preserve">Поголовье застрахованных </w:t>
            </w:r>
            <w:r w:rsidR="007F771C" w:rsidRPr="0063392B">
              <w:rPr>
                <w:rFonts w:ascii="Times New Roman" w:hAnsi="Times New Roman" w:cs="Times New Roman"/>
              </w:rPr>
              <w:t xml:space="preserve">сельскохозяйственных </w:t>
            </w:r>
            <w:r w:rsidRPr="0063392B">
              <w:rPr>
                <w:rFonts w:ascii="Times New Roman" w:hAnsi="Times New Roman" w:cs="Times New Roman"/>
              </w:rPr>
              <w:t>животных (голов, пчелосемей)</w:t>
            </w:r>
          </w:p>
        </w:tc>
        <w:tc>
          <w:tcPr>
            <w:tcW w:w="2126" w:type="dxa"/>
          </w:tcPr>
          <w:p w:rsidR="00085AB2" w:rsidRPr="0063392B" w:rsidRDefault="00085AB2" w:rsidP="00085AB2">
            <w:pPr>
              <w:pStyle w:val="ConsPlusNormal"/>
              <w:rPr>
                <w:rFonts w:ascii="Times New Roman" w:hAnsi="Times New Roman" w:cs="Times New Roman"/>
              </w:rPr>
            </w:pPr>
          </w:p>
        </w:tc>
        <w:tc>
          <w:tcPr>
            <w:tcW w:w="1862" w:type="dxa"/>
          </w:tcPr>
          <w:p w:rsidR="00085AB2" w:rsidRPr="0063392B" w:rsidRDefault="00085AB2" w:rsidP="00085AB2">
            <w:pPr>
              <w:pStyle w:val="ConsPlusNormal"/>
              <w:jc w:val="center"/>
              <w:rPr>
                <w:rFonts w:ascii="Times New Roman" w:hAnsi="Times New Roman" w:cs="Times New Roman"/>
              </w:rPr>
            </w:pPr>
          </w:p>
        </w:tc>
        <w:tc>
          <w:tcPr>
            <w:tcW w:w="693" w:type="dxa"/>
          </w:tcPr>
          <w:p w:rsidR="00085AB2" w:rsidRPr="0063392B" w:rsidRDefault="00085AB2" w:rsidP="00085AB2">
            <w:pPr>
              <w:pStyle w:val="ConsPlusNormal"/>
              <w:jc w:val="center"/>
              <w:rPr>
                <w:rFonts w:ascii="Times New Roman" w:hAnsi="Times New Roman" w:cs="Times New Roman"/>
              </w:rPr>
            </w:pPr>
            <w:r w:rsidRPr="0063392B">
              <w:rPr>
                <w:rFonts w:ascii="Times New Roman" w:hAnsi="Times New Roman" w:cs="Times New Roman"/>
              </w:rPr>
              <w:t>X</w:t>
            </w:r>
          </w:p>
        </w:tc>
      </w:tr>
      <w:tr w:rsidR="00085AB2" w:rsidRPr="00E0282E" w:rsidTr="00085AB2">
        <w:tc>
          <w:tcPr>
            <w:tcW w:w="476" w:type="dxa"/>
          </w:tcPr>
          <w:p w:rsidR="00085AB2" w:rsidRPr="0063392B" w:rsidRDefault="00085AB2" w:rsidP="001A7FC8">
            <w:pPr>
              <w:pStyle w:val="ConsPlusNormal"/>
              <w:jc w:val="center"/>
              <w:rPr>
                <w:rFonts w:ascii="Times New Roman" w:hAnsi="Times New Roman" w:cs="Times New Roman"/>
              </w:rPr>
            </w:pPr>
            <w:r w:rsidRPr="0063392B">
              <w:rPr>
                <w:rFonts w:ascii="Times New Roman" w:hAnsi="Times New Roman" w:cs="Times New Roman"/>
              </w:rPr>
              <w:t>3</w:t>
            </w:r>
          </w:p>
        </w:tc>
        <w:tc>
          <w:tcPr>
            <w:tcW w:w="4264" w:type="dxa"/>
          </w:tcPr>
          <w:p w:rsidR="00085AB2" w:rsidRPr="00E0282E" w:rsidRDefault="00085AB2" w:rsidP="00085AB2">
            <w:pPr>
              <w:pStyle w:val="ConsPlusNormal"/>
              <w:rPr>
                <w:rFonts w:ascii="Times New Roman" w:hAnsi="Times New Roman" w:cs="Times New Roman"/>
              </w:rPr>
            </w:pPr>
            <w:r w:rsidRPr="0063392B">
              <w:rPr>
                <w:rFonts w:ascii="Times New Roman" w:hAnsi="Times New Roman" w:cs="Times New Roman"/>
              </w:rPr>
              <w:t>Страховая стоимость (рублей)</w:t>
            </w:r>
          </w:p>
        </w:tc>
        <w:tc>
          <w:tcPr>
            <w:tcW w:w="2126" w:type="dxa"/>
          </w:tcPr>
          <w:p w:rsidR="00085AB2" w:rsidRPr="00E0282E" w:rsidRDefault="00085AB2" w:rsidP="00085AB2">
            <w:pPr>
              <w:pStyle w:val="ConsPlusNormal"/>
              <w:rPr>
                <w:rFonts w:ascii="Times New Roman" w:hAnsi="Times New Roman" w:cs="Times New Roman"/>
              </w:rPr>
            </w:pPr>
          </w:p>
        </w:tc>
        <w:tc>
          <w:tcPr>
            <w:tcW w:w="1862" w:type="dxa"/>
          </w:tcPr>
          <w:p w:rsidR="00085AB2" w:rsidRPr="00E0282E" w:rsidRDefault="00085AB2" w:rsidP="00085AB2">
            <w:pPr>
              <w:pStyle w:val="ConsPlusNormal"/>
              <w:rPr>
                <w:rFonts w:ascii="Times New Roman" w:hAnsi="Times New Roman" w:cs="Times New Roman"/>
              </w:rPr>
            </w:pPr>
          </w:p>
        </w:tc>
        <w:tc>
          <w:tcPr>
            <w:tcW w:w="693"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476" w:type="dxa"/>
          </w:tcPr>
          <w:p w:rsidR="00085AB2" w:rsidRPr="00E0282E" w:rsidRDefault="00085AB2" w:rsidP="001A7FC8">
            <w:pPr>
              <w:pStyle w:val="ConsPlusNormal"/>
              <w:jc w:val="center"/>
              <w:rPr>
                <w:rFonts w:ascii="Times New Roman" w:hAnsi="Times New Roman" w:cs="Times New Roman"/>
              </w:rPr>
            </w:pPr>
            <w:bookmarkStart w:id="24" w:name="P1604"/>
            <w:bookmarkEnd w:id="24"/>
            <w:r w:rsidRPr="00E0282E">
              <w:rPr>
                <w:rFonts w:ascii="Times New Roman" w:hAnsi="Times New Roman" w:cs="Times New Roman"/>
              </w:rPr>
              <w:t>4</w:t>
            </w:r>
          </w:p>
        </w:tc>
        <w:tc>
          <w:tcPr>
            <w:tcW w:w="426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Страховая сумма (рублей)</w:t>
            </w:r>
          </w:p>
        </w:tc>
        <w:tc>
          <w:tcPr>
            <w:tcW w:w="2126" w:type="dxa"/>
          </w:tcPr>
          <w:p w:rsidR="00085AB2" w:rsidRPr="00E0282E" w:rsidRDefault="00085AB2" w:rsidP="00085AB2">
            <w:pPr>
              <w:pStyle w:val="ConsPlusNormal"/>
              <w:rPr>
                <w:rFonts w:ascii="Times New Roman" w:hAnsi="Times New Roman" w:cs="Times New Roman"/>
              </w:rPr>
            </w:pPr>
          </w:p>
        </w:tc>
        <w:tc>
          <w:tcPr>
            <w:tcW w:w="1862" w:type="dxa"/>
          </w:tcPr>
          <w:p w:rsidR="00085AB2" w:rsidRPr="00E0282E" w:rsidRDefault="00085AB2" w:rsidP="00085AB2">
            <w:pPr>
              <w:pStyle w:val="ConsPlusNormal"/>
              <w:rPr>
                <w:rFonts w:ascii="Times New Roman" w:hAnsi="Times New Roman" w:cs="Times New Roman"/>
              </w:rPr>
            </w:pPr>
          </w:p>
        </w:tc>
        <w:tc>
          <w:tcPr>
            <w:tcW w:w="693"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476" w:type="dxa"/>
          </w:tcPr>
          <w:p w:rsidR="00085AB2" w:rsidRPr="00E0282E" w:rsidRDefault="00085AB2" w:rsidP="001A7FC8">
            <w:pPr>
              <w:pStyle w:val="ConsPlusNormal"/>
              <w:jc w:val="center"/>
              <w:rPr>
                <w:rFonts w:ascii="Times New Roman" w:hAnsi="Times New Roman" w:cs="Times New Roman"/>
              </w:rPr>
            </w:pPr>
            <w:r w:rsidRPr="00E0282E">
              <w:rPr>
                <w:rFonts w:ascii="Times New Roman" w:hAnsi="Times New Roman" w:cs="Times New Roman"/>
              </w:rPr>
              <w:t>5</w:t>
            </w:r>
          </w:p>
        </w:tc>
        <w:tc>
          <w:tcPr>
            <w:tcW w:w="426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Страховой тариф (процентов)</w:t>
            </w:r>
          </w:p>
        </w:tc>
        <w:tc>
          <w:tcPr>
            <w:tcW w:w="2126" w:type="dxa"/>
          </w:tcPr>
          <w:p w:rsidR="00085AB2" w:rsidRPr="00E0282E" w:rsidRDefault="00085AB2" w:rsidP="00085AB2">
            <w:pPr>
              <w:pStyle w:val="ConsPlusNormal"/>
              <w:jc w:val="center"/>
              <w:rPr>
                <w:rFonts w:ascii="Times New Roman" w:hAnsi="Times New Roman" w:cs="Times New Roman"/>
              </w:rPr>
            </w:pPr>
          </w:p>
        </w:tc>
        <w:tc>
          <w:tcPr>
            <w:tcW w:w="1862" w:type="dxa"/>
          </w:tcPr>
          <w:p w:rsidR="00085AB2" w:rsidRPr="00E0282E" w:rsidRDefault="00085AB2" w:rsidP="00085AB2">
            <w:pPr>
              <w:pStyle w:val="ConsPlusNormal"/>
              <w:jc w:val="center"/>
              <w:rPr>
                <w:rFonts w:ascii="Times New Roman" w:hAnsi="Times New Roman" w:cs="Times New Roman"/>
              </w:rPr>
            </w:pPr>
          </w:p>
        </w:tc>
        <w:tc>
          <w:tcPr>
            <w:tcW w:w="693"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r>
      <w:tr w:rsidR="00085AB2" w:rsidRPr="00E0282E" w:rsidTr="00085AB2">
        <w:tc>
          <w:tcPr>
            <w:tcW w:w="476" w:type="dxa"/>
          </w:tcPr>
          <w:p w:rsidR="00085AB2" w:rsidRPr="0063392B" w:rsidRDefault="00085AB2" w:rsidP="001A7FC8">
            <w:pPr>
              <w:pStyle w:val="ConsPlusNormal"/>
              <w:jc w:val="center"/>
              <w:rPr>
                <w:rFonts w:ascii="Times New Roman" w:hAnsi="Times New Roman" w:cs="Times New Roman"/>
              </w:rPr>
            </w:pPr>
            <w:r w:rsidRPr="0063392B">
              <w:rPr>
                <w:rFonts w:ascii="Times New Roman" w:hAnsi="Times New Roman" w:cs="Times New Roman"/>
              </w:rPr>
              <w:t>6</w:t>
            </w:r>
          </w:p>
        </w:tc>
        <w:tc>
          <w:tcPr>
            <w:tcW w:w="4264" w:type="dxa"/>
          </w:tcPr>
          <w:p w:rsidR="00085AB2" w:rsidRPr="0063392B" w:rsidRDefault="00085AB2" w:rsidP="0063392B">
            <w:pPr>
              <w:pStyle w:val="ConsPlusNormal"/>
              <w:rPr>
                <w:rFonts w:ascii="Times New Roman" w:hAnsi="Times New Roman" w:cs="Times New Roman"/>
              </w:rPr>
            </w:pPr>
            <w:r w:rsidRPr="0063392B">
              <w:rPr>
                <w:rFonts w:ascii="Times New Roman" w:hAnsi="Times New Roman" w:cs="Times New Roman"/>
              </w:rPr>
              <w:t xml:space="preserve">Доля участия </w:t>
            </w:r>
            <w:r w:rsidR="007F771C" w:rsidRPr="0063392B">
              <w:rPr>
                <w:rFonts w:ascii="Times New Roman" w:hAnsi="Times New Roman" w:cs="Times New Roman"/>
              </w:rPr>
              <w:t xml:space="preserve">участника отбора </w:t>
            </w:r>
            <w:r w:rsidRPr="0063392B">
              <w:rPr>
                <w:rFonts w:ascii="Times New Roman" w:hAnsi="Times New Roman" w:cs="Times New Roman"/>
              </w:rPr>
              <w:t xml:space="preserve">в страховании рисков </w:t>
            </w:r>
            <w:r w:rsidR="00790D41" w:rsidRPr="0063392B">
              <w:rPr>
                <w:rFonts w:ascii="Times New Roman" w:hAnsi="Times New Roman" w:cs="Times New Roman"/>
              </w:rPr>
              <w:t xml:space="preserve">(франшиза) </w:t>
            </w:r>
            <w:r w:rsidRPr="0063392B">
              <w:rPr>
                <w:rFonts w:ascii="Times New Roman" w:hAnsi="Times New Roman" w:cs="Times New Roman"/>
              </w:rPr>
              <w:t>(процентов)</w:t>
            </w:r>
          </w:p>
        </w:tc>
        <w:tc>
          <w:tcPr>
            <w:tcW w:w="2126" w:type="dxa"/>
          </w:tcPr>
          <w:p w:rsidR="00085AB2" w:rsidRPr="0063392B" w:rsidRDefault="00085AB2" w:rsidP="00085AB2">
            <w:pPr>
              <w:pStyle w:val="ConsPlusNormal"/>
              <w:jc w:val="center"/>
              <w:rPr>
                <w:rFonts w:ascii="Times New Roman" w:hAnsi="Times New Roman" w:cs="Times New Roman"/>
              </w:rPr>
            </w:pPr>
          </w:p>
        </w:tc>
        <w:tc>
          <w:tcPr>
            <w:tcW w:w="1862" w:type="dxa"/>
          </w:tcPr>
          <w:p w:rsidR="00085AB2" w:rsidRPr="0063392B" w:rsidRDefault="00085AB2" w:rsidP="00085AB2">
            <w:pPr>
              <w:pStyle w:val="ConsPlusNormal"/>
              <w:jc w:val="center"/>
              <w:rPr>
                <w:rFonts w:ascii="Times New Roman" w:hAnsi="Times New Roman" w:cs="Times New Roman"/>
              </w:rPr>
            </w:pPr>
          </w:p>
        </w:tc>
        <w:tc>
          <w:tcPr>
            <w:tcW w:w="693" w:type="dxa"/>
          </w:tcPr>
          <w:p w:rsidR="00085AB2" w:rsidRPr="00E0282E" w:rsidRDefault="00085AB2" w:rsidP="00085AB2">
            <w:pPr>
              <w:pStyle w:val="ConsPlusNormal"/>
              <w:jc w:val="center"/>
              <w:rPr>
                <w:rFonts w:ascii="Times New Roman" w:hAnsi="Times New Roman" w:cs="Times New Roman"/>
              </w:rPr>
            </w:pPr>
            <w:r w:rsidRPr="0063392B">
              <w:rPr>
                <w:rFonts w:ascii="Times New Roman" w:hAnsi="Times New Roman" w:cs="Times New Roman"/>
              </w:rPr>
              <w:t>X</w:t>
            </w:r>
          </w:p>
        </w:tc>
      </w:tr>
      <w:tr w:rsidR="00085AB2" w:rsidRPr="00E0282E" w:rsidTr="00085AB2">
        <w:tc>
          <w:tcPr>
            <w:tcW w:w="476" w:type="dxa"/>
          </w:tcPr>
          <w:p w:rsidR="00085AB2" w:rsidRPr="00E0282E" w:rsidRDefault="00085AB2" w:rsidP="001A7FC8">
            <w:pPr>
              <w:pStyle w:val="ConsPlusNormal"/>
              <w:jc w:val="center"/>
              <w:rPr>
                <w:rFonts w:ascii="Times New Roman" w:hAnsi="Times New Roman" w:cs="Times New Roman"/>
              </w:rPr>
            </w:pPr>
            <w:bookmarkStart w:id="25" w:name="P1688"/>
            <w:bookmarkEnd w:id="25"/>
            <w:r w:rsidRPr="00E0282E">
              <w:rPr>
                <w:rFonts w:ascii="Times New Roman" w:hAnsi="Times New Roman" w:cs="Times New Roman"/>
              </w:rPr>
              <w:t>7</w:t>
            </w:r>
          </w:p>
        </w:tc>
        <w:tc>
          <w:tcPr>
            <w:tcW w:w="426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Начисленная страховая премия (рублей)</w:t>
            </w:r>
          </w:p>
        </w:tc>
        <w:tc>
          <w:tcPr>
            <w:tcW w:w="2126" w:type="dxa"/>
          </w:tcPr>
          <w:p w:rsidR="00085AB2" w:rsidRPr="00E0282E" w:rsidRDefault="00085AB2" w:rsidP="00085AB2">
            <w:pPr>
              <w:pStyle w:val="ConsPlusNormal"/>
              <w:rPr>
                <w:rFonts w:ascii="Times New Roman" w:hAnsi="Times New Roman" w:cs="Times New Roman"/>
              </w:rPr>
            </w:pPr>
          </w:p>
        </w:tc>
        <w:tc>
          <w:tcPr>
            <w:tcW w:w="1862" w:type="dxa"/>
          </w:tcPr>
          <w:p w:rsidR="00085AB2" w:rsidRPr="00E0282E" w:rsidRDefault="00085AB2" w:rsidP="00085AB2">
            <w:pPr>
              <w:pStyle w:val="ConsPlusNormal"/>
              <w:rPr>
                <w:rFonts w:ascii="Times New Roman" w:hAnsi="Times New Roman" w:cs="Times New Roman"/>
              </w:rPr>
            </w:pPr>
          </w:p>
        </w:tc>
        <w:tc>
          <w:tcPr>
            <w:tcW w:w="693"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476" w:type="dxa"/>
          </w:tcPr>
          <w:p w:rsidR="00085AB2" w:rsidRPr="00E0282E" w:rsidRDefault="00085AB2" w:rsidP="001A7FC8">
            <w:pPr>
              <w:pStyle w:val="ConsPlusNormal"/>
              <w:jc w:val="center"/>
              <w:rPr>
                <w:rFonts w:ascii="Times New Roman" w:hAnsi="Times New Roman" w:cs="Times New Roman"/>
              </w:rPr>
            </w:pPr>
            <w:r w:rsidRPr="00E0282E">
              <w:rPr>
                <w:rFonts w:ascii="Times New Roman" w:hAnsi="Times New Roman" w:cs="Times New Roman"/>
              </w:rPr>
              <w:t>8</w:t>
            </w:r>
          </w:p>
        </w:tc>
        <w:tc>
          <w:tcPr>
            <w:tcW w:w="426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 xml:space="preserve">Сумма уплаченной страховой премии </w:t>
            </w:r>
            <w:r w:rsidRPr="00E0282E">
              <w:rPr>
                <w:rFonts w:ascii="Times New Roman" w:hAnsi="Times New Roman" w:cs="Times New Roman"/>
              </w:rPr>
              <w:lastRenderedPageBreak/>
              <w:t>(страхового взноса) (рублей)</w:t>
            </w:r>
          </w:p>
        </w:tc>
        <w:tc>
          <w:tcPr>
            <w:tcW w:w="2126" w:type="dxa"/>
          </w:tcPr>
          <w:p w:rsidR="00085AB2" w:rsidRPr="00E0282E" w:rsidRDefault="00085AB2" w:rsidP="00085AB2">
            <w:pPr>
              <w:pStyle w:val="ConsPlusNormal"/>
              <w:rPr>
                <w:rFonts w:ascii="Times New Roman" w:hAnsi="Times New Roman" w:cs="Times New Roman"/>
              </w:rPr>
            </w:pPr>
          </w:p>
        </w:tc>
        <w:tc>
          <w:tcPr>
            <w:tcW w:w="1862" w:type="dxa"/>
          </w:tcPr>
          <w:p w:rsidR="00085AB2" w:rsidRPr="00E0282E" w:rsidRDefault="00085AB2" w:rsidP="00085AB2">
            <w:pPr>
              <w:pStyle w:val="ConsPlusNormal"/>
              <w:rPr>
                <w:rFonts w:ascii="Times New Roman" w:hAnsi="Times New Roman" w:cs="Times New Roman"/>
              </w:rPr>
            </w:pPr>
          </w:p>
        </w:tc>
        <w:tc>
          <w:tcPr>
            <w:tcW w:w="693" w:type="dxa"/>
          </w:tcPr>
          <w:p w:rsidR="00085AB2" w:rsidRPr="00E0282E" w:rsidRDefault="00085AB2" w:rsidP="00085AB2">
            <w:pPr>
              <w:pStyle w:val="ConsPlusNormal"/>
              <w:rPr>
                <w:rFonts w:ascii="Times New Roman" w:hAnsi="Times New Roman" w:cs="Times New Roman"/>
              </w:rPr>
            </w:pPr>
          </w:p>
        </w:tc>
      </w:tr>
      <w:tr w:rsidR="00085AB2" w:rsidRPr="00E0282E" w:rsidTr="00085AB2">
        <w:tc>
          <w:tcPr>
            <w:tcW w:w="476" w:type="dxa"/>
          </w:tcPr>
          <w:p w:rsidR="00085AB2" w:rsidRPr="00E0282E" w:rsidRDefault="00085AB2" w:rsidP="001A7FC8">
            <w:pPr>
              <w:pStyle w:val="ConsPlusNormal"/>
              <w:jc w:val="center"/>
              <w:rPr>
                <w:rFonts w:ascii="Times New Roman" w:hAnsi="Times New Roman" w:cs="Times New Roman"/>
              </w:rPr>
            </w:pPr>
            <w:bookmarkStart w:id="26" w:name="P1744"/>
            <w:bookmarkEnd w:id="26"/>
            <w:r w:rsidRPr="00E0282E">
              <w:rPr>
                <w:rFonts w:ascii="Times New Roman" w:hAnsi="Times New Roman" w:cs="Times New Roman"/>
              </w:rPr>
              <w:lastRenderedPageBreak/>
              <w:t>9</w:t>
            </w:r>
          </w:p>
        </w:tc>
        <w:tc>
          <w:tcPr>
            <w:tcW w:w="426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Предельный размер ставки для расчета размера субсидии согласно плану сельскохозяйственного страхования (процентов)</w:t>
            </w:r>
          </w:p>
        </w:tc>
        <w:tc>
          <w:tcPr>
            <w:tcW w:w="2126" w:type="dxa"/>
          </w:tcPr>
          <w:p w:rsidR="00085AB2" w:rsidRPr="00E0282E" w:rsidRDefault="00085AB2" w:rsidP="00085AB2">
            <w:pPr>
              <w:pStyle w:val="ConsPlusNormal"/>
              <w:jc w:val="center"/>
              <w:rPr>
                <w:rFonts w:ascii="Times New Roman" w:hAnsi="Times New Roman" w:cs="Times New Roman"/>
              </w:rPr>
            </w:pPr>
          </w:p>
        </w:tc>
        <w:tc>
          <w:tcPr>
            <w:tcW w:w="1862" w:type="dxa"/>
          </w:tcPr>
          <w:p w:rsidR="00085AB2" w:rsidRPr="00E0282E" w:rsidRDefault="00085AB2" w:rsidP="00085AB2">
            <w:pPr>
              <w:pStyle w:val="ConsPlusNormal"/>
              <w:jc w:val="center"/>
              <w:rPr>
                <w:rFonts w:ascii="Times New Roman" w:hAnsi="Times New Roman" w:cs="Times New Roman"/>
              </w:rPr>
            </w:pPr>
          </w:p>
        </w:tc>
        <w:tc>
          <w:tcPr>
            <w:tcW w:w="693"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r>
      <w:tr w:rsidR="00085AB2" w:rsidRPr="00E0282E" w:rsidTr="00085AB2">
        <w:tc>
          <w:tcPr>
            <w:tcW w:w="476" w:type="dxa"/>
          </w:tcPr>
          <w:p w:rsidR="00085AB2" w:rsidRPr="00E0282E" w:rsidRDefault="00085AB2" w:rsidP="001A7FC8">
            <w:pPr>
              <w:pStyle w:val="ConsPlusNormal"/>
              <w:jc w:val="center"/>
              <w:rPr>
                <w:rFonts w:ascii="Times New Roman" w:hAnsi="Times New Roman" w:cs="Times New Roman"/>
              </w:rPr>
            </w:pPr>
            <w:r w:rsidRPr="00E0282E">
              <w:rPr>
                <w:rFonts w:ascii="Times New Roman" w:hAnsi="Times New Roman" w:cs="Times New Roman"/>
              </w:rPr>
              <w:t>10</w:t>
            </w:r>
          </w:p>
        </w:tc>
        <w:tc>
          <w:tcPr>
            <w:tcW w:w="4264" w:type="dxa"/>
          </w:tcPr>
          <w:p w:rsidR="00085AB2" w:rsidRPr="00E0282E" w:rsidRDefault="00085AB2" w:rsidP="00085AB2">
            <w:pPr>
              <w:pStyle w:val="ConsPlusNormal"/>
              <w:rPr>
                <w:rFonts w:ascii="Times New Roman" w:hAnsi="Times New Roman" w:cs="Times New Roman"/>
              </w:rPr>
            </w:pPr>
            <w:r w:rsidRPr="00E0282E">
              <w:rPr>
                <w:rFonts w:ascii="Times New Roman" w:hAnsi="Times New Roman" w:cs="Times New Roman"/>
              </w:rPr>
              <w:t>Размер страховой премии, подлежащей субсидированию (рублей):</w:t>
            </w:r>
          </w:p>
        </w:tc>
        <w:tc>
          <w:tcPr>
            <w:tcW w:w="2126"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c>
          <w:tcPr>
            <w:tcW w:w="1862"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c>
          <w:tcPr>
            <w:tcW w:w="693" w:type="dxa"/>
          </w:tcPr>
          <w:p w:rsidR="00085AB2" w:rsidRPr="00E0282E" w:rsidRDefault="00085AB2" w:rsidP="00085AB2">
            <w:pPr>
              <w:pStyle w:val="ConsPlusNormal"/>
              <w:jc w:val="center"/>
              <w:rPr>
                <w:rFonts w:ascii="Times New Roman" w:hAnsi="Times New Roman" w:cs="Times New Roman"/>
              </w:rPr>
            </w:pPr>
            <w:r w:rsidRPr="00E0282E">
              <w:rPr>
                <w:rFonts w:ascii="Times New Roman" w:hAnsi="Times New Roman" w:cs="Times New Roman"/>
              </w:rPr>
              <w:t>X</w:t>
            </w:r>
          </w:p>
        </w:tc>
      </w:tr>
      <w:tr w:rsidR="00085AB2" w:rsidRPr="004A68C3" w:rsidTr="00085AB2">
        <w:tc>
          <w:tcPr>
            <w:tcW w:w="476" w:type="dxa"/>
          </w:tcPr>
          <w:p w:rsidR="00085AB2" w:rsidRPr="004A68C3" w:rsidRDefault="00085AB2" w:rsidP="001A7FC8">
            <w:pPr>
              <w:pStyle w:val="ConsPlusNormal"/>
              <w:jc w:val="center"/>
              <w:rPr>
                <w:rFonts w:ascii="Times New Roman" w:hAnsi="Times New Roman" w:cs="Times New Roman"/>
              </w:rPr>
            </w:pPr>
            <w:bookmarkStart w:id="27" w:name="P1800"/>
            <w:bookmarkEnd w:id="27"/>
            <w:r w:rsidRPr="004A68C3">
              <w:rPr>
                <w:rFonts w:ascii="Times New Roman" w:hAnsi="Times New Roman" w:cs="Times New Roman"/>
              </w:rPr>
              <w:t>10а</w:t>
            </w:r>
          </w:p>
        </w:tc>
        <w:tc>
          <w:tcPr>
            <w:tcW w:w="4264" w:type="dxa"/>
          </w:tcPr>
          <w:p w:rsidR="00085AB2" w:rsidRPr="004A68C3" w:rsidRDefault="00085AB2" w:rsidP="00085AB2">
            <w:pPr>
              <w:pStyle w:val="ConsPlusNormal"/>
              <w:rPr>
                <w:rFonts w:ascii="Times New Roman" w:hAnsi="Times New Roman" w:cs="Times New Roman"/>
              </w:rPr>
            </w:pPr>
            <w:r w:rsidRPr="004A68C3">
              <w:rPr>
                <w:rFonts w:ascii="Times New Roman" w:hAnsi="Times New Roman" w:cs="Times New Roman"/>
              </w:rPr>
              <w:t xml:space="preserve">при условии, что страховой тариф меньше или равен предельному размеру ставки для расчета размера субсидии </w:t>
            </w:r>
            <w:hyperlink w:anchor="P1688">
              <w:r w:rsidRPr="004A68C3">
                <w:rPr>
                  <w:rFonts w:ascii="Times New Roman" w:hAnsi="Times New Roman" w:cs="Times New Roman"/>
                </w:rPr>
                <w:t>(стр. 7)</w:t>
              </w:r>
            </w:hyperlink>
          </w:p>
        </w:tc>
        <w:tc>
          <w:tcPr>
            <w:tcW w:w="2126" w:type="dxa"/>
          </w:tcPr>
          <w:p w:rsidR="00085AB2" w:rsidRPr="004A68C3" w:rsidRDefault="00085AB2" w:rsidP="00085AB2">
            <w:pPr>
              <w:pStyle w:val="ConsPlusNormal"/>
              <w:rPr>
                <w:rFonts w:ascii="Times New Roman" w:hAnsi="Times New Roman" w:cs="Times New Roman"/>
              </w:rPr>
            </w:pPr>
          </w:p>
        </w:tc>
        <w:tc>
          <w:tcPr>
            <w:tcW w:w="1862" w:type="dxa"/>
          </w:tcPr>
          <w:p w:rsidR="00085AB2" w:rsidRPr="004A68C3" w:rsidRDefault="00085AB2" w:rsidP="00085AB2">
            <w:pPr>
              <w:pStyle w:val="ConsPlusNormal"/>
              <w:rPr>
                <w:rFonts w:ascii="Times New Roman" w:hAnsi="Times New Roman" w:cs="Times New Roman"/>
              </w:rPr>
            </w:pPr>
          </w:p>
        </w:tc>
        <w:tc>
          <w:tcPr>
            <w:tcW w:w="693" w:type="dxa"/>
          </w:tcPr>
          <w:p w:rsidR="00085AB2" w:rsidRPr="004A68C3" w:rsidRDefault="00085AB2" w:rsidP="00085AB2">
            <w:pPr>
              <w:pStyle w:val="ConsPlusNormal"/>
              <w:rPr>
                <w:rFonts w:ascii="Times New Roman" w:hAnsi="Times New Roman" w:cs="Times New Roman"/>
              </w:rPr>
            </w:pPr>
          </w:p>
        </w:tc>
      </w:tr>
      <w:tr w:rsidR="00085AB2" w:rsidRPr="004A68C3" w:rsidTr="00085AB2">
        <w:tc>
          <w:tcPr>
            <w:tcW w:w="476" w:type="dxa"/>
          </w:tcPr>
          <w:p w:rsidR="00085AB2" w:rsidRPr="004A68C3" w:rsidRDefault="00085AB2" w:rsidP="001A7FC8">
            <w:pPr>
              <w:pStyle w:val="ConsPlusNormal"/>
              <w:jc w:val="center"/>
              <w:rPr>
                <w:rFonts w:ascii="Times New Roman" w:hAnsi="Times New Roman" w:cs="Times New Roman"/>
              </w:rPr>
            </w:pPr>
            <w:bookmarkStart w:id="28" w:name="P1828"/>
            <w:bookmarkEnd w:id="28"/>
            <w:r w:rsidRPr="004A68C3">
              <w:rPr>
                <w:rFonts w:ascii="Times New Roman" w:hAnsi="Times New Roman" w:cs="Times New Roman"/>
              </w:rPr>
              <w:t>10б</w:t>
            </w:r>
          </w:p>
        </w:tc>
        <w:tc>
          <w:tcPr>
            <w:tcW w:w="4264" w:type="dxa"/>
          </w:tcPr>
          <w:p w:rsidR="00085AB2" w:rsidRPr="004A68C3" w:rsidRDefault="00085AB2" w:rsidP="00085AB2">
            <w:pPr>
              <w:pStyle w:val="ConsPlusNormal"/>
              <w:rPr>
                <w:rFonts w:ascii="Times New Roman" w:hAnsi="Times New Roman" w:cs="Times New Roman"/>
              </w:rPr>
            </w:pPr>
            <w:r w:rsidRPr="004A68C3">
              <w:rPr>
                <w:rFonts w:ascii="Times New Roman" w:hAnsi="Times New Roman" w:cs="Times New Roman"/>
              </w:rPr>
              <w:t>при условии, что страховой тариф превышает предельный размер ставки для расчета размера субсидии (</w:t>
            </w:r>
            <w:hyperlink w:anchor="P1604">
              <w:r w:rsidRPr="004A68C3">
                <w:rPr>
                  <w:rFonts w:ascii="Times New Roman" w:hAnsi="Times New Roman" w:cs="Times New Roman"/>
                </w:rPr>
                <w:t>стр. 4</w:t>
              </w:r>
            </w:hyperlink>
            <w:r w:rsidRPr="004A68C3">
              <w:rPr>
                <w:rFonts w:ascii="Times New Roman" w:hAnsi="Times New Roman" w:cs="Times New Roman"/>
              </w:rPr>
              <w:t xml:space="preserve"> x </w:t>
            </w:r>
            <w:hyperlink w:anchor="P1744">
              <w:r w:rsidRPr="004A68C3">
                <w:rPr>
                  <w:rFonts w:ascii="Times New Roman" w:hAnsi="Times New Roman" w:cs="Times New Roman"/>
                </w:rPr>
                <w:t>стр. 9</w:t>
              </w:r>
            </w:hyperlink>
            <w:r w:rsidRPr="004A68C3">
              <w:rPr>
                <w:rFonts w:ascii="Times New Roman" w:hAnsi="Times New Roman" w:cs="Times New Roman"/>
              </w:rPr>
              <w:t xml:space="preserve"> / 100%)</w:t>
            </w:r>
          </w:p>
        </w:tc>
        <w:tc>
          <w:tcPr>
            <w:tcW w:w="2126" w:type="dxa"/>
          </w:tcPr>
          <w:p w:rsidR="00085AB2" w:rsidRPr="004A68C3" w:rsidRDefault="00085AB2" w:rsidP="00085AB2">
            <w:pPr>
              <w:pStyle w:val="ConsPlusNormal"/>
              <w:rPr>
                <w:rFonts w:ascii="Times New Roman" w:hAnsi="Times New Roman" w:cs="Times New Roman"/>
              </w:rPr>
            </w:pPr>
          </w:p>
        </w:tc>
        <w:tc>
          <w:tcPr>
            <w:tcW w:w="1862" w:type="dxa"/>
          </w:tcPr>
          <w:p w:rsidR="00085AB2" w:rsidRPr="004A68C3" w:rsidRDefault="00085AB2" w:rsidP="00085AB2">
            <w:pPr>
              <w:pStyle w:val="ConsPlusNormal"/>
              <w:rPr>
                <w:rFonts w:ascii="Times New Roman" w:hAnsi="Times New Roman" w:cs="Times New Roman"/>
              </w:rPr>
            </w:pPr>
          </w:p>
        </w:tc>
        <w:tc>
          <w:tcPr>
            <w:tcW w:w="693" w:type="dxa"/>
          </w:tcPr>
          <w:p w:rsidR="00085AB2" w:rsidRPr="004A68C3" w:rsidRDefault="00085AB2" w:rsidP="00085AB2">
            <w:pPr>
              <w:pStyle w:val="ConsPlusNormal"/>
              <w:rPr>
                <w:rFonts w:ascii="Times New Roman" w:hAnsi="Times New Roman" w:cs="Times New Roman"/>
              </w:rPr>
            </w:pPr>
          </w:p>
        </w:tc>
      </w:tr>
      <w:tr w:rsidR="00085AB2" w:rsidRPr="004A68C3" w:rsidTr="00085AB2">
        <w:tc>
          <w:tcPr>
            <w:tcW w:w="476" w:type="dxa"/>
          </w:tcPr>
          <w:p w:rsidR="00085AB2" w:rsidRPr="004A68C3" w:rsidRDefault="00085AB2" w:rsidP="001A7FC8">
            <w:pPr>
              <w:pStyle w:val="ConsPlusNormal"/>
              <w:jc w:val="center"/>
              <w:rPr>
                <w:rFonts w:ascii="Times New Roman" w:hAnsi="Times New Roman" w:cs="Times New Roman"/>
              </w:rPr>
            </w:pPr>
            <w:r w:rsidRPr="004A68C3">
              <w:rPr>
                <w:rFonts w:ascii="Times New Roman" w:hAnsi="Times New Roman" w:cs="Times New Roman"/>
              </w:rPr>
              <w:t>11</w:t>
            </w:r>
          </w:p>
        </w:tc>
        <w:tc>
          <w:tcPr>
            <w:tcW w:w="4264" w:type="dxa"/>
          </w:tcPr>
          <w:p w:rsidR="00085AB2" w:rsidRPr="003C566D" w:rsidRDefault="00085AB2" w:rsidP="0063392B">
            <w:pPr>
              <w:pStyle w:val="ConsPlusNormal"/>
              <w:rPr>
                <w:rFonts w:ascii="Times New Roman" w:hAnsi="Times New Roman" w:cs="Times New Roman"/>
              </w:rPr>
            </w:pPr>
            <w:r w:rsidRPr="003C566D">
              <w:rPr>
                <w:rFonts w:ascii="Times New Roman" w:hAnsi="Times New Roman" w:cs="Times New Roman"/>
              </w:rPr>
              <w:t>Размер субсидии (рублей) (</w:t>
            </w:r>
            <w:hyperlink w:anchor="P1800">
              <w:r w:rsidRPr="003C566D">
                <w:rPr>
                  <w:rFonts w:ascii="Times New Roman" w:hAnsi="Times New Roman" w:cs="Times New Roman"/>
                </w:rPr>
                <w:t>стр. 10а</w:t>
              </w:r>
            </w:hyperlink>
            <w:r w:rsidRPr="003C566D">
              <w:rPr>
                <w:rFonts w:ascii="Times New Roman" w:hAnsi="Times New Roman" w:cs="Times New Roman"/>
              </w:rPr>
              <w:t xml:space="preserve"> + </w:t>
            </w:r>
            <w:hyperlink w:anchor="P1828">
              <w:r w:rsidRPr="003C566D">
                <w:rPr>
                  <w:rFonts w:ascii="Times New Roman" w:hAnsi="Times New Roman" w:cs="Times New Roman"/>
                </w:rPr>
                <w:t>10б</w:t>
              </w:r>
            </w:hyperlink>
            <w:r w:rsidRPr="003C566D">
              <w:rPr>
                <w:rFonts w:ascii="Times New Roman" w:hAnsi="Times New Roman" w:cs="Times New Roman"/>
              </w:rPr>
              <w:t>) x Ст</w:t>
            </w:r>
            <w:r w:rsidR="001B6222" w:rsidRPr="003C566D">
              <w:rPr>
                <w:rFonts w:ascii="Times New Roman" w:hAnsi="Times New Roman" w:cs="Times New Roman"/>
                <w:sz w:val="20"/>
                <w:szCs w:val="20"/>
                <w:vertAlign w:val="superscript"/>
              </w:rPr>
              <w:t>2</w:t>
            </w:r>
            <w:r w:rsidRPr="003C566D">
              <w:rPr>
                <w:rFonts w:ascii="Times New Roman" w:hAnsi="Times New Roman" w:cs="Times New Roman"/>
              </w:rPr>
              <w:t xml:space="preserve"> / 100%)</w:t>
            </w:r>
          </w:p>
        </w:tc>
        <w:tc>
          <w:tcPr>
            <w:tcW w:w="2126" w:type="dxa"/>
          </w:tcPr>
          <w:p w:rsidR="00085AB2" w:rsidRPr="004A68C3" w:rsidRDefault="00085AB2" w:rsidP="00085AB2">
            <w:pPr>
              <w:pStyle w:val="ConsPlusNormal"/>
              <w:rPr>
                <w:rFonts w:ascii="Times New Roman" w:hAnsi="Times New Roman" w:cs="Times New Roman"/>
              </w:rPr>
            </w:pPr>
          </w:p>
        </w:tc>
        <w:tc>
          <w:tcPr>
            <w:tcW w:w="1862" w:type="dxa"/>
          </w:tcPr>
          <w:p w:rsidR="00085AB2" w:rsidRPr="004A68C3" w:rsidRDefault="00085AB2" w:rsidP="00085AB2">
            <w:pPr>
              <w:pStyle w:val="ConsPlusNormal"/>
              <w:rPr>
                <w:rFonts w:ascii="Times New Roman" w:hAnsi="Times New Roman" w:cs="Times New Roman"/>
              </w:rPr>
            </w:pPr>
          </w:p>
        </w:tc>
        <w:tc>
          <w:tcPr>
            <w:tcW w:w="693" w:type="dxa"/>
          </w:tcPr>
          <w:p w:rsidR="00085AB2" w:rsidRPr="004A68C3" w:rsidRDefault="00085AB2" w:rsidP="00085AB2">
            <w:pPr>
              <w:pStyle w:val="ConsPlusNormal"/>
              <w:rPr>
                <w:rFonts w:ascii="Times New Roman" w:hAnsi="Times New Roman" w:cs="Times New Roman"/>
              </w:rPr>
            </w:pPr>
          </w:p>
        </w:tc>
      </w:tr>
    </w:tbl>
    <w:p w:rsidR="00085AB2" w:rsidRDefault="00085AB2" w:rsidP="00085AB2">
      <w:pPr>
        <w:pStyle w:val="ConsPlusNormal"/>
        <w:rPr>
          <w:rFonts w:ascii="Times New Roman" w:hAnsi="Times New Roman" w:cs="Times New Roman"/>
          <w:color w:val="000000" w:themeColor="text1"/>
          <w:sz w:val="28"/>
          <w:szCs w:val="28"/>
        </w:rPr>
      </w:pPr>
    </w:p>
    <w:p w:rsidR="00085AB2" w:rsidRDefault="00085AB2" w:rsidP="00085AB2">
      <w:pPr>
        <w:pStyle w:val="ConsPlusNormal"/>
        <w:rPr>
          <w:rFonts w:ascii="Times New Roman" w:hAnsi="Times New Roman" w:cs="Times New Roman"/>
          <w:color w:val="000000" w:themeColor="text1"/>
          <w:sz w:val="28"/>
          <w:szCs w:val="28"/>
        </w:rPr>
      </w:pPr>
    </w:p>
    <w:p w:rsidR="00034E2A" w:rsidRDefault="00034E2A" w:rsidP="00034E2A">
      <w:pPr>
        <w:autoSpaceDE w:val="0"/>
        <w:autoSpaceDN w:val="0"/>
        <w:adjustRightInd w:val="0"/>
        <w:jc w:val="both"/>
        <w:rPr>
          <w:sz w:val="28"/>
          <w:szCs w:val="28"/>
        </w:rPr>
      </w:pPr>
      <w:r w:rsidRPr="00AA1985">
        <w:rPr>
          <w:sz w:val="28"/>
          <w:szCs w:val="28"/>
        </w:rPr>
        <w:t>Участник отбора</w:t>
      </w:r>
      <w:r w:rsidRPr="0063124B">
        <w:rPr>
          <w:sz w:val="28"/>
          <w:szCs w:val="28"/>
        </w:rPr>
        <w:t xml:space="preserve"> </w:t>
      </w:r>
    </w:p>
    <w:p w:rsidR="00034E2A" w:rsidRPr="00AA1985" w:rsidRDefault="00034E2A" w:rsidP="00034E2A">
      <w:pPr>
        <w:autoSpaceDE w:val="0"/>
        <w:autoSpaceDN w:val="0"/>
        <w:adjustRightInd w:val="0"/>
        <w:jc w:val="both"/>
      </w:pPr>
      <w:r w:rsidRPr="00D917BA">
        <w:rPr>
          <w:sz w:val="28"/>
          <w:szCs w:val="28"/>
        </w:rPr>
        <w:t>или лицо, уполномоченное им</w:t>
      </w:r>
      <w:r w:rsidRPr="00AA1985">
        <w:rPr>
          <w:sz w:val="28"/>
          <w:szCs w:val="28"/>
        </w:rPr>
        <w:tab/>
      </w:r>
      <w:r w:rsidRPr="00AA1985">
        <w:rPr>
          <w:sz w:val="28"/>
          <w:szCs w:val="28"/>
        </w:rPr>
        <w:tab/>
      </w:r>
      <w:r w:rsidRPr="00AA1985">
        <w:rPr>
          <w:sz w:val="28"/>
          <w:szCs w:val="28"/>
        </w:rPr>
        <w:tab/>
      </w:r>
      <w:r w:rsidRPr="00AA1985">
        <w:rPr>
          <w:sz w:val="28"/>
          <w:szCs w:val="28"/>
        </w:rPr>
        <w:tab/>
        <w:t>________________</w:t>
      </w:r>
      <w:r>
        <w:rPr>
          <w:sz w:val="28"/>
          <w:szCs w:val="28"/>
        </w:rPr>
        <w:t xml:space="preserve">  </w:t>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034E2A">
        <w:rPr>
          <w:sz w:val="28"/>
          <w:szCs w:val="28"/>
        </w:rPr>
        <w:t xml:space="preserve">   </w:t>
      </w:r>
      <w:r w:rsidRPr="00AA1985">
        <w:rPr>
          <w:sz w:val="28"/>
          <w:szCs w:val="28"/>
        </w:rPr>
        <w:t>(</w:t>
      </w:r>
      <w:r w:rsidRPr="00AA1985">
        <w:t>ФИО)</w:t>
      </w:r>
    </w:p>
    <w:p w:rsidR="00085AB2" w:rsidRPr="004D46B8" w:rsidRDefault="00085AB2" w:rsidP="00085AB2">
      <w:pPr>
        <w:pStyle w:val="ConsPlusNormal"/>
        <w:rPr>
          <w:rFonts w:ascii="Times New Roman" w:hAnsi="Times New Roman" w:cs="Times New Roman"/>
          <w:color w:val="000000" w:themeColor="text1"/>
          <w:sz w:val="28"/>
          <w:szCs w:val="28"/>
        </w:rPr>
      </w:pPr>
    </w:p>
    <w:p w:rsidR="00085AB2" w:rsidRPr="00E25C7C" w:rsidRDefault="00085AB2" w:rsidP="00085AB2">
      <w:pPr>
        <w:widowControl w:val="0"/>
        <w:ind w:firstLine="709"/>
        <w:jc w:val="center"/>
        <w:outlineLvl w:val="2"/>
        <w:rPr>
          <w:i/>
          <w:color w:val="000000" w:themeColor="text1"/>
          <w:sz w:val="28"/>
          <w:szCs w:val="28"/>
        </w:rPr>
      </w:pPr>
      <w:r w:rsidRPr="00E25C7C">
        <w:rPr>
          <w:i/>
          <w:color w:val="000000" w:themeColor="text1"/>
          <w:sz w:val="28"/>
          <w:szCs w:val="28"/>
        </w:rPr>
        <w:t>Электронная подпись</w:t>
      </w:r>
    </w:p>
    <w:p w:rsidR="00085AB2" w:rsidRPr="00E25C7C" w:rsidRDefault="00085AB2" w:rsidP="00085AB2">
      <w:pPr>
        <w:widowControl w:val="0"/>
        <w:ind w:firstLine="709"/>
        <w:jc w:val="center"/>
        <w:outlineLvl w:val="2"/>
        <w:rPr>
          <w:i/>
          <w:color w:val="000000" w:themeColor="text1"/>
          <w:sz w:val="28"/>
          <w:szCs w:val="28"/>
        </w:rPr>
      </w:pPr>
      <w:r w:rsidRPr="00E25C7C">
        <w:rPr>
          <w:i/>
          <w:color w:val="000000" w:themeColor="text1"/>
          <w:sz w:val="28"/>
          <w:szCs w:val="28"/>
        </w:rPr>
        <w:t>«___» _______ 20__г</w:t>
      </w:r>
    </w:p>
    <w:p w:rsidR="00085AB2" w:rsidRDefault="00085AB2" w:rsidP="00085AB2">
      <w:pPr>
        <w:pStyle w:val="ConsPlusNormal"/>
        <w:rPr>
          <w:rFonts w:ascii="Times New Roman" w:hAnsi="Times New Roman" w:cs="Times New Roman"/>
        </w:rPr>
      </w:pPr>
    </w:p>
    <w:p w:rsidR="00085AB2" w:rsidRPr="00AA1985" w:rsidRDefault="00085AB2" w:rsidP="00085AB2">
      <w:pPr>
        <w:widowControl w:val="0"/>
        <w:autoSpaceDE w:val="0"/>
        <w:autoSpaceDN w:val="0"/>
        <w:jc w:val="both"/>
        <w:rPr>
          <w:sz w:val="28"/>
          <w:szCs w:val="28"/>
        </w:rPr>
      </w:pPr>
      <w:r w:rsidRPr="00AA1985">
        <w:rPr>
          <w:sz w:val="28"/>
          <w:szCs w:val="28"/>
        </w:rPr>
        <w:t>________________</w:t>
      </w:r>
    </w:p>
    <w:p w:rsidR="00085AB2" w:rsidRDefault="00085AB2" w:rsidP="00085AB2">
      <w:pPr>
        <w:pStyle w:val="ConsPlusNormal"/>
        <w:rPr>
          <w:rFonts w:ascii="Times New Roman" w:hAnsi="Times New Roman" w:cs="Times New Roman"/>
        </w:rPr>
      </w:pPr>
    </w:p>
    <w:p w:rsidR="00085AB2" w:rsidRPr="003C566D" w:rsidRDefault="001B6222" w:rsidP="007F771C">
      <w:pPr>
        <w:autoSpaceDE w:val="0"/>
        <w:autoSpaceDN w:val="0"/>
        <w:adjustRightInd w:val="0"/>
        <w:ind w:firstLine="284"/>
        <w:jc w:val="both"/>
      </w:pPr>
      <w:bookmarkStart w:id="29" w:name="P1897"/>
      <w:bookmarkEnd w:id="29"/>
      <w:r w:rsidRPr="003C566D">
        <w:rPr>
          <w:vertAlign w:val="superscript"/>
        </w:rPr>
        <w:t>1</w:t>
      </w:r>
      <w:r w:rsidR="00085AB2" w:rsidRPr="003C566D">
        <w:t xml:space="preserve"> При необходимости участник отбора может добавить в таблице дополнительные графы. </w:t>
      </w:r>
    </w:p>
    <w:p w:rsidR="00085AB2" w:rsidRPr="0063392B" w:rsidRDefault="001B6222" w:rsidP="007F771C">
      <w:pPr>
        <w:autoSpaceDE w:val="0"/>
        <w:autoSpaceDN w:val="0"/>
        <w:adjustRightInd w:val="0"/>
        <w:ind w:firstLine="284"/>
        <w:jc w:val="both"/>
      </w:pPr>
      <w:r w:rsidRPr="003C566D">
        <w:rPr>
          <w:vertAlign w:val="superscript"/>
        </w:rPr>
        <w:t>2</w:t>
      </w:r>
      <w:r w:rsidR="00085AB2" w:rsidRPr="003C566D">
        <w:t xml:space="preserve"> </w:t>
      </w:r>
      <w:proofErr w:type="spellStart"/>
      <w:r w:rsidR="00085AB2" w:rsidRPr="003C566D">
        <w:t>Ст</w:t>
      </w:r>
      <w:proofErr w:type="spellEnd"/>
      <w:r w:rsidR="00085AB2" w:rsidRPr="003C566D">
        <w:t xml:space="preserve"> – ставка субсидирования пят</w:t>
      </w:r>
      <w:r w:rsidR="007F771C" w:rsidRPr="003C566D">
        <w:t>ь</w:t>
      </w:r>
      <w:r w:rsidR="00085AB2" w:rsidRPr="003C566D">
        <w:t>десят процент</w:t>
      </w:r>
      <w:r w:rsidR="007F771C" w:rsidRPr="003C566D">
        <w:t>ов</w:t>
      </w:r>
      <w:r w:rsidR="00085AB2" w:rsidRPr="003C566D">
        <w:t>.</w:t>
      </w:r>
    </w:p>
    <w:p w:rsidR="00085AB2" w:rsidRDefault="00085AB2" w:rsidP="00085AB2">
      <w:pPr>
        <w:pStyle w:val="ConsPlusNormal"/>
        <w:rPr>
          <w:rFonts w:ascii="Times New Roman" w:hAnsi="Times New Roman" w:cs="Times New Roman"/>
        </w:rPr>
      </w:pPr>
    </w:p>
    <w:p w:rsidR="00085AB2" w:rsidRDefault="00085AB2" w:rsidP="00085AB2">
      <w:pPr>
        <w:pStyle w:val="ConsPlusNormal"/>
        <w:rPr>
          <w:rFonts w:ascii="Times New Roman" w:hAnsi="Times New Roman" w:cs="Times New Roman"/>
        </w:rPr>
      </w:pPr>
    </w:p>
    <w:p w:rsidR="00085AB2" w:rsidRDefault="00085AB2" w:rsidP="00085AB2">
      <w:pPr>
        <w:pStyle w:val="ConsPlusNormal"/>
        <w:rPr>
          <w:rFonts w:ascii="Times New Roman" w:hAnsi="Times New Roman" w:cs="Times New Roman"/>
        </w:rPr>
      </w:pPr>
    </w:p>
    <w:p w:rsidR="00085AB2" w:rsidRPr="00E0282E" w:rsidRDefault="00085AB2" w:rsidP="00085AB2">
      <w:pPr>
        <w:pStyle w:val="ConsPlusNormal"/>
        <w:rPr>
          <w:rFonts w:ascii="Times New Roman" w:hAnsi="Times New Roman" w:cs="Times New Roman"/>
        </w:rPr>
        <w:sectPr w:rsidR="00085AB2" w:rsidRPr="00E0282E" w:rsidSect="00085AB2">
          <w:headerReference w:type="default" r:id="rId44"/>
          <w:headerReference w:type="first" r:id="rId45"/>
          <w:pgSz w:w="11905" w:h="16838"/>
          <w:pgMar w:top="1134" w:right="851" w:bottom="1134" w:left="1701" w:header="0" w:footer="0" w:gutter="0"/>
          <w:pgNumType w:start="1"/>
          <w:cols w:space="720"/>
          <w:titlePg/>
        </w:sectPr>
      </w:pPr>
    </w:p>
    <w:p w:rsidR="00085AB2" w:rsidRPr="00845181" w:rsidRDefault="00085AB2" w:rsidP="00085AB2">
      <w:pPr>
        <w:ind w:left="4536"/>
        <w:rPr>
          <w:color w:val="000000" w:themeColor="text1"/>
          <w:sz w:val="28"/>
          <w:szCs w:val="28"/>
        </w:rPr>
      </w:pPr>
      <w:bookmarkStart w:id="30" w:name="P1896"/>
      <w:bookmarkEnd w:id="30"/>
      <w:r w:rsidRPr="00380284">
        <w:rPr>
          <w:color w:val="000000" w:themeColor="text1"/>
          <w:sz w:val="28"/>
          <w:szCs w:val="28"/>
        </w:rPr>
        <w:lastRenderedPageBreak/>
        <w:t xml:space="preserve">Приложение № </w:t>
      </w:r>
      <w:r w:rsidR="00D2322A" w:rsidRPr="00380284">
        <w:rPr>
          <w:color w:val="000000" w:themeColor="text1"/>
          <w:sz w:val="28"/>
          <w:szCs w:val="28"/>
        </w:rPr>
        <w:t>5</w:t>
      </w:r>
    </w:p>
    <w:p w:rsidR="00085AB2" w:rsidRPr="004300BE" w:rsidRDefault="00085AB2" w:rsidP="0030426B">
      <w:pPr>
        <w:ind w:left="4536"/>
        <w:rPr>
          <w:strike/>
          <w:sz w:val="28"/>
          <w:szCs w:val="28"/>
        </w:rPr>
      </w:pPr>
      <w:r w:rsidRPr="00845181">
        <w:rPr>
          <w:color w:val="000000" w:themeColor="text1"/>
          <w:sz w:val="28"/>
          <w:szCs w:val="28"/>
        </w:rPr>
        <w:t xml:space="preserve">к Порядку предоставления </w:t>
      </w:r>
      <w:r w:rsidRPr="00845181">
        <w:rPr>
          <w:rFonts w:eastAsia="Calibri"/>
          <w:sz w:val="28"/>
          <w:szCs w:val="28"/>
        </w:rPr>
        <w:t xml:space="preserve">субсидий </w:t>
      </w:r>
      <w:r w:rsidRPr="00845181">
        <w:rPr>
          <w:rFonts w:eastAsia="Calibri"/>
          <w:sz w:val="28"/>
          <w:szCs w:val="28"/>
        </w:rPr>
        <w:br/>
      </w:r>
      <w:r w:rsidRPr="00AA1985">
        <w:rPr>
          <w:color w:val="000000"/>
          <w:sz w:val="28"/>
          <w:szCs w:val="28"/>
        </w:rPr>
        <w:t xml:space="preserve">на </w:t>
      </w:r>
      <w:r w:rsidRPr="00AA1985">
        <w:rPr>
          <w:sz w:val="28"/>
          <w:szCs w:val="28"/>
        </w:rPr>
        <w:t xml:space="preserve">возмещение части </w:t>
      </w:r>
      <w:r w:rsidRPr="00AA1985">
        <w:rPr>
          <w:rFonts w:eastAsia="Calibri"/>
          <w:bCs/>
          <w:sz w:val="28"/>
          <w:szCs w:val="28"/>
        </w:rPr>
        <w:t xml:space="preserve">затрат </w:t>
      </w:r>
      <w:r w:rsidRPr="00AA1985">
        <w:rPr>
          <w:rFonts w:eastAsia="Calibri"/>
          <w:bCs/>
          <w:sz w:val="28"/>
          <w:szCs w:val="28"/>
        </w:rPr>
        <w:br/>
      </w:r>
      <w:r w:rsidRPr="00AA1985">
        <w:rPr>
          <w:color w:val="000000" w:themeColor="text1"/>
          <w:sz w:val="28"/>
          <w:szCs w:val="28"/>
        </w:rPr>
        <w:t xml:space="preserve">на поддержку сельскохозяйственного страхования и проведения отбора </w:t>
      </w:r>
      <w:r w:rsidRPr="00645910">
        <w:rPr>
          <w:color w:val="000000" w:themeColor="text1"/>
          <w:sz w:val="28"/>
          <w:szCs w:val="28"/>
        </w:rPr>
        <w:t>получателей указанных субсидий</w:t>
      </w:r>
      <w:r w:rsidR="001E0C64" w:rsidRPr="001E0C64">
        <w:rPr>
          <w:rFonts w:eastAsia="Calibri"/>
          <w:bCs/>
          <w:sz w:val="28"/>
          <w:szCs w:val="28"/>
        </w:rPr>
        <w:t xml:space="preserve"> </w:t>
      </w:r>
      <w:r w:rsidR="001E0C64">
        <w:rPr>
          <w:rFonts w:eastAsia="Calibri"/>
          <w:bCs/>
          <w:sz w:val="28"/>
          <w:szCs w:val="28"/>
        </w:rPr>
        <w:br/>
      </w:r>
    </w:p>
    <w:p w:rsidR="00085AB2" w:rsidRPr="004300BE" w:rsidRDefault="00085AB2" w:rsidP="00085AB2">
      <w:pPr>
        <w:pStyle w:val="ConsPlusNormal"/>
        <w:jc w:val="center"/>
        <w:rPr>
          <w:rFonts w:ascii="Times New Roman" w:hAnsi="Times New Roman" w:cs="Times New Roman"/>
          <w:sz w:val="28"/>
          <w:szCs w:val="28"/>
        </w:rPr>
      </w:pPr>
      <w:bookmarkStart w:id="31" w:name="P2333"/>
      <w:bookmarkEnd w:id="31"/>
      <w:r w:rsidRPr="003C566D">
        <w:rPr>
          <w:rFonts w:ascii="Times New Roman" w:hAnsi="Times New Roman" w:cs="Times New Roman"/>
          <w:sz w:val="28"/>
          <w:szCs w:val="28"/>
        </w:rPr>
        <w:t>Справка о средней урожайности сельскохозяйственной культуры</w:t>
      </w:r>
      <w:r w:rsidR="00B7374B" w:rsidRPr="003C566D">
        <w:rPr>
          <w:rFonts w:ascii="Times New Roman" w:hAnsi="Times New Roman" w:cs="Times New Roman"/>
          <w:sz w:val="28"/>
          <w:szCs w:val="28"/>
        </w:rPr>
        <w:t xml:space="preserve"> </w:t>
      </w:r>
      <w:r w:rsidR="00E84793">
        <w:rPr>
          <w:rFonts w:ascii="Times New Roman" w:hAnsi="Times New Roman" w:cs="Times New Roman"/>
          <w:sz w:val="28"/>
          <w:szCs w:val="28"/>
        </w:rPr>
        <w:br/>
      </w:r>
      <w:r w:rsidRPr="003C566D">
        <w:rPr>
          <w:rFonts w:ascii="Times New Roman" w:hAnsi="Times New Roman" w:cs="Times New Roman"/>
          <w:sz w:val="28"/>
          <w:szCs w:val="28"/>
        </w:rPr>
        <w:t>и посадок многолетних насаждений с посевной</w:t>
      </w:r>
      <w:r w:rsidRPr="004300BE">
        <w:rPr>
          <w:rFonts w:ascii="Times New Roman" w:hAnsi="Times New Roman" w:cs="Times New Roman"/>
          <w:sz w:val="28"/>
          <w:szCs w:val="28"/>
        </w:rPr>
        <w:t xml:space="preserve"> (посадочной)</w:t>
      </w:r>
      <w:r w:rsidR="008302D1">
        <w:rPr>
          <w:rFonts w:ascii="Times New Roman" w:hAnsi="Times New Roman" w:cs="Times New Roman"/>
          <w:sz w:val="28"/>
          <w:szCs w:val="28"/>
        </w:rPr>
        <w:t xml:space="preserve"> </w:t>
      </w:r>
      <w:r w:rsidRPr="0063392B">
        <w:rPr>
          <w:rFonts w:ascii="Times New Roman" w:hAnsi="Times New Roman" w:cs="Times New Roman"/>
          <w:sz w:val="28"/>
          <w:szCs w:val="28"/>
        </w:rPr>
        <w:t xml:space="preserve">площади, сложившейся за </w:t>
      </w:r>
      <w:r w:rsidR="00D45BF0" w:rsidRPr="0063392B">
        <w:rPr>
          <w:rFonts w:ascii="Times New Roman" w:hAnsi="Times New Roman" w:cs="Times New Roman"/>
          <w:sz w:val="28"/>
          <w:szCs w:val="28"/>
        </w:rPr>
        <w:t>пять</w:t>
      </w:r>
      <w:r w:rsidRPr="0063392B">
        <w:rPr>
          <w:rFonts w:ascii="Times New Roman" w:hAnsi="Times New Roman" w:cs="Times New Roman"/>
          <w:sz w:val="28"/>
          <w:szCs w:val="28"/>
        </w:rPr>
        <w:t xml:space="preserve"> лет, предшествующих году</w:t>
      </w:r>
      <w:r w:rsidR="00E84793">
        <w:rPr>
          <w:rFonts w:ascii="Times New Roman" w:hAnsi="Times New Roman" w:cs="Times New Roman"/>
          <w:sz w:val="28"/>
          <w:szCs w:val="28"/>
        </w:rPr>
        <w:t xml:space="preserve"> </w:t>
      </w:r>
      <w:r w:rsidRPr="004300BE">
        <w:rPr>
          <w:rFonts w:ascii="Times New Roman" w:hAnsi="Times New Roman" w:cs="Times New Roman"/>
          <w:sz w:val="28"/>
          <w:szCs w:val="28"/>
        </w:rPr>
        <w:t>заключения договора сельскохозяйственного страхования</w:t>
      </w:r>
      <w:r w:rsidR="008302D1">
        <w:rPr>
          <w:rFonts w:ascii="Times New Roman" w:hAnsi="Times New Roman" w:cs="Times New Roman"/>
          <w:sz w:val="28"/>
          <w:szCs w:val="28"/>
        </w:rPr>
        <w:t xml:space="preserve"> в области растениеводства</w:t>
      </w:r>
    </w:p>
    <w:p w:rsidR="00085AB2" w:rsidRPr="004300BE" w:rsidRDefault="00085AB2" w:rsidP="00085AB2">
      <w:pPr>
        <w:pStyle w:val="ConsPlusNormal"/>
        <w:jc w:val="center"/>
        <w:rPr>
          <w:rFonts w:ascii="Times New Roman" w:hAnsi="Times New Roman" w:cs="Times New Roman"/>
          <w:sz w:val="28"/>
          <w:szCs w:val="28"/>
        </w:rPr>
      </w:pPr>
      <w:r w:rsidRPr="004300BE">
        <w:rPr>
          <w:rFonts w:ascii="Times New Roman" w:hAnsi="Times New Roman" w:cs="Times New Roman"/>
          <w:sz w:val="28"/>
          <w:szCs w:val="28"/>
        </w:rPr>
        <w:t>___________________________________________________________</w:t>
      </w:r>
    </w:p>
    <w:p w:rsidR="00085AB2" w:rsidRPr="00D45BF0" w:rsidRDefault="00085AB2" w:rsidP="00085AB2">
      <w:pPr>
        <w:pStyle w:val="ConsPlusNormal"/>
        <w:jc w:val="center"/>
        <w:rPr>
          <w:rFonts w:ascii="Times New Roman" w:hAnsi="Times New Roman" w:cs="Times New Roman"/>
          <w:sz w:val="20"/>
          <w:szCs w:val="20"/>
        </w:rPr>
      </w:pPr>
      <w:r w:rsidRPr="00E84793">
        <w:rPr>
          <w:rFonts w:ascii="Times New Roman" w:hAnsi="Times New Roman" w:cs="Times New Roman"/>
          <w:sz w:val="20"/>
          <w:szCs w:val="20"/>
        </w:rPr>
        <w:t xml:space="preserve">(полное наименование </w:t>
      </w:r>
      <w:r w:rsidR="008302D1" w:rsidRPr="00E84793">
        <w:rPr>
          <w:rFonts w:ascii="Times New Roman" w:hAnsi="Times New Roman" w:cs="Times New Roman"/>
          <w:sz w:val="20"/>
          <w:szCs w:val="20"/>
        </w:rPr>
        <w:t xml:space="preserve">или фамилия, имя, отчество (при наличии) </w:t>
      </w:r>
      <w:r w:rsidR="00E67062" w:rsidRPr="00E84793">
        <w:rPr>
          <w:rFonts w:ascii="Times New Roman" w:hAnsi="Times New Roman" w:cs="Times New Roman"/>
          <w:sz w:val="20"/>
          <w:szCs w:val="20"/>
        </w:rPr>
        <w:t>сельскохозяйственного</w:t>
      </w:r>
      <w:r w:rsidR="00E67062" w:rsidRPr="00E67062">
        <w:rPr>
          <w:rFonts w:ascii="Times New Roman" w:hAnsi="Times New Roman" w:cs="Times New Roman"/>
          <w:sz w:val="20"/>
          <w:szCs w:val="20"/>
        </w:rPr>
        <w:t xml:space="preserve"> товаропроизводителя (за исключением гражданина, ведущего личное подсобное хозяйство, </w:t>
      </w:r>
      <w:r w:rsidR="008302D1">
        <w:rPr>
          <w:rFonts w:ascii="Times New Roman" w:hAnsi="Times New Roman" w:cs="Times New Roman"/>
          <w:sz w:val="20"/>
          <w:szCs w:val="20"/>
        </w:rPr>
        <w:br/>
      </w:r>
      <w:r w:rsidR="00E67062" w:rsidRPr="00E67062">
        <w:rPr>
          <w:rFonts w:ascii="Times New Roman" w:hAnsi="Times New Roman" w:cs="Times New Roman"/>
          <w:sz w:val="20"/>
          <w:szCs w:val="20"/>
        </w:rPr>
        <w:t>и сельскохозяйственного кредитного потребительского кооператива) (далее – участник отбора)</w:t>
      </w:r>
    </w:p>
    <w:p w:rsidR="00085AB2" w:rsidRPr="00D45BF0" w:rsidRDefault="00085AB2" w:rsidP="00085AB2">
      <w:pPr>
        <w:pStyle w:val="ConsPlusNormal"/>
        <w:jc w:val="center"/>
        <w:rPr>
          <w:rFonts w:ascii="Times New Roman" w:hAnsi="Times New Roman" w:cs="Times New Roman"/>
          <w:sz w:val="20"/>
          <w:szCs w:val="20"/>
        </w:rPr>
      </w:pPr>
      <w:r w:rsidRPr="00D45BF0">
        <w:rPr>
          <w:rFonts w:ascii="Times New Roman" w:hAnsi="Times New Roman" w:cs="Times New Roman"/>
          <w:sz w:val="20"/>
          <w:szCs w:val="20"/>
        </w:rPr>
        <w:t>___________________________________________________________</w:t>
      </w:r>
    </w:p>
    <w:p w:rsidR="00085AB2" w:rsidRPr="00D45BF0" w:rsidRDefault="00085AB2" w:rsidP="00085AB2">
      <w:pPr>
        <w:pStyle w:val="ConsPlusNormal"/>
        <w:jc w:val="center"/>
        <w:rPr>
          <w:rFonts w:ascii="Times New Roman" w:hAnsi="Times New Roman" w:cs="Times New Roman"/>
          <w:sz w:val="20"/>
          <w:szCs w:val="20"/>
        </w:rPr>
      </w:pPr>
      <w:r w:rsidRPr="00D45BF0">
        <w:rPr>
          <w:rFonts w:ascii="Times New Roman" w:hAnsi="Times New Roman" w:cs="Times New Roman"/>
          <w:sz w:val="20"/>
          <w:szCs w:val="20"/>
        </w:rPr>
        <w:t>(муниципальный район, муниципальный округ</w:t>
      </w:r>
    </w:p>
    <w:p w:rsidR="00085AB2" w:rsidRPr="00D45BF0" w:rsidRDefault="00085AB2" w:rsidP="00085AB2">
      <w:pPr>
        <w:pStyle w:val="ConsPlusNormal"/>
        <w:jc w:val="center"/>
        <w:rPr>
          <w:rFonts w:ascii="Times New Roman" w:hAnsi="Times New Roman" w:cs="Times New Roman"/>
          <w:sz w:val="20"/>
          <w:szCs w:val="20"/>
        </w:rPr>
      </w:pPr>
      <w:r w:rsidRPr="00D45BF0">
        <w:rPr>
          <w:rFonts w:ascii="Times New Roman" w:hAnsi="Times New Roman" w:cs="Times New Roman"/>
          <w:sz w:val="20"/>
          <w:szCs w:val="20"/>
        </w:rPr>
        <w:t>или городской округ Красноярского края)</w:t>
      </w:r>
    </w:p>
    <w:p w:rsidR="00085AB2" w:rsidRPr="004300BE" w:rsidRDefault="00085AB2" w:rsidP="00085AB2">
      <w:pPr>
        <w:pStyle w:val="ConsPlusNormal"/>
        <w:jc w:val="both"/>
        <w:rPr>
          <w:rFonts w:ascii="Times New Roman" w:hAnsi="Times New Roman" w:cs="Times New Roman"/>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977"/>
        <w:gridCol w:w="646"/>
        <w:gridCol w:w="646"/>
        <w:gridCol w:w="646"/>
        <w:gridCol w:w="646"/>
        <w:gridCol w:w="646"/>
        <w:gridCol w:w="2298"/>
      </w:tblGrid>
      <w:tr w:rsidR="00455A5A" w:rsidRPr="0063392B" w:rsidTr="00455A5A">
        <w:trPr>
          <w:trHeight w:val="177"/>
        </w:trPr>
        <w:tc>
          <w:tcPr>
            <w:tcW w:w="771" w:type="dxa"/>
            <w:vMerge w:val="restart"/>
          </w:tcPr>
          <w:p w:rsidR="00455A5A" w:rsidRPr="0063392B" w:rsidRDefault="00455A5A" w:rsidP="00455A5A">
            <w:pPr>
              <w:pStyle w:val="ConsPlusNormal"/>
              <w:jc w:val="center"/>
              <w:rPr>
                <w:rFonts w:ascii="Times New Roman" w:hAnsi="Times New Roman" w:cs="Times New Roman"/>
              </w:rPr>
            </w:pPr>
            <w:r w:rsidRPr="0063392B">
              <w:rPr>
                <w:rFonts w:ascii="Times New Roman" w:hAnsi="Times New Roman" w:cs="Times New Roman"/>
              </w:rPr>
              <w:t xml:space="preserve">№ </w:t>
            </w:r>
          </w:p>
          <w:p w:rsidR="00455A5A" w:rsidRPr="0063392B" w:rsidRDefault="00455A5A" w:rsidP="00455A5A">
            <w:pPr>
              <w:pStyle w:val="ConsPlusNormal"/>
              <w:jc w:val="center"/>
              <w:rPr>
                <w:rFonts w:ascii="Times New Roman" w:hAnsi="Times New Roman" w:cs="Times New Roman"/>
              </w:rPr>
            </w:pPr>
            <w:r w:rsidRPr="0063392B">
              <w:rPr>
                <w:rFonts w:ascii="Times New Roman" w:hAnsi="Times New Roman" w:cs="Times New Roman"/>
              </w:rPr>
              <w:t>п/п</w:t>
            </w:r>
          </w:p>
        </w:tc>
        <w:tc>
          <w:tcPr>
            <w:tcW w:w="2977" w:type="dxa"/>
            <w:vMerge w:val="restart"/>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Наименование сельскохозяйственной культуры, многолетнего насаждения, показателей</w:t>
            </w:r>
          </w:p>
        </w:tc>
        <w:tc>
          <w:tcPr>
            <w:tcW w:w="3230" w:type="dxa"/>
            <w:gridSpan w:val="5"/>
          </w:tcPr>
          <w:p w:rsidR="00455A5A" w:rsidRPr="0063392B" w:rsidRDefault="00455A5A" w:rsidP="00380284">
            <w:pPr>
              <w:pStyle w:val="ConsPlusNormal"/>
              <w:jc w:val="center"/>
              <w:rPr>
                <w:rFonts w:ascii="Times New Roman" w:hAnsi="Times New Roman" w:cs="Times New Roman"/>
              </w:rPr>
            </w:pPr>
            <w:r w:rsidRPr="003C566D">
              <w:rPr>
                <w:rFonts w:ascii="Times New Roman" w:hAnsi="Times New Roman" w:cs="Times New Roman"/>
              </w:rPr>
              <w:t>Годы</w:t>
            </w:r>
          </w:p>
        </w:tc>
        <w:tc>
          <w:tcPr>
            <w:tcW w:w="2298" w:type="dxa"/>
            <w:vMerge w:val="restart"/>
          </w:tcPr>
          <w:p w:rsidR="00455A5A" w:rsidRPr="0063392B" w:rsidRDefault="00455A5A" w:rsidP="00380284">
            <w:pPr>
              <w:pStyle w:val="ConsPlusNormal"/>
              <w:jc w:val="center"/>
              <w:rPr>
                <w:rFonts w:ascii="Times New Roman" w:hAnsi="Times New Roman" w:cs="Times New Roman"/>
              </w:rPr>
            </w:pPr>
            <w:r w:rsidRPr="0063392B">
              <w:rPr>
                <w:rFonts w:ascii="Times New Roman" w:hAnsi="Times New Roman" w:cs="Times New Roman"/>
              </w:rPr>
              <w:t xml:space="preserve">Средняя урожайность сельскохозяйственной культуры, многолетнего насаждения, сложившаяся за 5 лет, </w:t>
            </w:r>
            <w:r w:rsidRPr="00380284">
              <w:rPr>
                <w:rFonts w:ascii="Times New Roman" w:hAnsi="Times New Roman" w:cs="Times New Roman"/>
              </w:rPr>
              <w:t>ц/га (</w:t>
            </w:r>
            <w:proofErr w:type="spellStart"/>
            <w:r w:rsidRPr="00380284">
              <w:rPr>
                <w:rFonts w:ascii="Times New Roman" w:hAnsi="Times New Roman" w:cs="Times New Roman"/>
              </w:rPr>
              <w:t>Уср</w:t>
            </w:r>
            <w:proofErr w:type="spellEnd"/>
            <w:r w:rsidRPr="00380284">
              <w:rPr>
                <w:rFonts w:ascii="Times New Roman" w:hAnsi="Times New Roman" w:cs="Times New Roman"/>
              </w:rPr>
              <w:t>)</w:t>
            </w:r>
            <w:r w:rsidR="002B05EA" w:rsidRPr="00380284">
              <w:rPr>
                <w:rFonts w:ascii="Times New Roman" w:hAnsi="Times New Roman" w:cs="Times New Roman"/>
                <w:sz w:val="20"/>
                <w:szCs w:val="20"/>
                <w:vertAlign w:val="superscript"/>
              </w:rPr>
              <w:t>1</w:t>
            </w:r>
          </w:p>
        </w:tc>
      </w:tr>
      <w:tr w:rsidR="00455A5A" w:rsidRPr="0063392B" w:rsidTr="00455A5A">
        <w:trPr>
          <w:trHeight w:val="269"/>
        </w:trPr>
        <w:tc>
          <w:tcPr>
            <w:tcW w:w="771" w:type="dxa"/>
            <w:vMerge/>
          </w:tcPr>
          <w:p w:rsidR="00455A5A" w:rsidRPr="0063392B" w:rsidRDefault="00455A5A" w:rsidP="00085AB2">
            <w:pPr>
              <w:pStyle w:val="ConsPlusNormal"/>
              <w:rPr>
                <w:rFonts w:ascii="Times New Roman" w:hAnsi="Times New Roman" w:cs="Times New Roman"/>
              </w:rPr>
            </w:pPr>
          </w:p>
        </w:tc>
        <w:tc>
          <w:tcPr>
            <w:tcW w:w="2977" w:type="dxa"/>
            <w:vMerge/>
          </w:tcPr>
          <w:p w:rsidR="00455A5A" w:rsidRPr="0063392B" w:rsidRDefault="00455A5A" w:rsidP="00085AB2">
            <w:pPr>
              <w:pStyle w:val="ConsPlusNormal"/>
              <w:rPr>
                <w:rFonts w:ascii="Times New Roman" w:hAnsi="Times New Roman" w:cs="Times New Roman"/>
              </w:rPr>
            </w:pP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20__</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20__</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20__</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20__</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20__</w:t>
            </w:r>
          </w:p>
        </w:tc>
        <w:tc>
          <w:tcPr>
            <w:tcW w:w="2298" w:type="dxa"/>
            <w:vMerge/>
          </w:tcPr>
          <w:p w:rsidR="00455A5A" w:rsidRPr="0063392B" w:rsidRDefault="00455A5A" w:rsidP="00085AB2">
            <w:pPr>
              <w:pStyle w:val="ConsPlusNormal"/>
              <w:rPr>
                <w:rFonts w:ascii="Times New Roman" w:hAnsi="Times New Roman" w:cs="Times New Roman"/>
              </w:rPr>
            </w:pPr>
          </w:p>
        </w:tc>
      </w:tr>
      <w:tr w:rsidR="00455A5A" w:rsidRPr="0063392B" w:rsidTr="00455A5A">
        <w:trPr>
          <w:trHeight w:val="219"/>
        </w:trPr>
        <w:tc>
          <w:tcPr>
            <w:tcW w:w="771" w:type="dxa"/>
            <w:vMerge/>
          </w:tcPr>
          <w:p w:rsidR="00455A5A" w:rsidRPr="0063392B" w:rsidRDefault="00455A5A" w:rsidP="00085AB2">
            <w:pPr>
              <w:pStyle w:val="ConsPlusNormal"/>
              <w:rPr>
                <w:rFonts w:ascii="Times New Roman" w:hAnsi="Times New Roman" w:cs="Times New Roman"/>
              </w:rPr>
            </w:pPr>
          </w:p>
        </w:tc>
        <w:tc>
          <w:tcPr>
            <w:tcW w:w="2977" w:type="dxa"/>
            <w:vMerge/>
          </w:tcPr>
          <w:p w:rsidR="00455A5A" w:rsidRPr="0063392B" w:rsidRDefault="00455A5A" w:rsidP="00085AB2">
            <w:pPr>
              <w:pStyle w:val="ConsPlusNormal"/>
              <w:rPr>
                <w:rFonts w:ascii="Times New Roman" w:hAnsi="Times New Roman" w:cs="Times New Roman"/>
              </w:rPr>
            </w:pP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1-й</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2-й</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3-й</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4-й</w:t>
            </w:r>
          </w:p>
        </w:tc>
        <w:tc>
          <w:tcPr>
            <w:tcW w:w="646"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5-й</w:t>
            </w:r>
          </w:p>
        </w:tc>
        <w:tc>
          <w:tcPr>
            <w:tcW w:w="2298" w:type="dxa"/>
            <w:vMerge/>
          </w:tcPr>
          <w:p w:rsidR="00455A5A" w:rsidRPr="0063392B" w:rsidRDefault="00455A5A" w:rsidP="00085AB2">
            <w:pPr>
              <w:pStyle w:val="ConsPlusNormal"/>
              <w:rPr>
                <w:rFonts w:ascii="Times New Roman" w:hAnsi="Times New Roman" w:cs="Times New Roman"/>
              </w:rPr>
            </w:pPr>
          </w:p>
        </w:tc>
      </w:tr>
      <w:tr w:rsidR="00455A5A" w:rsidRPr="00455A5A" w:rsidTr="00455A5A">
        <w:tc>
          <w:tcPr>
            <w:tcW w:w="771" w:type="dxa"/>
          </w:tcPr>
          <w:p w:rsidR="00455A5A" w:rsidRPr="0063392B" w:rsidRDefault="00455A5A" w:rsidP="00085AB2">
            <w:pPr>
              <w:pStyle w:val="ConsPlusNormal"/>
              <w:jc w:val="center"/>
              <w:rPr>
                <w:rFonts w:ascii="Times New Roman" w:hAnsi="Times New Roman" w:cs="Times New Roman"/>
              </w:rPr>
            </w:pPr>
            <w:r w:rsidRPr="0063392B">
              <w:rPr>
                <w:rFonts w:ascii="Times New Roman" w:hAnsi="Times New Roman" w:cs="Times New Roman"/>
              </w:rPr>
              <w:t>1</w:t>
            </w:r>
          </w:p>
        </w:tc>
        <w:tc>
          <w:tcPr>
            <w:tcW w:w="2977" w:type="dxa"/>
          </w:tcPr>
          <w:p w:rsidR="00455A5A" w:rsidRPr="0063392B" w:rsidRDefault="00455A5A" w:rsidP="00085AB2">
            <w:pPr>
              <w:pStyle w:val="ConsPlusNormal"/>
              <w:jc w:val="center"/>
              <w:rPr>
                <w:rFonts w:ascii="Times New Roman" w:hAnsi="Times New Roman" w:cs="Times New Roman"/>
                <w:strike/>
              </w:rPr>
            </w:pPr>
            <w:r w:rsidRPr="0063392B">
              <w:rPr>
                <w:rFonts w:ascii="Times New Roman" w:hAnsi="Times New Roman" w:cs="Times New Roman"/>
              </w:rPr>
              <w:t>2</w:t>
            </w:r>
          </w:p>
        </w:tc>
        <w:tc>
          <w:tcPr>
            <w:tcW w:w="646" w:type="dxa"/>
          </w:tcPr>
          <w:p w:rsidR="00455A5A" w:rsidRPr="0063392B" w:rsidRDefault="00455A5A" w:rsidP="00085AB2">
            <w:pPr>
              <w:pStyle w:val="ConsPlusNormal"/>
              <w:jc w:val="center"/>
              <w:rPr>
                <w:rFonts w:ascii="Times New Roman" w:hAnsi="Times New Roman" w:cs="Times New Roman"/>
                <w:strike/>
              </w:rPr>
            </w:pPr>
            <w:r w:rsidRPr="0063392B">
              <w:rPr>
                <w:rFonts w:ascii="Times New Roman" w:hAnsi="Times New Roman" w:cs="Times New Roman"/>
              </w:rPr>
              <w:t>3</w:t>
            </w:r>
          </w:p>
        </w:tc>
        <w:tc>
          <w:tcPr>
            <w:tcW w:w="646" w:type="dxa"/>
          </w:tcPr>
          <w:p w:rsidR="00455A5A" w:rsidRPr="0063392B" w:rsidRDefault="00455A5A" w:rsidP="00085AB2">
            <w:pPr>
              <w:pStyle w:val="ConsPlusNormal"/>
              <w:jc w:val="center"/>
              <w:rPr>
                <w:rFonts w:ascii="Times New Roman" w:hAnsi="Times New Roman" w:cs="Times New Roman"/>
                <w:strike/>
              </w:rPr>
            </w:pPr>
            <w:r w:rsidRPr="0063392B">
              <w:rPr>
                <w:rFonts w:ascii="Times New Roman" w:hAnsi="Times New Roman" w:cs="Times New Roman"/>
              </w:rPr>
              <w:t>4</w:t>
            </w:r>
          </w:p>
        </w:tc>
        <w:tc>
          <w:tcPr>
            <w:tcW w:w="646" w:type="dxa"/>
          </w:tcPr>
          <w:p w:rsidR="00455A5A" w:rsidRPr="0063392B" w:rsidRDefault="00455A5A" w:rsidP="00085AB2">
            <w:pPr>
              <w:pStyle w:val="ConsPlusNormal"/>
              <w:jc w:val="center"/>
              <w:rPr>
                <w:rFonts w:ascii="Times New Roman" w:hAnsi="Times New Roman" w:cs="Times New Roman"/>
                <w:strike/>
              </w:rPr>
            </w:pPr>
            <w:r w:rsidRPr="0063392B">
              <w:rPr>
                <w:rFonts w:ascii="Times New Roman" w:hAnsi="Times New Roman" w:cs="Times New Roman"/>
              </w:rPr>
              <w:t>5</w:t>
            </w:r>
          </w:p>
        </w:tc>
        <w:tc>
          <w:tcPr>
            <w:tcW w:w="646" w:type="dxa"/>
          </w:tcPr>
          <w:p w:rsidR="00455A5A" w:rsidRPr="0063392B" w:rsidRDefault="00455A5A" w:rsidP="00085AB2">
            <w:pPr>
              <w:pStyle w:val="ConsPlusNormal"/>
              <w:jc w:val="center"/>
              <w:rPr>
                <w:rFonts w:ascii="Times New Roman" w:hAnsi="Times New Roman" w:cs="Times New Roman"/>
                <w:strike/>
              </w:rPr>
            </w:pPr>
            <w:r w:rsidRPr="0063392B">
              <w:rPr>
                <w:rFonts w:ascii="Times New Roman" w:hAnsi="Times New Roman" w:cs="Times New Roman"/>
              </w:rPr>
              <w:t>6</w:t>
            </w:r>
          </w:p>
        </w:tc>
        <w:tc>
          <w:tcPr>
            <w:tcW w:w="646" w:type="dxa"/>
          </w:tcPr>
          <w:p w:rsidR="00455A5A" w:rsidRPr="0063392B" w:rsidRDefault="00455A5A" w:rsidP="00085AB2">
            <w:pPr>
              <w:pStyle w:val="ConsPlusNormal"/>
              <w:jc w:val="center"/>
              <w:rPr>
                <w:rFonts w:ascii="Times New Roman" w:hAnsi="Times New Roman" w:cs="Times New Roman"/>
                <w:strike/>
              </w:rPr>
            </w:pPr>
            <w:r w:rsidRPr="0063392B">
              <w:rPr>
                <w:rFonts w:ascii="Times New Roman" w:hAnsi="Times New Roman" w:cs="Times New Roman"/>
              </w:rPr>
              <w:t>7</w:t>
            </w:r>
          </w:p>
        </w:tc>
        <w:tc>
          <w:tcPr>
            <w:tcW w:w="2298" w:type="dxa"/>
          </w:tcPr>
          <w:p w:rsidR="00455A5A" w:rsidRPr="00455A5A" w:rsidRDefault="00455A5A" w:rsidP="00085AB2">
            <w:pPr>
              <w:pStyle w:val="ConsPlusNormal"/>
              <w:jc w:val="center"/>
              <w:rPr>
                <w:rFonts w:ascii="Times New Roman" w:hAnsi="Times New Roman" w:cs="Times New Roman"/>
                <w:strike/>
              </w:rPr>
            </w:pPr>
            <w:r w:rsidRPr="0063392B">
              <w:rPr>
                <w:rFonts w:ascii="Times New Roman" w:hAnsi="Times New Roman" w:cs="Times New Roman"/>
              </w:rPr>
              <w:t>8</w:t>
            </w:r>
          </w:p>
        </w:tc>
      </w:tr>
      <w:tr w:rsidR="00455A5A" w:rsidRPr="003C566D" w:rsidTr="00455A5A">
        <w:tc>
          <w:tcPr>
            <w:tcW w:w="771" w:type="dxa"/>
          </w:tcPr>
          <w:p w:rsidR="00455A5A" w:rsidRPr="003C566D" w:rsidRDefault="00455A5A" w:rsidP="008302D1">
            <w:pPr>
              <w:pStyle w:val="ConsPlusNormal"/>
              <w:jc w:val="center"/>
              <w:rPr>
                <w:rFonts w:ascii="Times New Roman" w:hAnsi="Times New Roman" w:cs="Times New Roman"/>
              </w:rPr>
            </w:pPr>
            <w:r w:rsidRPr="003C566D">
              <w:rPr>
                <w:rFonts w:ascii="Times New Roman" w:hAnsi="Times New Roman" w:cs="Times New Roman"/>
              </w:rPr>
              <w:t>1</w:t>
            </w:r>
          </w:p>
        </w:tc>
        <w:tc>
          <w:tcPr>
            <w:tcW w:w="2977" w:type="dxa"/>
          </w:tcPr>
          <w:p w:rsidR="00455A5A" w:rsidRPr="003C566D" w:rsidRDefault="00455A5A" w:rsidP="00085AB2">
            <w:pPr>
              <w:pStyle w:val="ConsPlusNormal"/>
              <w:jc w:val="center"/>
              <w:rPr>
                <w:rFonts w:ascii="Times New Roman" w:hAnsi="Times New Roman" w:cs="Times New Roman"/>
              </w:rPr>
            </w:pPr>
            <w:r w:rsidRPr="003C566D">
              <w:rPr>
                <w:rFonts w:ascii="Times New Roman" w:hAnsi="Times New Roman" w:cs="Times New Roman"/>
              </w:rPr>
              <w:t>_______________________</w:t>
            </w:r>
          </w:p>
          <w:p w:rsidR="00455A5A" w:rsidRPr="003C566D" w:rsidRDefault="00455A5A" w:rsidP="00B07D92">
            <w:pPr>
              <w:pStyle w:val="ConsPlusNormal"/>
              <w:jc w:val="center"/>
              <w:rPr>
                <w:rFonts w:ascii="Times New Roman" w:hAnsi="Times New Roman" w:cs="Times New Roman"/>
              </w:rPr>
            </w:pPr>
            <w:r w:rsidRPr="003C566D">
              <w:rPr>
                <w:rFonts w:ascii="Times New Roman" w:hAnsi="Times New Roman" w:cs="Times New Roman"/>
              </w:rPr>
              <w:t>(наименование сельскохозяйственной культуры, многолетнего насаждения</w:t>
            </w:r>
            <w:r w:rsidR="00B07D92" w:rsidRPr="003C566D">
              <w:rPr>
                <w:rFonts w:ascii="Times New Roman" w:hAnsi="Times New Roman" w:cs="Times New Roman"/>
              </w:rPr>
              <w:t xml:space="preserve"> </w:t>
            </w:r>
            <w:r w:rsidR="00F1286A" w:rsidRPr="003C566D">
              <w:rPr>
                <w:rFonts w:ascii="Times New Roman" w:hAnsi="Times New Roman" w:cs="Times New Roman"/>
              </w:rPr>
              <w:t>/муниципальное образование сева (посадки</w:t>
            </w:r>
            <w:r w:rsidRPr="003C566D">
              <w:rPr>
                <w:rFonts w:ascii="Times New Roman" w:hAnsi="Times New Roman" w:cs="Times New Roman"/>
              </w:rPr>
              <w:t>)</w:t>
            </w:r>
          </w:p>
        </w:tc>
        <w:tc>
          <w:tcPr>
            <w:tcW w:w="646" w:type="dxa"/>
          </w:tcPr>
          <w:p w:rsidR="00455A5A" w:rsidRPr="003C566D" w:rsidRDefault="00455A5A" w:rsidP="00085AB2">
            <w:pPr>
              <w:pStyle w:val="ConsPlusNormal"/>
              <w:jc w:val="center"/>
              <w:rPr>
                <w:rFonts w:ascii="Times New Roman" w:hAnsi="Times New Roman" w:cs="Times New Roman"/>
              </w:rPr>
            </w:pPr>
            <w:r w:rsidRPr="003C566D">
              <w:rPr>
                <w:rFonts w:ascii="Times New Roman" w:hAnsi="Times New Roman" w:cs="Times New Roman"/>
              </w:rPr>
              <w:t>Х</w:t>
            </w:r>
          </w:p>
        </w:tc>
        <w:tc>
          <w:tcPr>
            <w:tcW w:w="646" w:type="dxa"/>
          </w:tcPr>
          <w:p w:rsidR="00455A5A" w:rsidRPr="003C566D" w:rsidRDefault="00455A5A" w:rsidP="00085AB2">
            <w:pPr>
              <w:pStyle w:val="ConsPlusNormal"/>
              <w:jc w:val="center"/>
              <w:rPr>
                <w:rFonts w:ascii="Times New Roman" w:hAnsi="Times New Roman" w:cs="Times New Roman"/>
              </w:rPr>
            </w:pPr>
            <w:r w:rsidRPr="003C566D">
              <w:rPr>
                <w:rFonts w:ascii="Times New Roman" w:hAnsi="Times New Roman" w:cs="Times New Roman"/>
              </w:rPr>
              <w:t>Х</w:t>
            </w:r>
          </w:p>
        </w:tc>
        <w:tc>
          <w:tcPr>
            <w:tcW w:w="646" w:type="dxa"/>
          </w:tcPr>
          <w:p w:rsidR="00455A5A" w:rsidRPr="003C566D" w:rsidRDefault="00455A5A" w:rsidP="00085AB2">
            <w:pPr>
              <w:pStyle w:val="ConsPlusNormal"/>
              <w:jc w:val="center"/>
              <w:rPr>
                <w:rFonts w:ascii="Times New Roman" w:hAnsi="Times New Roman" w:cs="Times New Roman"/>
              </w:rPr>
            </w:pPr>
            <w:r w:rsidRPr="003C566D">
              <w:rPr>
                <w:rFonts w:ascii="Times New Roman" w:hAnsi="Times New Roman" w:cs="Times New Roman"/>
              </w:rPr>
              <w:t>Х</w:t>
            </w:r>
          </w:p>
        </w:tc>
        <w:tc>
          <w:tcPr>
            <w:tcW w:w="646" w:type="dxa"/>
          </w:tcPr>
          <w:p w:rsidR="00455A5A" w:rsidRPr="003C566D" w:rsidRDefault="00455A5A" w:rsidP="00085AB2">
            <w:pPr>
              <w:pStyle w:val="ConsPlusNormal"/>
              <w:jc w:val="center"/>
              <w:rPr>
                <w:rFonts w:ascii="Times New Roman" w:hAnsi="Times New Roman" w:cs="Times New Roman"/>
              </w:rPr>
            </w:pPr>
            <w:r w:rsidRPr="003C566D">
              <w:rPr>
                <w:rFonts w:ascii="Times New Roman" w:hAnsi="Times New Roman" w:cs="Times New Roman"/>
              </w:rPr>
              <w:t>Х</w:t>
            </w:r>
          </w:p>
        </w:tc>
        <w:tc>
          <w:tcPr>
            <w:tcW w:w="646" w:type="dxa"/>
          </w:tcPr>
          <w:p w:rsidR="00455A5A" w:rsidRPr="003C566D" w:rsidRDefault="00455A5A" w:rsidP="00085AB2">
            <w:pPr>
              <w:pStyle w:val="ConsPlusNormal"/>
              <w:jc w:val="center"/>
              <w:rPr>
                <w:rFonts w:ascii="Times New Roman" w:hAnsi="Times New Roman" w:cs="Times New Roman"/>
              </w:rPr>
            </w:pPr>
            <w:r w:rsidRPr="003C566D">
              <w:rPr>
                <w:rFonts w:ascii="Times New Roman" w:hAnsi="Times New Roman" w:cs="Times New Roman"/>
              </w:rPr>
              <w:t>Х</w:t>
            </w:r>
          </w:p>
        </w:tc>
        <w:tc>
          <w:tcPr>
            <w:tcW w:w="2298" w:type="dxa"/>
            <w:vMerge w:val="restart"/>
          </w:tcPr>
          <w:p w:rsidR="00455A5A" w:rsidRPr="003C566D" w:rsidRDefault="00455A5A" w:rsidP="00085AB2">
            <w:pPr>
              <w:pStyle w:val="ConsPlusNormal"/>
              <w:rPr>
                <w:rFonts w:ascii="Times New Roman" w:hAnsi="Times New Roman" w:cs="Times New Roman"/>
              </w:rPr>
            </w:pPr>
          </w:p>
        </w:tc>
      </w:tr>
      <w:tr w:rsidR="00F1286A" w:rsidRPr="0063392B" w:rsidTr="00455A5A">
        <w:tc>
          <w:tcPr>
            <w:tcW w:w="771" w:type="dxa"/>
          </w:tcPr>
          <w:p w:rsidR="00F1286A" w:rsidRPr="003C566D" w:rsidRDefault="00F1286A" w:rsidP="008302D1">
            <w:pPr>
              <w:pStyle w:val="ConsPlusNormal"/>
              <w:jc w:val="center"/>
              <w:rPr>
                <w:rFonts w:ascii="Times New Roman" w:hAnsi="Times New Roman" w:cs="Times New Roman"/>
              </w:rPr>
            </w:pPr>
            <w:r w:rsidRPr="003C566D">
              <w:rPr>
                <w:rFonts w:ascii="Times New Roman" w:hAnsi="Times New Roman" w:cs="Times New Roman"/>
              </w:rPr>
              <w:t>1.1</w:t>
            </w:r>
          </w:p>
        </w:tc>
        <w:tc>
          <w:tcPr>
            <w:tcW w:w="2977" w:type="dxa"/>
          </w:tcPr>
          <w:p w:rsidR="00F1286A" w:rsidRPr="0063392B" w:rsidRDefault="00F1286A" w:rsidP="00085AB2">
            <w:pPr>
              <w:pStyle w:val="ConsPlusNormal"/>
              <w:rPr>
                <w:rFonts w:ascii="Times New Roman" w:hAnsi="Times New Roman" w:cs="Times New Roman"/>
              </w:rPr>
            </w:pPr>
            <w:r w:rsidRPr="003C566D">
              <w:rPr>
                <w:rFonts w:ascii="Times New Roman" w:hAnsi="Times New Roman" w:cs="Times New Roman"/>
              </w:rPr>
              <w:t>наименование муниципального образования Красноярского края, субъекта Российской Федерации, данные по которым принимаются для расчета средней урожайности</w:t>
            </w:r>
            <w:proofErr w:type="gramStart"/>
            <w:r w:rsidR="0052796A">
              <w:rPr>
                <w:rFonts w:ascii="Times New Roman" w:hAnsi="Times New Roman" w:cs="Times New Roman"/>
                <w:sz w:val="20"/>
                <w:szCs w:val="20"/>
                <w:vertAlign w:val="superscript"/>
              </w:rPr>
              <w:t>2</w:t>
            </w:r>
            <w:proofErr w:type="gramEnd"/>
          </w:p>
        </w:tc>
        <w:tc>
          <w:tcPr>
            <w:tcW w:w="646" w:type="dxa"/>
          </w:tcPr>
          <w:p w:rsidR="00F1286A" w:rsidRPr="0063392B" w:rsidRDefault="00F1286A" w:rsidP="00085AB2">
            <w:pPr>
              <w:pStyle w:val="ConsPlusNormal"/>
              <w:rPr>
                <w:rFonts w:ascii="Times New Roman" w:hAnsi="Times New Roman" w:cs="Times New Roman"/>
              </w:rPr>
            </w:pPr>
          </w:p>
        </w:tc>
        <w:tc>
          <w:tcPr>
            <w:tcW w:w="646" w:type="dxa"/>
          </w:tcPr>
          <w:p w:rsidR="00F1286A" w:rsidRPr="0063392B" w:rsidRDefault="00F1286A" w:rsidP="00085AB2">
            <w:pPr>
              <w:pStyle w:val="ConsPlusNormal"/>
              <w:rPr>
                <w:rFonts w:ascii="Times New Roman" w:hAnsi="Times New Roman" w:cs="Times New Roman"/>
              </w:rPr>
            </w:pPr>
          </w:p>
        </w:tc>
        <w:tc>
          <w:tcPr>
            <w:tcW w:w="646" w:type="dxa"/>
          </w:tcPr>
          <w:p w:rsidR="00F1286A" w:rsidRPr="0063392B" w:rsidRDefault="00F1286A" w:rsidP="00085AB2">
            <w:pPr>
              <w:pStyle w:val="ConsPlusNormal"/>
              <w:rPr>
                <w:rFonts w:ascii="Times New Roman" w:hAnsi="Times New Roman" w:cs="Times New Roman"/>
              </w:rPr>
            </w:pPr>
          </w:p>
        </w:tc>
        <w:tc>
          <w:tcPr>
            <w:tcW w:w="646" w:type="dxa"/>
          </w:tcPr>
          <w:p w:rsidR="00F1286A" w:rsidRPr="0063392B" w:rsidRDefault="00F1286A" w:rsidP="00085AB2">
            <w:pPr>
              <w:pStyle w:val="ConsPlusNormal"/>
              <w:rPr>
                <w:rFonts w:ascii="Times New Roman" w:hAnsi="Times New Roman" w:cs="Times New Roman"/>
              </w:rPr>
            </w:pPr>
          </w:p>
        </w:tc>
        <w:tc>
          <w:tcPr>
            <w:tcW w:w="646" w:type="dxa"/>
          </w:tcPr>
          <w:p w:rsidR="00F1286A" w:rsidRPr="0063392B" w:rsidRDefault="00F1286A" w:rsidP="00085AB2">
            <w:pPr>
              <w:pStyle w:val="ConsPlusNormal"/>
              <w:rPr>
                <w:rFonts w:ascii="Times New Roman" w:hAnsi="Times New Roman" w:cs="Times New Roman"/>
              </w:rPr>
            </w:pPr>
          </w:p>
        </w:tc>
        <w:tc>
          <w:tcPr>
            <w:tcW w:w="2298" w:type="dxa"/>
            <w:vMerge/>
          </w:tcPr>
          <w:p w:rsidR="00F1286A" w:rsidRPr="0063392B" w:rsidRDefault="00F1286A" w:rsidP="00085AB2">
            <w:pPr>
              <w:pStyle w:val="ConsPlusNormal"/>
              <w:rPr>
                <w:rFonts w:ascii="Times New Roman" w:hAnsi="Times New Roman" w:cs="Times New Roman"/>
              </w:rPr>
            </w:pPr>
          </w:p>
        </w:tc>
      </w:tr>
      <w:tr w:rsidR="00455A5A" w:rsidRPr="003C566D" w:rsidTr="00455A5A">
        <w:tc>
          <w:tcPr>
            <w:tcW w:w="771" w:type="dxa"/>
          </w:tcPr>
          <w:p w:rsidR="00455A5A" w:rsidRPr="003C566D" w:rsidRDefault="00455A5A" w:rsidP="008302D1">
            <w:pPr>
              <w:pStyle w:val="ConsPlusNormal"/>
              <w:jc w:val="center"/>
              <w:rPr>
                <w:rFonts w:ascii="Times New Roman" w:hAnsi="Times New Roman" w:cs="Times New Roman"/>
              </w:rPr>
            </w:pPr>
            <w:r w:rsidRPr="003C566D">
              <w:rPr>
                <w:rFonts w:ascii="Times New Roman" w:hAnsi="Times New Roman" w:cs="Times New Roman"/>
              </w:rPr>
              <w:t>1.</w:t>
            </w:r>
            <w:r w:rsidR="00F1286A" w:rsidRPr="003C566D">
              <w:rPr>
                <w:rFonts w:ascii="Times New Roman" w:hAnsi="Times New Roman" w:cs="Times New Roman"/>
              </w:rPr>
              <w:t>2</w:t>
            </w:r>
          </w:p>
        </w:tc>
        <w:tc>
          <w:tcPr>
            <w:tcW w:w="2977" w:type="dxa"/>
          </w:tcPr>
          <w:p w:rsidR="00455A5A" w:rsidRPr="003C566D" w:rsidRDefault="00455A5A" w:rsidP="00085AB2">
            <w:pPr>
              <w:pStyle w:val="ConsPlusNormal"/>
              <w:rPr>
                <w:rFonts w:ascii="Times New Roman" w:hAnsi="Times New Roman" w:cs="Times New Roman"/>
              </w:rPr>
            </w:pPr>
            <w:r w:rsidRPr="003C566D">
              <w:rPr>
                <w:rFonts w:ascii="Times New Roman" w:hAnsi="Times New Roman" w:cs="Times New Roman"/>
              </w:rPr>
              <w:t>валовой сбор урожая, ц (</w:t>
            </w:r>
            <w:proofErr w:type="spellStart"/>
            <w:r w:rsidRPr="003C566D">
              <w:rPr>
                <w:rFonts w:ascii="Times New Roman" w:hAnsi="Times New Roman" w:cs="Times New Roman"/>
              </w:rPr>
              <w:t>Вi</w:t>
            </w:r>
            <w:proofErr w:type="spellEnd"/>
            <w:r w:rsidRPr="003C566D">
              <w:rPr>
                <w:rFonts w:ascii="Times New Roman" w:hAnsi="Times New Roman" w:cs="Times New Roman"/>
              </w:rPr>
              <w:t>)</w:t>
            </w: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2298" w:type="dxa"/>
            <w:vMerge/>
          </w:tcPr>
          <w:p w:rsidR="00455A5A" w:rsidRPr="003C566D" w:rsidRDefault="00455A5A" w:rsidP="00085AB2">
            <w:pPr>
              <w:pStyle w:val="ConsPlusNormal"/>
              <w:rPr>
                <w:rFonts w:ascii="Times New Roman" w:hAnsi="Times New Roman" w:cs="Times New Roman"/>
              </w:rPr>
            </w:pPr>
          </w:p>
        </w:tc>
      </w:tr>
      <w:tr w:rsidR="00455A5A" w:rsidRPr="003C566D" w:rsidTr="00455A5A">
        <w:tc>
          <w:tcPr>
            <w:tcW w:w="771" w:type="dxa"/>
          </w:tcPr>
          <w:p w:rsidR="00455A5A" w:rsidRPr="003C566D" w:rsidRDefault="00455A5A" w:rsidP="008302D1">
            <w:pPr>
              <w:pStyle w:val="ConsPlusNormal"/>
              <w:jc w:val="center"/>
              <w:rPr>
                <w:rFonts w:ascii="Times New Roman" w:hAnsi="Times New Roman" w:cs="Times New Roman"/>
              </w:rPr>
            </w:pPr>
            <w:r w:rsidRPr="003C566D">
              <w:rPr>
                <w:rFonts w:ascii="Times New Roman" w:hAnsi="Times New Roman" w:cs="Times New Roman"/>
              </w:rPr>
              <w:t>1.</w:t>
            </w:r>
            <w:r w:rsidR="00F1286A" w:rsidRPr="003C566D">
              <w:rPr>
                <w:rFonts w:ascii="Times New Roman" w:hAnsi="Times New Roman" w:cs="Times New Roman"/>
              </w:rPr>
              <w:t>3</w:t>
            </w:r>
          </w:p>
        </w:tc>
        <w:tc>
          <w:tcPr>
            <w:tcW w:w="2977" w:type="dxa"/>
          </w:tcPr>
          <w:p w:rsidR="00455A5A" w:rsidRPr="003C566D" w:rsidRDefault="00455A5A" w:rsidP="00085AB2">
            <w:pPr>
              <w:pStyle w:val="ConsPlusNormal"/>
              <w:rPr>
                <w:rFonts w:ascii="Times New Roman" w:hAnsi="Times New Roman" w:cs="Times New Roman"/>
              </w:rPr>
            </w:pPr>
            <w:r w:rsidRPr="003C566D">
              <w:rPr>
                <w:rFonts w:ascii="Times New Roman" w:hAnsi="Times New Roman" w:cs="Times New Roman"/>
              </w:rPr>
              <w:t>посевная (посадочная) площадь, га (</w:t>
            </w:r>
            <w:proofErr w:type="spellStart"/>
            <w:r w:rsidRPr="003C566D">
              <w:rPr>
                <w:rFonts w:ascii="Times New Roman" w:hAnsi="Times New Roman" w:cs="Times New Roman"/>
              </w:rPr>
              <w:t>Пi</w:t>
            </w:r>
            <w:proofErr w:type="spellEnd"/>
            <w:r w:rsidRPr="003C566D">
              <w:rPr>
                <w:rFonts w:ascii="Times New Roman" w:hAnsi="Times New Roman" w:cs="Times New Roman"/>
              </w:rPr>
              <w:t>)</w:t>
            </w: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646" w:type="dxa"/>
          </w:tcPr>
          <w:p w:rsidR="00455A5A" w:rsidRPr="003C566D" w:rsidRDefault="00455A5A" w:rsidP="00085AB2">
            <w:pPr>
              <w:pStyle w:val="ConsPlusNormal"/>
              <w:rPr>
                <w:rFonts w:ascii="Times New Roman" w:hAnsi="Times New Roman" w:cs="Times New Roman"/>
              </w:rPr>
            </w:pPr>
          </w:p>
        </w:tc>
        <w:tc>
          <w:tcPr>
            <w:tcW w:w="2298" w:type="dxa"/>
            <w:vMerge/>
          </w:tcPr>
          <w:p w:rsidR="00455A5A" w:rsidRPr="003C566D" w:rsidRDefault="00455A5A" w:rsidP="00085AB2">
            <w:pPr>
              <w:pStyle w:val="ConsPlusNormal"/>
              <w:rPr>
                <w:rFonts w:ascii="Times New Roman" w:hAnsi="Times New Roman" w:cs="Times New Roman"/>
              </w:rPr>
            </w:pPr>
          </w:p>
        </w:tc>
      </w:tr>
      <w:tr w:rsidR="00455A5A" w:rsidRPr="0063392B" w:rsidTr="00455A5A">
        <w:tc>
          <w:tcPr>
            <w:tcW w:w="771" w:type="dxa"/>
          </w:tcPr>
          <w:p w:rsidR="00455A5A" w:rsidRPr="003C566D" w:rsidRDefault="00455A5A" w:rsidP="008302D1">
            <w:pPr>
              <w:pStyle w:val="ConsPlusNormal"/>
              <w:jc w:val="center"/>
              <w:rPr>
                <w:rFonts w:ascii="Times New Roman" w:hAnsi="Times New Roman" w:cs="Times New Roman"/>
              </w:rPr>
            </w:pPr>
            <w:r w:rsidRPr="003C566D">
              <w:rPr>
                <w:rFonts w:ascii="Times New Roman" w:hAnsi="Times New Roman" w:cs="Times New Roman"/>
              </w:rPr>
              <w:t>1.</w:t>
            </w:r>
            <w:r w:rsidR="00F1286A" w:rsidRPr="003C566D">
              <w:rPr>
                <w:rFonts w:ascii="Times New Roman" w:hAnsi="Times New Roman" w:cs="Times New Roman"/>
              </w:rPr>
              <w:t>4</w:t>
            </w:r>
          </w:p>
        </w:tc>
        <w:tc>
          <w:tcPr>
            <w:tcW w:w="2977" w:type="dxa"/>
          </w:tcPr>
          <w:p w:rsidR="00455A5A" w:rsidRPr="0063392B" w:rsidRDefault="00455A5A" w:rsidP="00085AB2">
            <w:pPr>
              <w:pStyle w:val="ConsPlusNormal"/>
              <w:rPr>
                <w:rFonts w:ascii="Times New Roman" w:hAnsi="Times New Roman" w:cs="Times New Roman"/>
              </w:rPr>
            </w:pPr>
            <w:r w:rsidRPr="003C566D">
              <w:rPr>
                <w:rFonts w:ascii="Times New Roman" w:hAnsi="Times New Roman" w:cs="Times New Roman"/>
              </w:rPr>
              <w:t>урожайность, ц/га (</w:t>
            </w:r>
            <w:proofErr w:type="spellStart"/>
            <w:r w:rsidRPr="003C566D">
              <w:rPr>
                <w:rFonts w:ascii="Times New Roman" w:hAnsi="Times New Roman" w:cs="Times New Roman"/>
              </w:rPr>
              <w:t>Уi</w:t>
            </w:r>
            <w:proofErr w:type="spellEnd"/>
            <w:r w:rsidRPr="003C566D">
              <w:rPr>
                <w:rFonts w:ascii="Times New Roman" w:hAnsi="Times New Roman" w:cs="Times New Roman"/>
              </w:rPr>
              <w:t>)</w:t>
            </w:r>
          </w:p>
        </w:tc>
        <w:tc>
          <w:tcPr>
            <w:tcW w:w="646" w:type="dxa"/>
          </w:tcPr>
          <w:p w:rsidR="00455A5A" w:rsidRPr="0063392B" w:rsidRDefault="00455A5A" w:rsidP="00085AB2">
            <w:pPr>
              <w:pStyle w:val="ConsPlusNormal"/>
              <w:rPr>
                <w:rFonts w:ascii="Times New Roman" w:hAnsi="Times New Roman" w:cs="Times New Roman"/>
              </w:rPr>
            </w:pPr>
          </w:p>
        </w:tc>
        <w:tc>
          <w:tcPr>
            <w:tcW w:w="646" w:type="dxa"/>
          </w:tcPr>
          <w:p w:rsidR="00455A5A" w:rsidRPr="0063392B" w:rsidRDefault="00455A5A" w:rsidP="00085AB2">
            <w:pPr>
              <w:pStyle w:val="ConsPlusNormal"/>
              <w:rPr>
                <w:rFonts w:ascii="Times New Roman" w:hAnsi="Times New Roman" w:cs="Times New Roman"/>
              </w:rPr>
            </w:pPr>
          </w:p>
        </w:tc>
        <w:tc>
          <w:tcPr>
            <w:tcW w:w="646" w:type="dxa"/>
          </w:tcPr>
          <w:p w:rsidR="00455A5A" w:rsidRPr="0063392B" w:rsidRDefault="00455A5A" w:rsidP="00085AB2">
            <w:pPr>
              <w:pStyle w:val="ConsPlusNormal"/>
              <w:rPr>
                <w:rFonts w:ascii="Times New Roman" w:hAnsi="Times New Roman" w:cs="Times New Roman"/>
              </w:rPr>
            </w:pPr>
          </w:p>
        </w:tc>
        <w:tc>
          <w:tcPr>
            <w:tcW w:w="646" w:type="dxa"/>
          </w:tcPr>
          <w:p w:rsidR="00455A5A" w:rsidRPr="0063392B" w:rsidRDefault="00455A5A" w:rsidP="00085AB2">
            <w:pPr>
              <w:pStyle w:val="ConsPlusNormal"/>
              <w:rPr>
                <w:rFonts w:ascii="Times New Roman" w:hAnsi="Times New Roman" w:cs="Times New Roman"/>
              </w:rPr>
            </w:pPr>
          </w:p>
        </w:tc>
        <w:tc>
          <w:tcPr>
            <w:tcW w:w="646" w:type="dxa"/>
          </w:tcPr>
          <w:p w:rsidR="00455A5A" w:rsidRPr="0063392B" w:rsidRDefault="00455A5A" w:rsidP="00085AB2">
            <w:pPr>
              <w:pStyle w:val="ConsPlusNormal"/>
              <w:rPr>
                <w:rFonts w:ascii="Times New Roman" w:hAnsi="Times New Roman" w:cs="Times New Roman"/>
              </w:rPr>
            </w:pPr>
          </w:p>
        </w:tc>
        <w:tc>
          <w:tcPr>
            <w:tcW w:w="2298" w:type="dxa"/>
            <w:vMerge/>
          </w:tcPr>
          <w:p w:rsidR="00455A5A" w:rsidRPr="0063392B" w:rsidRDefault="00455A5A" w:rsidP="00085AB2">
            <w:pPr>
              <w:pStyle w:val="ConsPlusNormal"/>
              <w:rPr>
                <w:rFonts w:ascii="Times New Roman" w:hAnsi="Times New Roman" w:cs="Times New Roman"/>
              </w:rPr>
            </w:pPr>
          </w:p>
        </w:tc>
      </w:tr>
      <w:tr w:rsidR="00455A5A" w:rsidRPr="000C6498" w:rsidTr="00455A5A">
        <w:tc>
          <w:tcPr>
            <w:tcW w:w="771" w:type="dxa"/>
          </w:tcPr>
          <w:p w:rsidR="00455A5A" w:rsidRPr="000C6498" w:rsidRDefault="00455A5A" w:rsidP="008302D1">
            <w:pPr>
              <w:pStyle w:val="ConsPlusNormal"/>
              <w:jc w:val="center"/>
              <w:rPr>
                <w:rFonts w:ascii="Times New Roman" w:hAnsi="Times New Roman" w:cs="Times New Roman"/>
              </w:rPr>
            </w:pPr>
            <w:r w:rsidRPr="000C6498">
              <w:rPr>
                <w:rFonts w:ascii="Times New Roman" w:hAnsi="Times New Roman" w:cs="Times New Roman"/>
              </w:rPr>
              <w:t>2</w:t>
            </w:r>
          </w:p>
        </w:tc>
        <w:tc>
          <w:tcPr>
            <w:tcW w:w="2977" w:type="dxa"/>
          </w:tcPr>
          <w:p w:rsidR="00455A5A" w:rsidRPr="000C6498" w:rsidRDefault="00455A5A" w:rsidP="00085AB2">
            <w:pPr>
              <w:pStyle w:val="ConsPlusNormal"/>
              <w:jc w:val="center"/>
              <w:rPr>
                <w:rFonts w:ascii="Times New Roman" w:hAnsi="Times New Roman" w:cs="Times New Roman"/>
              </w:rPr>
            </w:pPr>
            <w:r w:rsidRPr="000C6498">
              <w:rPr>
                <w:rFonts w:ascii="Times New Roman" w:hAnsi="Times New Roman" w:cs="Times New Roman"/>
              </w:rPr>
              <w:t>_______________________</w:t>
            </w:r>
          </w:p>
          <w:p w:rsidR="00455A5A" w:rsidRPr="000C6498" w:rsidRDefault="00455A5A" w:rsidP="00085AB2">
            <w:pPr>
              <w:pStyle w:val="ConsPlusNormal"/>
              <w:jc w:val="center"/>
              <w:rPr>
                <w:rFonts w:ascii="Times New Roman" w:hAnsi="Times New Roman" w:cs="Times New Roman"/>
              </w:rPr>
            </w:pPr>
            <w:r w:rsidRPr="000C6498">
              <w:rPr>
                <w:rFonts w:ascii="Times New Roman" w:hAnsi="Times New Roman" w:cs="Times New Roman"/>
              </w:rPr>
              <w:t xml:space="preserve">(наименование сельскохозяйственной </w:t>
            </w:r>
            <w:r w:rsidRPr="000C6498">
              <w:rPr>
                <w:rFonts w:ascii="Times New Roman" w:hAnsi="Times New Roman" w:cs="Times New Roman"/>
              </w:rPr>
              <w:lastRenderedPageBreak/>
              <w:t>культуры, многолетнего насаждения</w:t>
            </w:r>
            <w:r w:rsidR="00F1286A" w:rsidRPr="000C6498">
              <w:rPr>
                <w:rFonts w:ascii="Times New Roman" w:hAnsi="Times New Roman" w:cs="Times New Roman"/>
              </w:rPr>
              <w:t>/муниципальное образование сева (посадки</w:t>
            </w:r>
            <w:r w:rsidRPr="000C6498">
              <w:rPr>
                <w:rFonts w:ascii="Times New Roman" w:hAnsi="Times New Roman" w:cs="Times New Roman"/>
              </w:rPr>
              <w:t>)</w:t>
            </w:r>
          </w:p>
        </w:tc>
        <w:tc>
          <w:tcPr>
            <w:tcW w:w="646" w:type="dxa"/>
          </w:tcPr>
          <w:p w:rsidR="00455A5A" w:rsidRPr="000C6498" w:rsidRDefault="00455A5A" w:rsidP="00085AB2">
            <w:pPr>
              <w:pStyle w:val="ConsPlusNormal"/>
              <w:jc w:val="center"/>
              <w:rPr>
                <w:rFonts w:ascii="Times New Roman" w:hAnsi="Times New Roman" w:cs="Times New Roman"/>
              </w:rPr>
            </w:pPr>
            <w:r w:rsidRPr="000C6498">
              <w:rPr>
                <w:rFonts w:ascii="Times New Roman" w:hAnsi="Times New Roman" w:cs="Times New Roman"/>
              </w:rPr>
              <w:lastRenderedPageBreak/>
              <w:t>Х</w:t>
            </w:r>
          </w:p>
        </w:tc>
        <w:tc>
          <w:tcPr>
            <w:tcW w:w="646" w:type="dxa"/>
          </w:tcPr>
          <w:p w:rsidR="00455A5A" w:rsidRPr="000C6498" w:rsidRDefault="00455A5A" w:rsidP="00085AB2">
            <w:pPr>
              <w:pStyle w:val="ConsPlusNormal"/>
              <w:jc w:val="center"/>
              <w:rPr>
                <w:rFonts w:ascii="Times New Roman" w:hAnsi="Times New Roman" w:cs="Times New Roman"/>
              </w:rPr>
            </w:pPr>
            <w:r w:rsidRPr="000C6498">
              <w:rPr>
                <w:rFonts w:ascii="Times New Roman" w:hAnsi="Times New Roman" w:cs="Times New Roman"/>
              </w:rPr>
              <w:t>Х</w:t>
            </w:r>
          </w:p>
        </w:tc>
        <w:tc>
          <w:tcPr>
            <w:tcW w:w="646" w:type="dxa"/>
          </w:tcPr>
          <w:p w:rsidR="00455A5A" w:rsidRPr="000C6498" w:rsidRDefault="00455A5A" w:rsidP="00085AB2">
            <w:pPr>
              <w:pStyle w:val="ConsPlusNormal"/>
              <w:jc w:val="center"/>
              <w:rPr>
                <w:rFonts w:ascii="Times New Roman" w:hAnsi="Times New Roman" w:cs="Times New Roman"/>
              </w:rPr>
            </w:pPr>
            <w:r w:rsidRPr="000C6498">
              <w:rPr>
                <w:rFonts w:ascii="Times New Roman" w:hAnsi="Times New Roman" w:cs="Times New Roman"/>
              </w:rPr>
              <w:t>Х</w:t>
            </w:r>
          </w:p>
        </w:tc>
        <w:tc>
          <w:tcPr>
            <w:tcW w:w="646" w:type="dxa"/>
          </w:tcPr>
          <w:p w:rsidR="00455A5A" w:rsidRPr="000C6498" w:rsidRDefault="00455A5A" w:rsidP="00085AB2">
            <w:pPr>
              <w:pStyle w:val="ConsPlusNormal"/>
              <w:jc w:val="center"/>
              <w:rPr>
                <w:rFonts w:ascii="Times New Roman" w:hAnsi="Times New Roman" w:cs="Times New Roman"/>
              </w:rPr>
            </w:pPr>
            <w:r w:rsidRPr="000C6498">
              <w:rPr>
                <w:rFonts w:ascii="Times New Roman" w:hAnsi="Times New Roman" w:cs="Times New Roman"/>
              </w:rPr>
              <w:t>Х</w:t>
            </w:r>
          </w:p>
        </w:tc>
        <w:tc>
          <w:tcPr>
            <w:tcW w:w="646" w:type="dxa"/>
          </w:tcPr>
          <w:p w:rsidR="00455A5A" w:rsidRPr="000C6498" w:rsidRDefault="00455A5A" w:rsidP="00085AB2">
            <w:pPr>
              <w:pStyle w:val="ConsPlusNormal"/>
              <w:jc w:val="center"/>
              <w:rPr>
                <w:rFonts w:ascii="Times New Roman" w:hAnsi="Times New Roman" w:cs="Times New Roman"/>
              </w:rPr>
            </w:pPr>
            <w:r w:rsidRPr="000C6498">
              <w:rPr>
                <w:rFonts w:ascii="Times New Roman" w:hAnsi="Times New Roman" w:cs="Times New Roman"/>
              </w:rPr>
              <w:t>Х</w:t>
            </w:r>
          </w:p>
        </w:tc>
        <w:tc>
          <w:tcPr>
            <w:tcW w:w="2298" w:type="dxa"/>
            <w:vMerge w:val="restart"/>
          </w:tcPr>
          <w:p w:rsidR="00455A5A" w:rsidRPr="000C6498" w:rsidRDefault="00455A5A" w:rsidP="00085AB2">
            <w:pPr>
              <w:pStyle w:val="ConsPlusNormal"/>
              <w:rPr>
                <w:rFonts w:ascii="Times New Roman" w:hAnsi="Times New Roman" w:cs="Times New Roman"/>
              </w:rPr>
            </w:pPr>
          </w:p>
        </w:tc>
      </w:tr>
      <w:tr w:rsidR="00F1286A" w:rsidRPr="000C6498" w:rsidTr="00455A5A">
        <w:tc>
          <w:tcPr>
            <w:tcW w:w="771" w:type="dxa"/>
          </w:tcPr>
          <w:p w:rsidR="00F1286A" w:rsidRPr="000C6498" w:rsidRDefault="00F1286A" w:rsidP="008302D1">
            <w:pPr>
              <w:pStyle w:val="ConsPlusNormal"/>
              <w:jc w:val="center"/>
              <w:rPr>
                <w:rFonts w:ascii="Times New Roman" w:hAnsi="Times New Roman" w:cs="Times New Roman"/>
              </w:rPr>
            </w:pPr>
            <w:r w:rsidRPr="000C6498">
              <w:rPr>
                <w:rFonts w:ascii="Times New Roman" w:hAnsi="Times New Roman" w:cs="Times New Roman"/>
              </w:rPr>
              <w:lastRenderedPageBreak/>
              <w:t>2.1</w:t>
            </w:r>
          </w:p>
        </w:tc>
        <w:tc>
          <w:tcPr>
            <w:tcW w:w="2977" w:type="dxa"/>
          </w:tcPr>
          <w:p w:rsidR="00F1286A" w:rsidRPr="000C6498" w:rsidRDefault="00F1286A" w:rsidP="006A5C6A">
            <w:pPr>
              <w:pStyle w:val="ConsPlusNormal"/>
              <w:rPr>
                <w:rFonts w:ascii="Times New Roman" w:hAnsi="Times New Roman" w:cs="Times New Roman"/>
              </w:rPr>
            </w:pPr>
            <w:r w:rsidRPr="000C6498">
              <w:rPr>
                <w:rFonts w:ascii="Times New Roman" w:hAnsi="Times New Roman" w:cs="Times New Roman"/>
              </w:rPr>
              <w:t>наименование муниципального образования Красноярского края, субъекта Российской Федерации, данные по которым принимаются для расчета средней урожайности</w:t>
            </w:r>
            <w:proofErr w:type="gramStart"/>
            <w:r w:rsidR="0052796A">
              <w:rPr>
                <w:rFonts w:ascii="Times New Roman" w:hAnsi="Times New Roman" w:cs="Times New Roman"/>
                <w:sz w:val="20"/>
                <w:szCs w:val="20"/>
                <w:vertAlign w:val="superscript"/>
              </w:rPr>
              <w:t>2</w:t>
            </w:r>
            <w:proofErr w:type="gramEnd"/>
          </w:p>
        </w:tc>
        <w:tc>
          <w:tcPr>
            <w:tcW w:w="646" w:type="dxa"/>
          </w:tcPr>
          <w:p w:rsidR="00F1286A" w:rsidRPr="000C6498" w:rsidRDefault="00F1286A" w:rsidP="00085AB2">
            <w:pPr>
              <w:pStyle w:val="ConsPlusNormal"/>
              <w:rPr>
                <w:rFonts w:ascii="Times New Roman" w:hAnsi="Times New Roman" w:cs="Times New Roman"/>
              </w:rPr>
            </w:pPr>
          </w:p>
        </w:tc>
        <w:tc>
          <w:tcPr>
            <w:tcW w:w="646" w:type="dxa"/>
          </w:tcPr>
          <w:p w:rsidR="00F1286A" w:rsidRPr="000C6498" w:rsidRDefault="00F1286A" w:rsidP="00085AB2">
            <w:pPr>
              <w:pStyle w:val="ConsPlusNormal"/>
              <w:rPr>
                <w:rFonts w:ascii="Times New Roman" w:hAnsi="Times New Roman" w:cs="Times New Roman"/>
              </w:rPr>
            </w:pPr>
          </w:p>
        </w:tc>
        <w:tc>
          <w:tcPr>
            <w:tcW w:w="646" w:type="dxa"/>
          </w:tcPr>
          <w:p w:rsidR="00F1286A" w:rsidRPr="000C6498" w:rsidRDefault="00F1286A" w:rsidP="00085AB2">
            <w:pPr>
              <w:pStyle w:val="ConsPlusNormal"/>
              <w:rPr>
                <w:rFonts w:ascii="Times New Roman" w:hAnsi="Times New Roman" w:cs="Times New Roman"/>
              </w:rPr>
            </w:pPr>
          </w:p>
        </w:tc>
        <w:tc>
          <w:tcPr>
            <w:tcW w:w="646" w:type="dxa"/>
          </w:tcPr>
          <w:p w:rsidR="00F1286A" w:rsidRPr="000C6498" w:rsidRDefault="00F1286A" w:rsidP="00085AB2">
            <w:pPr>
              <w:pStyle w:val="ConsPlusNormal"/>
              <w:rPr>
                <w:rFonts w:ascii="Times New Roman" w:hAnsi="Times New Roman" w:cs="Times New Roman"/>
              </w:rPr>
            </w:pPr>
          </w:p>
        </w:tc>
        <w:tc>
          <w:tcPr>
            <w:tcW w:w="646" w:type="dxa"/>
          </w:tcPr>
          <w:p w:rsidR="00F1286A" w:rsidRPr="000C6498" w:rsidRDefault="00F1286A" w:rsidP="00085AB2">
            <w:pPr>
              <w:pStyle w:val="ConsPlusNormal"/>
              <w:rPr>
                <w:rFonts w:ascii="Times New Roman" w:hAnsi="Times New Roman" w:cs="Times New Roman"/>
              </w:rPr>
            </w:pPr>
          </w:p>
        </w:tc>
        <w:tc>
          <w:tcPr>
            <w:tcW w:w="2298" w:type="dxa"/>
            <w:vMerge/>
          </w:tcPr>
          <w:p w:rsidR="00F1286A" w:rsidRPr="000C6498" w:rsidRDefault="00F1286A" w:rsidP="00085AB2">
            <w:pPr>
              <w:pStyle w:val="ConsPlusNormal"/>
              <w:rPr>
                <w:rFonts w:ascii="Times New Roman" w:hAnsi="Times New Roman" w:cs="Times New Roman"/>
              </w:rPr>
            </w:pPr>
          </w:p>
        </w:tc>
      </w:tr>
      <w:tr w:rsidR="00455A5A" w:rsidRPr="000C6498" w:rsidTr="00455A5A">
        <w:tc>
          <w:tcPr>
            <w:tcW w:w="771" w:type="dxa"/>
          </w:tcPr>
          <w:p w:rsidR="00455A5A" w:rsidRPr="000C6498" w:rsidRDefault="00455A5A" w:rsidP="008302D1">
            <w:pPr>
              <w:pStyle w:val="ConsPlusNormal"/>
              <w:jc w:val="center"/>
              <w:rPr>
                <w:rFonts w:ascii="Times New Roman" w:hAnsi="Times New Roman" w:cs="Times New Roman"/>
              </w:rPr>
            </w:pPr>
            <w:r w:rsidRPr="000C6498">
              <w:rPr>
                <w:rFonts w:ascii="Times New Roman" w:hAnsi="Times New Roman" w:cs="Times New Roman"/>
              </w:rPr>
              <w:t>2.</w:t>
            </w:r>
            <w:r w:rsidR="00F1286A" w:rsidRPr="000C6498">
              <w:rPr>
                <w:rFonts w:ascii="Times New Roman" w:hAnsi="Times New Roman" w:cs="Times New Roman"/>
              </w:rPr>
              <w:t>2</w:t>
            </w:r>
          </w:p>
        </w:tc>
        <w:tc>
          <w:tcPr>
            <w:tcW w:w="2977" w:type="dxa"/>
          </w:tcPr>
          <w:p w:rsidR="00455A5A" w:rsidRPr="000C6498" w:rsidRDefault="00455A5A" w:rsidP="00085AB2">
            <w:pPr>
              <w:pStyle w:val="ConsPlusNormal"/>
              <w:rPr>
                <w:rFonts w:ascii="Times New Roman" w:hAnsi="Times New Roman" w:cs="Times New Roman"/>
              </w:rPr>
            </w:pPr>
            <w:r w:rsidRPr="000C6498">
              <w:rPr>
                <w:rFonts w:ascii="Times New Roman" w:hAnsi="Times New Roman" w:cs="Times New Roman"/>
              </w:rPr>
              <w:t>валовой сбор урожая, ц (</w:t>
            </w:r>
            <w:proofErr w:type="spellStart"/>
            <w:r w:rsidRPr="000C6498">
              <w:rPr>
                <w:rFonts w:ascii="Times New Roman" w:hAnsi="Times New Roman" w:cs="Times New Roman"/>
              </w:rPr>
              <w:t>Вi</w:t>
            </w:r>
            <w:proofErr w:type="spellEnd"/>
            <w:r w:rsidRPr="000C6498">
              <w:rPr>
                <w:rFonts w:ascii="Times New Roman" w:hAnsi="Times New Roman" w:cs="Times New Roman"/>
              </w:rPr>
              <w:t>)</w:t>
            </w: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2298" w:type="dxa"/>
            <w:vMerge/>
          </w:tcPr>
          <w:p w:rsidR="00455A5A" w:rsidRPr="000C6498" w:rsidRDefault="00455A5A" w:rsidP="00085AB2">
            <w:pPr>
              <w:pStyle w:val="ConsPlusNormal"/>
              <w:rPr>
                <w:rFonts w:ascii="Times New Roman" w:hAnsi="Times New Roman" w:cs="Times New Roman"/>
              </w:rPr>
            </w:pPr>
          </w:p>
        </w:tc>
      </w:tr>
      <w:tr w:rsidR="00455A5A" w:rsidRPr="000C6498" w:rsidTr="00455A5A">
        <w:tc>
          <w:tcPr>
            <w:tcW w:w="771" w:type="dxa"/>
          </w:tcPr>
          <w:p w:rsidR="00455A5A" w:rsidRPr="000C6498" w:rsidRDefault="00455A5A" w:rsidP="008302D1">
            <w:pPr>
              <w:pStyle w:val="ConsPlusNormal"/>
              <w:jc w:val="center"/>
              <w:rPr>
                <w:rFonts w:ascii="Times New Roman" w:hAnsi="Times New Roman" w:cs="Times New Roman"/>
              </w:rPr>
            </w:pPr>
            <w:r w:rsidRPr="000C6498">
              <w:rPr>
                <w:rFonts w:ascii="Times New Roman" w:hAnsi="Times New Roman" w:cs="Times New Roman"/>
              </w:rPr>
              <w:t>2.</w:t>
            </w:r>
            <w:r w:rsidR="00F1286A" w:rsidRPr="000C6498">
              <w:rPr>
                <w:rFonts w:ascii="Times New Roman" w:hAnsi="Times New Roman" w:cs="Times New Roman"/>
              </w:rPr>
              <w:t>3</w:t>
            </w:r>
          </w:p>
        </w:tc>
        <w:tc>
          <w:tcPr>
            <w:tcW w:w="2977" w:type="dxa"/>
          </w:tcPr>
          <w:p w:rsidR="00455A5A" w:rsidRPr="000C6498" w:rsidRDefault="00455A5A" w:rsidP="00085AB2">
            <w:pPr>
              <w:pStyle w:val="ConsPlusNormal"/>
              <w:rPr>
                <w:rFonts w:ascii="Times New Roman" w:hAnsi="Times New Roman" w:cs="Times New Roman"/>
              </w:rPr>
            </w:pPr>
            <w:r w:rsidRPr="000C6498">
              <w:rPr>
                <w:rFonts w:ascii="Times New Roman" w:hAnsi="Times New Roman" w:cs="Times New Roman"/>
              </w:rPr>
              <w:t>посевная (посадочная) площадь, га (</w:t>
            </w:r>
            <w:proofErr w:type="spellStart"/>
            <w:r w:rsidRPr="000C6498">
              <w:rPr>
                <w:rFonts w:ascii="Times New Roman" w:hAnsi="Times New Roman" w:cs="Times New Roman"/>
              </w:rPr>
              <w:t>Пi</w:t>
            </w:r>
            <w:proofErr w:type="spellEnd"/>
            <w:r w:rsidRPr="000C6498">
              <w:rPr>
                <w:rFonts w:ascii="Times New Roman" w:hAnsi="Times New Roman" w:cs="Times New Roman"/>
              </w:rPr>
              <w:t>)</w:t>
            </w: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646" w:type="dxa"/>
          </w:tcPr>
          <w:p w:rsidR="00455A5A" w:rsidRPr="000C6498" w:rsidRDefault="00455A5A" w:rsidP="00085AB2">
            <w:pPr>
              <w:pStyle w:val="ConsPlusNormal"/>
              <w:rPr>
                <w:rFonts w:ascii="Times New Roman" w:hAnsi="Times New Roman" w:cs="Times New Roman"/>
              </w:rPr>
            </w:pPr>
          </w:p>
        </w:tc>
        <w:tc>
          <w:tcPr>
            <w:tcW w:w="2298" w:type="dxa"/>
            <w:vMerge/>
          </w:tcPr>
          <w:p w:rsidR="00455A5A" w:rsidRPr="000C6498" w:rsidRDefault="00455A5A" w:rsidP="00085AB2">
            <w:pPr>
              <w:pStyle w:val="ConsPlusNormal"/>
              <w:rPr>
                <w:rFonts w:ascii="Times New Roman" w:hAnsi="Times New Roman" w:cs="Times New Roman"/>
              </w:rPr>
            </w:pPr>
          </w:p>
        </w:tc>
      </w:tr>
      <w:tr w:rsidR="00455A5A" w:rsidRPr="004300BE" w:rsidTr="00455A5A">
        <w:tc>
          <w:tcPr>
            <w:tcW w:w="771" w:type="dxa"/>
          </w:tcPr>
          <w:p w:rsidR="00455A5A" w:rsidRPr="000C6498" w:rsidRDefault="00455A5A" w:rsidP="008302D1">
            <w:pPr>
              <w:pStyle w:val="ConsPlusNormal"/>
              <w:jc w:val="center"/>
              <w:rPr>
                <w:rFonts w:ascii="Times New Roman" w:hAnsi="Times New Roman" w:cs="Times New Roman"/>
              </w:rPr>
            </w:pPr>
            <w:r w:rsidRPr="000C6498">
              <w:rPr>
                <w:rFonts w:ascii="Times New Roman" w:hAnsi="Times New Roman" w:cs="Times New Roman"/>
              </w:rPr>
              <w:t>2.</w:t>
            </w:r>
            <w:r w:rsidR="00F1286A" w:rsidRPr="000C6498">
              <w:rPr>
                <w:rFonts w:ascii="Times New Roman" w:hAnsi="Times New Roman" w:cs="Times New Roman"/>
              </w:rPr>
              <w:t>4</w:t>
            </w:r>
          </w:p>
        </w:tc>
        <w:tc>
          <w:tcPr>
            <w:tcW w:w="2977" w:type="dxa"/>
          </w:tcPr>
          <w:p w:rsidR="00455A5A" w:rsidRPr="004300BE" w:rsidRDefault="00455A5A" w:rsidP="00085AB2">
            <w:pPr>
              <w:pStyle w:val="ConsPlusNormal"/>
              <w:rPr>
                <w:rFonts w:ascii="Times New Roman" w:hAnsi="Times New Roman" w:cs="Times New Roman"/>
              </w:rPr>
            </w:pPr>
            <w:r w:rsidRPr="000C6498">
              <w:rPr>
                <w:rFonts w:ascii="Times New Roman" w:hAnsi="Times New Roman" w:cs="Times New Roman"/>
              </w:rPr>
              <w:t>урожайность, ц/га (</w:t>
            </w:r>
            <w:proofErr w:type="spellStart"/>
            <w:r w:rsidRPr="000C6498">
              <w:rPr>
                <w:rFonts w:ascii="Times New Roman" w:hAnsi="Times New Roman" w:cs="Times New Roman"/>
              </w:rPr>
              <w:t>Уi</w:t>
            </w:r>
            <w:proofErr w:type="spellEnd"/>
            <w:r w:rsidRPr="000C6498">
              <w:rPr>
                <w:rFonts w:ascii="Times New Roman" w:hAnsi="Times New Roman" w:cs="Times New Roman"/>
              </w:rPr>
              <w:t>)</w:t>
            </w:r>
          </w:p>
        </w:tc>
        <w:tc>
          <w:tcPr>
            <w:tcW w:w="646" w:type="dxa"/>
          </w:tcPr>
          <w:p w:rsidR="00455A5A" w:rsidRPr="004300BE" w:rsidRDefault="00455A5A" w:rsidP="00085AB2">
            <w:pPr>
              <w:pStyle w:val="ConsPlusNormal"/>
              <w:rPr>
                <w:rFonts w:ascii="Times New Roman" w:hAnsi="Times New Roman" w:cs="Times New Roman"/>
              </w:rPr>
            </w:pPr>
          </w:p>
        </w:tc>
        <w:tc>
          <w:tcPr>
            <w:tcW w:w="646" w:type="dxa"/>
          </w:tcPr>
          <w:p w:rsidR="00455A5A" w:rsidRPr="004300BE" w:rsidRDefault="00455A5A" w:rsidP="00085AB2">
            <w:pPr>
              <w:pStyle w:val="ConsPlusNormal"/>
              <w:rPr>
                <w:rFonts w:ascii="Times New Roman" w:hAnsi="Times New Roman" w:cs="Times New Roman"/>
              </w:rPr>
            </w:pPr>
          </w:p>
        </w:tc>
        <w:tc>
          <w:tcPr>
            <w:tcW w:w="646" w:type="dxa"/>
          </w:tcPr>
          <w:p w:rsidR="00455A5A" w:rsidRPr="004300BE" w:rsidRDefault="00455A5A" w:rsidP="00085AB2">
            <w:pPr>
              <w:pStyle w:val="ConsPlusNormal"/>
              <w:rPr>
                <w:rFonts w:ascii="Times New Roman" w:hAnsi="Times New Roman" w:cs="Times New Roman"/>
              </w:rPr>
            </w:pPr>
          </w:p>
        </w:tc>
        <w:tc>
          <w:tcPr>
            <w:tcW w:w="646" w:type="dxa"/>
          </w:tcPr>
          <w:p w:rsidR="00455A5A" w:rsidRPr="004300BE" w:rsidRDefault="00455A5A" w:rsidP="00085AB2">
            <w:pPr>
              <w:pStyle w:val="ConsPlusNormal"/>
              <w:rPr>
                <w:rFonts w:ascii="Times New Roman" w:hAnsi="Times New Roman" w:cs="Times New Roman"/>
              </w:rPr>
            </w:pPr>
          </w:p>
        </w:tc>
        <w:tc>
          <w:tcPr>
            <w:tcW w:w="646" w:type="dxa"/>
          </w:tcPr>
          <w:p w:rsidR="00455A5A" w:rsidRPr="004300BE" w:rsidRDefault="00455A5A" w:rsidP="00085AB2">
            <w:pPr>
              <w:pStyle w:val="ConsPlusNormal"/>
              <w:rPr>
                <w:rFonts w:ascii="Times New Roman" w:hAnsi="Times New Roman" w:cs="Times New Roman"/>
              </w:rPr>
            </w:pPr>
          </w:p>
        </w:tc>
        <w:tc>
          <w:tcPr>
            <w:tcW w:w="2298" w:type="dxa"/>
            <w:vMerge/>
          </w:tcPr>
          <w:p w:rsidR="00455A5A" w:rsidRPr="004300BE" w:rsidRDefault="00455A5A" w:rsidP="00085AB2">
            <w:pPr>
              <w:pStyle w:val="ConsPlusNormal"/>
              <w:rPr>
                <w:rFonts w:ascii="Times New Roman" w:hAnsi="Times New Roman" w:cs="Times New Roman"/>
              </w:rPr>
            </w:pPr>
          </w:p>
        </w:tc>
      </w:tr>
    </w:tbl>
    <w:p w:rsidR="00085AB2" w:rsidRDefault="00085AB2" w:rsidP="00085AB2">
      <w:pPr>
        <w:autoSpaceDE w:val="0"/>
        <w:autoSpaceDN w:val="0"/>
        <w:adjustRightInd w:val="0"/>
        <w:jc w:val="both"/>
        <w:rPr>
          <w:sz w:val="28"/>
          <w:szCs w:val="28"/>
        </w:rPr>
      </w:pPr>
      <w:bookmarkStart w:id="32" w:name="P2419"/>
      <w:bookmarkEnd w:id="32"/>
    </w:p>
    <w:p w:rsidR="00085AB2" w:rsidRDefault="00085AB2" w:rsidP="00085AB2">
      <w:pPr>
        <w:autoSpaceDE w:val="0"/>
        <w:autoSpaceDN w:val="0"/>
        <w:adjustRightInd w:val="0"/>
        <w:jc w:val="both"/>
        <w:rPr>
          <w:sz w:val="28"/>
          <w:szCs w:val="28"/>
        </w:rPr>
      </w:pPr>
    </w:p>
    <w:p w:rsidR="00034E2A" w:rsidRDefault="00034E2A" w:rsidP="00034E2A">
      <w:pPr>
        <w:autoSpaceDE w:val="0"/>
        <w:autoSpaceDN w:val="0"/>
        <w:adjustRightInd w:val="0"/>
        <w:jc w:val="both"/>
        <w:rPr>
          <w:sz w:val="28"/>
          <w:szCs w:val="28"/>
        </w:rPr>
      </w:pPr>
      <w:r w:rsidRPr="00AA1985">
        <w:rPr>
          <w:sz w:val="28"/>
          <w:szCs w:val="28"/>
        </w:rPr>
        <w:t>Участник отбора</w:t>
      </w:r>
      <w:r w:rsidRPr="0063124B">
        <w:rPr>
          <w:sz w:val="28"/>
          <w:szCs w:val="28"/>
        </w:rPr>
        <w:t xml:space="preserve"> </w:t>
      </w:r>
    </w:p>
    <w:p w:rsidR="00034E2A" w:rsidRPr="00AA1985" w:rsidRDefault="00034E2A" w:rsidP="00034E2A">
      <w:pPr>
        <w:autoSpaceDE w:val="0"/>
        <w:autoSpaceDN w:val="0"/>
        <w:adjustRightInd w:val="0"/>
        <w:jc w:val="both"/>
      </w:pPr>
      <w:r w:rsidRPr="00D917BA">
        <w:rPr>
          <w:sz w:val="28"/>
          <w:szCs w:val="28"/>
        </w:rPr>
        <w:t>или лицо, уполномоченное им</w:t>
      </w:r>
      <w:r w:rsidRPr="00AA1985">
        <w:rPr>
          <w:sz w:val="28"/>
          <w:szCs w:val="28"/>
        </w:rPr>
        <w:tab/>
      </w:r>
      <w:r w:rsidRPr="00AA1985">
        <w:rPr>
          <w:sz w:val="28"/>
          <w:szCs w:val="28"/>
        </w:rPr>
        <w:tab/>
      </w:r>
      <w:r w:rsidRPr="00AA1985">
        <w:rPr>
          <w:sz w:val="28"/>
          <w:szCs w:val="28"/>
        </w:rPr>
        <w:tab/>
      </w:r>
      <w:r w:rsidRPr="00AA1985">
        <w:rPr>
          <w:sz w:val="28"/>
          <w:szCs w:val="28"/>
        </w:rPr>
        <w:tab/>
        <w:t>________________</w:t>
      </w:r>
      <w:r>
        <w:rPr>
          <w:sz w:val="28"/>
          <w:szCs w:val="28"/>
        </w:rPr>
        <w:t xml:space="preserve">  </w:t>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034E2A">
        <w:rPr>
          <w:sz w:val="28"/>
          <w:szCs w:val="28"/>
        </w:rPr>
        <w:t xml:space="preserve">   </w:t>
      </w:r>
      <w:r w:rsidRPr="00AA1985">
        <w:rPr>
          <w:sz w:val="28"/>
          <w:szCs w:val="28"/>
        </w:rPr>
        <w:t>(</w:t>
      </w:r>
      <w:r w:rsidRPr="00AA1985">
        <w:t>ФИО)</w:t>
      </w:r>
    </w:p>
    <w:p w:rsidR="00085AB2" w:rsidRPr="00AA1985" w:rsidRDefault="00085AB2" w:rsidP="00085AB2">
      <w:pPr>
        <w:widowControl w:val="0"/>
        <w:ind w:firstLine="709"/>
        <w:jc w:val="center"/>
        <w:outlineLvl w:val="2"/>
        <w:rPr>
          <w:i/>
          <w:color w:val="000000" w:themeColor="text1"/>
          <w:sz w:val="28"/>
          <w:szCs w:val="28"/>
        </w:rPr>
      </w:pP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Электронная подпись</w:t>
      </w: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«___» _______ 20__г</w:t>
      </w:r>
    </w:p>
    <w:p w:rsidR="00085AB2" w:rsidRDefault="00085AB2" w:rsidP="00085AB2">
      <w:pPr>
        <w:pStyle w:val="ConsPlusNormal"/>
        <w:jc w:val="both"/>
        <w:rPr>
          <w:rFonts w:ascii="Times New Roman" w:hAnsi="Times New Roman" w:cs="Times New Roman"/>
        </w:rPr>
      </w:pPr>
    </w:p>
    <w:p w:rsidR="00B07D92" w:rsidRPr="000C6498" w:rsidRDefault="00B07D92" w:rsidP="00B07D92">
      <w:pPr>
        <w:widowControl w:val="0"/>
        <w:autoSpaceDE w:val="0"/>
        <w:autoSpaceDN w:val="0"/>
        <w:jc w:val="both"/>
        <w:rPr>
          <w:sz w:val="28"/>
          <w:szCs w:val="28"/>
        </w:rPr>
      </w:pPr>
      <w:r w:rsidRPr="000C6498">
        <w:rPr>
          <w:sz w:val="28"/>
          <w:szCs w:val="28"/>
        </w:rPr>
        <w:t>________________</w:t>
      </w:r>
    </w:p>
    <w:p w:rsidR="00B07D92" w:rsidRPr="002B05EA" w:rsidRDefault="00B07D92" w:rsidP="00B07D92">
      <w:pPr>
        <w:widowControl w:val="0"/>
        <w:autoSpaceDE w:val="0"/>
        <w:autoSpaceDN w:val="0"/>
        <w:jc w:val="both"/>
        <w:rPr>
          <w:strike/>
          <w:sz w:val="28"/>
          <w:szCs w:val="28"/>
          <w:highlight w:val="magenta"/>
        </w:rPr>
      </w:pPr>
    </w:p>
    <w:p w:rsidR="00085AB2" w:rsidRPr="004300BE" w:rsidRDefault="002B05EA" w:rsidP="00B07D92">
      <w:pPr>
        <w:pStyle w:val="ConsPlusNormal"/>
        <w:spacing w:before="220"/>
        <w:ind w:left="284"/>
        <w:jc w:val="both"/>
        <w:rPr>
          <w:rFonts w:ascii="Times New Roman" w:hAnsi="Times New Roman" w:cs="Times New Roman"/>
        </w:rPr>
      </w:pPr>
      <w:r w:rsidRPr="00380284">
        <w:rPr>
          <w:rFonts w:ascii="Times New Roman" w:hAnsi="Times New Roman" w:cs="Times New Roman"/>
          <w:sz w:val="20"/>
          <w:szCs w:val="20"/>
          <w:vertAlign w:val="superscript"/>
        </w:rPr>
        <w:t>1</w:t>
      </w:r>
      <w:r w:rsidR="000C6498">
        <w:rPr>
          <w:rFonts w:ascii="Times New Roman" w:hAnsi="Times New Roman" w:cs="Times New Roman"/>
          <w:sz w:val="20"/>
          <w:szCs w:val="20"/>
          <w:vertAlign w:val="superscript"/>
        </w:rPr>
        <w:t xml:space="preserve"> </w:t>
      </w:r>
      <w:r w:rsidR="00085AB2" w:rsidRPr="008302D1">
        <w:rPr>
          <w:rFonts w:ascii="Times New Roman" w:hAnsi="Times New Roman" w:cs="Times New Roman"/>
          <w:noProof/>
          <w:position w:val="-23"/>
          <w:sz w:val="20"/>
          <w:szCs w:val="20"/>
        </w:rPr>
        <w:drawing>
          <wp:inline distT="0" distB="0" distL="0" distR="0" wp14:anchorId="6A98AA97" wp14:editId="7DD56035">
            <wp:extent cx="308483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84830" cy="435610"/>
                    </a:xfrm>
                    <a:prstGeom prst="rect">
                      <a:avLst/>
                    </a:prstGeom>
                    <a:noFill/>
                    <a:ln>
                      <a:noFill/>
                    </a:ln>
                  </pic:spPr>
                </pic:pic>
              </a:graphicData>
            </a:graphic>
          </wp:inline>
        </w:drawing>
      </w:r>
      <w:r w:rsidR="00085AB2" w:rsidRPr="004300BE">
        <w:rPr>
          <w:rFonts w:ascii="Times New Roman" w:hAnsi="Times New Roman" w:cs="Times New Roman"/>
        </w:rPr>
        <w:t>.</w:t>
      </w:r>
    </w:p>
    <w:p w:rsidR="00085AB2" w:rsidRPr="004300BE" w:rsidRDefault="00085AB2" w:rsidP="00085AB2">
      <w:pPr>
        <w:pStyle w:val="ConsPlusNormal"/>
        <w:jc w:val="both"/>
        <w:rPr>
          <w:rFonts w:ascii="Times New Roman" w:hAnsi="Times New Roman" w:cs="Times New Roman"/>
        </w:rPr>
      </w:pPr>
    </w:p>
    <w:p w:rsidR="00085AB2" w:rsidRPr="008302D1" w:rsidRDefault="00085AB2" w:rsidP="00085AB2">
      <w:pPr>
        <w:pStyle w:val="ConsPlusNormal"/>
        <w:ind w:firstLine="540"/>
        <w:jc w:val="both"/>
        <w:rPr>
          <w:rFonts w:ascii="Times New Roman" w:hAnsi="Times New Roman" w:cs="Times New Roman"/>
          <w:sz w:val="20"/>
          <w:szCs w:val="20"/>
        </w:rPr>
      </w:pPr>
      <w:r w:rsidRPr="008302D1">
        <w:rPr>
          <w:rFonts w:ascii="Times New Roman" w:hAnsi="Times New Roman" w:cs="Times New Roman"/>
          <w:sz w:val="20"/>
          <w:szCs w:val="20"/>
        </w:rPr>
        <w:t xml:space="preserve">При периодичности плодоношения по семечковым многолетним насаждениям один раз </w:t>
      </w:r>
      <w:r w:rsidRPr="008302D1">
        <w:rPr>
          <w:rFonts w:ascii="Times New Roman" w:hAnsi="Times New Roman" w:cs="Times New Roman"/>
          <w:sz w:val="20"/>
          <w:szCs w:val="20"/>
        </w:rPr>
        <w:br/>
        <w:t xml:space="preserve">в два года средняя урожайность определяется участником отбора по годам, соответствующим году, под урожай которого заключается договор сельскохозяйственного страхования </w:t>
      </w:r>
      <w:r w:rsidRPr="008302D1">
        <w:rPr>
          <w:rFonts w:ascii="Times New Roman" w:hAnsi="Times New Roman" w:cs="Times New Roman"/>
          <w:sz w:val="20"/>
          <w:szCs w:val="20"/>
        </w:rPr>
        <w:br/>
        <w:t xml:space="preserve">(при страховании урожая в четном году средняя урожайность определяется участником отбора </w:t>
      </w:r>
      <w:r w:rsidRPr="008302D1">
        <w:rPr>
          <w:rFonts w:ascii="Times New Roman" w:hAnsi="Times New Roman" w:cs="Times New Roman"/>
          <w:sz w:val="20"/>
          <w:szCs w:val="20"/>
        </w:rPr>
        <w:br/>
        <w:t>за пять четных лет, а при страховании урожая нечетного года - за пять нечетных лет из последних десяти).</w:t>
      </w:r>
    </w:p>
    <w:p w:rsidR="00085AB2" w:rsidRPr="008302D1"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В случае отсутствия у участника отбора данных для определения средней урожайности сельскохозяйственных культур за предшествующие пять лет при заключении договора сельскохозяйственного страхования в расчет принимается средняя урожайность с посевной (посадочной) площади за период, данные по которому отсутствуют (за пять лет или несколько лет из пяти лет, при условии, что сев (посадка) культуры в хозяйстве не производился), по мере наличия данных в следующем порядке:</w:t>
      </w:r>
    </w:p>
    <w:p w:rsidR="00085AB2" w:rsidRPr="008302D1"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 xml:space="preserve">по муниципальному району, муниципальному округу, городскому округу Красноярского края, </w:t>
      </w:r>
      <w:r w:rsidR="001B0E7B">
        <w:rPr>
          <w:rFonts w:ascii="Times New Roman" w:hAnsi="Times New Roman" w:cs="Times New Roman"/>
          <w:sz w:val="20"/>
          <w:szCs w:val="20"/>
        </w:rPr>
        <w:br/>
      </w:r>
      <w:r w:rsidRPr="008302D1">
        <w:rPr>
          <w:rFonts w:ascii="Times New Roman" w:hAnsi="Times New Roman" w:cs="Times New Roman"/>
          <w:sz w:val="20"/>
          <w:szCs w:val="20"/>
        </w:rPr>
        <w:t>в котором участник отбора возделывает сельскохозяйственную культуру конкретного вида;</w:t>
      </w:r>
    </w:p>
    <w:p w:rsidR="00085AB2" w:rsidRPr="008302D1"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по муниципальному району, муниципальному округу, городскому округу Красноярского края, находящемуся на ближайшем расстоянии от места возделывания участником отбора сельскохозяйственной культуры конкретного вида;</w:t>
      </w:r>
    </w:p>
    <w:p w:rsidR="00085AB2" w:rsidRPr="008302D1"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по Красноярскому краю;</w:t>
      </w:r>
    </w:p>
    <w:p w:rsidR="00085AB2" w:rsidRPr="008302D1"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по субъекту Российской Федерации, находящемуся на ближайшем расстоянии от места возделывания участником отбора сельскохозяйственной культуры конкретного вида.</w:t>
      </w:r>
    </w:p>
    <w:p w:rsidR="00085AB2" w:rsidRPr="008302D1"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 xml:space="preserve">Участники отбора, которые начали осуществлять свою деятельность или были реорганизованы </w:t>
      </w:r>
      <w:r w:rsidR="008302D1">
        <w:rPr>
          <w:rFonts w:ascii="Times New Roman" w:hAnsi="Times New Roman" w:cs="Times New Roman"/>
          <w:sz w:val="20"/>
          <w:szCs w:val="20"/>
        </w:rPr>
        <w:br/>
      </w:r>
      <w:r w:rsidRPr="008302D1">
        <w:rPr>
          <w:rFonts w:ascii="Times New Roman" w:hAnsi="Times New Roman" w:cs="Times New Roman"/>
          <w:sz w:val="20"/>
          <w:szCs w:val="20"/>
        </w:rPr>
        <w:t xml:space="preserve">в соответствии с гражданским законодательством Российской Федерации </w:t>
      </w:r>
      <w:r w:rsidRPr="008302D1">
        <w:rPr>
          <w:rFonts w:ascii="Times New Roman" w:hAnsi="Times New Roman" w:cs="Times New Roman"/>
          <w:sz w:val="20"/>
          <w:szCs w:val="20"/>
        </w:rPr>
        <w:br/>
        <w:t xml:space="preserve">в течение последних четырех лет, предшествующих году заключения договора сельскохозяйственного </w:t>
      </w:r>
      <w:r w:rsidRPr="008302D1">
        <w:rPr>
          <w:rFonts w:ascii="Times New Roman" w:hAnsi="Times New Roman" w:cs="Times New Roman"/>
          <w:sz w:val="20"/>
          <w:szCs w:val="20"/>
        </w:rPr>
        <w:lastRenderedPageBreak/>
        <w:t xml:space="preserve">страхования, определяют среднюю урожайность сельскохозяйственной культуры конкретного вида </w:t>
      </w:r>
      <w:r w:rsidR="008302D1">
        <w:rPr>
          <w:rFonts w:ascii="Times New Roman" w:hAnsi="Times New Roman" w:cs="Times New Roman"/>
          <w:sz w:val="20"/>
          <w:szCs w:val="20"/>
        </w:rPr>
        <w:br/>
      </w:r>
      <w:r w:rsidRPr="008302D1">
        <w:rPr>
          <w:rFonts w:ascii="Times New Roman" w:hAnsi="Times New Roman" w:cs="Times New Roman"/>
          <w:sz w:val="20"/>
          <w:szCs w:val="20"/>
        </w:rPr>
        <w:t xml:space="preserve">за период всего срока своей деятельности при условии, что она составляет не менее двух лет или </w:t>
      </w:r>
      <w:r w:rsidR="008302D1">
        <w:rPr>
          <w:rFonts w:ascii="Times New Roman" w:hAnsi="Times New Roman" w:cs="Times New Roman"/>
          <w:sz w:val="20"/>
          <w:szCs w:val="20"/>
        </w:rPr>
        <w:br/>
      </w:r>
      <w:r w:rsidRPr="008302D1">
        <w:rPr>
          <w:rFonts w:ascii="Times New Roman" w:hAnsi="Times New Roman" w:cs="Times New Roman"/>
          <w:sz w:val="20"/>
          <w:szCs w:val="20"/>
        </w:rPr>
        <w:t>в соответствии с вышеприведенной формулой расчета средней урожайности сельскохозяйственной культуры конкретного вида.</w:t>
      </w:r>
    </w:p>
    <w:p w:rsidR="00085AB2" w:rsidRPr="008302D1"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В случае отсутствия официальной статистической информации по Российской Федерации и данных бухгалтерского учета участника отбора для определения урожайности сельскохозяйственной культуры конкретного вида за пять лет, предшествующих году заключения договора сельскохозяйственного страхования, участники отбора определяют среднюю урожайность сельскохозяйственной культуры конкретного вид за период, по которому имеются данные Федеральной службы государственной статистики или данные бухгалтерского учета участника отбора.</w:t>
      </w:r>
    </w:p>
    <w:p w:rsidR="002B05EA" w:rsidRDefault="00085AB2" w:rsidP="00085AB2">
      <w:pPr>
        <w:pStyle w:val="ConsPlusNormal"/>
        <w:ind w:firstLine="539"/>
        <w:jc w:val="both"/>
        <w:rPr>
          <w:rFonts w:ascii="Times New Roman" w:hAnsi="Times New Roman" w:cs="Times New Roman"/>
          <w:sz w:val="20"/>
          <w:szCs w:val="20"/>
        </w:rPr>
      </w:pPr>
      <w:r w:rsidRPr="008302D1">
        <w:rPr>
          <w:rFonts w:ascii="Times New Roman" w:hAnsi="Times New Roman" w:cs="Times New Roman"/>
          <w:sz w:val="20"/>
          <w:szCs w:val="20"/>
        </w:rPr>
        <w:t xml:space="preserve">Участники отбора, возделывающие сельскохозяйственную культуру конкретного вида, риск утраты (гибели) которой подлежит страхованию и посевные (посадочные) площади которой находятся </w:t>
      </w:r>
      <w:r w:rsidR="008302D1">
        <w:rPr>
          <w:rFonts w:ascii="Times New Roman" w:hAnsi="Times New Roman" w:cs="Times New Roman"/>
          <w:sz w:val="20"/>
          <w:szCs w:val="20"/>
        </w:rPr>
        <w:br/>
      </w:r>
      <w:r w:rsidRPr="008302D1">
        <w:rPr>
          <w:rFonts w:ascii="Times New Roman" w:hAnsi="Times New Roman" w:cs="Times New Roman"/>
          <w:sz w:val="20"/>
          <w:szCs w:val="20"/>
        </w:rPr>
        <w:t>в обособленных подразделениях в разных муниципальных районах, муниципальных округах, городских округах Красноярского края, определяют среднюю урожайность сельскохозяйственной культуры конкретного вида в отдельности по каждому обособленному подразделению.</w:t>
      </w:r>
      <w:bookmarkStart w:id="33" w:name="P2430"/>
      <w:bookmarkStart w:id="34" w:name="P2449"/>
      <w:bookmarkEnd w:id="33"/>
      <w:bookmarkEnd w:id="34"/>
    </w:p>
    <w:p w:rsidR="002B05EA" w:rsidRPr="002B05EA" w:rsidRDefault="002B05EA" w:rsidP="002B05EA">
      <w:pPr>
        <w:pStyle w:val="ConsPlusNormal"/>
        <w:ind w:firstLine="284"/>
        <w:jc w:val="both"/>
        <w:rPr>
          <w:rFonts w:ascii="Times New Roman" w:hAnsi="Times New Roman" w:cs="Times New Roman"/>
        </w:rPr>
      </w:pPr>
      <w:r w:rsidRPr="00380284">
        <w:rPr>
          <w:rFonts w:ascii="Times New Roman" w:hAnsi="Times New Roman" w:cs="Times New Roman"/>
          <w:sz w:val="20"/>
          <w:szCs w:val="20"/>
          <w:vertAlign w:val="superscript"/>
        </w:rPr>
        <w:t>2</w:t>
      </w:r>
      <w:r w:rsidRPr="00380284">
        <w:rPr>
          <w:rFonts w:ascii="Times New Roman" w:hAnsi="Times New Roman" w:cs="Times New Roman"/>
        </w:rPr>
        <w:t xml:space="preserve"> </w:t>
      </w:r>
      <w:r w:rsidRPr="00380284">
        <w:rPr>
          <w:rFonts w:ascii="Times New Roman" w:hAnsi="Times New Roman" w:cs="Times New Roman"/>
          <w:sz w:val="20"/>
          <w:szCs w:val="20"/>
        </w:rPr>
        <w:t>В графах 3-7 указываются наименование муниципального образования Красноярского края, субъекта Российской Федерации в случае использования данных Федеральной службы государственной статистики  при расчете средней урожайности сельскохозяйственной культуры в соответствующе</w:t>
      </w:r>
      <w:proofErr w:type="gramStart"/>
      <w:r w:rsidRPr="00380284">
        <w:rPr>
          <w:rFonts w:ascii="Times New Roman" w:hAnsi="Times New Roman" w:cs="Times New Roman"/>
          <w:sz w:val="20"/>
          <w:szCs w:val="20"/>
        </w:rPr>
        <w:t>м(</w:t>
      </w:r>
      <w:proofErr w:type="gramEnd"/>
      <w:r w:rsidRPr="00380284">
        <w:rPr>
          <w:rFonts w:ascii="Times New Roman" w:hAnsi="Times New Roman" w:cs="Times New Roman"/>
          <w:sz w:val="20"/>
          <w:szCs w:val="20"/>
        </w:rPr>
        <w:t>их) году(ах).</w:t>
      </w:r>
    </w:p>
    <w:p w:rsidR="00F1286A" w:rsidRPr="008302D1" w:rsidRDefault="000C6498" w:rsidP="00085AB2">
      <w:pPr>
        <w:pStyle w:val="ConsPlusNormal"/>
        <w:ind w:firstLine="539"/>
        <w:jc w:val="both"/>
        <w:rPr>
          <w:rFonts w:ascii="Times New Roman" w:eastAsia="Times New Roman" w:hAnsi="Times New Roman" w:cs="Times New Roman"/>
          <w:sz w:val="20"/>
          <w:szCs w:val="20"/>
        </w:rPr>
      </w:pPr>
      <w:r w:rsidRPr="008302D1">
        <w:rPr>
          <w:rFonts w:ascii="Times New Roman" w:eastAsia="Times New Roman" w:hAnsi="Times New Roman" w:cs="Times New Roman"/>
          <w:sz w:val="20"/>
          <w:szCs w:val="20"/>
        </w:rPr>
        <w:t xml:space="preserve"> </w:t>
      </w:r>
    </w:p>
    <w:p w:rsidR="00085AB2" w:rsidRDefault="00085AB2" w:rsidP="00085AB2">
      <w:pPr>
        <w:ind w:left="4536"/>
        <w:rPr>
          <w:color w:val="000000" w:themeColor="text1"/>
          <w:sz w:val="28"/>
          <w:szCs w:val="28"/>
          <w:highlight w:val="magenta"/>
        </w:rPr>
        <w:sectPr w:rsidR="00085AB2" w:rsidSect="00085AB2">
          <w:headerReference w:type="default" r:id="rId47"/>
          <w:headerReference w:type="first" r:id="rId48"/>
          <w:pgSz w:w="11906" w:h="16838"/>
          <w:pgMar w:top="1134" w:right="851" w:bottom="1134" w:left="1701" w:header="709" w:footer="709" w:gutter="0"/>
          <w:pgNumType w:start="1"/>
          <w:cols w:space="708"/>
          <w:titlePg/>
          <w:docGrid w:linePitch="360"/>
        </w:sectPr>
      </w:pPr>
    </w:p>
    <w:p w:rsidR="00085AB2" w:rsidRPr="00845181" w:rsidRDefault="00085AB2" w:rsidP="00085AB2">
      <w:pPr>
        <w:ind w:left="4536"/>
        <w:rPr>
          <w:color w:val="000000" w:themeColor="text1"/>
          <w:sz w:val="28"/>
          <w:szCs w:val="28"/>
        </w:rPr>
      </w:pPr>
      <w:r w:rsidRPr="00380284">
        <w:rPr>
          <w:color w:val="000000" w:themeColor="text1"/>
          <w:sz w:val="28"/>
          <w:szCs w:val="28"/>
        </w:rPr>
        <w:lastRenderedPageBreak/>
        <w:t xml:space="preserve">Приложение № </w:t>
      </w:r>
      <w:r w:rsidR="00D2322A" w:rsidRPr="00380284">
        <w:rPr>
          <w:color w:val="000000" w:themeColor="text1"/>
          <w:sz w:val="28"/>
          <w:szCs w:val="28"/>
        </w:rPr>
        <w:t>6</w:t>
      </w:r>
    </w:p>
    <w:p w:rsidR="00085AB2" w:rsidRPr="00F1151A" w:rsidRDefault="00085AB2" w:rsidP="00085AB2">
      <w:pPr>
        <w:ind w:left="4536"/>
        <w:rPr>
          <w:color w:val="000000" w:themeColor="text1"/>
          <w:sz w:val="28"/>
          <w:szCs w:val="28"/>
        </w:rPr>
      </w:pPr>
      <w:r w:rsidRPr="00845181">
        <w:rPr>
          <w:color w:val="000000" w:themeColor="text1"/>
          <w:sz w:val="28"/>
          <w:szCs w:val="28"/>
        </w:rPr>
        <w:t xml:space="preserve">к Порядку предоставления </w:t>
      </w:r>
      <w:r w:rsidRPr="00845181">
        <w:rPr>
          <w:rFonts w:eastAsia="Calibri"/>
          <w:sz w:val="28"/>
          <w:szCs w:val="28"/>
        </w:rPr>
        <w:t xml:space="preserve">субсидий </w:t>
      </w:r>
      <w:r w:rsidRPr="00845181">
        <w:rPr>
          <w:rFonts w:eastAsia="Calibri"/>
          <w:sz w:val="28"/>
          <w:szCs w:val="28"/>
        </w:rPr>
        <w:br/>
      </w:r>
      <w:r w:rsidRPr="00AA1985">
        <w:rPr>
          <w:color w:val="000000"/>
          <w:sz w:val="28"/>
          <w:szCs w:val="28"/>
        </w:rPr>
        <w:t xml:space="preserve">на </w:t>
      </w:r>
      <w:r w:rsidRPr="00AA1985">
        <w:rPr>
          <w:sz w:val="28"/>
          <w:szCs w:val="28"/>
        </w:rPr>
        <w:t xml:space="preserve">возмещение части </w:t>
      </w:r>
      <w:r w:rsidRPr="00AA1985">
        <w:rPr>
          <w:rFonts w:eastAsia="Calibri"/>
          <w:bCs/>
          <w:sz w:val="28"/>
          <w:szCs w:val="28"/>
        </w:rPr>
        <w:t xml:space="preserve">затрат </w:t>
      </w:r>
      <w:r w:rsidRPr="00AA1985">
        <w:rPr>
          <w:rFonts w:eastAsia="Calibri"/>
          <w:bCs/>
          <w:sz w:val="28"/>
          <w:szCs w:val="28"/>
        </w:rPr>
        <w:br/>
      </w:r>
      <w:r w:rsidRPr="00AA1985">
        <w:rPr>
          <w:color w:val="000000" w:themeColor="text1"/>
          <w:sz w:val="28"/>
          <w:szCs w:val="28"/>
        </w:rPr>
        <w:t xml:space="preserve">на поддержку сельскохозяйственного страхования и проведения отбора </w:t>
      </w:r>
      <w:r w:rsidRPr="00645910">
        <w:rPr>
          <w:color w:val="000000" w:themeColor="text1"/>
          <w:sz w:val="28"/>
          <w:szCs w:val="28"/>
        </w:rPr>
        <w:t>получателей указанных субсидий</w:t>
      </w:r>
      <w:r w:rsidR="001E0C64" w:rsidRPr="001E0C64">
        <w:rPr>
          <w:rFonts w:eastAsia="Calibri"/>
          <w:bCs/>
          <w:sz w:val="28"/>
          <w:szCs w:val="28"/>
        </w:rPr>
        <w:t xml:space="preserve"> </w:t>
      </w:r>
      <w:r w:rsidR="001E0C64">
        <w:rPr>
          <w:rFonts w:eastAsia="Calibri"/>
          <w:bCs/>
          <w:sz w:val="28"/>
          <w:szCs w:val="28"/>
        </w:rPr>
        <w:br/>
      </w:r>
    </w:p>
    <w:p w:rsidR="00085AB2" w:rsidRPr="00F1151A" w:rsidRDefault="00085AB2" w:rsidP="00085AB2">
      <w:pPr>
        <w:pStyle w:val="ConsPlusNormal"/>
        <w:jc w:val="center"/>
        <w:rPr>
          <w:rFonts w:ascii="Times New Roman" w:hAnsi="Times New Roman" w:cs="Times New Roman"/>
          <w:sz w:val="28"/>
          <w:szCs w:val="28"/>
        </w:rPr>
      </w:pPr>
      <w:r w:rsidRPr="00F1151A">
        <w:rPr>
          <w:rFonts w:ascii="Times New Roman" w:hAnsi="Times New Roman" w:cs="Times New Roman"/>
          <w:sz w:val="28"/>
          <w:szCs w:val="28"/>
        </w:rPr>
        <w:t>Справка о размере посевной (посадочной) площади</w:t>
      </w:r>
    </w:p>
    <w:p w:rsidR="00085AB2" w:rsidRPr="00F1151A" w:rsidRDefault="00085AB2" w:rsidP="00085AB2">
      <w:pPr>
        <w:pStyle w:val="ConsPlusNormal"/>
        <w:jc w:val="center"/>
        <w:rPr>
          <w:rFonts w:ascii="Times New Roman" w:hAnsi="Times New Roman" w:cs="Times New Roman"/>
          <w:sz w:val="28"/>
          <w:szCs w:val="28"/>
        </w:rPr>
      </w:pPr>
      <w:r w:rsidRPr="000C6498">
        <w:rPr>
          <w:rFonts w:ascii="Times New Roman" w:hAnsi="Times New Roman" w:cs="Times New Roman"/>
          <w:sz w:val="28"/>
          <w:szCs w:val="28"/>
        </w:rPr>
        <w:t>под конкретной сельскохозяйственной культурой</w:t>
      </w:r>
    </w:p>
    <w:p w:rsidR="00085AB2" w:rsidRPr="00E84793" w:rsidRDefault="00085AB2" w:rsidP="00085AB2">
      <w:pPr>
        <w:pStyle w:val="ConsPlusNormal"/>
        <w:jc w:val="center"/>
        <w:rPr>
          <w:rFonts w:ascii="Times New Roman" w:hAnsi="Times New Roman" w:cs="Times New Roman"/>
          <w:sz w:val="28"/>
          <w:szCs w:val="28"/>
        </w:rPr>
      </w:pPr>
      <w:r w:rsidRPr="00E84793">
        <w:rPr>
          <w:rFonts w:ascii="Times New Roman" w:hAnsi="Times New Roman" w:cs="Times New Roman"/>
          <w:sz w:val="28"/>
          <w:szCs w:val="28"/>
        </w:rPr>
        <w:t>или многолетними насаждениями в 20__ году</w:t>
      </w:r>
    </w:p>
    <w:p w:rsidR="00085AB2" w:rsidRPr="00E84793" w:rsidRDefault="00085AB2" w:rsidP="00085AB2">
      <w:pPr>
        <w:pStyle w:val="ConsPlusNormal"/>
        <w:jc w:val="center"/>
        <w:rPr>
          <w:rFonts w:ascii="Times New Roman" w:hAnsi="Times New Roman" w:cs="Times New Roman"/>
          <w:sz w:val="28"/>
          <w:szCs w:val="28"/>
        </w:rPr>
      </w:pPr>
      <w:r w:rsidRPr="00E84793">
        <w:rPr>
          <w:rFonts w:ascii="Times New Roman" w:hAnsi="Times New Roman" w:cs="Times New Roman"/>
          <w:sz w:val="28"/>
          <w:szCs w:val="28"/>
        </w:rPr>
        <w:t>(год заключения договора сельскохозяйственного</w:t>
      </w:r>
    </w:p>
    <w:p w:rsidR="00085AB2" w:rsidRDefault="00085AB2" w:rsidP="00085AB2">
      <w:pPr>
        <w:pStyle w:val="ConsPlusNormal"/>
        <w:jc w:val="center"/>
        <w:rPr>
          <w:rFonts w:ascii="Times New Roman" w:hAnsi="Times New Roman" w:cs="Times New Roman"/>
          <w:sz w:val="28"/>
          <w:szCs w:val="28"/>
        </w:rPr>
      </w:pPr>
      <w:r w:rsidRPr="00E84793">
        <w:rPr>
          <w:rFonts w:ascii="Times New Roman" w:hAnsi="Times New Roman" w:cs="Times New Roman"/>
          <w:sz w:val="28"/>
          <w:szCs w:val="28"/>
        </w:rPr>
        <w:t>страхования в области растениеводства)</w:t>
      </w:r>
    </w:p>
    <w:p w:rsidR="00E621D6" w:rsidRDefault="00E621D6" w:rsidP="00085AB2">
      <w:pPr>
        <w:pStyle w:val="ConsPlusNormal"/>
        <w:jc w:val="center"/>
        <w:rPr>
          <w:rFonts w:ascii="Times New Roman" w:hAnsi="Times New Roman" w:cs="Times New Roman"/>
          <w:sz w:val="28"/>
          <w:szCs w:val="28"/>
        </w:rPr>
      </w:pPr>
    </w:p>
    <w:p w:rsidR="00085AB2" w:rsidRPr="00F1151A" w:rsidRDefault="00085AB2" w:rsidP="00085AB2">
      <w:pPr>
        <w:pStyle w:val="ConsPlusNormal"/>
        <w:jc w:val="center"/>
        <w:rPr>
          <w:rFonts w:ascii="Times New Roman" w:hAnsi="Times New Roman" w:cs="Times New Roman"/>
          <w:sz w:val="28"/>
          <w:szCs w:val="28"/>
        </w:rPr>
      </w:pPr>
      <w:r w:rsidRPr="00F1151A">
        <w:rPr>
          <w:rFonts w:ascii="Times New Roman" w:hAnsi="Times New Roman" w:cs="Times New Roman"/>
          <w:sz w:val="28"/>
          <w:szCs w:val="28"/>
        </w:rPr>
        <w:t>___________________________________________________________</w:t>
      </w:r>
    </w:p>
    <w:p w:rsidR="00085AB2" w:rsidRPr="00E45274" w:rsidRDefault="00085AB2" w:rsidP="00085AB2">
      <w:pPr>
        <w:pStyle w:val="ConsPlusNormal"/>
        <w:jc w:val="center"/>
        <w:rPr>
          <w:rFonts w:ascii="Times New Roman" w:hAnsi="Times New Roman" w:cs="Times New Roman"/>
          <w:sz w:val="20"/>
          <w:szCs w:val="20"/>
        </w:rPr>
      </w:pPr>
      <w:r w:rsidRPr="00E84793">
        <w:rPr>
          <w:rFonts w:ascii="Times New Roman" w:hAnsi="Times New Roman" w:cs="Times New Roman"/>
          <w:sz w:val="20"/>
          <w:szCs w:val="20"/>
        </w:rPr>
        <w:t xml:space="preserve">(полное наименование </w:t>
      </w:r>
      <w:r w:rsidR="008302D1" w:rsidRPr="00E84793">
        <w:rPr>
          <w:rFonts w:ascii="Times New Roman" w:hAnsi="Times New Roman" w:cs="Times New Roman"/>
          <w:sz w:val="20"/>
          <w:szCs w:val="20"/>
        </w:rPr>
        <w:t xml:space="preserve">или фамилия, имя, отчество (при наличии) </w:t>
      </w:r>
      <w:r w:rsidR="00A04473" w:rsidRPr="00E84793">
        <w:rPr>
          <w:rFonts w:ascii="Times New Roman" w:hAnsi="Times New Roman" w:cs="Times New Roman"/>
          <w:sz w:val="20"/>
          <w:szCs w:val="20"/>
        </w:rPr>
        <w:t>сельскохозяйственного</w:t>
      </w:r>
      <w:r w:rsidR="00A04473" w:rsidRPr="00A04473">
        <w:rPr>
          <w:rFonts w:ascii="Times New Roman" w:hAnsi="Times New Roman" w:cs="Times New Roman"/>
          <w:sz w:val="20"/>
          <w:szCs w:val="20"/>
        </w:rPr>
        <w:t xml:space="preserve"> товаропроизводителя (за исключением гражданина, ведущего личное подсобное хозяйство, </w:t>
      </w:r>
      <w:r w:rsidR="008302D1">
        <w:rPr>
          <w:rFonts w:ascii="Times New Roman" w:hAnsi="Times New Roman" w:cs="Times New Roman"/>
          <w:sz w:val="20"/>
          <w:szCs w:val="20"/>
        </w:rPr>
        <w:br/>
      </w:r>
      <w:r w:rsidR="00A04473" w:rsidRPr="00A04473">
        <w:rPr>
          <w:rFonts w:ascii="Times New Roman" w:hAnsi="Times New Roman" w:cs="Times New Roman"/>
          <w:sz w:val="20"/>
          <w:szCs w:val="20"/>
        </w:rPr>
        <w:t>и сельскохозяйственного кредитного потребительского кооператива) (далее – участник отбора)</w:t>
      </w:r>
    </w:p>
    <w:p w:rsidR="00085AB2" w:rsidRPr="00F1151A" w:rsidRDefault="00085AB2" w:rsidP="00085AB2">
      <w:pPr>
        <w:pStyle w:val="ConsPlusNormal"/>
        <w:jc w:val="center"/>
        <w:rPr>
          <w:rFonts w:ascii="Times New Roman" w:hAnsi="Times New Roman" w:cs="Times New Roman"/>
          <w:sz w:val="28"/>
          <w:szCs w:val="28"/>
        </w:rPr>
      </w:pPr>
      <w:r w:rsidRPr="00F1151A">
        <w:rPr>
          <w:rFonts w:ascii="Times New Roman" w:hAnsi="Times New Roman" w:cs="Times New Roman"/>
          <w:sz w:val="28"/>
          <w:szCs w:val="28"/>
        </w:rPr>
        <w:t>___________________________________________________________</w:t>
      </w:r>
    </w:p>
    <w:p w:rsidR="00085AB2" w:rsidRPr="00E45274" w:rsidRDefault="00085AB2" w:rsidP="00085AB2">
      <w:pPr>
        <w:pStyle w:val="ConsPlusNormal"/>
        <w:jc w:val="center"/>
        <w:rPr>
          <w:rFonts w:ascii="Times New Roman" w:hAnsi="Times New Roman" w:cs="Times New Roman"/>
          <w:sz w:val="20"/>
          <w:szCs w:val="20"/>
        </w:rPr>
      </w:pPr>
      <w:r w:rsidRPr="00E45274">
        <w:rPr>
          <w:rFonts w:ascii="Times New Roman" w:hAnsi="Times New Roman" w:cs="Times New Roman"/>
          <w:sz w:val="20"/>
          <w:szCs w:val="20"/>
        </w:rPr>
        <w:t>(муниципальный район, муниципальный округ</w:t>
      </w:r>
    </w:p>
    <w:p w:rsidR="00085AB2" w:rsidRPr="00E45274" w:rsidRDefault="00085AB2" w:rsidP="00085AB2">
      <w:pPr>
        <w:pStyle w:val="ConsPlusNormal"/>
        <w:jc w:val="center"/>
        <w:rPr>
          <w:rFonts w:ascii="Times New Roman" w:hAnsi="Times New Roman" w:cs="Times New Roman"/>
          <w:sz w:val="20"/>
          <w:szCs w:val="20"/>
        </w:rPr>
      </w:pPr>
      <w:r w:rsidRPr="00E45274">
        <w:rPr>
          <w:rFonts w:ascii="Times New Roman" w:hAnsi="Times New Roman" w:cs="Times New Roman"/>
          <w:sz w:val="20"/>
          <w:szCs w:val="20"/>
        </w:rPr>
        <w:t>или городской округ Красноярского края)</w:t>
      </w:r>
    </w:p>
    <w:p w:rsidR="00085AB2" w:rsidRPr="004300BE" w:rsidRDefault="00085AB2" w:rsidP="00085AB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268"/>
        <w:gridCol w:w="1559"/>
        <w:gridCol w:w="2127"/>
        <w:gridCol w:w="2613"/>
      </w:tblGrid>
      <w:tr w:rsidR="00E45274" w:rsidRPr="0063392B" w:rsidTr="00E45274">
        <w:tc>
          <w:tcPr>
            <w:tcW w:w="771" w:type="dxa"/>
          </w:tcPr>
          <w:p w:rsidR="00E45274" w:rsidRPr="0063392B" w:rsidRDefault="00E45274" w:rsidP="00085AB2">
            <w:pPr>
              <w:pStyle w:val="ConsPlusNormal"/>
              <w:jc w:val="center"/>
              <w:rPr>
                <w:rFonts w:ascii="Times New Roman" w:hAnsi="Times New Roman" w:cs="Times New Roman"/>
              </w:rPr>
            </w:pPr>
            <w:r w:rsidRPr="0063392B">
              <w:rPr>
                <w:rFonts w:ascii="Times New Roman" w:hAnsi="Times New Roman" w:cs="Times New Roman"/>
              </w:rPr>
              <w:t xml:space="preserve">№ </w:t>
            </w:r>
          </w:p>
          <w:p w:rsidR="00E45274" w:rsidRPr="0063392B" w:rsidRDefault="00E45274" w:rsidP="00085AB2">
            <w:pPr>
              <w:pStyle w:val="ConsPlusNormal"/>
              <w:jc w:val="center"/>
              <w:rPr>
                <w:rFonts w:ascii="Times New Roman" w:hAnsi="Times New Roman" w:cs="Times New Roman"/>
              </w:rPr>
            </w:pPr>
            <w:r w:rsidRPr="0063392B">
              <w:rPr>
                <w:rFonts w:ascii="Times New Roman" w:hAnsi="Times New Roman" w:cs="Times New Roman"/>
              </w:rPr>
              <w:t>п/п</w:t>
            </w:r>
          </w:p>
        </w:tc>
        <w:tc>
          <w:tcPr>
            <w:tcW w:w="2268" w:type="dxa"/>
          </w:tcPr>
          <w:p w:rsidR="00E45274" w:rsidRPr="0063392B" w:rsidRDefault="00E45274" w:rsidP="0063392B">
            <w:pPr>
              <w:pStyle w:val="ConsPlusNormal"/>
              <w:jc w:val="center"/>
              <w:rPr>
                <w:rFonts w:ascii="Times New Roman" w:hAnsi="Times New Roman" w:cs="Times New Roman"/>
              </w:rPr>
            </w:pPr>
            <w:r w:rsidRPr="0063392B">
              <w:rPr>
                <w:rFonts w:ascii="Times New Roman" w:hAnsi="Times New Roman" w:cs="Times New Roman"/>
              </w:rPr>
              <w:t xml:space="preserve">Наименование </w:t>
            </w:r>
          </w:p>
        </w:tc>
        <w:tc>
          <w:tcPr>
            <w:tcW w:w="1559" w:type="dxa"/>
          </w:tcPr>
          <w:p w:rsidR="00E45274" w:rsidRPr="0063392B" w:rsidRDefault="00E45274" w:rsidP="00085AB2">
            <w:pPr>
              <w:pStyle w:val="ConsPlusNormal"/>
              <w:jc w:val="center"/>
              <w:rPr>
                <w:rFonts w:ascii="Times New Roman" w:hAnsi="Times New Roman" w:cs="Times New Roman"/>
              </w:rPr>
            </w:pPr>
            <w:r w:rsidRPr="0063392B">
              <w:rPr>
                <w:rFonts w:ascii="Times New Roman" w:hAnsi="Times New Roman" w:cs="Times New Roman"/>
              </w:rPr>
              <w:t>Площадь посева (посадки), га</w:t>
            </w:r>
          </w:p>
        </w:tc>
        <w:tc>
          <w:tcPr>
            <w:tcW w:w="2127" w:type="dxa"/>
          </w:tcPr>
          <w:p w:rsidR="00E45274" w:rsidRPr="0063392B" w:rsidRDefault="00E45274" w:rsidP="0063392B">
            <w:pPr>
              <w:pStyle w:val="ConsPlusNormal"/>
              <w:jc w:val="center"/>
              <w:rPr>
                <w:rFonts w:ascii="Times New Roman" w:hAnsi="Times New Roman" w:cs="Times New Roman"/>
              </w:rPr>
            </w:pPr>
            <w:r w:rsidRPr="0063392B">
              <w:rPr>
                <w:rFonts w:ascii="Times New Roman" w:hAnsi="Times New Roman" w:cs="Times New Roman"/>
              </w:rPr>
              <w:t xml:space="preserve">Дата окончания сева или посадки </w:t>
            </w:r>
            <w:r w:rsidRPr="00A51AE7">
              <w:rPr>
                <w:rFonts w:ascii="Times New Roman" w:eastAsia="Times New Roman" w:hAnsi="Times New Roman" w:cs="Times New Roman"/>
                <w:sz w:val="20"/>
                <w:szCs w:val="20"/>
                <w:vertAlign w:val="superscript"/>
              </w:rPr>
              <w:t>1</w:t>
            </w:r>
          </w:p>
        </w:tc>
        <w:tc>
          <w:tcPr>
            <w:tcW w:w="2613" w:type="dxa"/>
          </w:tcPr>
          <w:p w:rsidR="00E45274" w:rsidRPr="0063392B" w:rsidRDefault="00E45274" w:rsidP="00E84793">
            <w:pPr>
              <w:pStyle w:val="ConsPlusNormal"/>
              <w:jc w:val="center"/>
              <w:rPr>
                <w:rFonts w:ascii="Times New Roman" w:hAnsi="Times New Roman" w:cs="Times New Roman"/>
              </w:rPr>
            </w:pPr>
            <w:r w:rsidRPr="0063392B">
              <w:rPr>
                <w:rFonts w:ascii="Times New Roman" w:hAnsi="Times New Roman" w:cs="Times New Roman"/>
              </w:rPr>
              <w:t>Дата прекращения вегетации (перехода</w:t>
            </w:r>
            <w:r w:rsidR="00E84793">
              <w:rPr>
                <w:rFonts w:ascii="Times New Roman" w:hAnsi="Times New Roman" w:cs="Times New Roman"/>
              </w:rPr>
              <w:br/>
            </w:r>
            <w:r w:rsidRPr="0063392B">
              <w:rPr>
                <w:rFonts w:ascii="Times New Roman" w:hAnsi="Times New Roman" w:cs="Times New Roman"/>
              </w:rPr>
              <w:t xml:space="preserve">в состояние зимнего покоя) </w:t>
            </w:r>
            <w:r w:rsidRPr="0063392B">
              <w:rPr>
                <w:rFonts w:ascii="Times New Roman" w:eastAsia="Times New Roman" w:hAnsi="Times New Roman" w:cs="Times New Roman"/>
                <w:sz w:val="20"/>
                <w:szCs w:val="20"/>
                <w:vertAlign w:val="superscript"/>
              </w:rPr>
              <w:t>2</w:t>
            </w:r>
          </w:p>
        </w:tc>
      </w:tr>
      <w:tr w:rsidR="00E45274" w:rsidRPr="0063392B" w:rsidTr="00E45274">
        <w:tc>
          <w:tcPr>
            <w:tcW w:w="771" w:type="dxa"/>
          </w:tcPr>
          <w:p w:rsidR="00E45274" w:rsidRPr="0063392B" w:rsidRDefault="00E45274" w:rsidP="00085AB2">
            <w:pPr>
              <w:pStyle w:val="ConsPlusNormal"/>
              <w:jc w:val="center"/>
              <w:rPr>
                <w:rFonts w:ascii="Times New Roman" w:hAnsi="Times New Roman" w:cs="Times New Roman"/>
              </w:rPr>
            </w:pPr>
            <w:r w:rsidRPr="0063392B">
              <w:rPr>
                <w:rFonts w:ascii="Times New Roman" w:hAnsi="Times New Roman" w:cs="Times New Roman"/>
              </w:rPr>
              <w:t>1</w:t>
            </w:r>
          </w:p>
        </w:tc>
        <w:tc>
          <w:tcPr>
            <w:tcW w:w="2268" w:type="dxa"/>
          </w:tcPr>
          <w:p w:rsidR="00E45274" w:rsidRPr="0063392B" w:rsidRDefault="00E45274" w:rsidP="00085AB2">
            <w:pPr>
              <w:pStyle w:val="ConsPlusNormal"/>
              <w:jc w:val="center"/>
              <w:rPr>
                <w:rFonts w:ascii="Times New Roman" w:hAnsi="Times New Roman" w:cs="Times New Roman"/>
                <w:strike/>
              </w:rPr>
            </w:pPr>
            <w:r w:rsidRPr="0063392B">
              <w:rPr>
                <w:rFonts w:ascii="Times New Roman" w:hAnsi="Times New Roman" w:cs="Times New Roman"/>
              </w:rPr>
              <w:t>2</w:t>
            </w:r>
          </w:p>
        </w:tc>
        <w:tc>
          <w:tcPr>
            <w:tcW w:w="1559" w:type="dxa"/>
          </w:tcPr>
          <w:p w:rsidR="00E45274" w:rsidRPr="0063392B" w:rsidRDefault="00E45274" w:rsidP="00085AB2">
            <w:pPr>
              <w:pStyle w:val="ConsPlusNormal"/>
              <w:jc w:val="center"/>
              <w:rPr>
                <w:rFonts w:ascii="Times New Roman" w:hAnsi="Times New Roman" w:cs="Times New Roman"/>
                <w:strike/>
              </w:rPr>
            </w:pPr>
            <w:r w:rsidRPr="0063392B">
              <w:rPr>
                <w:rFonts w:ascii="Times New Roman" w:hAnsi="Times New Roman" w:cs="Times New Roman"/>
              </w:rPr>
              <w:t>3</w:t>
            </w:r>
          </w:p>
        </w:tc>
        <w:tc>
          <w:tcPr>
            <w:tcW w:w="2127" w:type="dxa"/>
          </w:tcPr>
          <w:p w:rsidR="00E45274" w:rsidRPr="0063392B" w:rsidRDefault="00E45274" w:rsidP="00085AB2">
            <w:pPr>
              <w:pStyle w:val="ConsPlusNormal"/>
              <w:jc w:val="center"/>
              <w:rPr>
                <w:rFonts w:ascii="Times New Roman" w:hAnsi="Times New Roman" w:cs="Times New Roman"/>
                <w:strike/>
              </w:rPr>
            </w:pPr>
            <w:r w:rsidRPr="0063392B">
              <w:rPr>
                <w:rFonts w:ascii="Times New Roman" w:hAnsi="Times New Roman" w:cs="Times New Roman"/>
              </w:rPr>
              <w:t>4</w:t>
            </w:r>
          </w:p>
        </w:tc>
        <w:tc>
          <w:tcPr>
            <w:tcW w:w="2613" w:type="dxa"/>
          </w:tcPr>
          <w:p w:rsidR="00E45274" w:rsidRPr="0063392B" w:rsidRDefault="00E45274" w:rsidP="00085AB2">
            <w:pPr>
              <w:pStyle w:val="ConsPlusNormal"/>
              <w:jc w:val="center"/>
              <w:rPr>
                <w:rFonts w:ascii="Times New Roman" w:hAnsi="Times New Roman" w:cs="Times New Roman"/>
                <w:strike/>
              </w:rPr>
            </w:pPr>
            <w:r w:rsidRPr="0063392B">
              <w:rPr>
                <w:rFonts w:ascii="Times New Roman" w:hAnsi="Times New Roman" w:cs="Times New Roman"/>
              </w:rPr>
              <w:t>5</w:t>
            </w:r>
          </w:p>
        </w:tc>
      </w:tr>
      <w:tr w:rsidR="00E45274" w:rsidRPr="0063392B" w:rsidTr="00E45274">
        <w:tc>
          <w:tcPr>
            <w:tcW w:w="771" w:type="dxa"/>
          </w:tcPr>
          <w:p w:rsidR="00E45274" w:rsidRPr="0063392B" w:rsidRDefault="00455A5A" w:rsidP="008302D1">
            <w:pPr>
              <w:pStyle w:val="ConsPlusNormal"/>
              <w:jc w:val="center"/>
              <w:rPr>
                <w:rFonts w:ascii="Times New Roman" w:hAnsi="Times New Roman" w:cs="Times New Roman"/>
              </w:rPr>
            </w:pPr>
            <w:r w:rsidRPr="0063392B">
              <w:rPr>
                <w:rFonts w:ascii="Times New Roman" w:hAnsi="Times New Roman" w:cs="Times New Roman"/>
              </w:rPr>
              <w:t>1</w:t>
            </w:r>
          </w:p>
        </w:tc>
        <w:tc>
          <w:tcPr>
            <w:tcW w:w="2268" w:type="dxa"/>
          </w:tcPr>
          <w:p w:rsidR="00E45274" w:rsidRPr="0063392B" w:rsidRDefault="00E45274" w:rsidP="00085AB2">
            <w:pPr>
              <w:pStyle w:val="ConsPlusNormal"/>
              <w:rPr>
                <w:rFonts w:ascii="Times New Roman" w:hAnsi="Times New Roman" w:cs="Times New Roman"/>
              </w:rPr>
            </w:pPr>
          </w:p>
        </w:tc>
        <w:tc>
          <w:tcPr>
            <w:tcW w:w="1559" w:type="dxa"/>
          </w:tcPr>
          <w:p w:rsidR="00E45274" w:rsidRPr="0063392B" w:rsidRDefault="00E45274" w:rsidP="00085AB2">
            <w:pPr>
              <w:pStyle w:val="ConsPlusNormal"/>
              <w:rPr>
                <w:rFonts w:ascii="Times New Roman" w:hAnsi="Times New Roman" w:cs="Times New Roman"/>
              </w:rPr>
            </w:pPr>
          </w:p>
        </w:tc>
        <w:tc>
          <w:tcPr>
            <w:tcW w:w="2127" w:type="dxa"/>
          </w:tcPr>
          <w:p w:rsidR="00E45274" w:rsidRPr="0063392B" w:rsidRDefault="00E45274" w:rsidP="00085AB2">
            <w:pPr>
              <w:pStyle w:val="ConsPlusNormal"/>
              <w:rPr>
                <w:rFonts w:ascii="Times New Roman" w:hAnsi="Times New Roman" w:cs="Times New Roman"/>
              </w:rPr>
            </w:pPr>
          </w:p>
        </w:tc>
        <w:tc>
          <w:tcPr>
            <w:tcW w:w="2613" w:type="dxa"/>
          </w:tcPr>
          <w:p w:rsidR="00E45274" w:rsidRPr="0063392B" w:rsidRDefault="00E45274" w:rsidP="00085AB2">
            <w:pPr>
              <w:pStyle w:val="ConsPlusNormal"/>
              <w:rPr>
                <w:rFonts w:ascii="Times New Roman" w:hAnsi="Times New Roman" w:cs="Times New Roman"/>
              </w:rPr>
            </w:pPr>
          </w:p>
        </w:tc>
      </w:tr>
    </w:tbl>
    <w:p w:rsidR="00085AB2" w:rsidRPr="0063392B" w:rsidRDefault="00085AB2" w:rsidP="00085AB2">
      <w:pPr>
        <w:autoSpaceDE w:val="0"/>
        <w:autoSpaceDN w:val="0"/>
        <w:adjustRightInd w:val="0"/>
        <w:jc w:val="both"/>
        <w:rPr>
          <w:sz w:val="28"/>
          <w:szCs w:val="28"/>
        </w:rPr>
      </w:pPr>
      <w:bookmarkStart w:id="35" w:name="P2484"/>
      <w:bookmarkEnd w:id="35"/>
    </w:p>
    <w:p w:rsidR="00085AB2" w:rsidRPr="0063392B" w:rsidRDefault="00085AB2" w:rsidP="00085AB2">
      <w:pPr>
        <w:autoSpaceDE w:val="0"/>
        <w:autoSpaceDN w:val="0"/>
        <w:adjustRightInd w:val="0"/>
        <w:jc w:val="both"/>
        <w:rPr>
          <w:sz w:val="28"/>
          <w:szCs w:val="28"/>
        </w:rPr>
      </w:pPr>
    </w:p>
    <w:p w:rsidR="00034E2A" w:rsidRPr="0063392B" w:rsidRDefault="00034E2A" w:rsidP="00034E2A">
      <w:pPr>
        <w:autoSpaceDE w:val="0"/>
        <w:autoSpaceDN w:val="0"/>
        <w:adjustRightInd w:val="0"/>
        <w:jc w:val="both"/>
        <w:rPr>
          <w:sz w:val="28"/>
          <w:szCs w:val="28"/>
        </w:rPr>
      </w:pPr>
      <w:r w:rsidRPr="0063392B">
        <w:rPr>
          <w:sz w:val="28"/>
          <w:szCs w:val="28"/>
        </w:rPr>
        <w:t xml:space="preserve">Участник отбора </w:t>
      </w:r>
    </w:p>
    <w:p w:rsidR="00034E2A" w:rsidRPr="0063392B" w:rsidRDefault="00034E2A" w:rsidP="00034E2A">
      <w:pPr>
        <w:autoSpaceDE w:val="0"/>
        <w:autoSpaceDN w:val="0"/>
        <w:adjustRightInd w:val="0"/>
        <w:jc w:val="both"/>
      </w:pPr>
      <w:r w:rsidRPr="0063392B">
        <w:rPr>
          <w:sz w:val="28"/>
          <w:szCs w:val="28"/>
        </w:rPr>
        <w:t>или лицо, уполномоченное им</w:t>
      </w:r>
      <w:r w:rsidRPr="0063392B">
        <w:rPr>
          <w:sz w:val="28"/>
          <w:szCs w:val="28"/>
        </w:rPr>
        <w:tab/>
      </w:r>
      <w:r w:rsidRPr="0063392B">
        <w:rPr>
          <w:sz w:val="28"/>
          <w:szCs w:val="28"/>
        </w:rPr>
        <w:tab/>
      </w:r>
      <w:r w:rsidRPr="0063392B">
        <w:rPr>
          <w:sz w:val="28"/>
          <w:szCs w:val="28"/>
        </w:rPr>
        <w:tab/>
      </w:r>
      <w:r w:rsidRPr="0063392B">
        <w:rPr>
          <w:sz w:val="28"/>
          <w:szCs w:val="28"/>
        </w:rPr>
        <w:tab/>
        <w:t xml:space="preserve">________________  </w:t>
      </w:r>
      <w:r w:rsidRPr="0063392B">
        <w:rPr>
          <w:sz w:val="28"/>
          <w:szCs w:val="28"/>
        </w:rPr>
        <w:tab/>
      </w:r>
      <w:r w:rsidRPr="0063392B">
        <w:rPr>
          <w:sz w:val="28"/>
          <w:szCs w:val="28"/>
        </w:rPr>
        <w:tab/>
      </w:r>
      <w:r w:rsidRPr="0063392B">
        <w:rPr>
          <w:sz w:val="28"/>
          <w:szCs w:val="28"/>
        </w:rPr>
        <w:tab/>
      </w:r>
      <w:r w:rsidRPr="0063392B">
        <w:rPr>
          <w:sz w:val="28"/>
          <w:szCs w:val="28"/>
        </w:rPr>
        <w:tab/>
      </w:r>
      <w:r w:rsidRPr="0063392B">
        <w:rPr>
          <w:sz w:val="28"/>
          <w:szCs w:val="28"/>
        </w:rPr>
        <w:tab/>
      </w:r>
      <w:r w:rsidRPr="0063392B">
        <w:rPr>
          <w:sz w:val="28"/>
          <w:szCs w:val="28"/>
        </w:rPr>
        <w:tab/>
      </w:r>
      <w:r w:rsidRPr="0063392B">
        <w:rPr>
          <w:sz w:val="28"/>
          <w:szCs w:val="28"/>
        </w:rPr>
        <w:tab/>
      </w:r>
      <w:r w:rsidRPr="0063392B">
        <w:rPr>
          <w:sz w:val="28"/>
          <w:szCs w:val="28"/>
        </w:rPr>
        <w:tab/>
      </w:r>
      <w:r w:rsidRPr="0063392B">
        <w:rPr>
          <w:sz w:val="28"/>
          <w:szCs w:val="28"/>
        </w:rPr>
        <w:tab/>
      </w:r>
      <w:r w:rsidRPr="0063392B">
        <w:rPr>
          <w:sz w:val="28"/>
          <w:szCs w:val="28"/>
        </w:rPr>
        <w:tab/>
        <w:t xml:space="preserve">   (</w:t>
      </w:r>
      <w:r w:rsidRPr="0063392B">
        <w:t>ФИО)</w:t>
      </w:r>
    </w:p>
    <w:p w:rsidR="00085AB2" w:rsidRPr="0063392B" w:rsidRDefault="00085AB2" w:rsidP="00085AB2">
      <w:pPr>
        <w:widowControl w:val="0"/>
        <w:ind w:firstLine="709"/>
        <w:jc w:val="center"/>
        <w:outlineLvl w:val="2"/>
        <w:rPr>
          <w:i/>
          <w:color w:val="000000" w:themeColor="text1"/>
          <w:sz w:val="28"/>
          <w:szCs w:val="28"/>
        </w:rPr>
      </w:pPr>
    </w:p>
    <w:p w:rsidR="00085AB2" w:rsidRPr="0063392B" w:rsidRDefault="00085AB2" w:rsidP="00085AB2">
      <w:pPr>
        <w:widowControl w:val="0"/>
        <w:ind w:firstLine="709"/>
        <w:jc w:val="center"/>
        <w:outlineLvl w:val="2"/>
        <w:rPr>
          <w:i/>
          <w:color w:val="000000" w:themeColor="text1"/>
          <w:sz w:val="28"/>
          <w:szCs w:val="28"/>
        </w:rPr>
      </w:pPr>
      <w:r w:rsidRPr="0063392B">
        <w:rPr>
          <w:i/>
          <w:color w:val="000000" w:themeColor="text1"/>
          <w:sz w:val="28"/>
          <w:szCs w:val="28"/>
        </w:rPr>
        <w:t>Электронная подпись</w:t>
      </w:r>
    </w:p>
    <w:p w:rsidR="00085AB2" w:rsidRPr="0063392B" w:rsidRDefault="00085AB2" w:rsidP="00085AB2">
      <w:pPr>
        <w:widowControl w:val="0"/>
        <w:ind w:firstLine="709"/>
        <w:jc w:val="center"/>
        <w:outlineLvl w:val="2"/>
        <w:rPr>
          <w:i/>
          <w:color w:val="000000" w:themeColor="text1"/>
          <w:sz w:val="28"/>
          <w:szCs w:val="28"/>
        </w:rPr>
      </w:pPr>
      <w:r w:rsidRPr="0063392B">
        <w:rPr>
          <w:i/>
          <w:color w:val="000000" w:themeColor="text1"/>
          <w:sz w:val="28"/>
          <w:szCs w:val="28"/>
        </w:rPr>
        <w:t>«___» _______ 20__г</w:t>
      </w:r>
    </w:p>
    <w:p w:rsidR="00085AB2" w:rsidRPr="0063392B" w:rsidRDefault="00085AB2" w:rsidP="00085AB2">
      <w:pPr>
        <w:pStyle w:val="ConsPlusNormal"/>
        <w:jc w:val="both"/>
        <w:rPr>
          <w:rFonts w:ascii="Times New Roman" w:hAnsi="Times New Roman" w:cs="Times New Roman"/>
        </w:rPr>
      </w:pPr>
    </w:p>
    <w:p w:rsidR="00085AB2" w:rsidRPr="0063392B" w:rsidRDefault="00085AB2" w:rsidP="00085AB2">
      <w:pPr>
        <w:widowControl w:val="0"/>
        <w:autoSpaceDE w:val="0"/>
        <w:autoSpaceDN w:val="0"/>
        <w:jc w:val="both"/>
        <w:rPr>
          <w:sz w:val="28"/>
          <w:szCs w:val="28"/>
        </w:rPr>
      </w:pPr>
      <w:r w:rsidRPr="0063392B">
        <w:rPr>
          <w:sz w:val="28"/>
          <w:szCs w:val="28"/>
        </w:rPr>
        <w:t>________________</w:t>
      </w:r>
    </w:p>
    <w:p w:rsidR="00540EB3" w:rsidRDefault="00540EB3" w:rsidP="00085AB2">
      <w:pPr>
        <w:pStyle w:val="ConsPlusNormal"/>
        <w:ind w:firstLine="539"/>
        <w:jc w:val="both"/>
        <w:rPr>
          <w:rFonts w:ascii="Times New Roman" w:eastAsia="Times New Roman" w:hAnsi="Times New Roman" w:cs="Times New Roman"/>
          <w:sz w:val="20"/>
          <w:szCs w:val="20"/>
          <w:vertAlign w:val="superscript"/>
        </w:rPr>
      </w:pPr>
    </w:p>
    <w:p w:rsidR="00085AB2" w:rsidRPr="008302D1" w:rsidRDefault="00085AB2" w:rsidP="00085AB2">
      <w:pPr>
        <w:pStyle w:val="ConsPlusNormal"/>
        <w:ind w:firstLine="539"/>
        <w:jc w:val="both"/>
        <w:rPr>
          <w:rFonts w:ascii="Times New Roman" w:hAnsi="Times New Roman" w:cs="Times New Roman"/>
          <w:sz w:val="20"/>
          <w:szCs w:val="20"/>
        </w:rPr>
      </w:pPr>
      <w:r w:rsidRPr="0063392B">
        <w:rPr>
          <w:rFonts w:ascii="Times New Roman" w:eastAsia="Times New Roman" w:hAnsi="Times New Roman" w:cs="Times New Roman"/>
          <w:sz w:val="20"/>
          <w:szCs w:val="20"/>
          <w:vertAlign w:val="superscript"/>
        </w:rPr>
        <w:t>1</w:t>
      </w:r>
      <w:r w:rsidRPr="0063392B">
        <w:rPr>
          <w:rFonts w:ascii="Times New Roman" w:hAnsi="Times New Roman" w:cs="Times New Roman"/>
        </w:rPr>
        <w:t xml:space="preserve"> </w:t>
      </w:r>
      <w:r w:rsidRPr="008302D1">
        <w:rPr>
          <w:rFonts w:ascii="Times New Roman" w:hAnsi="Times New Roman" w:cs="Times New Roman"/>
          <w:sz w:val="20"/>
          <w:szCs w:val="20"/>
        </w:rPr>
        <w:t>За исключением многолетних насаждений, а также многолетних трав посева прошлых лет.</w:t>
      </w:r>
    </w:p>
    <w:p w:rsidR="00085AB2" w:rsidRPr="008302D1" w:rsidRDefault="00085AB2" w:rsidP="00085AB2">
      <w:pPr>
        <w:pStyle w:val="ConsPlusNormal"/>
        <w:ind w:firstLine="539"/>
        <w:jc w:val="both"/>
        <w:rPr>
          <w:rFonts w:ascii="Times New Roman" w:hAnsi="Times New Roman" w:cs="Times New Roman"/>
          <w:sz w:val="20"/>
          <w:szCs w:val="20"/>
        </w:rPr>
      </w:pPr>
      <w:bookmarkStart w:id="36" w:name="P2485"/>
      <w:bookmarkEnd w:id="36"/>
      <w:r w:rsidRPr="008302D1">
        <w:rPr>
          <w:rFonts w:ascii="Times New Roman" w:eastAsia="Times New Roman" w:hAnsi="Times New Roman" w:cs="Times New Roman"/>
          <w:sz w:val="20"/>
          <w:szCs w:val="20"/>
          <w:vertAlign w:val="superscript"/>
        </w:rPr>
        <w:t>2</w:t>
      </w:r>
      <w:r w:rsidRPr="008302D1">
        <w:rPr>
          <w:rFonts w:ascii="Times New Roman" w:hAnsi="Times New Roman" w:cs="Times New Roman"/>
          <w:sz w:val="20"/>
          <w:szCs w:val="20"/>
        </w:rPr>
        <w:t xml:space="preserve"> Для многолетних насаждений.</w:t>
      </w:r>
    </w:p>
    <w:p w:rsidR="00085AB2" w:rsidRPr="004300BE" w:rsidRDefault="00085AB2" w:rsidP="00085AB2">
      <w:pPr>
        <w:pStyle w:val="ConsPlusNormal"/>
        <w:jc w:val="both"/>
        <w:rPr>
          <w:rFonts w:ascii="Times New Roman" w:hAnsi="Times New Roman" w:cs="Times New Roman"/>
        </w:rPr>
      </w:pPr>
      <w:bookmarkStart w:id="37" w:name="P2486"/>
      <w:bookmarkEnd w:id="37"/>
    </w:p>
    <w:p w:rsidR="00085AB2" w:rsidRPr="004300BE" w:rsidRDefault="00085AB2" w:rsidP="00085AB2">
      <w:pPr>
        <w:pStyle w:val="ConsPlusNormal"/>
        <w:rPr>
          <w:rFonts w:ascii="Times New Roman" w:hAnsi="Times New Roman" w:cs="Times New Roman"/>
        </w:rPr>
        <w:sectPr w:rsidR="00085AB2" w:rsidRPr="004300BE">
          <w:pgSz w:w="11905" w:h="16838"/>
          <w:pgMar w:top="1134" w:right="850" w:bottom="1134" w:left="1701" w:header="0" w:footer="0" w:gutter="0"/>
          <w:cols w:space="720"/>
          <w:titlePg/>
        </w:sectPr>
      </w:pPr>
    </w:p>
    <w:p w:rsidR="00085AB2" w:rsidRPr="00845181" w:rsidRDefault="00085AB2" w:rsidP="00085AB2">
      <w:pPr>
        <w:ind w:left="4536"/>
        <w:rPr>
          <w:color w:val="000000" w:themeColor="text1"/>
          <w:sz w:val="28"/>
          <w:szCs w:val="28"/>
        </w:rPr>
      </w:pPr>
      <w:r w:rsidRPr="00380284">
        <w:rPr>
          <w:color w:val="000000" w:themeColor="text1"/>
          <w:sz w:val="28"/>
          <w:szCs w:val="28"/>
        </w:rPr>
        <w:lastRenderedPageBreak/>
        <w:t xml:space="preserve">Приложение № </w:t>
      </w:r>
      <w:r w:rsidR="00D2322A" w:rsidRPr="00380284">
        <w:rPr>
          <w:color w:val="000000" w:themeColor="text1"/>
          <w:sz w:val="28"/>
          <w:szCs w:val="28"/>
        </w:rPr>
        <w:t>7</w:t>
      </w:r>
    </w:p>
    <w:p w:rsidR="00085AB2" w:rsidRDefault="00085AB2" w:rsidP="00085AB2">
      <w:pPr>
        <w:ind w:left="4536"/>
        <w:rPr>
          <w:color w:val="000000" w:themeColor="text1"/>
          <w:sz w:val="28"/>
          <w:szCs w:val="28"/>
        </w:rPr>
      </w:pPr>
      <w:r w:rsidRPr="00845181">
        <w:rPr>
          <w:color w:val="000000" w:themeColor="text1"/>
          <w:sz w:val="28"/>
          <w:szCs w:val="28"/>
        </w:rPr>
        <w:t xml:space="preserve">к Порядку предоставления </w:t>
      </w:r>
      <w:r w:rsidRPr="00845181">
        <w:rPr>
          <w:rFonts w:eastAsia="Calibri"/>
          <w:sz w:val="28"/>
          <w:szCs w:val="28"/>
        </w:rPr>
        <w:t xml:space="preserve">субсидий </w:t>
      </w:r>
      <w:r w:rsidRPr="00845181">
        <w:rPr>
          <w:rFonts w:eastAsia="Calibri"/>
          <w:sz w:val="28"/>
          <w:szCs w:val="28"/>
        </w:rPr>
        <w:br/>
      </w:r>
      <w:r w:rsidRPr="00AA1985">
        <w:rPr>
          <w:color w:val="000000"/>
          <w:sz w:val="28"/>
          <w:szCs w:val="28"/>
        </w:rPr>
        <w:t xml:space="preserve">на </w:t>
      </w:r>
      <w:r w:rsidRPr="00AA1985">
        <w:rPr>
          <w:sz w:val="28"/>
          <w:szCs w:val="28"/>
        </w:rPr>
        <w:t xml:space="preserve">возмещение части </w:t>
      </w:r>
      <w:r w:rsidRPr="00AA1985">
        <w:rPr>
          <w:rFonts w:eastAsia="Calibri"/>
          <w:bCs/>
          <w:sz w:val="28"/>
          <w:szCs w:val="28"/>
        </w:rPr>
        <w:t xml:space="preserve">затрат </w:t>
      </w:r>
      <w:r w:rsidRPr="00AA1985">
        <w:rPr>
          <w:rFonts w:eastAsia="Calibri"/>
          <w:bCs/>
          <w:sz w:val="28"/>
          <w:szCs w:val="28"/>
        </w:rPr>
        <w:br/>
      </w:r>
      <w:r w:rsidRPr="00AA1985">
        <w:rPr>
          <w:color w:val="000000" w:themeColor="text1"/>
          <w:sz w:val="28"/>
          <w:szCs w:val="28"/>
        </w:rPr>
        <w:t xml:space="preserve">на поддержку сельскохозяйственного страхования и проведения отбора </w:t>
      </w:r>
      <w:r w:rsidRPr="00645910">
        <w:rPr>
          <w:color w:val="000000" w:themeColor="text1"/>
          <w:sz w:val="28"/>
          <w:szCs w:val="28"/>
        </w:rPr>
        <w:t>получателей указанных субсидий</w:t>
      </w:r>
      <w:r w:rsidR="001E0C64" w:rsidRPr="001E0C64">
        <w:rPr>
          <w:rFonts w:eastAsia="Calibri"/>
          <w:bCs/>
          <w:sz w:val="28"/>
          <w:szCs w:val="28"/>
        </w:rPr>
        <w:t xml:space="preserve"> </w:t>
      </w:r>
      <w:r w:rsidR="001E0C64">
        <w:rPr>
          <w:rFonts w:eastAsia="Calibri"/>
          <w:bCs/>
          <w:sz w:val="28"/>
          <w:szCs w:val="28"/>
        </w:rPr>
        <w:br/>
      </w:r>
    </w:p>
    <w:p w:rsidR="00085AB2" w:rsidRPr="00034D84" w:rsidRDefault="00085AB2" w:rsidP="00085AB2">
      <w:pPr>
        <w:pStyle w:val="ConsPlusNormal"/>
        <w:jc w:val="both"/>
        <w:rPr>
          <w:rFonts w:ascii="Times New Roman" w:hAnsi="Times New Roman" w:cs="Times New Roman"/>
          <w:sz w:val="28"/>
          <w:szCs w:val="28"/>
        </w:rPr>
      </w:pPr>
    </w:p>
    <w:p w:rsidR="00085AB2" w:rsidRPr="00034D84" w:rsidRDefault="00085AB2" w:rsidP="00085AB2">
      <w:pPr>
        <w:pStyle w:val="ConsPlusNormal"/>
        <w:jc w:val="center"/>
        <w:rPr>
          <w:rFonts w:ascii="Times New Roman" w:hAnsi="Times New Roman" w:cs="Times New Roman"/>
          <w:sz w:val="28"/>
          <w:szCs w:val="28"/>
        </w:rPr>
      </w:pPr>
      <w:bookmarkStart w:id="38" w:name="P2505"/>
      <w:bookmarkEnd w:id="38"/>
      <w:r w:rsidRPr="00034D84">
        <w:rPr>
          <w:rFonts w:ascii="Times New Roman" w:hAnsi="Times New Roman" w:cs="Times New Roman"/>
          <w:sz w:val="28"/>
          <w:szCs w:val="28"/>
        </w:rPr>
        <w:t>Информация об определении страховой стоимости</w:t>
      </w:r>
    </w:p>
    <w:p w:rsidR="00085AB2" w:rsidRPr="00034D84" w:rsidRDefault="00085AB2" w:rsidP="00085AB2">
      <w:pPr>
        <w:pStyle w:val="ConsPlusNormal"/>
        <w:jc w:val="center"/>
        <w:rPr>
          <w:rFonts w:ascii="Times New Roman" w:hAnsi="Times New Roman" w:cs="Times New Roman"/>
          <w:sz w:val="28"/>
          <w:szCs w:val="28"/>
        </w:rPr>
      </w:pPr>
      <w:r w:rsidRPr="00034D84">
        <w:rPr>
          <w:rFonts w:ascii="Times New Roman" w:hAnsi="Times New Roman" w:cs="Times New Roman"/>
          <w:sz w:val="28"/>
          <w:szCs w:val="28"/>
        </w:rPr>
        <w:t>застрахованных сельскохозяйственных животных по каждой</w:t>
      </w:r>
    </w:p>
    <w:p w:rsidR="00085AB2" w:rsidRPr="00034D84" w:rsidRDefault="00085AB2" w:rsidP="00085AB2">
      <w:pPr>
        <w:pStyle w:val="ConsPlusNormal"/>
        <w:jc w:val="center"/>
        <w:rPr>
          <w:rFonts w:ascii="Times New Roman" w:hAnsi="Times New Roman" w:cs="Times New Roman"/>
          <w:sz w:val="28"/>
          <w:szCs w:val="28"/>
        </w:rPr>
      </w:pPr>
      <w:r w:rsidRPr="00034D84">
        <w:rPr>
          <w:rFonts w:ascii="Times New Roman" w:hAnsi="Times New Roman" w:cs="Times New Roman"/>
          <w:sz w:val="28"/>
          <w:szCs w:val="28"/>
        </w:rPr>
        <w:t>половозрастной группе определенного вида по данным</w:t>
      </w:r>
    </w:p>
    <w:p w:rsidR="00085AB2" w:rsidRPr="00A51AE7" w:rsidRDefault="00085AB2" w:rsidP="00085AB2">
      <w:pPr>
        <w:pStyle w:val="ConsPlusNormal"/>
        <w:jc w:val="center"/>
        <w:rPr>
          <w:rFonts w:ascii="Times New Roman" w:hAnsi="Times New Roman" w:cs="Times New Roman"/>
          <w:sz w:val="28"/>
          <w:szCs w:val="28"/>
        </w:rPr>
      </w:pPr>
      <w:r w:rsidRPr="00034D84">
        <w:rPr>
          <w:rFonts w:ascii="Times New Roman" w:hAnsi="Times New Roman" w:cs="Times New Roman"/>
          <w:sz w:val="28"/>
          <w:szCs w:val="28"/>
        </w:rPr>
        <w:t xml:space="preserve">бухгалтерского учета на </w:t>
      </w:r>
      <w:r>
        <w:rPr>
          <w:rFonts w:ascii="Times New Roman" w:hAnsi="Times New Roman" w:cs="Times New Roman"/>
          <w:sz w:val="28"/>
          <w:szCs w:val="28"/>
        </w:rPr>
        <w:t>«</w:t>
      </w:r>
      <w:r w:rsidRPr="00034D84">
        <w:rPr>
          <w:rFonts w:ascii="Times New Roman" w:hAnsi="Times New Roman" w:cs="Times New Roman"/>
          <w:sz w:val="28"/>
          <w:szCs w:val="28"/>
        </w:rPr>
        <w:t>__</w:t>
      </w:r>
      <w:r>
        <w:rPr>
          <w:rFonts w:ascii="Times New Roman" w:hAnsi="Times New Roman" w:cs="Times New Roman"/>
          <w:sz w:val="28"/>
          <w:szCs w:val="28"/>
        </w:rPr>
        <w:t>»</w:t>
      </w:r>
      <w:r w:rsidRPr="00034D84">
        <w:rPr>
          <w:rFonts w:ascii="Times New Roman" w:hAnsi="Times New Roman" w:cs="Times New Roman"/>
          <w:sz w:val="28"/>
          <w:szCs w:val="28"/>
        </w:rPr>
        <w:t xml:space="preserve"> ___________ (месяц) 20__ </w:t>
      </w:r>
      <w:r w:rsidRPr="00A51AE7">
        <w:rPr>
          <w:rFonts w:ascii="Times New Roman" w:hAnsi="Times New Roman" w:cs="Times New Roman"/>
          <w:sz w:val="28"/>
          <w:szCs w:val="28"/>
        </w:rPr>
        <w:t>года</w:t>
      </w:r>
      <w:r w:rsidR="005B0ED5" w:rsidRPr="00A51AE7">
        <w:rPr>
          <w:rFonts w:ascii="Times New Roman" w:eastAsia="Times New Roman" w:hAnsi="Times New Roman" w:cs="Times New Roman"/>
          <w:sz w:val="20"/>
          <w:szCs w:val="20"/>
          <w:vertAlign w:val="superscript"/>
        </w:rPr>
        <w:t>1</w:t>
      </w:r>
    </w:p>
    <w:p w:rsidR="00085AB2" w:rsidRPr="00034D84" w:rsidRDefault="00085AB2" w:rsidP="00085AB2">
      <w:pPr>
        <w:pStyle w:val="ConsPlusNormal"/>
        <w:jc w:val="center"/>
        <w:rPr>
          <w:rFonts w:ascii="Times New Roman" w:hAnsi="Times New Roman" w:cs="Times New Roman"/>
          <w:sz w:val="28"/>
          <w:szCs w:val="28"/>
        </w:rPr>
      </w:pPr>
      <w:r w:rsidRPr="0063392B">
        <w:rPr>
          <w:rFonts w:ascii="Times New Roman" w:hAnsi="Times New Roman" w:cs="Times New Roman"/>
          <w:sz w:val="28"/>
          <w:szCs w:val="28"/>
        </w:rPr>
        <w:t>(последн</w:t>
      </w:r>
      <w:r w:rsidR="00455A5A" w:rsidRPr="0063392B">
        <w:rPr>
          <w:rFonts w:ascii="Times New Roman" w:hAnsi="Times New Roman" w:cs="Times New Roman"/>
          <w:sz w:val="28"/>
          <w:szCs w:val="28"/>
        </w:rPr>
        <w:t>яя</w:t>
      </w:r>
      <w:r w:rsidRPr="0063392B">
        <w:rPr>
          <w:rFonts w:ascii="Times New Roman" w:hAnsi="Times New Roman" w:cs="Times New Roman"/>
          <w:sz w:val="28"/>
          <w:szCs w:val="28"/>
        </w:rPr>
        <w:t xml:space="preserve"> дат</w:t>
      </w:r>
      <w:r w:rsidR="0063392B" w:rsidRPr="0063392B">
        <w:rPr>
          <w:rFonts w:ascii="Times New Roman" w:hAnsi="Times New Roman" w:cs="Times New Roman"/>
          <w:sz w:val="28"/>
          <w:szCs w:val="28"/>
        </w:rPr>
        <w:t>а</w:t>
      </w:r>
      <w:r w:rsidRPr="0063392B">
        <w:rPr>
          <w:rFonts w:ascii="Times New Roman" w:hAnsi="Times New Roman" w:cs="Times New Roman"/>
          <w:sz w:val="28"/>
          <w:szCs w:val="28"/>
        </w:rPr>
        <w:t xml:space="preserve"> отчетного периода, предшествующего дате</w:t>
      </w:r>
    </w:p>
    <w:p w:rsidR="00085AB2" w:rsidRPr="00034D84" w:rsidRDefault="00085AB2" w:rsidP="00085AB2">
      <w:pPr>
        <w:pStyle w:val="ConsPlusNormal"/>
        <w:jc w:val="center"/>
        <w:rPr>
          <w:rFonts w:ascii="Times New Roman" w:hAnsi="Times New Roman" w:cs="Times New Roman"/>
          <w:sz w:val="28"/>
          <w:szCs w:val="28"/>
        </w:rPr>
      </w:pPr>
      <w:r w:rsidRPr="00034D84">
        <w:rPr>
          <w:rFonts w:ascii="Times New Roman" w:hAnsi="Times New Roman" w:cs="Times New Roman"/>
          <w:sz w:val="28"/>
          <w:szCs w:val="28"/>
        </w:rPr>
        <w:t>заключения договора сельскохозяйственного страхования</w:t>
      </w:r>
    </w:p>
    <w:p w:rsidR="00085AB2" w:rsidRDefault="00085AB2" w:rsidP="00085AB2">
      <w:pPr>
        <w:pStyle w:val="ConsPlusNormal"/>
        <w:jc w:val="center"/>
        <w:rPr>
          <w:rFonts w:ascii="Times New Roman" w:hAnsi="Times New Roman" w:cs="Times New Roman"/>
          <w:sz w:val="28"/>
          <w:szCs w:val="28"/>
        </w:rPr>
      </w:pPr>
      <w:r w:rsidRPr="00034D84">
        <w:rPr>
          <w:rFonts w:ascii="Times New Roman" w:hAnsi="Times New Roman" w:cs="Times New Roman"/>
          <w:sz w:val="28"/>
          <w:szCs w:val="28"/>
        </w:rPr>
        <w:t>в области животноводства)</w:t>
      </w:r>
    </w:p>
    <w:p w:rsidR="00085AB2" w:rsidRPr="00034D84" w:rsidRDefault="00085AB2" w:rsidP="00085AB2">
      <w:pPr>
        <w:pStyle w:val="ConsPlusNormal"/>
        <w:jc w:val="center"/>
        <w:rPr>
          <w:rFonts w:ascii="Times New Roman" w:hAnsi="Times New Roman" w:cs="Times New Roman"/>
          <w:sz w:val="28"/>
          <w:szCs w:val="28"/>
        </w:rPr>
      </w:pPr>
      <w:r w:rsidRPr="00034D84">
        <w:rPr>
          <w:rFonts w:ascii="Times New Roman" w:hAnsi="Times New Roman" w:cs="Times New Roman"/>
          <w:sz w:val="28"/>
          <w:szCs w:val="28"/>
        </w:rPr>
        <w:t>___________________________________________________________</w:t>
      </w:r>
    </w:p>
    <w:p w:rsidR="00085AB2" w:rsidRPr="00455A5A" w:rsidRDefault="00085AB2" w:rsidP="00085AB2">
      <w:pPr>
        <w:pStyle w:val="ConsPlusNormal"/>
        <w:jc w:val="center"/>
        <w:rPr>
          <w:rFonts w:ascii="Times New Roman" w:hAnsi="Times New Roman" w:cs="Times New Roman"/>
          <w:sz w:val="20"/>
          <w:szCs w:val="20"/>
        </w:rPr>
      </w:pPr>
      <w:r w:rsidRPr="00E84793">
        <w:rPr>
          <w:rFonts w:ascii="Times New Roman" w:hAnsi="Times New Roman" w:cs="Times New Roman"/>
          <w:sz w:val="20"/>
          <w:szCs w:val="20"/>
        </w:rPr>
        <w:t xml:space="preserve">(полное наименование </w:t>
      </w:r>
      <w:r w:rsidR="008302D1" w:rsidRPr="00E84793">
        <w:rPr>
          <w:rFonts w:ascii="Times New Roman" w:hAnsi="Times New Roman" w:cs="Times New Roman"/>
          <w:sz w:val="20"/>
          <w:szCs w:val="20"/>
        </w:rPr>
        <w:t xml:space="preserve">или фамилия, имя, отчество (при наличии) </w:t>
      </w:r>
      <w:r w:rsidR="00A04473" w:rsidRPr="00E84793">
        <w:rPr>
          <w:rFonts w:ascii="Times New Roman" w:hAnsi="Times New Roman" w:cs="Times New Roman"/>
          <w:sz w:val="20"/>
          <w:szCs w:val="20"/>
        </w:rPr>
        <w:t>сельскохозяйственного</w:t>
      </w:r>
      <w:r w:rsidR="00A04473" w:rsidRPr="00A04473">
        <w:rPr>
          <w:rFonts w:ascii="Times New Roman" w:hAnsi="Times New Roman" w:cs="Times New Roman"/>
          <w:sz w:val="20"/>
          <w:szCs w:val="20"/>
        </w:rPr>
        <w:t xml:space="preserve"> товаропроизводителя (за исключением гражданина, ведущего личное подсобное хозяйство, </w:t>
      </w:r>
      <w:r w:rsidR="008302D1">
        <w:rPr>
          <w:rFonts w:ascii="Times New Roman" w:hAnsi="Times New Roman" w:cs="Times New Roman"/>
          <w:sz w:val="20"/>
          <w:szCs w:val="20"/>
        </w:rPr>
        <w:br/>
      </w:r>
      <w:r w:rsidR="00A04473" w:rsidRPr="00A04473">
        <w:rPr>
          <w:rFonts w:ascii="Times New Roman" w:hAnsi="Times New Roman" w:cs="Times New Roman"/>
          <w:sz w:val="20"/>
          <w:szCs w:val="20"/>
        </w:rPr>
        <w:t>и сельскохозяйственного кредитного потребительского кооператива) (далее – участник отбора)</w:t>
      </w:r>
    </w:p>
    <w:p w:rsidR="00085AB2" w:rsidRPr="00034D84" w:rsidRDefault="00085AB2" w:rsidP="00085AB2">
      <w:pPr>
        <w:pStyle w:val="ConsPlusNormal"/>
        <w:jc w:val="center"/>
        <w:rPr>
          <w:rFonts w:ascii="Times New Roman" w:hAnsi="Times New Roman" w:cs="Times New Roman"/>
          <w:sz w:val="28"/>
          <w:szCs w:val="28"/>
        </w:rPr>
      </w:pPr>
      <w:r w:rsidRPr="00034D84">
        <w:rPr>
          <w:rFonts w:ascii="Times New Roman" w:hAnsi="Times New Roman" w:cs="Times New Roman"/>
          <w:sz w:val="28"/>
          <w:szCs w:val="28"/>
        </w:rPr>
        <w:t>___________________________________________________________</w:t>
      </w:r>
    </w:p>
    <w:p w:rsidR="00085AB2" w:rsidRPr="00455A5A" w:rsidRDefault="00085AB2" w:rsidP="00085AB2">
      <w:pPr>
        <w:pStyle w:val="ConsPlusNormal"/>
        <w:jc w:val="center"/>
        <w:rPr>
          <w:rFonts w:ascii="Times New Roman" w:hAnsi="Times New Roman" w:cs="Times New Roman"/>
          <w:sz w:val="20"/>
          <w:szCs w:val="20"/>
        </w:rPr>
      </w:pPr>
      <w:r w:rsidRPr="00455A5A">
        <w:rPr>
          <w:rFonts w:ascii="Times New Roman" w:hAnsi="Times New Roman" w:cs="Times New Roman"/>
          <w:sz w:val="20"/>
          <w:szCs w:val="20"/>
        </w:rPr>
        <w:t>(муниципальный район, муниципальный округ</w:t>
      </w:r>
    </w:p>
    <w:p w:rsidR="00085AB2" w:rsidRPr="00034D84" w:rsidRDefault="00085AB2" w:rsidP="00085AB2">
      <w:pPr>
        <w:pStyle w:val="ConsPlusNormal"/>
        <w:jc w:val="center"/>
        <w:rPr>
          <w:rFonts w:ascii="Times New Roman" w:hAnsi="Times New Roman" w:cs="Times New Roman"/>
          <w:sz w:val="28"/>
          <w:szCs w:val="28"/>
        </w:rPr>
      </w:pPr>
      <w:r w:rsidRPr="00455A5A">
        <w:rPr>
          <w:rFonts w:ascii="Times New Roman" w:hAnsi="Times New Roman" w:cs="Times New Roman"/>
          <w:sz w:val="20"/>
          <w:szCs w:val="20"/>
        </w:rPr>
        <w:t>или городской округ Красноярского края</w:t>
      </w:r>
      <w:r w:rsidRPr="00034D84">
        <w:rPr>
          <w:rFonts w:ascii="Times New Roman" w:hAnsi="Times New Roman" w:cs="Times New Roman"/>
          <w:sz w:val="28"/>
          <w:szCs w:val="28"/>
        </w:rPr>
        <w:t>)</w:t>
      </w:r>
    </w:p>
    <w:p w:rsidR="00085AB2" w:rsidRPr="00034D84" w:rsidRDefault="00085AB2" w:rsidP="00085AB2">
      <w:pPr>
        <w:pStyle w:val="ConsPlusNormal"/>
        <w:jc w:val="both"/>
        <w:rPr>
          <w:rFonts w:ascii="Times New Roman" w:hAnsi="Times New Roman" w:cs="Times New Roman"/>
          <w:sz w:val="28"/>
          <w:szCs w:val="28"/>
        </w:rPr>
      </w:pPr>
    </w:p>
    <w:p w:rsidR="00085AB2" w:rsidRDefault="00085AB2" w:rsidP="00085AB2">
      <w:pPr>
        <w:pStyle w:val="ConsPlusNormal"/>
        <w:ind w:firstLine="540"/>
        <w:jc w:val="both"/>
        <w:rPr>
          <w:rFonts w:ascii="Times New Roman" w:hAnsi="Times New Roman" w:cs="Times New Roman"/>
          <w:sz w:val="28"/>
          <w:szCs w:val="28"/>
        </w:rPr>
      </w:pPr>
      <w:r w:rsidRPr="00034D84">
        <w:rPr>
          <w:rFonts w:ascii="Times New Roman" w:hAnsi="Times New Roman" w:cs="Times New Roman"/>
          <w:sz w:val="28"/>
          <w:szCs w:val="28"/>
        </w:rPr>
        <w:t xml:space="preserve">1. В отношении сельскохозяйственных животных, переведенных </w:t>
      </w:r>
      <w:r>
        <w:rPr>
          <w:rFonts w:ascii="Times New Roman" w:hAnsi="Times New Roman" w:cs="Times New Roman"/>
          <w:sz w:val="28"/>
          <w:szCs w:val="28"/>
        </w:rPr>
        <w:br/>
      </w:r>
      <w:r w:rsidRPr="00034D84">
        <w:rPr>
          <w:rFonts w:ascii="Times New Roman" w:hAnsi="Times New Roman" w:cs="Times New Roman"/>
          <w:sz w:val="28"/>
          <w:szCs w:val="28"/>
        </w:rPr>
        <w:t>в основное стадо</w:t>
      </w:r>
      <w:r w:rsidR="008302D1">
        <w:rPr>
          <w:rFonts w:ascii="Times New Roman" w:hAnsi="Times New Roman" w:cs="Times New Roman"/>
          <w:sz w:val="28"/>
          <w:szCs w:val="28"/>
        </w:rPr>
        <w:t>, а также пчелосемей</w:t>
      </w:r>
      <w:r w:rsidRPr="00034D84">
        <w:rPr>
          <w:rFonts w:ascii="Times New Roman" w:hAnsi="Times New Roman" w:cs="Times New Roman"/>
          <w:sz w:val="28"/>
          <w:szCs w:val="28"/>
        </w:rPr>
        <w:t>:</w:t>
      </w:r>
    </w:p>
    <w:p w:rsidR="00085AB2" w:rsidRPr="00034D84" w:rsidRDefault="00085AB2" w:rsidP="00085AB2">
      <w:pPr>
        <w:pStyle w:val="ConsPlusNormal"/>
        <w:ind w:firstLine="540"/>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621"/>
        <w:gridCol w:w="2206"/>
        <w:gridCol w:w="2694"/>
        <w:gridCol w:w="2126"/>
      </w:tblGrid>
      <w:tr w:rsidR="001A3914" w:rsidRPr="0063392B" w:rsidTr="001A3914">
        <w:tc>
          <w:tcPr>
            <w:tcW w:w="771"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 xml:space="preserve">№ </w:t>
            </w:r>
          </w:p>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п/п</w:t>
            </w:r>
          </w:p>
        </w:tc>
        <w:tc>
          <w:tcPr>
            <w:tcW w:w="1621"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Наименование сельскохозяйственных животных соответствующей половозрастной группы определенного вида</w:t>
            </w:r>
          </w:p>
        </w:tc>
        <w:tc>
          <w:tcPr>
            <w:tcW w:w="2206"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Поголовье сельскохозяйственных животных соответствующей половозрастной группы определенного вида (голов</w:t>
            </w:r>
            <w:r>
              <w:rPr>
                <w:rFonts w:ascii="Times New Roman" w:hAnsi="Times New Roman" w:cs="Times New Roman"/>
              </w:rPr>
              <w:t>, количество пчелосемей</w:t>
            </w:r>
            <w:r w:rsidRPr="0063392B">
              <w:rPr>
                <w:rFonts w:ascii="Times New Roman" w:hAnsi="Times New Roman" w:cs="Times New Roman"/>
              </w:rPr>
              <w:t>)</w:t>
            </w:r>
          </w:p>
        </w:tc>
        <w:tc>
          <w:tcPr>
            <w:tcW w:w="2694" w:type="dxa"/>
          </w:tcPr>
          <w:p w:rsidR="001A3914" w:rsidRPr="0063392B" w:rsidRDefault="001A3914" w:rsidP="008C6BCD">
            <w:pPr>
              <w:pStyle w:val="ConsPlusNormal"/>
              <w:jc w:val="center"/>
              <w:rPr>
                <w:rFonts w:ascii="Times New Roman" w:hAnsi="Times New Roman" w:cs="Times New Roman"/>
              </w:rPr>
            </w:pPr>
            <w:r w:rsidRPr="0063392B">
              <w:rPr>
                <w:rFonts w:ascii="Times New Roman" w:hAnsi="Times New Roman" w:cs="Times New Roman"/>
              </w:rPr>
              <w:t>Балансовая (страховая) стоимость 1 головы</w:t>
            </w:r>
            <w:r w:rsidR="008C6BCD">
              <w:rPr>
                <w:rFonts w:ascii="Times New Roman" w:hAnsi="Times New Roman" w:cs="Times New Roman"/>
              </w:rPr>
              <w:t xml:space="preserve"> (пчелосемьи) </w:t>
            </w:r>
            <w:r w:rsidR="008C6BCD">
              <w:rPr>
                <w:rFonts w:ascii="Times New Roman" w:hAnsi="Times New Roman" w:cs="Times New Roman"/>
              </w:rPr>
              <w:br/>
            </w:r>
            <w:r w:rsidRPr="0063392B">
              <w:rPr>
                <w:rFonts w:ascii="Times New Roman" w:hAnsi="Times New Roman" w:cs="Times New Roman"/>
              </w:rPr>
              <w:t xml:space="preserve">на </w:t>
            </w:r>
            <w:r>
              <w:rPr>
                <w:rFonts w:ascii="Times New Roman" w:hAnsi="Times New Roman" w:cs="Times New Roman"/>
              </w:rPr>
              <w:t>«__» _________ 20__ г. (последняя</w:t>
            </w:r>
            <w:r w:rsidRPr="0063392B">
              <w:rPr>
                <w:rFonts w:ascii="Times New Roman" w:hAnsi="Times New Roman" w:cs="Times New Roman"/>
              </w:rPr>
              <w:t xml:space="preserve"> дат</w:t>
            </w:r>
            <w:r>
              <w:rPr>
                <w:rFonts w:ascii="Times New Roman" w:hAnsi="Times New Roman" w:cs="Times New Roman"/>
              </w:rPr>
              <w:t>а</w:t>
            </w:r>
            <w:r w:rsidRPr="0063392B">
              <w:rPr>
                <w:rFonts w:ascii="Times New Roman" w:hAnsi="Times New Roman" w:cs="Times New Roman"/>
              </w:rPr>
              <w:t xml:space="preserve"> отчетного периода, предшествующего дате заключения договора сельскохозяйственного страхования в области животноводства) (рублей)</w:t>
            </w:r>
          </w:p>
        </w:tc>
        <w:tc>
          <w:tcPr>
            <w:tcW w:w="2126"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 xml:space="preserve">Общая страховая стоимость (рублей) (гр. </w:t>
            </w:r>
            <w:r>
              <w:rPr>
                <w:rFonts w:ascii="Times New Roman" w:hAnsi="Times New Roman" w:cs="Times New Roman"/>
              </w:rPr>
              <w:t>3</w:t>
            </w:r>
            <w:r w:rsidRPr="0063392B">
              <w:rPr>
                <w:rFonts w:ascii="Times New Roman" w:hAnsi="Times New Roman" w:cs="Times New Roman"/>
              </w:rPr>
              <w:t xml:space="preserve"> x гр. </w:t>
            </w:r>
            <w:r>
              <w:rPr>
                <w:rFonts w:ascii="Times New Roman" w:hAnsi="Times New Roman" w:cs="Times New Roman"/>
              </w:rPr>
              <w:t>4</w:t>
            </w:r>
            <w:r w:rsidRPr="0063392B">
              <w:rPr>
                <w:rFonts w:ascii="Times New Roman" w:hAnsi="Times New Roman" w:cs="Times New Roman"/>
              </w:rPr>
              <w:t>)</w:t>
            </w:r>
          </w:p>
        </w:tc>
      </w:tr>
      <w:tr w:rsidR="001A3914" w:rsidRPr="0063392B" w:rsidTr="001A3914">
        <w:tc>
          <w:tcPr>
            <w:tcW w:w="771"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1</w:t>
            </w:r>
          </w:p>
        </w:tc>
        <w:tc>
          <w:tcPr>
            <w:tcW w:w="1621" w:type="dxa"/>
          </w:tcPr>
          <w:p w:rsidR="001A3914" w:rsidRPr="0063392B" w:rsidRDefault="001A3914" w:rsidP="00933E70">
            <w:pPr>
              <w:pStyle w:val="ConsPlusNormal"/>
              <w:jc w:val="center"/>
              <w:rPr>
                <w:rFonts w:ascii="Times New Roman" w:hAnsi="Times New Roman" w:cs="Times New Roman"/>
                <w:strike/>
              </w:rPr>
            </w:pPr>
            <w:r w:rsidRPr="0063392B">
              <w:rPr>
                <w:rFonts w:ascii="Times New Roman" w:hAnsi="Times New Roman" w:cs="Times New Roman"/>
              </w:rPr>
              <w:t>2</w:t>
            </w:r>
          </w:p>
        </w:tc>
        <w:tc>
          <w:tcPr>
            <w:tcW w:w="2206" w:type="dxa"/>
          </w:tcPr>
          <w:p w:rsidR="001A3914" w:rsidRPr="0063392B" w:rsidRDefault="001A3914" w:rsidP="00933E70">
            <w:pPr>
              <w:pStyle w:val="ConsPlusNormal"/>
              <w:jc w:val="center"/>
              <w:rPr>
                <w:rFonts w:ascii="Times New Roman" w:hAnsi="Times New Roman" w:cs="Times New Roman"/>
                <w:strike/>
              </w:rPr>
            </w:pPr>
            <w:r w:rsidRPr="0063392B">
              <w:rPr>
                <w:rFonts w:ascii="Times New Roman" w:hAnsi="Times New Roman" w:cs="Times New Roman"/>
              </w:rPr>
              <w:t>3</w:t>
            </w:r>
          </w:p>
        </w:tc>
        <w:tc>
          <w:tcPr>
            <w:tcW w:w="2694" w:type="dxa"/>
          </w:tcPr>
          <w:p w:rsidR="001A3914" w:rsidRPr="0063392B" w:rsidRDefault="001A3914" w:rsidP="00933E70">
            <w:pPr>
              <w:pStyle w:val="ConsPlusNormal"/>
              <w:jc w:val="center"/>
              <w:rPr>
                <w:rFonts w:ascii="Times New Roman" w:hAnsi="Times New Roman" w:cs="Times New Roman"/>
                <w:strike/>
              </w:rPr>
            </w:pPr>
            <w:r w:rsidRPr="0063392B">
              <w:rPr>
                <w:rFonts w:ascii="Times New Roman" w:hAnsi="Times New Roman" w:cs="Times New Roman"/>
              </w:rPr>
              <w:t>4</w:t>
            </w:r>
          </w:p>
        </w:tc>
        <w:tc>
          <w:tcPr>
            <w:tcW w:w="2126" w:type="dxa"/>
          </w:tcPr>
          <w:p w:rsidR="001A3914" w:rsidRPr="0063392B" w:rsidRDefault="001A3914" w:rsidP="00933E70">
            <w:pPr>
              <w:pStyle w:val="ConsPlusNormal"/>
              <w:jc w:val="center"/>
              <w:rPr>
                <w:rFonts w:ascii="Times New Roman" w:hAnsi="Times New Roman" w:cs="Times New Roman"/>
                <w:strike/>
              </w:rPr>
            </w:pPr>
            <w:r w:rsidRPr="0063392B">
              <w:rPr>
                <w:rFonts w:ascii="Times New Roman" w:hAnsi="Times New Roman" w:cs="Times New Roman"/>
              </w:rPr>
              <w:t>5</w:t>
            </w:r>
          </w:p>
        </w:tc>
      </w:tr>
      <w:tr w:rsidR="001A3914" w:rsidRPr="0063392B" w:rsidTr="001A3914">
        <w:tc>
          <w:tcPr>
            <w:tcW w:w="771"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1</w:t>
            </w:r>
          </w:p>
        </w:tc>
        <w:tc>
          <w:tcPr>
            <w:tcW w:w="1621" w:type="dxa"/>
          </w:tcPr>
          <w:p w:rsidR="001A3914" w:rsidRPr="0063392B" w:rsidRDefault="001A3914" w:rsidP="00933E70">
            <w:pPr>
              <w:pStyle w:val="ConsPlusNormal"/>
              <w:rPr>
                <w:rFonts w:ascii="Times New Roman" w:hAnsi="Times New Roman" w:cs="Times New Roman"/>
              </w:rPr>
            </w:pPr>
          </w:p>
        </w:tc>
        <w:tc>
          <w:tcPr>
            <w:tcW w:w="2206" w:type="dxa"/>
          </w:tcPr>
          <w:p w:rsidR="001A3914" w:rsidRPr="0063392B" w:rsidRDefault="001A3914" w:rsidP="00933E70">
            <w:pPr>
              <w:pStyle w:val="ConsPlusNormal"/>
              <w:rPr>
                <w:rFonts w:ascii="Times New Roman" w:hAnsi="Times New Roman" w:cs="Times New Roman"/>
              </w:rPr>
            </w:pPr>
          </w:p>
        </w:tc>
        <w:tc>
          <w:tcPr>
            <w:tcW w:w="2694" w:type="dxa"/>
          </w:tcPr>
          <w:p w:rsidR="001A3914" w:rsidRPr="0063392B" w:rsidRDefault="001A3914" w:rsidP="00933E70">
            <w:pPr>
              <w:pStyle w:val="ConsPlusNormal"/>
              <w:rPr>
                <w:rFonts w:ascii="Times New Roman" w:hAnsi="Times New Roman" w:cs="Times New Roman"/>
              </w:rPr>
            </w:pPr>
          </w:p>
        </w:tc>
        <w:tc>
          <w:tcPr>
            <w:tcW w:w="2126" w:type="dxa"/>
          </w:tcPr>
          <w:p w:rsidR="001A3914" w:rsidRPr="0063392B" w:rsidRDefault="001A3914" w:rsidP="00933E70">
            <w:pPr>
              <w:pStyle w:val="ConsPlusNormal"/>
              <w:rPr>
                <w:rFonts w:ascii="Times New Roman" w:hAnsi="Times New Roman" w:cs="Times New Roman"/>
              </w:rPr>
            </w:pPr>
          </w:p>
        </w:tc>
      </w:tr>
      <w:tr w:rsidR="001A3914" w:rsidRPr="0063392B" w:rsidTr="001A3914">
        <w:tc>
          <w:tcPr>
            <w:tcW w:w="771"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2</w:t>
            </w:r>
          </w:p>
        </w:tc>
        <w:tc>
          <w:tcPr>
            <w:tcW w:w="1621" w:type="dxa"/>
          </w:tcPr>
          <w:p w:rsidR="001A3914" w:rsidRPr="0063392B" w:rsidRDefault="001A3914" w:rsidP="00933E70">
            <w:pPr>
              <w:pStyle w:val="ConsPlusNormal"/>
              <w:rPr>
                <w:rFonts w:ascii="Times New Roman" w:hAnsi="Times New Roman" w:cs="Times New Roman"/>
              </w:rPr>
            </w:pPr>
          </w:p>
        </w:tc>
        <w:tc>
          <w:tcPr>
            <w:tcW w:w="2206" w:type="dxa"/>
          </w:tcPr>
          <w:p w:rsidR="001A3914" w:rsidRPr="0063392B" w:rsidRDefault="001A3914" w:rsidP="00933E70">
            <w:pPr>
              <w:pStyle w:val="ConsPlusNormal"/>
              <w:rPr>
                <w:rFonts w:ascii="Times New Roman" w:hAnsi="Times New Roman" w:cs="Times New Roman"/>
              </w:rPr>
            </w:pPr>
          </w:p>
        </w:tc>
        <w:tc>
          <w:tcPr>
            <w:tcW w:w="2694" w:type="dxa"/>
          </w:tcPr>
          <w:p w:rsidR="001A3914" w:rsidRPr="0063392B" w:rsidRDefault="001A3914" w:rsidP="00933E70">
            <w:pPr>
              <w:pStyle w:val="ConsPlusNormal"/>
              <w:rPr>
                <w:rFonts w:ascii="Times New Roman" w:hAnsi="Times New Roman" w:cs="Times New Roman"/>
              </w:rPr>
            </w:pPr>
          </w:p>
        </w:tc>
        <w:tc>
          <w:tcPr>
            <w:tcW w:w="2126" w:type="dxa"/>
          </w:tcPr>
          <w:p w:rsidR="001A3914" w:rsidRPr="0063392B" w:rsidRDefault="001A3914" w:rsidP="00933E70">
            <w:pPr>
              <w:pStyle w:val="ConsPlusNormal"/>
              <w:rPr>
                <w:rFonts w:ascii="Times New Roman" w:hAnsi="Times New Roman" w:cs="Times New Roman"/>
              </w:rPr>
            </w:pPr>
          </w:p>
        </w:tc>
      </w:tr>
      <w:tr w:rsidR="001A3914" w:rsidRPr="0063392B" w:rsidTr="001A3914">
        <w:tc>
          <w:tcPr>
            <w:tcW w:w="771" w:type="dxa"/>
          </w:tcPr>
          <w:p w:rsidR="001A3914" w:rsidRPr="0063392B" w:rsidRDefault="001A3914" w:rsidP="00933E70">
            <w:pPr>
              <w:pStyle w:val="ConsPlusNormal"/>
              <w:jc w:val="center"/>
              <w:rPr>
                <w:rFonts w:ascii="Times New Roman" w:hAnsi="Times New Roman" w:cs="Times New Roman"/>
              </w:rPr>
            </w:pPr>
            <w:r w:rsidRPr="0063392B">
              <w:rPr>
                <w:rFonts w:ascii="Times New Roman" w:hAnsi="Times New Roman" w:cs="Times New Roman"/>
              </w:rPr>
              <w:t>3</w:t>
            </w:r>
          </w:p>
        </w:tc>
        <w:tc>
          <w:tcPr>
            <w:tcW w:w="1621" w:type="dxa"/>
          </w:tcPr>
          <w:p w:rsidR="001A3914" w:rsidRPr="0063392B" w:rsidRDefault="001A3914" w:rsidP="00933E70">
            <w:pPr>
              <w:pStyle w:val="ConsPlusNormal"/>
              <w:rPr>
                <w:rFonts w:ascii="Times New Roman" w:hAnsi="Times New Roman" w:cs="Times New Roman"/>
              </w:rPr>
            </w:pPr>
          </w:p>
        </w:tc>
        <w:tc>
          <w:tcPr>
            <w:tcW w:w="2206" w:type="dxa"/>
          </w:tcPr>
          <w:p w:rsidR="001A3914" w:rsidRPr="0063392B" w:rsidRDefault="001A3914" w:rsidP="00933E70">
            <w:pPr>
              <w:pStyle w:val="ConsPlusNormal"/>
              <w:rPr>
                <w:rFonts w:ascii="Times New Roman" w:hAnsi="Times New Roman" w:cs="Times New Roman"/>
              </w:rPr>
            </w:pPr>
          </w:p>
        </w:tc>
        <w:tc>
          <w:tcPr>
            <w:tcW w:w="2694" w:type="dxa"/>
          </w:tcPr>
          <w:p w:rsidR="001A3914" w:rsidRPr="0063392B" w:rsidRDefault="001A3914" w:rsidP="00933E70">
            <w:pPr>
              <w:pStyle w:val="ConsPlusNormal"/>
              <w:rPr>
                <w:rFonts w:ascii="Times New Roman" w:hAnsi="Times New Roman" w:cs="Times New Roman"/>
              </w:rPr>
            </w:pPr>
          </w:p>
        </w:tc>
        <w:tc>
          <w:tcPr>
            <w:tcW w:w="2126" w:type="dxa"/>
          </w:tcPr>
          <w:p w:rsidR="001A3914" w:rsidRPr="0063392B" w:rsidRDefault="001A3914" w:rsidP="00933E70">
            <w:pPr>
              <w:pStyle w:val="ConsPlusNormal"/>
              <w:rPr>
                <w:rFonts w:ascii="Times New Roman" w:hAnsi="Times New Roman" w:cs="Times New Roman"/>
              </w:rPr>
            </w:pPr>
          </w:p>
        </w:tc>
      </w:tr>
      <w:tr w:rsidR="001A3914" w:rsidRPr="004300BE" w:rsidTr="001A3914">
        <w:tc>
          <w:tcPr>
            <w:tcW w:w="771" w:type="dxa"/>
          </w:tcPr>
          <w:p w:rsidR="001A3914" w:rsidRPr="0063392B" w:rsidRDefault="001A3914" w:rsidP="00933E70">
            <w:pPr>
              <w:pStyle w:val="ConsPlusNormal"/>
              <w:jc w:val="center"/>
              <w:rPr>
                <w:rFonts w:ascii="Times New Roman" w:hAnsi="Times New Roman" w:cs="Times New Roman"/>
              </w:rPr>
            </w:pPr>
          </w:p>
        </w:tc>
        <w:tc>
          <w:tcPr>
            <w:tcW w:w="1621" w:type="dxa"/>
          </w:tcPr>
          <w:p w:rsidR="001A3914" w:rsidRPr="0063392B" w:rsidRDefault="001A3914" w:rsidP="00933E70">
            <w:pPr>
              <w:pStyle w:val="ConsPlusNormal"/>
              <w:rPr>
                <w:rFonts w:ascii="Times New Roman" w:hAnsi="Times New Roman" w:cs="Times New Roman"/>
              </w:rPr>
            </w:pPr>
            <w:r w:rsidRPr="0063392B">
              <w:rPr>
                <w:rFonts w:ascii="Times New Roman" w:hAnsi="Times New Roman" w:cs="Times New Roman"/>
              </w:rPr>
              <w:t>Итого</w:t>
            </w:r>
          </w:p>
        </w:tc>
        <w:tc>
          <w:tcPr>
            <w:tcW w:w="2206" w:type="dxa"/>
          </w:tcPr>
          <w:p w:rsidR="001A3914" w:rsidRPr="0063392B" w:rsidRDefault="001A3914" w:rsidP="00933E70">
            <w:pPr>
              <w:pStyle w:val="ConsPlusNormal"/>
              <w:rPr>
                <w:rFonts w:ascii="Times New Roman" w:hAnsi="Times New Roman" w:cs="Times New Roman"/>
              </w:rPr>
            </w:pPr>
          </w:p>
        </w:tc>
        <w:tc>
          <w:tcPr>
            <w:tcW w:w="2694" w:type="dxa"/>
          </w:tcPr>
          <w:p w:rsidR="001A3914" w:rsidRPr="004300BE" w:rsidRDefault="001A3914" w:rsidP="00933E70">
            <w:pPr>
              <w:pStyle w:val="ConsPlusNormal"/>
              <w:jc w:val="center"/>
              <w:rPr>
                <w:rFonts w:ascii="Times New Roman" w:hAnsi="Times New Roman" w:cs="Times New Roman"/>
              </w:rPr>
            </w:pPr>
            <w:r w:rsidRPr="0063392B">
              <w:rPr>
                <w:rFonts w:ascii="Times New Roman" w:hAnsi="Times New Roman" w:cs="Times New Roman"/>
              </w:rPr>
              <w:t>х</w:t>
            </w:r>
          </w:p>
        </w:tc>
        <w:tc>
          <w:tcPr>
            <w:tcW w:w="2126" w:type="dxa"/>
          </w:tcPr>
          <w:p w:rsidR="001A3914" w:rsidRPr="004300BE" w:rsidRDefault="001A3914" w:rsidP="00933E70">
            <w:pPr>
              <w:pStyle w:val="ConsPlusNormal"/>
              <w:rPr>
                <w:rFonts w:ascii="Times New Roman" w:hAnsi="Times New Roman" w:cs="Times New Roman"/>
              </w:rPr>
            </w:pPr>
          </w:p>
        </w:tc>
      </w:tr>
    </w:tbl>
    <w:p w:rsidR="00085AB2" w:rsidRDefault="00085AB2" w:rsidP="00085AB2">
      <w:pPr>
        <w:pStyle w:val="ConsPlusNormal"/>
        <w:ind w:firstLine="540"/>
        <w:jc w:val="both"/>
        <w:rPr>
          <w:rFonts w:ascii="Times New Roman" w:hAnsi="Times New Roman" w:cs="Times New Roman"/>
          <w:sz w:val="28"/>
          <w:szCs w:val="28"/>
        </w:rPr>
      </w:pPr>
    </w:p>
    <w:p w:rsidR="00085AB2" w:rsidRDefault="00085AB2" w:rsidP="00085AB2">
      <w:pPr>
        <w:pStyle w:val="ConsPlusNormal"/>
        <w:ind w:firstLine="540"/>
        <w:jc w:val="both"/>
        <w:rPr>
          <w:rFonts w:ascii="Times New Roman" w:hAnsi="Times New Roman" w:cs="Times New Roman"/>
          <w:sz w:val="28"/>
          <w:szCs w:val="28"/>
        </w:rPr>
      </w:pPr>
    </w:p>
    <w:p w:rsidR="005B0ED5" w:rsidRDefault="005B0ED5" w:rsidP="00085AB2">
      <w:pPr>
        <w:pStyle w:val="ConsPlusNormal"/>
        <w:ind w:firstLine="540"/>
        <w:jc w:val="both"/>
        <w:rPr>
          <w:rFonts w:ascii="Times New Roman" w:hAnsi="Times New Roman" w:cs="Times New Roman"/>
          <w:sz w:val="28"/>
          <w:szCs w:val="28"/>
        </w:rPr>
      </w:pPr>
    </w:p>
    <w:p w:rsidR="005B0ED5" w:rsidRDefault="005B0ED5" w:rsidP="00085AB2">
      <w:pPr>
        <w:pStyle w:val="ConsPlusNormal"/>
        <w:ind w:firstLine="540"/>
        <w:jc w:val="both"/>
        <w:rPr>
          <w:rFonts w:ascii="Times New Roman" w:hAnsi="Times New Roman" w:cs="Times New Roman"/>
          <w:sz w:val="28"/>
          <w:szCs w:val="28"/>
        </w:rPr>
      </w:pPr>
    </w:p>
    <w:p w:rsidR="00085AB2" w:rsidRPr="002C4D5F" w:rsidRDefault="00085AB2" w:rsidP="00085AB2">
      <w:pPr>
        <w:pStyle w:val="ConsPlusNormal"/>
        <w:ind w:firstLine="540"/>
        <w:jc w:val="both"/>
        <w:rPr>
          <w:rFonts w:ascii="Times New Roman" w:hAnsi="Times New Roman" w:cs="Times New Roman"/>
          <w:sz w:val="28"/>
          <w:szCs w:val="28"/>
        </w:rPr>
      </w:pPr>
      <w:r w:rsidRPr="002C4D5F">
        <w:rPr>
          <w:rFonts w:ascii="Times New Roman" w:hAnsi="Times New Roman" w:cs="Times New Roman"/>
          <w:sz w:val="28"/>
          <w:szCs w:val="28"/>
        </w:rPr>
        <w:t xml:space="preserve">2. В отношении сельскохозяйственных животных, не переведенных </w:t>
      </w:r>
      <w:r>
        <w:rPr>
          <w:rFonts w:ascii="Times New Roman" w:hAnsi="Times New Roman" w:cs="Times New Roman"/>
          <w:sz w:val="28"/>
          <w:szCs w:val="28"/>
        </w:rPr>
        <w:br/>
      </w:r>
      <w:r w:rsidRPr="002C4D5F">
        <w:rPr>
          <w:rFonts w:ascii="Times New Roman" w:hAnsi="Times New Roman" w:cs="Times New Roman"/>
          <w:sz w:val="28"/>
          <w:szCs w:val="28"/>
        </w:rPr>
        <w:t>в основное стадо:</w:t>
      </w:r>
    </w:p>
    <w:p w:rsidR="00085AB2" w:rsidRPr="002C4D5F" w:rsidRDefault="00085AB2" w:rsidP="00085AB2">
      <w:pPr>
        <w:pStyle w:val="ConsPlusNormal"/>
        <w:ind w:firstLine="540"/>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1842"/>
        <w:gridCol w:w="1843"/>
        <w:gridCol w:w="1418"/>
        <w:gridCol w:w="2268"/>
        <w:gridCol w:w="1134"/>
      </w:tblGrid>
      <w:tr w:rsidR="007131BC" w:rsidRPr="0063392B" w:rsidTr="007131BC">
        <w:tc>
          <w:tcPr>
            <w:tcW w:w="1055" w:type="dxa"/>
          </w:tcPr>
          <w:p w:rsidR="007131BC" w:rsidRPr="0063392B" w:rsidRDefault="007131BC" w:rsidP="00B23A82">
            <w:pPr>
              <w:pStyle w:val="ConsPlusNormal"/>
              <w:jc w:val="center"/>
              <w:rPr>
                <w:rFonts w:ascii="Times New Roman" w:hAnsi="Times New Roman" w:cs="Times New Roman"/>
              </w:rPr>
            </w:pPr>
            <w:r w:rsidRPr="0063392B">
              <w:rPr>
                <w:rFonts w:ascii="Times New Roman" w:hAnsi="Times New Roman" w:cs="Times New Roman"/>
              </w:rPr>
              <w:t xml:space="preserve">№ </w:t>
            </w:r>
          </w:p>
          <w:p w:rsidR="007131BC" w:rsidRPr="0063392B" w:rsidRDefault="007131BC" w:rsidP="00B23A82">
            <w:pPr>
              <w:pStyle w:val="ConsPlusNormal"/>
              <w:jc w:val="center"/>
              <w:rPr>
                <w:rFonts w:ascii="Times New Roman" w:hAnsi="Times New Roman" w:cs="Times New Roman"/>
              </w:rPr>
            </w:pPr>
            <w:r w:rsidRPr="0063392B">
              <w:rPr>
                <w:rFonts w:ascii="Times New Roman" w:hAnsi="Times New Roman" w:cs="Times New Roman"/>
              </w:rPr>
              <w:t>п/п</w:t>
            </w:r>
          </w:p>
        </w:tc>
        <w:tc>
          <w:tcPr>
            <w:tcW w:w="1842" w:type="dxa"/>
          </w:tcPr>
          <w:p w:rsidR="007131BC" w:rsidRPr="0063392B" w:rsidRDefault="007131BC" w:rsidP="00085AB2">
            <w:pPr>
              <w:pStyle w:val="ConsPlusNormal"/>
              <w:jc w:val="center"/>
              <w:rPr>
                <w:rFonts w:ascii="Times New Roman" w:hAnsi="Times New Roman" w:cs="Times New Roman"/>
              </w:rPr>
            </w:pPr>
            <w:r w:rsidRPr="0063392B">
              <w:rPr>
                <w:rFonts w:ascii="Times New Roman" w:hAnsi="Times New Roman" w:cs="Times New Roman"/>
              </w:rPr>
              <w:t>Наименование сельскохозяйственных животных соответствующей половозрастной группы определенного вида</w:t>
            </w:r>
          </w:p>
        </w:tc>
        <w:tc>
          <w:tcPr>
            <w:tcW w:w="1843" w:type="dxa"/>
          </w:tcPr>
          <w:p w:rsidR="007131BC" w:rsidRPr="0063392B" w:rsidRDefault="007131BC" w:rsidP="00085AB2">
            <w:pPr>
              <w:pStyle w:val="ConsPlusNormal"/>
              <w:jc w:val="center"/>
              <w:rPr>
                <w:rFonts w:ascii="Times New Roman" w:hAnsi="Times New Roman" w:cs="Times New Roman"/>
              </w:rPr>
            </w:pPr>
            <w:r w:rsidRPr="0063392B">
              <w:rPr>
                <w:rFonts w:ascii="Times New Roman" w:hAnsi="Times New Roman" w:cs="Times New Roman"/>
              </w:rPr>
              <w:t>Поголовье сельскохозяйственных животных соответствующей половозрастной группы определенного вида (голов)</w:t>
            </w:r>
          </w:p>
        </w:tc>
        <w:tc>
          <w:tcPr>
            <w:tcW w:w="1418" w:type="dxa"/>
          </w:tcPr>
          <w:p w:rsidR="007131BC" w:rsidRPr="0063392B" w:rsidRDefault="007131BC" w:rsidP="00085AB2">
            <w:pPr>
              <w:pStyle w:val="ConsPlusNormal"/>
              <w:jc w:val="center"/>
              <w:rPr>
                <w:rFonts w:ascii="Times New Roman" w:hAnsi="Times New Roman" w:cs="Times New Roman"/>
              </w:rPr>
            </w:pPr>
            <w:r w:rsidRPr="0063392B">
              <w:rPr>
                <w:rFonts w:ascii="Times New Roman" w:hAnsi="Times New Roman" w:cs="Times New Roman"/>
              </w:rPr>
              <w:t>Сумма затрат на выращивание единицы живого веса за 1 центнер (килограмм) (рублей)</w:t>
            </w:r>
          </w:p>
        </w:tc>
        <w:tc>
          <w:tcPr>
            <w:tcW w:w="2268" w:type="dxa"/>
          </w:tcPr>
          <w:p w:rsidR="007131BC" w:rsidRPr="0063392B" w:rsidRDefault="007131BC" w:rsidP="00085AB2">
            <w:pPr>
              <w:pStyle w:val="ConsPlusNormal"/>
              <w:jc w:val="center"/>
              <w:rPr>
                <w:rFonts w:ascii="Times New Roman" w:hAnsi="Times New Roman" w:cs="Times New Roman"/>
              </w:rPr>
            </w:pPr>
            <w:r w:rsidRPr="0063392B">
              <w:rPr>
                <w:rFonts w:ascii="Times New Roman" w:hAnsi="Times New Roman" w:cs="Times New Roman"/>
              </w:rPr>
              <w:t>Средняя масса одного животного соответствующей половозрастной группы определенного вида сельскохозяйственных животных, центнер (килограмм)</w:t>
            </w:r>
          </w:p>
        </w:tc>
        <w:tc>
          <w:tcPr>
            <w:tcW w:w="1134" w:type="dxa"/>
          </w:tcPr>
          <w:p w:rsidR="007131BC" w:rsidRPr="0063392B" w:rsidRDefault="007131BC" w:rsidP="00085AB2">
            <w:pPr>
              <w:pStyle w:val="ConsPlusNormal"/>
              <w:jc w:val="center"/>
              <w:rPr>
                <w:rFonts w:ascii="Times New Roman" w:hAnsi="Times New Roman" w:cs="Times New Roman"/>
              </w:rPr>
            </w:pPr>
            <w:r w:rsidRPr="0063392B">
              <w:rPr>
                <w:rFonts w:ascii="Times New Roman" w:hAnsi="Times New Roman" w:cs="Times New Roman"/>
              </w:rPr>
              <w:t>Общая страховая стоимость (рублей)</w:t>
            </w:r>
          </w:p>
          <w:p w:rsidR="007131BC" w:rsidRPr="0063392B" w:rsidRDefault="007131BC" w:rsidP="00A51AE7">
            <w:pPr>
              <w:pStyle w:val="ConsPlusNormal"/>
              <w:jc w:val="center"/>
              <w:rPr>
                <w:rFonts w:ascii="Times New Roman" w:hAnsi="Times New Roman" w:cs="Times New Roman"/>
              </w:rPr>
            </w:pPr>
            <w:r w:rsidRPr="0063392B">
              <w:rPr>
                <w:rFonts w:ascii="Times New Roman" w:hAnsi="Times New Roman" w:cs="Times New Roman"/>
              </w:rPr>
              <w:t xml:space="preserve">(гр. </w:t>
            </w:r>
            <w:r w:rsidR="00A51AE7">
              <w:rPr>
                <w:rFonts w:ascii="Times New Roman" w:hAnsi="Times New Roman" w:cs="Times New Roman"/>
              </w:rPr>
              <w:t>3</w:t>
            </w:r>
            <w:r w:rsidRPr="0063392B">
              <w:rPr>
                <w:rFonts w:ascii="Times New Roman" w:hAnsi="Times New Roman" w:cs="Times New Roman"/>
              </w:rPr>
              <w:t xml:space="preserve"> x гр. </w:t>
            </w:r>
            <w:r w:rsidR="00A51AE7">
              <w:rPr>
                <w:rFonts w:ascii="Times New Roman" w:hAnsi="Times New Roman" w:cs="Times New Roman"/>
              </w:rPr>
              <w:t>4</w:t>
            </w:r>
            <w:r w:rsidRPr="0063392B">
              <w:rPr>
                <w:rFonts w:ascii="Times New Roman" w:hAnsi="Times New Roman" w:cs="Times New Roman"/>
              </w:rPr>
              <w:t xml:space="preserve"> x гр. </w:t>
            </w:r>
            <w:r w:rsidR="00A51AE7">
              <w:rPr>
                <w:rFonts w:ascii="Times New Roman" w:hAnsi="Times New Roman" w:cs="Times New Roman"/>
              </w:rPr>
              <w:t>5</w:t>
            </w:r>
            <w:r w:rsidRPr="0063392B">
              <w:rPr>
                <w:rFonts w:ascii="Times New Roman" w:hAnsi="Times New Roman" w:cs="Times New Roman"/>
              </w:rPr>
              <w:t>)</w:t>
            </w:r>
          </w:p>
        </w:tc>
      </w:tr>
      <w:tr w:rsidR="007131BC" w:rsidRPr="0063392B" w:rsidTr="007131BC">
        <w:tc>
          <w:tcPr>
            <w:tcW w:w="1055" w:type="dxa"/>
          </w:tcPr>
          <w:p w:rsidR="007131BC" w:rsidRPr="0063392B" w:rsidRDefault="007131BC" w:rsidP="00B23A82">
            <w:pPr>
              <w:pStyle w:val="ConsPlusNormal"/>
              <w:jc w:val="center"/>
              <w:rPr>
                <w:rFonts w:ascii="Times New Roman" w:hAnsi="Times New Roman" w:cs="Times New Roman"/>
              </w:rPr>
            </w:pPr>
            <w:r w:rsidRPr="0063392B">
              <w:rPr>
                <w:rFonts w:ascii="Times New Roman" w:hAnsi="Times New Roman" w:cs="Times New Roman"/>
              </w:rPr>
              <w:t>1</w:t>
            </w:r>
          </w:p>
        </w:tc>
        <w:tc>
          <w:tcPr>
            <w:tcW w:w="1842" w:type="dxa"/>
          </w:tcPr>
          <w:p w:rsidR="007131BC" w:rsidRPr="0063392B" w:rsidRDefault="007131BC" w:rsidP="00085AB2">
            <w:pPr>
              <w:pStyle w:val="ConsPlusNormal"/>
              <w:jc w:val="center"/>
              <w:rPr>
                <w:rFonts w:ascii="Times New Roman" w:hAnsi="Times New Roman" w:cs="Times New Roman"/>
                <w:strike/>
              </w:rPr>
            </w:pPr>
            <w:r w:rsidRPr="0063392B">
              <w:rPr>
                <w:rFonts w:ascii="Times New Roman" w:hAnsi="Times New Roman" w:cs="Times New Roman"/>
              </w:rPr>
              <w:t>2</w:t>
            </w:r>
          </w:p>
        </w:tc>
        <w:tc>
          <w:tcPr>
            <w:tcW w:w="1843" w:type="dxa"/>
          </w:tcPr>
          <w:p w:rsidR="007131BC" w:rsidRPr="0063392B" w:rsidRDefault="007131BC" w:rsidP="00085AB2">
            <w:pPr>
              <w:pStyle w:val="ConsPlusNormal"/>
              <w:jc w:val="center"/>
              <w:rPr>
                <w:rFonts w:ascii="Times New Roman" w:hAnsi="Times New Roman" w:cs="Times New Roman"/>
                <w:strike/>
              </w:rPr>
            </w:pPr>
            <w:r w:rsidRPr="0063392B">
              <w:rPr>
                <w:rFonts w:ascii="Times New Roman" w:hAnsi="Times New Roman" w:cs="Times New Roman"/>
              </w:rPr>
              <w:t>3</w:t>
            </w:r>
          </w:p>
        </w:tc>
        <w:tc>
          <w:tcPr>
            <w:tcW w:w="1418" w:type="dxa"/>
          </w:tcPr>
          <w:p w:rsidR="007131BC" w:rsidRPr="0063392B" w:rsidRDefault="007131BC" w:rsidP="00085AB2">
            <w:pPr>
              <w:pStyle w:val="ConsPlusNormal"/>
              <w:jc w:val="center"/>
              <w:rPr>
                <w:rFonts w:ascii="Times New Roman" w:hAnsi="Times New Roman" w:cs="Times New Roman"/>
                <w:strike/>
              </w:rPr>
            </w:pPr>
            <w:r w:rsidRPr="0063392B">
              <w:rPr>
                <w:rFonts w:ascii="Times New Roman" w:hAnsi="Times New Roman" w:cs="Times New Roman"/>
              </w:rPr>
              <w:t>4</w:t>
            </w:r>
          </w:p>
        </w:tc>
        <w:tc>
          <w:tcPr>
            <w:tcW w:w="2268" w:type="dxa"/>
          </w:tcPr>
          <w:p w:rsidR="007131BC" w:rsidRPr="0063392B" w:rsidRDefault="007131BC" w:rsidP="00085AB2">
            <w:pPr>
              <w:pStyle w:val="ConsPlusNormal"/>
              <w:jc w:val="center"/>
              <w:rPr>
                <w:rFonts w:ascii="Times New Roman" w:hAnsi="Times New Roman" w:cs="Times New Roman"/>
                <w:strike/>
              </w:rPr>
            </w:pPr>
            <w:r w:rsidRPr="0063392B">
              <w:rPr>
                <w:rFonts w:ascii="Times New Roman" w:hAnsi="Times New Roman" w:cs="Times New Roman"/>
              </w:rPr>
              <w:t>5</w:t>
            </w:r>
          </w:p>
        </w:tc>
        <w:tc>
          <w:tcPr>
            <w:tcW w:w="1134" w:type="dxa"/>
          </w:tcPr>
          <w:p w:rsidR="007131BC" w:rsidRPr="0063392B" w:rsidRDefault="007131BC" w:rsidP="00085AB2">
            <w:pPr>
              <w:pStyle w:val="ConsPlusNormal"/>
              <w:jc w:val="center"/>
              <w:rPr>
                <w:rFonts w:ascii="Times New Roman" w:hAnsi="Times New Roman" w:cs="Times New Roman"/>
                <w:strike/>
              </w:rPr>
            </w:pPr>
            <w:r w:rsidRPr="0063392B">
              <w:rPr>
                <w:rFonts w:ascii="Times New Roman" w:hAnsi="Times New Roman" w:cs="Times New Roman"/>
              </w:rPr>
              <w:t>6</w:t>
            </w:r>
          </w:p>
        </w:tc>
      </w:tr>
      <w:tr w:rsidR="007131BC" w:rsidRPr="0063392B" w:rsidTr="007131BC">
        <w:tc>
          <w:tcPr>
            <w:tcW w:w="1055" w:type="dxa"/>
          </w:tcPr>
          <w:p w:rsidR="007131BC" w:rsidRPr="0063392B" w:rsidRDefault="007131BC" w:rsidP="008302D1">
            <w:pPr>
              <w:pStyle w:val="ConsPlusNormal"/>
              <w:jc w:val="center"/>
              <w:rPr>
                <w:rFonts w:ascii="Times New Roman" w:hAnsi="Times New Roman" w:cs="Times New Roman"/>
              </w:rPr>
            </w:pPr>
            <w:r w:rsidRPr="0063392B">
              <w:rPr>
                <w:rFonts w:ascii="Times New Roman" w:hAnsi="Times New Roman" w:cs="Times New Roman"/>
              </w:rPr>
              <w:t>1</w:t>
            </w:r>
          </w:p>
        </w:tc>
        <w:tc>
          <w:tcPr>
            <w:tcW w:w="1842" w:type="dxa"/>
          </w:tcPr>
          <w:p w:rsidR="007131BC" w:rsidRPr="0063392B" w:rsidRDefault="007131BC" w:rsidP="00085AB2">
            <w:pPr>
              <w:pStyle w:val="ConsPlusNormal"/>
              <w:rPr>
                <w:rFonts w:ascii="Times New Roman" w:hAnsi="Times New Roman" w:cs="Times New Roman"/>
              </w:rPr>
            </w:pPr>
          </w:p>
        </w:tc>
        <w:tc>
          <w:tcPr>
            <w:tcW w:w="1843" w:type="dxa"/>
            <w:vAlign w:val="center"/>
          </w:tcPr>
          <w:p w:rsidR="007131BC" w:rsidRPr="0063392B" w:rsidRDefault="007131BC" w:rsidP="00085AB2">
            <w:pPr>
              <w:pStyle w:val="ConsPlusNormal"/>
              <w:rPr>
                <w:rFonts w:ascii="Times New Roman" w:hAnsi="Times New Roman" w:cs="Times New Roman"/>
              </w:rPr>
            </w:pPr>
          </w:p>
        </w:tc>
        <w:tc>
          <w:tcPr>
            <w:tcW w:w="1418" w:type="dxa"/>
            <w:vAlign w:val="center"/>
          </w:tcPr>
          <w:p w:rsidR="007131BC" w:rsidRPr="0063392B" w:rsidRDefault="007131BC" w:rsidP="00085AB2">
            <w:pPr>
              <w:pStyle w:val="ConsPlusNormal"/>
              <w:rPr>
                <w:rFonts w:ascii="Times New Roman" w:hAnsi="Times New Roman" w:cs="Times New Roman"/>
              </w:rPr>
            </w:pPr>
          </w:p>
        </w:tc>
        <w:tc>
          <w:tcPr>
            <w:tcW w:w="2268" w:type="dxa"/>
            <w:vAlign w:val="center"/>
          </w:tcPr>
          <w:p w:rsidR="007131BC" w:rsidRPr="0063392B" w:rsidRDefault="007131BC" w:rsidP="00085AB2">
            <w:pPr>
              <w:pStyle w:val="ConsPlusNormal"/>
              <w:rPr>
                <w:rFonts w:ascii="Times New Roman" w:hAnsi="Times New Roman" w:cs="Times New Roman"/>
              </w:rPr>
            </w:pPr>
          </w:p>
        </w:tc>
        <w:tc>
          <w:tcPr>
            <w:tcW w:w="1134" w:type="dxa"/>
            <w:vAlign w:val="center"/>
          </w:tcPr>
          <w:p w:rsidR="007131BC" w:rsidRPr="0063392B" w:rsidRDefault="007131BC" w:rsidP="00085AB2">
            <w:pPr>
              <w:pStyle w:val="ConsPlusNormal"/>
              <w:rPr>
                <w:rFonts w:ascii="Times New Roman" w:hAnsi="Times New Roman" w:cs="Times New Roman"/>
              </w:rPr>
            </w:pPr>
          </w:p>
        </w:tc>
      </w:tr>
      <w:tr w:rsidR="007131BC" w:rsidRPr="0063392B" w:rsidTr="007131BC">
        <w:tc>
          <w:tcPr>
            <w:tcW w:w="1055" w:type="dxa"/>
          </w:tcPr>
          <w:p w:rsidR="007131BC" w:rsidRPr="0063392B" w:rsidRDefault="007131BC" w:rsidP="008302D1">
            <w:pPr>
              <w:pStyle w:val="ConsPlusNormal"/>
              <w:jc w:val="center"/>
              <w:rPr>
                <w:rFonts w:ascii="Times New Roman" w:hAnsi="Times New Roman" w:cs="Times New Roman"/>
              </w:rPr>
            </w:pPr>
            <w:r w:rsidRPr="0063392B">
              <w:rPr>
                <w:rFonts w:ascii="Times New Roman" w:hAnsi="Times New Roman" w:cs="Times New Roman"/>
              </w:rPr>
              <w:t>2</w:t>
            </w:r>
          </w:p>
        </w:tc>
        <w:tc>
          <w:tcPr>
            <w:tcW w:w="1842" w:type="dxa"/>
          </w:tcPr>
          <w:p w:rsidR="007131BC" w:rsidRPr="0063392B" w:rsidRDefault="007131BC" w:rsidP="00085AB2">
            <w:pPr>
              <w:pStyle w:val="ConsPlusNormal"/>
              <w:rPr>
                <w:rFonts w:ascii="Times New Roman" w:hAnsi="Times New Roman" w:cs="Times New Roman"/>
              </w:rPr>
            </w:pPr>
          </w:p>
        </w:tc>
        <w:tc>
          <w:tcPr>
            <w:tcW w:w="1843" w:type="dxa"/>
            <w:vAlign w:val="center"/>
          </w:tcPr>
          <w:p w:rsidR="007131BC" w:rsidRPr="0063392B" w:rsidRDefault="007131BC" w:rsidP="00085AB2">
            <w:pPr>
              <w:pStyle w:val="ConsPlusNormal"/>
              <w:rPr>
                <w:rFonts w:ascii="Times New Roman" w:hAnsi="Times New Roman" w:cs="Times New Roman"/>
              </w:rPr>
            </w:pPr>
          </w:p>
        </w:tc>
        <w:tc>
          <w:tcPr>
            <w:tcW w:w="1418" w:type="dxa"/>
            <w:vAlign w:val="center"/>
          </w:tcPr>
          <w:p w:rsidR="007131BC" w:rsidRPr="0063392B" w:rsidRDefault="007131BC" w:rsidP="00085AB2">
            <w:pPr>
              <w:pStyle w:val="ConsPlusNormal"/>
              <w:rPr>
                <w:rFonts w:ascii="Times New Roman" w:hAnsi="Times New Roman" w:cs="Times New Roman"/>
              </w:rPr>
            </w:pPr>
          </w:p>
        </w:tc>
        <w:tc>
          <w:tcPr>
            <w:tcW w:w="2268" w:type="dxa"/>
            <w:vAlign w:val="center"/>
          </w:tcPr>
          <w:p w:rsidR="007131BC" w:rsidRPr="0063392B" w:rsidRDefault="007131BC" w:rsidP="00085AB2">
            <w:pPr>
              <w:pStyle w:val="ConsPlusNormal"/>
              <w:rPr>
                <w:rFonts w:ascii="Times New Roman" w:hAnsi="Times New Roman" w:cs="Times New Roman"/>
              </w:rPr>
            </w:pPr>
          </w:p>
        </w:tc>
        <w:tc>
          <w:tcPr>
            <w:tcW w:w="1134" w:type="dxa"/>
            <w:vAlign w:val="center"/>
          </w:tcPr>
          <w:p w:rsidR="007131BC" w:rsidRPr="0063392B" w:rsidRDefault="007131BC" w:rsidP="00085AB2">
            <w:pPr>
              <w:pStyle w:val="ConsPlusNormal"/>
              <w:rPr>
                <w:rFonts w:ascii="Times New Roman" w:hAnsi="Times New Roman" w:cs="Times New Roman"/>
              </w:rPr>
            </w:pPr>
          </w:p>
        </w:tc>
      </w:tr>
      <w:tr w:rsidR="007131BC" w:rsidRPr="0063392B" w:rsidTr="007131BC">
        <w:tc>
          <w:tcPr>
            <w:tcW w:w="1055" w:type="dxa"/>
          </w:tcPr>
          <w:p w:rsidR="007131BC" w:rsidRPr="0063392B" w:rsidRDefault="007131BC" w:rsidP="008302D1">
            <w:pPr>
              <w:pStyle w:val="ConsPlusNormal"/>
              <w:jc w:val="center"/>
              <w:rPr>
                <w:rFonts w:ascii="Times New Roman" w:hAnsi="Times New Roman" w:cs="Times New Roman"/>
              </w:rPr>
            </w:pPr>
            <w:r w:rsidRPr="0063392B">
              <w:rPr>
                <w:rFonts w:ascii="Times New Roman" w:hAnsi="Times New Roman" w:cs="Times New Roman"/>
              </w:rPr>
              <w:t>3</w:t>
            </w:r>
          </w:p>
        </w:tc>
        <w:tc>
          <w:tcPr>
            <w:tcW w:w="1842" w:type="dxa"/>
          </w:tcPr>
          <w:p w:rsidR="007131BC" w:rsidRPr="0063392B" w:rsidRDefault="007131BC" w:rsidP="00085AB2">
            <w:pPr>
              <w:pStyle w:val="ConsPlusNormal"/>
              <w:rPr>
                <w:rFonts w:ascii="Times New Roman" w:hAnsi="Times New Roman" w:cs="Times New Roman"/>
              </w:rPr>
            </w:pPr>
          </w:p>
        </w:tc>
        <w:tc>
          <w:tcPr>
            <w:tcW w:w="1843" w:type="dxa"/>
            <w:vAlign w:val="center"/>
          </w:tcPr>
          <w:p w:rsidR="007131BC" w:rsidRPr="0063392B" w:rsidRDefault="007131BC" w:rsidP="00085AB2">
            <w:pPr>
              <w:pStyle w:val="ConsPlusNormal"/>
              <w:rPr>
                <w:rFonts w:ascii="Times New Roman" w:hAnsi="Times New Roman" w:cs="Times New Roman"/>
              </w:rPr>
            </w:pPr>
          </w:p>
        </w:tc>
        <w:tc>
          <w:tcPr>
            <w:tcW w:w="1418" w:type="dxa"/>
            <w:vAlign w:val="center"/>
          </w:tcPr>
          <w:p w:rsidR="007131BC" w:rsidRPr="0063392B" w:rsidRDefault="007131BC" w:rsidP="00085AB2">
            <w:pPr>
              <w:pStyle w:val="ConsPlusNormal"/>
              <w:rPr>
                <w:rFonts w:ascii="Times New Roman" w:hAnsi="Times New Roman" w:cs="Times New Roman"/>
              </w:rPr>
            </w:pPr>
          </w:p>
        </w:tc>
        <w:tc>
          <w:tcPr>
            <w:tcW w:w="2268" w:type="dxa"/>
            <w:vAlign w:val="center"/>
          </w:tcPr>
          <w:p w:rsidR="007131BC" w:rsidRPr="0063392B" w:rsidRDefault="007131BC" w:rsidP="00085AB2">
            <w:pPr>
              <w:pStyle w:val="ConsPlusNormal"/>
              <w:rPr>
                <w:rFonts w:ascii="Times New Roman" w:hAnsi="Times New Roman" w:cs="Times New Roman"/>
              </w:rPr>
            </w:pPr>
          </w:p>
        </w:tc>
        <w:tc>
          <w:tcPr>
            <w:tcW w:w="1134" w:type="dxa"/>
            <w:vAlign w:val="center"/>
          </w:tcPr>
          <w:p w:rsidR="007131BC" w:rsidRPr="0063392B" w:rsidRDefault="007131BC" w:rsidP="00085AB2">
            <w:pPr>
              <w:pStyle w:val="ConsPlusNormal"/>
              <w:rPr>
                <w:rFonts w:ascii="Times New Roman" w:hAnsi="Times New Roman" w:cs="Times New Roman"/>
              </w:rPr>
            </w:pPr>
          </w:p>
        </w:tc>
      </w:tr>
      <w:tr w:rsidR="007131BC" w:rsidRPr="004300BE" w:rsidTr="007131BC">
        <w:tc>
          <w:tcPr>
            <w:tcW w:w="1055" w:type="dxa"/>
          </w:tcPr>
          <w:p w:rsidR="007131BC" w:rsidRPr="0063392B" w:rsidRDefault="007131BC" w:rsidP="008302D1">
            <w:pPr>
              <w:pStyle w:val="ConsPlusNormal"/>
              <w:jc w:val="center"/>
              <w:rPr>
                <w:rFonts w:ascii="Times New Roman" w:hAnsi="Times New Roman" w:cs="Times New Roman"/>
              </w:rPr>
            </w:pPr>
          </w:p>
        </w:tc>
        <w:tc>
          <w:tcPr>
            <w:tcW w:w="1842" w:type="dxa"/>
          </w:tcPr>
          <w:p w:rsidR="007131BC" w:rsidRPr="0063392B" w:rsidRDefault="007131BC" w:rsidP="00085AB2">
            <w:pPr>
              <w:pStyle w:val="ConsPlusNormal"/>
              <w:rPr>
                <w:rFonts w:ascii="Times New Roman" w:hAnsi="Times New Roman" w:cs="Times New Roman"/>
              </w:rPr>
            </w:pPr>
            <w:r w:rsidRPr="0063392B">
              <w:rPr>
                <w:rFonts w:ascii="Times New Roman" w:hAnsi="Times New Roman" w:cs="Times New Roman"/>
              </w:rPr>
              <w:t>Итого</w:t>
            </w:r>
          </w:p>
        </w:tc>
        <w:tc>
          <w:tcPr>
            <w:tcW w:w="1843" w:type="dxa"/>
            <w:vAlign w:val="center"/>
          </w:tcPr>
          <w:p w:rsidR="007131BC" w:rsidRPr="0063392B" w:rsidRDefault="007131BC" w:rsidP="00085AB2">
            <w:pPr>
              <w:pStyle w:val="ConsPlusNormal"/>
              <w:rPr>
                <w:rFonts w:ascii="Times New Roman" w:hAnsi="Times New Roman" w:cs="Times New Roman"/>
              </w:rPr>
            </w:pPr>
          </w:p>
        </w:tc>
        <w:tc>
          <w:tcPr>
            <w:tcW w:w="1418" w:type="dxa"/>
            <w:vAlign w:val="center"/>
          </w:tcPr>
          <w:p w:rsidR="007131BC" w:rsidRPr="0063392B" w:rsidRDefault="007131BC" w:rsidP="00085AB2">
            <w:pPr>
              <w:pStyle w:val="ConsPlusNormal"/>
              <w:jc w:val="center"/>
              <w:rPr>
                <w:rFonts w:ascii="Times New Roman" w:hAnsi="Times New Roman" w:cs="Times New Roman"/>
              </w:rPr>
            </w:pPr>
            <w:r w:rsidRPr="0063392B">
              <w:rPr>
                <w:rFonts w:ascii="Times New Roman" w:hAnsi="Times New Roman" w:cs="Times New Roman"/>
              </w:rPr>
              <w:t>х</w:t>
            </w:r>
          </w:p>
        </w:tc>
        <w:tc>
          <w:tcPr>
            <w:tcW w:w="2268" w:type="dxa"/>
            <w:vAlign w:val="center"/>
          </w:tcPr>
          <w:p w:rsidR="007131BC" w:rsidRPr="004300BE" w:rsidRDefault="007131BC" w:rsidP="00085AB2">
            <w:pPr>
              <w:pStyle w:val="ConsPlusNormal"/>
              <w:jc w:val="center"/>
              <w:rPr>
                <w:rFonts w:ascii="Times New Roman" w:hAnsi="Times New Roman" w:cs="Times New Roman"/>
              </w:rPr>
            </w:pPr>
            <w:r w:rsidRPr="0063392B">
              <w:rPr>
                <w:rFonts w:ascii="Times New Roman" w:hAnsi="Times New Roman" w:cs="Times New Roman"/>
              </w:rPr>
              <w:t>х</w:t>
            </w:r>
          </w:p>
        </w:tc>
        <w:tc>
          <w:tcPr>
            <w:tcW w:w="1134" w:type="dxa"/>
            <w:vAlign w:val="center"/>
          </w:tcPr>
          <w:p w:rsidR="007131BC" w:rsidRPr="004300BE" w:rsidRDefault="007131BC" w:rsidP="00085AB2">
            <w:pPr>
              <w:pStyle w:val="ConsPlusNormal"/>
              <w:rPr>
                <w:rFonts w:ascii="Times New Roman" w:hAnsi="Times New Roman" w:cs="Times New Roman"/>
              </w:rPr>
            </w:pPr>
          </w:p>
        </w:tc>
      </w:tr>
    </w:tbl>
    <w:p w:rsidR="00085AB2" w:rsidRDefault="00085AB2" w:rsidP="00085AB2">
      <w:pPr>
        <w:autoSpaceDE w:val="0"/>
        <w:autoSpaceDN w:val="0"/>
        <w:adjustRightInd w:val="0"/>
        <w:jc w:val="both"/>
        <w:rPr>
          <w:sz w:val="28"/>
          <w:szCs w:val="28"/>
        </w:rPr>
      </w:pPr>
    </w:p>
    <w:p w:rsidR="001A6536" w:rsidRPr="00DA64A6" w:rsidRDefault="001A6536" w:rsidP="001A6536">
      <w:pPr>
        <w:pStyle w:val="ConsPlusNormal"/>
        <w:ind w:firstLine="540"/>
        <w:jc w:val="both"/>
        <w:rPr>
          <w:rFonts w:ascii="Times New Roman" w:hAnsi="Times New Roman" w:cs="Times New Roman"/>
          <w:sz w:val="28"/>
          <w:szCs w:val="28"/>
        </w:rPr>
      </w:pPr>
      <w:r w:rsidRPr="00DA64A6">
        <w:rPr>
          <w:rFonts w:ascii="Times New Roman" w:hAnsi="Times New Roman" w:cs="Times New Roman"/>
          <w:sz w:val="28"/>
          <w:szCs w:val="28"/>
        </w:rPr>
        <w:t>3. Общее поголовье</w:t>
      </w:r>
      <w:r w:rsidR="001A3914" w:rsidRPr="00DA64A6">
        <w:rPr>
          <w:rFonts w:ascii="Times New Roman" w:eastAsia="Times New Roman" w:hAnsi="Times New Roman" w:cs="Times New Roman"/>
          <w:sz w:val="20"/>
          <w:szCs w:val="20"/>
          <w:vertAlign w:val="superscript"/>
        </w:rPr>
        <w:t>2</w:t>
      </w:r>
      <w:r w:rsidR="001A3914" w:rsidRPr="00DA64A6">
        <w:rPr>
          <w:rFonts w:ascii="Times New Roman" w:hAnsi="Times New Roman" w:cs="Times New Roman"/>
          <w:sz w:val="20"/>
          <w:szCs w:val="20"/>
        </w:rPr>
        <w:t xml:space="preserve"> </w:t>
      </w:r>
      <w:r w:rsidR="001A3914" w:rsidRPr="00DA64A6">
        <w:rPr>
          <w:rFonts w:ascii="Times New Roman" w:hAnsi="Times New Roman" w:cs="Times New Roman"/>
          <w:sz w:val="28"/>
          <w:szCs w:val="28"/>
        </w:rPr>
        <w:t>составляет</w:t>
      </w:r>
      <w:r w:rsidR="002D43A9">
        <w:rPr>
          <w:rFonts w:ascii="Times New Roman" w:hAnsi="Times New Roman" w:cs="Times New Roman"/>
          <w:sz w:val="28"/>
          <w:szCs w:val="28"/>
        </w:rPr>
        <w:t xml:space="preserve"> _____</w:t>
      </w:r>
      <w:r w:rsidRPr="00DA64A6">
        <w:rPr>
          <w:rFonts w:ascii="Times New Roman" w:hAnsi="Times New Roman" w:cs="Times New Roman"/>
          <w:sz w:val="28"/>
          <w:szCs w:val="28"/>
        </w:rPr>
        <w:t>_</w:t>
      </w:r>
      <w:r w:rsidR="001017CA">
        <w:rPr>
          <w:rFonts w:ascii="Times New Roman" w:hAnsi="Times New Roman" w:cs="Times New Roman"/>
          <w:sz w:val="28"/>
          <w:szCs w:val="28"/>
        </w:rPr>
        <w:t>___</w:t>
      </w:r>
      <w:r w:rsidR="002D43A9">
        <w:rPr>
          <w:rFonts w:ascii="Times New Roman" w:hAnsi="Times New Roman" w:cs="Times New Roman"/>
          <w:sz w:val="28"/>
          <w:szCs w:val="28"/>
        </w:rPr>
        <w:t xml:space="preserve"> </w:t>
      </w:r>
      <w:r w:rsidR="001A3914">
        <w:rPr>
          <w:rFonts w:ascii="Times New Roman" w:hAnsi="Times New Roman" w:cs="Times New Roman"/>
          <w:sz w:val="28"/>
          <w:szCs w:val="28"/>
        </w:rPr>
        <w:t xml:space="preserve">(голов, </w:t>
      </w:r>
      <w:r w:rsidR="000F233A" w:rsidRPr="00DA64A6">
        <w:rPr>
          <w:rFonts w:ascii="Times New Roman" w:hAnsi="Times New Roman" w:cs="Times New Roman"/>
          <w:sz w:val="28"/>
          <w:szCs w:val="28"/>
        </w:rPr>
        <w:t>количество пчелосемей</w:t>
      </w:r>
      <w:r w:rsidR="001A3914">
        <w:rPr>
          <w:rFonts w:ascii="Times New Roman" w:hAnsi="Times New Roman" w:cs="Times New Roman"/>
          <w:sz w:val="28"/>
          <w:szCs w:val="28"/>
        </w:rPr>
        <w:t>)</w:t>
      </w:r>
      <w:r w:rsidR="000F233A" w:rsidRPr="00DA64A6">
        <w:rPr>
          <w:rFonts w:ascii="Times New Roman" w:hAnsi="Times New Roman" w:cs="Times New Roman"/>
          <w:sz w:val="28"/>
          <w:szCs w:val="28"/>
        </w:rPr>
        <w:t>.</w:t>
      </w:r>
    </w:p>
    <w:p w:rsidR="000F233A" w:rsidRDefault="000F233A" w:rsidP="001A6536">
      <w:pPr>
        <w:pStyle w:val="ConsPlusNormal"/>
        <w:ind w:firstLine="540"/>
        <w:jc w:val="both"/>
        <w:rPr>
          <w:rFonts w:ascii="Times New Roman" w:hAnsi="Times New Roman" w:cs="Times New Roman"/>
          <w:sz w:val="28"/>
          <w:szCs w:val="28"/>
        </w:rPr>
      </w:pPr>
      <w:r w:rsidRPr="00DA64A6">
        <w:rPr>
          <w:rFonts w:ascii="Times New Roman" w:hAnsi="Times New Roman" w:cs="Times New Roman"/>
          <w:sz w:val="28"/>
          <w:szCs w:val="28"/>
        </w:rPr>
        <w:t>Общая страховая стоимость</w:t>
      </w:r>
      <w:r w:rsidR="00DA64A6" w:rsidRPr="00DA64A6">
        <w:rPr>
          <w:rFonts w:ascii="Times New Roman" w:eastAsia="Times New Roman" w:hAnsi="Times New Roman" w:cs="Times New Roman"/>
          <w:sz w:val="20"/>
          <w:szCs w:val="20"/>
          <w:vertAlign w:val="superscript"/>
        </w:rPr>
        <w:t>3</w:t>
      </w:r>
      <w:r w:rsidRPr="00DA64A6">
        <w:rPr>
          <w:rFonts w:ascii="Times New Roman" w:hAnsi="Times New Roman" w:cs="Times New Roman"/>
          <w:sz w:val="28"/>
          <w:szCs w:val="28"/>
        </w:rPr>
        <w:t xml:space="preserve"> составляет _________ (рублей).</w:t>
      </w:r>
    </w:p>
    <w:p w:rsidR="001A6536" w:rsidRDefault="001A6536" w:rsidP="00085AB2">
      <w:pPr>
        <w:autoSpaceDE w:val="0"/>
        <w:autoSpaceDN w:val="0"/>
        <w:adjustRightInd w:val="0"/>
        <w:jc w:val="both"/>
        <w:rPr>
          <w:sz w:val="28"/>
          <w:szCs w:val="28"/>
        </w:rPr>
      </w:pPr>
    </w:p>
    <w:p w:rsidR="00085AB2" w:rsidRDefault="00085AB2" w:rsidP="00085AB2">
      <w:pPr>
        <w:autoSpaceDE w:val="0"/>
        <w:autoSpaceDN w:val="0"/>
        <w:adjustRightInd w:val="0"/>
        <w:jc w:val="both"/>
        <w:rPr>
          <w:sz w:val="28"/>
          <w:szCs w:val="28"/>
        </w:rPr>
      </w:pPr>
    </w:p>
    <w:p w:rsidR="00034E2A" w:rsidRDefault="00034E2A" w:rsidP="00034E2A">
      <w:pPr>
        <w:autoSpaceDE w:val="0"/>
        <w:autoSpaceDN w:val="0"/>
        <w:adjustRightInd w:val="0"/>
        <w:jc w:val="both"/>
        <w:rPr>
          <w:sz w:val="28"/>
          <w:szCs w:val="28"/>
        </w:rPr>
      </w:pPr>
      <w:r w:rsidRPr="00AA1985">
        <w:rPr>
          <w:sz w:val="28"/>
          <w:szCs w:val="28"/>
        </w:rPr>
        <w:t>Участник отбора</w:t>
      </w:r>
      <w:r w:rsidRPr="0063124B">
        <w:rPr>
          <w:sz w:val="28"/>
          <w:szCs w:val="28"/>
        </w:rPr>
        <w:t xml:space="preserve"> </w:t>
      </w:r>
    </w:p>
    <w:p w:rsidR="00034E2A" w:rsidRPr="00AA1985" w:rsidRDefault="00034E2A" w:rsidP="00034E2A">
      <w:pPr>
        <w:autoSpaceDE w:val="0"/>
        <w:autoSpaceDN w:val="0"/>
        <w:adjustRightInd w:val="0"/>
        <w:jc w:val="both"/>
      </w:pPr>
      <w:r w:rsidRPr="00D917BA">
        <w:rPr>
          <w:sz w:val="28"/>
          <w:szCs w:val="28"/>
        </w:rPr>
        <w:t>или лицо, уполномоченное им</w:t>
      </w:r>
      <w:r w:rsidRPr="00AA1985">
        <w:rPr>
          <w:sz w:val="28"/>
          <w:szCs w:val="28"/>
        </w:rPr>
        <w:tab/>
      </w:r>
      <w:r w:rsidRPr="00AA1985">
        <w:rPr>
          <w:sz w:val="28"/>
          <w:szCs w:val="28"/>
        </w:rPr>
        <w:tab/>
      </w:r>
      <w:r w:rsidRPr="00AA1985">
        <w:rPr>
          <w:sz w:val="28"/>
          <w:szCs w:val="28"/>
        </w:rPr>
        <w:tab/>
      </w:r>
      <w:r w:rsidRPr="00AA1985">
        <w:rPr>
          <w:sz w:val="28"/>
          <w:szCs w:val="28"/>
        </w:rPr>
        <w:tab/>
        <w:t>________________</w:t>
      </w:r>
      <w:r>
        <w:rPr>
          <w:sz w:val="28"/>
          <w:szCs w:val="28"/>
        </w:rPr>
        <w:t xml:space="preserve">  </w:t>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AA1985">
        <w:rPr>
          <w:sz w:val="28"/>
          <w:szCs w:val="28"/>
        </w:rPr>
        <w:tab/>
      </w:r>
      <w:r w:rsidRPr="00034E2A">
        <w:rPr>
          <w:sz w:val="28"/>
          <w:szCs w:val="28"/>
        </w:rPr>
        <w:t xml:space="preserve">   </w:t>
      </w:r>
      <w:r w:rsidRPr="00AA1985">
        <w:rPr>
          <w:sz w:val="28"/>
          <w:szCs w:val="28"/>
        </w:rPr>
        <w:t>(</w:t>
      </w:r>
      <w:r w:rsidRPr="00AA1985">
        <w:t>ФИО)</w:t>
      </w:r>
    </w:p>
    <w:p w:rsidR="00085AB2" w:rsidRPr="00AA1985" w:rsidRDefault="00085AB2" w:rsidP="00085AB2">
      <w:pPr>
        <w:widowControl w:val="0"/>
        <w:ind w:firstLine="709"/>
        <w:jc w:val="center"/>
        <w:outlineLvl w:val="2"/>
        <w:rPr>
          <w:i/>
          <w:color w:val="000000" w:themeColor="text1"/>
          <w:sz w:val="28"/>
          <w:szCs w:val="28"/>
        </w:rPr>
      </w:pP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Электронная подпись</w:t>
      </w:r>
    </w:p>
    <w:p w:rsidR="00085AB2"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«___» _______ 20__г</w:t>
      </w:r>
    </w:p>
    <w:p w:rsidR="005B0ED5" w:rsidRDefault="005B0ED5" w:rsidP="005B0ED5">
      <w:pPr>
        <w:widowControl w:val="0"/>
        <w:autoSpaceDE w:val="0"/>
        <w:autoSpaceDN w:val="0"/>
        <w:jc w:val="both"/>
        <w:rPr>
          <w:sz w:val="28"/>
          <w:szCs w:val="28"/>
        </w:rPr>
      </w:pPr>
    </w:p>
    <w:p w:rsidR="005B0ED5" w:rsidRDefault="005B0ED5" w:rsidP="005B0ED5">
      <w:pPr>
        <w:widowControl w:val="0"/>
        <w:autoSpaceDE w:val="0"/>
        <w:autoSpaceDN w:val="0"/>
        <w:jc w:val="both"/>
        <w:rPr>
          <w:sz w:val="28"/>
          <w:szCs w:val="28"/>
        </w:rPr>
      </w:pPr>
    </w:p>
    <w:p w:rsidR="005B0ED5" w:rsidRDefault="005B0ED5" w:rsidP="005B0ED5">
      <w:pPr>
        <w:widowControl w:val="0"/>
        <w:autoSpaceDE w:val="0"/>
        <w:autoSpaceDN w:val="0"/>
        <w:jc w:val="both"/>
        <w:rPr>
          <w:sz w:val="28"/>
          <w:szCs w:val="28"/>
        </w:rPr>
      </w:pPr>
      <w:r w:rsidRPr="0063392B">
        <w:rPr>
          <w:sz w:val="28"/>
          <w:szCs w:val="28"/>
        </w:rPr>
        <w:t>________________</w:t>
      </w:r>
    </w:p>
    <w:p w:rsidR="00540EB3" w:rsidRDefault="00540EB3" w:rsidP="005B0ED5">
      <w:pPr>
        <w:widowControl w:val="0"/>
        <w:autoSpaceDE w:val="0"/>
        <w:autoSpaceDN w:val="0"/>
        <w:jc w:val="both"/>
        <w:rPr>
          <w:sz w:val="28"/>
          <w:szCs w:val="28"/>
        </w:rPr>
      </w:pPr>
    </w:p>
    <w:p w:rsidR="005B0ED5" w:rsidRPr="00B2305A" w:rsidRDefault="005B0ED5" w:rsidP="005B0ED5">
      <w:pPr>
        <w:pStyle w:val="ConsPlusNormal"/>
        <w:ind w:firstLine="539"/>
        <w:jc w:val="both"/>
        <w:rPr>
          <w:rFonts w:ascii="Times New Roman" w:hAnsi="Times New Roman" w:cs="Times New Roman"/>
          <w:sz w:val="20"/>
          <w:szCs w:val="20"/>
        </w:rPr>
      </w:pPr>
      <w:r w:rsidRPr="008302D1">
        <w:rPr>
          <w:rFonts w:ascii="Times New Roman" w:eastAsia="Times New Roman" w:hAnsi="Times New Roman" w:cs="Times New Roman"/>
          <w:sz w:val="20"/>
          <w:szCs w:val="20"/>
          <w:vertAlign w:val="superscript"/>
        </w:rPr>
        <w:t>1</w:t>
      </w:r>
      <w:r w:rsidRPr="008302D1">
        <w:rPr>
          <w:rFonts w:ascii="Times New Roman" w:hAnsi="Times New Roman" w:cs="Times New Roman"/>
          <w:sz w:val="20"/>
          <w:szCs w:val="20"/>
        </w:rPr>
        <w:t xml:space="preserve"> В соответствии с приказом </w:t>
      </w:r>
      <w:r w:rsidR="008302D1" w:rsidRPr="008302D1">
        <w:rPr>
          <w:rFonts w:ascii="Times New Roman" w:hAnsi="Times New Roman" w:cs="Times New Roman"/>
          <w:sz w:val="20"/>
          <w:szCs w:val="20"/>
        </w:rPr>
        <w:t>Министерства сельского хозяйства Российской Федерации</w:t>
      </w:r>
      <w:r w:rsidRPr="008302D1">
        <w:rPr>
          <w:rFonts w:ascii="Times New Roman" w:hAnsi="Times New Roman" w:cs="Times New Roman"/>
          <w:sz w:val="20"/>
          <w:szCs w:val="20"/>
        </w:rPr>
        <w:t xml:space="preserve"> от 01.03.2019 № 87 «Об утверждении методики определения страховой стоимости и размера утраты (гибели) урожая </w:t>
      </w:r>
      <w:r w:rsidRPr="00B2305A">
        <w:rPr>
          <w:rFonts w:ascii="Times New Roman" w:hAnsi="Times New Roman" w:cs="Times New Roman"/>
          <w:sz w:val="20"/>
          <w:szCs w:val="20"/>
        </w:rPr>
        <w:t>сельскохозяйственной культуры и посадок многолетних насаждений и методики определения страховой стоимости и размера утраты (гибели) сельскохозяйственных животных».</w:t>
      </w:r>
    </w:p>
    <w:p w:rsidR="00E84793" w:rsidRPr="00B2305A" w:rsidRDefault="00E84793" w:rsidP="005B0ED5">
      <w:pPr>
        <w:pStyle w:val="ConsPlusNormal"/>
        <w:ind w:firstLine="539"/>
        <w:jc w:val="both"/>
        <w:rPr>
          <w:rFonts w:ascii="Times New Roman" w:hAnsi="Times New Roman" w:cs="Times New Roman"/>
          <w:sz w:val="20"/>
          <w:szCs w:val="20"/>
        </w:rPr>
      </w:pPr>
      <w:r w:rsidRPr="00B2305A">
        <w:rPr>
          <w:rFonts w:ascii="Times New Roman" w:eastAsia="Times New Roman" w:hAnsi="Times New Roman" w:cs="Times New Roman"/>
          <w:sz w:val="20"/>
          <w:szCs w:val="20"/>
          <w:vertAlign w:val="superscript"/>
        </w:rPr>
        <w:t>2</w:t>
      </w:r>
      <w:r w:rsidR="00DA64A6" w:rsidRPr="00B2305A">
        <w:rPr>
          <w:rFonts w:ascii="Times New Roman" w:eastAsia="Times New Roman" w:hAnsi="Times New Roman" w:cs="Times New Roman"/>
          <w:sz w:val="20"/>
          <w:szCs w:val="20"/>
          <w:vertAlign w:val="superscript"/>
        </w:rPr>
        <w:t xml:space="preserve"> </w:t>
      </w:r>
      <w:r w:rsidR="00DA64A6" w:rsidRPr="00B2305A">
        <w:rPr>
          <w:rFonts w:ascii="Times New Roman" w:hAnsi="Times New Roman" w:cs="Times New Roman"/>
          <w:sz w:val="20"/>
          <w:szCs w:val="20"/>
        </w:rPr>
        <w:t xml:space="preserve">Сумма </w:t>
      </w:r>
      <w:r w:rsidR="00056316" w:rsidRPr="00B2305A">
        <w:rPr>
          <w:rFonts w:ascii="Times New Roman" w:hAnsi="Times New Roman" w:cs="Times New Roman"/>
          <w:sz w:val="20"/>
          <w:szCs w:val="20"/>
        </w:rPr>
        <w:t>графы 3 по строке «Итого» таблицы пункта 1 и графы 3 по строке «Итого» таблицы пункта 2.</w:t>
      </w:r>
    </w:p>
    <w:p w:rsidR="00DA64A6" w:rsidRPr="008302D1" w:rsidRDefault="00DA64A6" w:rsidP="005B0ED5">
      <w:pPr>
        <w:pStyle w:val="ConsPlusNormal"/>
        <w:ind w:firstLine="539"/>
        <w:jc w:val="both"/>
        <w:rPr>
          <w:rFonts w:ascii="Times New Roman" w:hAnsi="Times New Roman" w:cs="Times New Roman"/>
          <w:sz w:val="20"/>
          <w:szCs w:val="20"/>
        </w:rPr>
      </w:pPr>
      <w:r w:rsidRPr="00B2305A">
        <w:rPr>
          <w:rFonts w:ascii="Times New Roman" w:eastAsia="Times New Roman" w:hAnsi="Times New Roman" w:cs="Times New Roman"/>
          <w:sz w:val="20"/>
          <w:szCs w:val="20"/>
          <w:vertAlign w:val="superscript"/>
        </w:rPr>
        <w:t xml:space="preserve">3 </w:t>
      </w:r>
      <w:r w:rsidR="00056316" w:rsidRPr="00B2305A">
        <w:rPr>
          <w:rFonts w:ascii="Times New Roman" w:hAnsi="Times New Roman" w:cs="Times New Roman"/>
          <w:sz w:val="20"/>
          <w:szCs w:val="20"/>
        </w:rPr>
        <w:t>Сумма графы 5 по строке «Итого» таблицы пункта 1 и графы 6 по строке «Итого» таблицы пункта 2.</w:t>
      </w:r>
    </w:p>
    <w:p w:rsidR="00085AB2" w:rsidRPr="008302D1" w:rsidRDefault="00085AB2" w:rsidP="00085AB2">
      <w:pPr>
        <w:widowControl w:val="0"/>
        <w:ind w:firstLine="709"/>
        <w:jc w:val="center"/>
        <w:outlineLvl w:val="2"/>
        <w:rPr>
          <w:i/>
          <w:color w:val="000000" w:themeColor="text1"/>
        </w:rPr>
      </w:pPr>
    </w:p>
    <w:p w:rsidR="00085AB2" w:rsidRDefault="00085AB2" w:rsidP="00085AB2">
      <w:pPr>
        <w:widowControl w:val="0"/>
        <w:autoSpaceDE w:val="0"/>
        <w:autoSpaceDN w:val="0"/>
        <w:ind w:firstLine="709"/>
        <w:jc w:val="both"/>
        <w:rPr>
          <w:sz w:val="28"/>
          <w:szCs w:val="28"/>
        </w:rPr>
      </w:pPr>
      <w:bookmarkStart w:id="39" w:name="P2609"/>
      <w:bookmarkEnd w:id="39"/>
    </w:p>
    <w:p w:rsidR="00085AB2" w:rsidRDefault="00085AB2" w:rsidP="00085AB2">
      <w:pPr>
        <w:ind w:left="4536"/>
        <w:rPr>
          <w:color w:val="000000" w:themeColor="text1"/>
          <w:sz w:val="28"/>
          <w:szCs w:val="28"/>
          <w:highlight w:val="magenta"/>
        </w:rPr>
        <w:sectPr w:rsidR="00085AB2" w:rsidSect="00085AB2">
          <w:headerReference w:type="default" r:id="rId49"/>
          <w:headerReference w:type="first" r:id="rId50"/>
          <w:pgSz w:w="11906" w:h="16838"/>
          <w:pgMar w:top="1134" w:right="851" w:bottom="1134" w:left="1701" w:header="709" w:footer="709" w:gutter="0"/>
          <w:pgNumType w:start="1"/>
          <w:cols w:space="708"/>
          <w:titlePg/>
          <w:docGrid w:linePitch="360"/>
        </w:sectPr>
      </w:pPr>
    </w:p>
    <w:p w:rsidR="00085AB2" w:rsidRPr="004300BE" w:rsidRDefault="00085AB2" w:rsidP="00085AB2">
      <w:pPr>
        <w:pStyle w:val="ConsPlusNormal"/>
        <w:spacing w:before="220"/>
        <w:ind w:firstLine="540"/>
        <w:jc w:val="both"/>
        <w:rPr>
          <w:rFonts w:ascii="Times New Roman" w:hAnsi="Times New Roman" w:cs="Times New Roman"/>
        </w:rPr>
      </w:pPr>
    </w:p>
    <w:p w:rsidR="00085AB2" w:rsidRPr="00845181" w:rsidRDefault="00085AB2" w:rsidP="00085AB2">
      <w:pPr>
        <w:ind w:left="9356"/>
        <w:rPr>
          <w:color w:val="000000" w:themeColor="text1"/>
          <w:sz w:val="28"/>
          <w:szCs w:val="28"/>
        </w:rPr>
      </w:pPr>
      <w:r w:rsidRPr="00380284">
        <w:rPr>
          <w:color w:val="000000" w:themeColor="text1"/>
          <w:sz w:val="28"/>
          <w:szCs w:val="28"/>
        </w:rPr>
        <w:t xml:space="preserve">Приложение № </w:t>
      </w:r>
      <w:r w:rsidR="00D2322A" w:rsidRPr="00380284">
        <w:rPr>
          <w:color w:val="000000" w:themeColor="text1"/>
          <w:sz w:val="28"/>
          <w:szCs w:val="28"/>
        </w:rPr>
        <w:t>8</w:t>
      </w:r>
      <w:r w:rsidRPr="00845181">
        <w:rPr>
          <w:color w:val="000000" w:themeColor="text1"/>
          <w:sz w:val="28"/>
          <w:szCs w:val="28"/>
        </w:rPr>
        <w:t xml:space="preserve"> </w:t>
      </w:r>
    </w:p>
    <w:p w:rsidR="00085AB2" w:rsidRPr="008D2053" w:rsidRDefault="00085AB2" w:rsidP="0030426B">
      <w:pPr>
        <w:ind w:left="9356"/>
        <w:rPr>
          <w:rFonts w:eastAsiaTheme="minorEastAsia"/>
          <w:sz w:val="28"/>
          <w:szCs w:val="28"/>
          <w:highlight w:val="yellow"/>
        </w:rPr>
      </w:pPr>
      <w:r w:rsidRPr="00845181">
        <w:rPr>
          <w:color w:val="000000" w:themeColor="text1"/>
          <w:sz w:val="28"/>
          <w:szCs w:val="28"/>
        </w:rPr>
        <w:t xml:space="preserve">к Порядку предоставления </w:t>
      </w:r>
      <w:r w:rsidRPr="00845181">
        <w:rPr>
          <w:rFonts w:eastAsia="Calibri"/>
          <w:sz w:val="28"/>
          <w:szCs w:val="28"/>
        </w:rPr>
        <w:t xml:space="preserve">субсидий </w:t>
      </w:r>
      <w:r w:rsidRPr="00845181">
        <w:rPr>
          <w:rFonts w:eastAsia="Calibri"/>
          <w:sz w:val="28"/>
          <w:szCs w:val="28"/>
        </w:rPr>
        <w:br/>
      </w:r>
      <w:r w:rsidRPr="00AA1985">
        <w:rPr>
          <w:color w:val="000000"/>
          <w:sz w:val="28"/>
          <w:szCs w:val="28"/>
        </w:rPr>
        <w:t xml:space="preserve">на </w:t>
      </w:r>
      <w:r w:rsidRPr="00AA1985">
        <w:rPr>
          <w:sz w:val="28"/>
          <w:szCs w:val="28"/>
        </w:rPr>
        <w:t xml:space="preserve">возмещение части </w:t>
      </w:r>
      <w:r w:rsidRPr="00AA1985">
        <w:rPr>
          <w:rFonts w:eastAsia="Calibri"/>
          <w:bCs/>
          <w:sz w:val="28"/>
          <w:szCs w:val="28"/>
        </w:rPr>
        <w:t xml:space="preserve">затрат </w:t>
      </w:r>
      <w:r w:rsidRPr="00AA1985">
        <w:rPr>
          <w:rFonts w:eastAsia="Calibri"/>
          <w:bCs/>
          <w:sz w:val="28"/>
          <w:szCs w:val="28"/>
        </w:rPr>
        <w:br/>
      </w:r>
      <w:r w:rsidRPr="00AA1985">
        <w:rPr>
          <w:color w:val="000000" w:themeColor="text1"/>
          <w:sz w:val="28"/>
          <w:szCs w:val="28"/>
        </w:rPr>
        <w:t>на поддержку сельскохозяйственного страхования и проведения отбора получателей указанных субсидий</w:t>
      </w:r>
      <w:r w:rsidR="001E0C64">
        <w:rPr>
          <w:color w:val="000000" w:themeColor="text1"/>
          <w:sz w:val="28"/>
          <w:szCs w:val="28"/>
        </w:rPr>
        <w:t xml:space="preserve"> </w:t>
      </w:r>
      <w:r w:rsidR="001E0C64">
        <w:rPr>
          <w:color w:val="000000" w:themeColor="text1"/>
          <w:sz w:val="28"/>
          <w:szCs w:val="28"/>
        </w:rPr>
        <w:br/>
      </w:r>
    </w:p>
    <w:p w:rsidR="00085AB2" w:rsidRPr="00AA1985" w:rsidRDefault="00085AB2" w:rsidP="00085AB2">
      <w:pPr>
        <w:contextualSpacing/>
        <w:jc w:val="center"/>
        <w:rPr>
          <w:sz w:val="28"/>
          <w:szCs w:val="28"/>
        </w:rPr>
      </w:pPr>
      <w:r w:rsidRPr="00AA1985">
        <w:rPr>
          <w:sz w:val="28"/>
          <w:szCs w:val="28"/>
        </w:rPr>
        <w:t>Сведения, подтверждающие наличие прав пользования земельными участками, на которых осуществляется или планируется осуществлять сельскохозяйственное производство</w:t>
      </w:r>
      <w:r w:rsidRPr="00AA1985">
        <w:rPr>
          <w:sz w:val="28"/>
          <w:szCs w:val="28"/>
          <w:vertAlign w:val="superscript"/>
        </w:rPr>
        <w:t xml:space="preserve"> 1</w:t>
      </w:r>
      <w:r w:rsidRPr="00AA1985">
        <w:rPr>
          <w:sz w:val="28"/>
          <w:szCs w:val="28"/>
        </w:rPr>
        <w:t xml:space="preserve"> </w:t>
      </w:r>
    </w:p>
    <w:p w:rsidR="00085AB2" w:rsidRPr="00AA1985" w:rsidRDefault="00085AB2" w:rsidP="00085AB2">
      <w:pPr>
        <w:contextualSpacing/>
        <w:jc w:val="center"/>
        <w:rPr>
          <w:sz w:val="28"/>
          <w:szCs w:val="28"/>
        </w:rPr>
      </w:pPr>
      <w:r w:rsidRPr="00AA1985">
        <w:rPr>
          <w:sz w:val="28"/>
          <w:szCs w:val="28"/>
        </w:rPr>
        <w:t>________________________________________________________________________________________________________</w:t>
      </w:r>
    </w:p>
    <w:p w:rsidR="00085AB2" w:rsidRPr="00AA1985" w:rsidRDefault="00085AB2" w:rsidP="00085AB2">
      <w:pPr>
        <w:contextualSpacing/>
        <w:jc w:val="center"/>
      </w:pPr>
      <w:r w:rsidRPr="000B3E82">
        <w:t xml:space="preserve">(полное наименование </w:t>
      </w:r>
      <w:r w:rsidR="00DA7BC6" w:rsidRPr="000B3E82">
        <w:t xml:space="preserve">или фамилия, имя, отчество (при наличии) </w:t>
      </w:r>
      <w:r w:rsidRPr="000B3E82">
        <w:t>сельскохозяйственного товаропроизводителя (за исключением гражданина, ведущего личное</w:t>
      </w:r>
      <w:r w:rsidRPr="00AA1985">
        <w:t xml:space="preserve"> подсобное хозяйство, и сельскохозяйственного кредитного потребительского кооператива) (далее </w:t>
      </w:r>
      <w:r>
        <w:t>–</w:t>
      </w:r>
      <w:r w:rsidRPr="00AA1985">
        <w:t xml:space="preserve"> участник отбора), </w:t>
      </w:r>
    </w:p>
    <w:p w:rsidR="00085AB2" w:rsidRPr="00AA1985" w:rsidRDefault="00085AB2" w:rsidP="00085AB2">
      <w:pPr>
        <w:contextualSpacing/>
        <w:jc w:val="center"/>
      </w:pPr>
      <w:r w:rsidRPr="00AA1985">
        <w:t>муниципальный район, муниципальный округ или городской округ Красноярского края)</w:t>
      </w:r>
    </w:p>
    <w:p w:rsidR="00085AB2" w:rsidRPr="008D2053" w:rsidRDefault="00085AB2" w:rsidP="00085AB2">
      <w:pPr>
        <w:contextualSpacing/>
        <w:jc w:val="both"/>
        <w:rPr>
          <w:sz w:val="28"/>
          <w:szCs w:val="28"/>
          <w:highlight w:val="yellow"/>
        </w:rPr>
      </w:pPr>
    </w:p>
    <w:p w:rsidR="00085AB2" w:rsidRPr="00AA1985" w:rsidRDefault="00085AB2" w:rsidP="00085AB2">
      <w:pPr>
        <w:ind w:firstLine="709"/>
        <w:jc w:val="both"/>
        <w:rPr>
          <w:sz w:val="28"/>
          <w:szCs w:val="28"/>
        </w:rPr>
      </w:pPr>
      <w:r w:rsidRPr="00AA1985">
        <w:rPr>
          <w:sz w:val="28"/>
          <w:szCs w:val="28"/>
        </w:rPr>
        <w:t>1) Сведения о земельных участках, на которых осуществляется или планируется к осуществлению сельскохозяйственное производство (далее – земельные участки), используемых на праве собственности, безвозмездного пользования или аренды со сроком договора 1 год и более:</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789"/>
        <w:gridCol w:w="4536"/>
        <w:gridCol w:w="4678"/>
      </w:tblGrid>
      <w:tr w:rsidR="00085AB2" w:rsidRPr="00380284" w:rsidTr="00271924">
        <w:tc>
          <w:tcPr>
            <w:tcW w:w="593" w:type="dxa"/>
            <w:vAlign w:val="center"/>
          </w:tcPr>
          <w:p w:rsidR="001C7597" w:rsidRPr="00380284" w:rsidRDefault="001C7597" w:rsidP="001C7597">
            <w:pPr>
              <w:pStyle w:val="ConsPlusNormal"/>
              <w:jc w:val="center"/>
              <w:rPr>
                <w:rFonts w:ascii="Times New Roman" w:hAnsi="Times New Roman" w:cs="Times New Roman"/>
              </w:rPr>
            </w:pPr>
            <w:r w:rsidRPr="00380284">
              <w:rPr>
                <w:rFonts w:ascii="Times New Roman" w:hAnsi="Times New Roman" w:cs="Times New Roman"/>
              </w:rPr>
              <w:t xml:space="preserve">№ </w:t>
            </w:r>
          </w:p>
          <w:p w:rsidR="00085AB2" w:rsidRPr="00380284" w:rsidRDefault="005245D0" w:rsidP="0052796A">
            <w:pPr>
              <w:contextualSpacing/>
              <w:jc w:val="center"/>
            </w:pPr>
            <w:proofErr w:type="gramStart"/>
            <w:r w:rsidRPr="00380284">
              <w:t>п</w:t>
            </w:r>
            <w:proofErr w:type="gramEnd"/>
            <w:r w:rsidR="001C7597" w:rsidRPr="00380284">
              <w:t>/п</w:t>
            </w:r>
          </w:p>
        </w:tc>
        <w:tc>
          <w:tcPr>
            <w:tcW w:w="4789" w:type="dxa"/>
            <w:vAlign w:val="center"/>
          </w:tcPr>
          <w:p w:rsidR="00085AB2" w:rsidRPr="00380284" w:rsidRDefault="00085AB2" w:rsidP="00085AB2">
            <w:pPr>
              <w:contextualSpacing/>
              <w:jc w:val="center"/>
            </w:pPr>
            <w:r w:rsidRPr="00380284">
              <w:t>Кадастровый номер земельного участка</w:t>
            </w:r>
          </w:p>
        </w:tc>
        <w:tc>
          <w:tcPr>
            <w:tcW w:w="4536" w:type="dxa"/>
            <w:vAlign w:val="center"/>
          </w:tcPr>
          <w:p w:rsidR="00085AB2" w:rsidRPr="00380284" w:rsidRDefault="00085AB2" w:rsidP="00085AB2">
            <w:pPr>
              <w:contextualSpacing/>
              <w:jc w:val="center"/>
            </w:pPr>
            <w:r w:rsidRPr="00380284">
              <w:t>Площадь земельного участка, га</w:t>
            </w:r>
          </w:p>
        </w:tc>
        <w:tc>
          <w:tcPr>
            <w:tcW w:w="4678" w:type="dxa"/>
            <w:vAlign w:val="center"/>
          </w:tcPr>
          <w:p w:rsidR="00085AB2" w:rsidRPr="00380284" w:rsidRDefault="00085AB2" w:rsidP="00085AB2">
            <w:pPr>
              <w:contextualSpacing/>
              <w:jc w:val="center"/>
            </w:pPr>
            <w:r w:rsidRPr="00380284">
              <w:t xml:space="preserve">Право пользования земельным участком </w:t>
            </w:r>
            <w:r w:rsidRPr="00380284">
              <w:rPr>
                <w:vertAlign w:val="superscript"/>
              </w:rPr>
              <w:t>2</w:t>
            </w:r>
            <w:r w:rsidRPr="00380284">
              <w:t xml:space="preserve"> </w:t>
            </w:r>
          </w:p>
        </w:tc>
      </w:tr>
      <w:tr w:rsidR="00085AB2" w:rsidRPr="00380284" w:rsidTr="00271924">
        <w:tc>
          <w:tcPr>
            <w:tcW w:w="593" w:type="dxa"/>
          </w:tcPr>
          <w:p w:rsidR="00085AB2" w:rsidRPr="00380284" w:rsidRDefault="00085AB2" w:rsidP="00085AB2">
            <w:pPr>
              <w:contextualSpacing/>
              <w:jc w:val="center"/>
            </w:pPr>
            <w:r w:rsidRPr="00380284">
              <w:t>1</w:t>
            </w:r>
          </w:p>
        </w:tc>
        <w:tc>
          <w:tcPr>
            <w:tcW w:w="4789" w:type="dxa"/>
          </w:tcPr>
          <w:p w:rsidR="00085AB2" w:rsidRPr="00380284" w:rsidRDefault="00085AB2" w:rsidP="00085AB2">
            <w:pPr>
              <w:contextualSpacing/>
              <w:jc w:val="center"/>
            </w:pPr>
            <w:r w:rsidRPr="00380284">
              <w:t>2</w:t>
            </w:r>
          </w:p>
        </w:tc>
        <w:tc>
          <w:tcPr>
            <w:tcW w:w="4536" w:type="dxa"/>
          </w:tcPr>
          <w:p w:rsidR="00085AB2" w:rsidRPr="00380284" w:rsidRDefault="00085AB2" w:rsidP="00085AB2">
            <w:pPr>
              <w:contextualSpacing/>
              <w:jc w:val="center"/>
            </w:pPr>
            <w:r w:rsidRPr="00380284">
              <w:t>3</w:t>
            </w:r>
          </w:p>
        </w:tc>
        <w:tc>
          <w:tcPr>
            <w:tcW w:w="4678" w:type="dxa"/>
          </w:tcPr>
          <w:p w:rsidR="00085AB2" w:rsidRPr="00380284" w:rsidRDefault="00085AB2" w:rsidP="00085AB2">
            <w:pPr>
              <w:contextualSpacing/>
              <w:jc w:val="center"/>
            </w:pPr>
            <w:r w:rsidRPr="00380284">
              <w:t>4</w:t>
            </w:r>
          </w:p>
        </w:tc>
      </w:tr>
      <w:tr w:rsidR="00085AB2" w:rsidRPr="00380284" w:rsidTr="00271924">
        <w:tc>
          <w:tcPr>
            <w:tcW w:w="593" w:type="dxa"/>
          </w:tcPr>
          <w:p w:rsidR="00085AB2" w:rsidRPr="00380284" w:rsidRDefault="001F7917" w:rsidP="00085AB2">
            <w:pPr>
              <w:contextualSpacing/>
              <w:jc w:val="center"/>
              <w:rPr>
                <w:strike/>
              </w:rPr>
            </w:pPr>
            <w:r w:rsidRPr="00380284">
              <w:t>1</w:t>
            </w:r>
          </w:p>
        </w:tc>
        <w:tc>
          <w:tcPr>
            <w:tcW w:w="4789" w:type="dxa"/>
          </w:tcPr>
          <w:p w:rsidR="00085AB2" w:rsidRPr="00380284" w:rsidRDefault="00085AB2" w:rsidP="00085AB2">
            <w:pPr>
              <w:contextualSpacing/>
              <w:jc w:val="center"/>
            </w:pPr>
          </w:p>
        </w:tc>
        <w:tc>
          <w:tcPr>
            <w:tcW w:w="4536" w:type="dxa"/>
          </w:tcPr>
          <w:p w:rsidR="00085AB2" w:rsidRPr="00380284" w:rsidRDefault="00085AB2" w:rsidP="00085AB2">
            <w:pPr>
              <w:contextualSpacing/>
              <w:jc w:val="center"/>
            </w:pPr>
          </w:p>
        </w:tc>
        <w:tc>
          <w:tcPr>
            <w:tcW w:w="4678" w:type="dxa"/>
          </w:tcPr>
          <w:p w:rsidR="00085AB2" w:rsidRPr="00380284" w:rsidRDefault="00085AB2" w:rsidP="00085AB2">
            <w:pPr>
              <w:contextualSpacing/>
              <w:jc w:val="center"/>
            </w:pPr>
          </w:p>
        </w:tc>
      </w:tr>
      <w:tr w:rsidR="00085AB2" w:rsidRPr="00380284" w:rsidTr="00271924">
        <w:tc>
          <w:tcPr>
            <w:tcW w:w="593" w:type="dxa"/>
          </w:tcPr>
          <w:p w:rsidR="00085AB2" w:rsidRPr="00380284" w:rsidRDefault="001F7917" w:rsidP="00085AB2">
            <w:pPr>
              <w:contextualSpacing/>
              <w:jc w:val="center"/>
              <w:rPr>
                <w:strike/>
              </w:rPr>
            </w:pPr>
            <w:r w:rsidRPr="00380284">
              <w:t>2</w:t>
            </w:r>
          </w:p>
        </w:tc>
        <w:tc>
          <w:tcPr>
            <w:tcW w:w="4789" w:type="dxa"/>
          </w:tcPr>
          <w:p w:rsidR="00085AB2" w:rsidRPr="00380284" w:rsidRDefault="00085AB2" w:rsidP="00085AB2">
            <w:pPr>
              <w:contextualSpacing/>
              <w:jc w:val="center"/>
            </w:pPr>
          </w:p>
        </w:tc>
        <w:tc>
          <w:tcPr>
            <w:tcW w:w="4536" w:type="dxa"/>
          </w:tcPr>
          <w:p w:rsidR="00085AB2" w:rsidRPr="00380284" w:rsidRDefault="00085AB2" w:rsidP="00085AB2">
            <w:pPr>
              <w:contextualSpacing/>
              <w:jc w:val="center"/>
            </w:pPr>
          </w:p>
        </w:tc>
        <w:tc>
          <w:tcPr>
            <w:tcW w:w="4678" w:type="dxa"/>
          </w:tcPr>
          <w:p w:rsidR="00085AB2" w:rsidRPr="00380284" w:rsidRDefault="00085AB2" w:rsidP="00085AB2">
            <w:pPr>
              <w:contextualSpacing/>
              <w:jc w:val="center"/>
            </w:pPr>
          </w:p>
        </w:tc>
      </w:tr>
      <w:tr w:rsidR="00085AB2" w:rsidRPr="00380284" w:rsidTr="00271924">
        <w:tc>
          <w:tcPr>
            <w:tcW w:w="593" w:type="dxa"/>
          </w:tcPr>
          <w:p w:rsidR="00085AB2" w:rsidRPr="00380284" w:rsidRDefault="001F7917" w:rsidP="00085AB2">
            <w:pPr>
              <w:contextualSpacing/>
              <w:jc w:val="center"/>
              <w:rPr>
                <w:strike/>
              </w:rPr>
            </w:pPr>
            <w:r w:rsidRPr="00380284">
              <w:t>3</w:t>
            </w:r>
          </w:p>
        </w:tc>
        <w:tc>
          <w:tcPr>
            <w:tcW w:w="4789" w:type="dxa"/>
          </w:tcPr>
          <w:p w:rsidR="00085AB2" w:rsidRPr="00380284" w:rsidRDefault="00085AB2" w:rsidP="00085AB2">
            <w:pPr>
              <w:contextualSpacing/>
              <w:jc w:val="center"/>
            </w:pPr>
          </w:p>
        </w:tc>
        <w:tc>
          <w:tcPr>
            <w:tcW w:w="4536" w:type="dxa"/>
          </w:tcPr>
          <w:p w:rsidR="00085AB2" w:rsidRPr="00380284" w:rsidRDefault="00085AB2" w:rsidP="00085AB2">
            <w:pPr>
              <w:contextualSpacing/>
              <w:jc w:val="center"/>
            </w:pPr>
          </w:p>
        </w:tc>
        <w:tc>
          <w:tcPr>
            <w:tcW w:w="4678" w:type="dxa"/>
          </w:tcPr>
          <w:p w:rsidR="00085AB2" w:rsidRPr="00380284" w:rsidRDefault="00085AB2" w:rsidP="00085AB2">
            <w:pPr>
              <w:contextualSpacing/>
              <w:jc w:val="center"/>
            </w:pPr>
          </w:p>
        </w:tc>
      </w:tr>
      <w:tr w:rsidR="00085AB2" w:rsidRPr="008D2053" w:rsidTr="00271924">
        <w:tc>
          <w:tcPr>
            <w:tcW w:w="593" w:type="dxa"/>
          </w:tcPr>
          <w:p w:rsidR="00085AB2" w:rsidRPr="00AA1985" w:rsidRDefault="00085AB2" w:rsidP="00085AB2">
            <w:pPr>
              <w:contextualSpacing/>
              <w:jc w:val="center"/>
            </w:pPr>
            <w:r w:rsidRPr="00380284">
              <w:t>…</w:t>
            </w:r>
          </w:p>
        </w:tc>
        <w:tc>
          <w:tcPr>
            <w:tcW w:w="4789" w:type="dxa"/>
          </w:tcPr>
          <w:p w:rsidR="00085AB2" w:rsidRPr="00AA1985" w:rsidRDefault="00085AB2" w:rsidP="00085AB2">
            <w:pPr>
              <w:contextualSpacing/>
              <w:jc w:val="center"/>
            </w:pPr>
          </w:p>
        </w:tc>
        <w:tc>
          <w:tcPr>
            <w:tcW w:w="4536" w:type="dxa"/>
          </w:tcPr>
          <w:p w:rsidR="00085AB2" w:rsidRPr="00AA1985" w:rsidRDefault="00085AB2" w:rsidP="00085AB2">
            <w:pPr>
              <w:contextualSpacing/>
              <w:jc w:val="center"/>
            </w:pPr>
          </w:p>
        </w:tc>
        <w:tc>
          <w:tcPr>
            <w:tcW w:w="4678" w:type="dxa"/>
          </w:tcPr>
          <w:p w:rsidR="00085AB2" w:rsidRPr="00AA1985" w:rsidRDefault="00085AB2" w:rsidP="00085AB2">
            <w:pPr>
              <w:contextualSpacing/>
              <w:jc w:val="center"/>
            </w:pPr>
          </w:p>
        </w:tc>
      </w:tr>
    </w:tbl>
    <w:p w:rsidR="00085AB2" w:rsidRPr="008D2053" w:rsidRDefault="00085AB2" w:rsidP="00085AB2">
      <w:pPr>
        <w:jc w:val="both"/>
        <w:rPr>
          <w:sz w:val="28"/>
          <w:szCs w:val="28"/>
          <w:highlight w:val="yellow"/>
        </w:rPr>
      </w:pPr>
    </w:p>
    <w:p w:rsidR="00085AB2" w:rsidRPr="00AA1985" w:rsidRDefault="00085AB2" w:rsidP="00085AB2">
      <w:pPr>
        <w:ind w:firstLine="709"/>
        <w:jc w:val="both"/>
        <w:rPr>
          <w:sz w:val="28"/>
          <w:szCs w:val="28"/>
        </w:rPr>
      </w:pPr>
      <w:r w:rsidRPr="00AA1985">
        <w:rPr>
          <w:sz w:val="28"/>
          <w:szCs w:val="28"/>
        </w:rPr>
        <w:t>2) Сведения о земельных участках, используемых на праве безвозмездного пользования или аренды со сроком договора менее 1 года:</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809"/>
        <w:gridCol w:w="4526"/>
        <w:gridCol w:w="4526"/>
      </w:tblGrid>
      <w:tr w:rsidR="001F7917" w:rsidRPr="00380284" w:rsidTr="00271924">
        <w:tc>
          <w:tcPr>
            <w:tcW w:w="593" w:type="dxa"/>
            <w:vAlign w:val="center"/>
          </w:tcPr>
          <w:p w:rsidR="001F7917" w:rsidRPr="00380284" w:rsidRDefault="001F7917" w:rsidP="00DF26D4">
            <w:pPr>
              <w:pStyle w:val="ConsPlusNormal"/>
              <w:jc w:val="center"/>
              <w:rPr>
                <w:rFonts w:ascii="Times New Roman" w:hAnsi="Times New Roman" w:cs="Times New Roman"/>
              </w:rPr>
            </w:pPr>
            <w:r w:rsidRPr="00380284">
              <w:rPr>
                <w:rFonts w:ascii="Times New Roman" w:hAnsi="Times New Roman" w:cs="Times New Roman"/>
              </w:rPr>
              <w:t xml:space="preserve">№ </w:t>
            </w:r>
          </w:p>
          <w:p w:rsidR="001F7917" w:rsidRPr="00380284" w:rsidRDefault="001F7917" w:rsidP="0052796A">
            <w:pPr>
              <w:contextualSpacing/>
              <w:jc w:val="center"/>
            </w:pPr>
            <w:proofErr w:type="gramStart"/>
            <w:r w:rsidRPr="00380284">
              <w:t>п</w:t>
            </w:r>
            <w:proofErr w:type="gramEnd"/>
            <w:r w:rsidRPr="00380284">
              <w:t>/п</w:t>
            </w:r>
          </w:p>
        </w:tc>
        <w:tc>
          <w:tcPr>
            <w:tcW w:w="4809" w:type="dxa"/>
            <w:vAlign w:val="center"/>
          </w:tcPr>
          <w:p w:rsidR="001F7917" w:rsidRPr="00380284" w:rsidRDefault="001F7917" w:rsidP="00085AB2">
            <w:pPr>
              <w:contextualSpacing/>
              <w:jc w:val="center"/>
            </w:pPr>
            <w:r w:rsidRPr="00380284">
              <w:t>Кадастровый номер земельного участка</w:t>
            </w:r>
          </w:p>
        </w:tc>
        <w:tc>
          <w:tcPr>
            <w:tcW w:w="4526" w:type="dxa"/>
            <w:vAlign w:val="center"/>
          </w:tcPr>
          <w:p w:rsidR="001F7917" w:rsidRPr="00380284" w:rsidRDefault="001F7917" w:rsidP="00085AB2">
            <w:pPr>
              <w:contextualSpacing/>
              <w:jc w:val="center"/>
            </w:pPr>
            <w:r w:rsidRPr="00380284">
              <w:t>Площадь земельного участка, га</w:t>
            </w:r>
          </w:p>
        </w:tc>
        <w:tc>
          <w:tcPr>
            <w:tcW w:w="4526" w:type="dxa"/>
            <w:vAlign w:val="center"/>
          </w:tcPr>
          <w:p w:rsidR="001F7917" w:rsidRPr="00380284" w:rsidRDefault="001F7917" w:rsidP="00085AB2">
            <w:pPr>
              <w:contextualSpacing/>
              <w:jc w:val="center"/>
            </w:pPr>
            <w:r w:rsidRPr="00380284">
              <w:t xml:space="preserve">Дата и номер договора, подтверждающего право пользования земельным участком </w:t>
            </w:r>
            <w:r w:rsidRPr="00380284">
              <w:rPr>
                <w:vertAlign w:val="superscript"/>
              </w:rPr>
              <w:t>3</w:t>
            </w:r>
            <w:r w:rsidRPr="00380284">
              <w:t xml:space="preserve"> </w:t>
            </w:r>
          </w:p>
        </w:tc>
      </w:tr>
      <w:tr w:rsidR="001F7917" w:rsidRPr="00380284" w:rsidTr="00271924">
        <w:tc>
          <w:tcPr>
            <w:tcW w:w="593" w:type="dxa"/>
          </w:tcPr>
          <w:p w:rsidR="001F7917" w:rsidRPr="00380284" w:rsidRDefault="001F7917" w:rsidP="00085AB2">
            <w:pPr>
              <w:contextualSpacing/>
              <w:jc w:val="center"/>
            </w:pPr>
            <w:r w:rsidRPr="00380284">
              <w:t>1</w:t>
            </w:r>
          </w:p>
        </w:tc>
        <w:tc>
          <w:tcPr>
            <w:tcW w:w="4809" w:type="dxa"/>
          </w:tcPr>
          <w:p w:rsidR="001F7917" w:rsidRPr="00380284" w:rsidRDefault="001F7917" w:rsidP="00085AB2">
            <w:pPr>
              <w:contextualSpacing/>
              <w:jc w:val="center"/>
            </w:pPr>
            <w:r w:rsidRPr="00380284">
              <w:t>2</w:t>
            </w:r>
          </w:p>
        </w:tc>
        <w:tc>
          <w:tcPr>
            <w:tcW w:w="4526" w:type="dxa"/>
          </w:tcPr>
          <w:p w:rsidR="001F7917" w:rsidRPr="00380284" w:rsidRDefault="001F7917" w:rsidP="00085AB2">
            <w:pPr>
              <w:contextualSpacing/>
              <w:jc w:val="center"/>
            </w:pPr>
            <w:r w:rsidRPr="00380284">
              <w:t>3</w:t>
            </w:r>
          </w:p>
        </w:tc>
        <w:tc>
          <w:tcPr>
            <w:tcW w:w="4526" w:type="dxa"/>
          </w:tcPr>
          <w:p w:rsidR="001F7917" w:rsidRPr="00380284" w:rsidRDefault="001F7917" w:rsidP="00085AB2">
            <w:pPr>
              <w:contextualSpacing/>
              <w:jc w:val="center"/>
            </w:pPr>
            <w:r w:rsidRPr="00380284">
              <w:t>4</w:t>
            </w:r>
          </w:p>
        </w:tc>
      </w:tr>
      <w:tr w:rsidR="001F7917" w:rsidRPr="00380284" w:rsidTr="00271924">
        <w:tc>
          <w:tcPr>
            <w:tcW w:w="593" w:type="dxa"/>
          </w:tcPr>
          <w:p w:rsidR="001F7917" w:rsidRPr="00380284" w:rsidRDefault="001F7917" w:rsidP="00DF26D4">
            <w:pPr>
              <w:contextualSpacing/>
              <w:jc w:val="center"/>
              <w:rPr>
                <w:strike/>
              </w:rPr>
            </w:pPr>
            <w:r w:rsidRPr="00380284">
              <w:t>1</w:t>
            </w:r>
          </w:p>
        </w:tc>
        <w:tc>
          <w:tcPr>
            <w:tcW w:w="4809" w:type="dxa"/>
          </w:tcPr>
          <w:p w:rsidR="001F7917" w:rsidRPr="00380284" w:rsidRDefault="001F7917" w:rsidP="00085AB2">
            <w:pPr>
              <w:contextualSpacing/>
              <w:jc w:val="center"/>
            </w:pPr>
          </w:p>
        </w:tc>
        <w:tc>
          <w:tcPr>
            <w:tcW w:w="4526" w:type="dxa"/>
          </w:tcPr>
          <w:p w:rsidR="001F7917" w:rsidRPr="00380284" w:rsidRDefault="001F7917" w:rsidP="00085AB2">
            <w:pPr>
              <w:contextualSpacing/>
              <w:jc w:val="center"/>
            </w:pPr>
          </w:p>
        </w:tc>
        <w:tc>
          <w:tcPr>
            <w:tcW w:w="4526" w:type="dxa"/>
          </w:tcPr>
          <w:p w:rsidR="001F7917" w:rsidRPr="00380284" w:rsidRDefault="001F7917" w:rsidP="00085AB2">
            <w:pPr>
              <w:contextualSpacing/>
              <w:jc w:val="center"/>
            </w:pPr>
          </w:p>
        </w:tc>
      </w:tr>
      <w:tr w:rsidR="001F7917" w:rsidRPr="00380284" w:rsidTr="00271924">
        <w:tc>
          <w:tcPr>
            <w:tcW w:w="593" w:type="dxa"/>
          </w:tcPr>
          <w:p w:rsidR="001F7917" w:rsidRPr="00380284" w:rsidRDefault="001F7917" w:rsidP="00DF26D4">
            <w:pPr>
              <w:contextualSpacing/>
              <w:jc w:val="center"/>
              <w:rPr>
                <w:strike/>
              </w:rPr>
            </w:pPr>
            <w:r w:rsidRPr="00380284">
              <w:lastRenderedPageBreak/>
              <w:t>2</w:t>
            </w:r>
          </w:p>
        </w:tc>
        <w:tc>
          <w:tcPr>
            <w:tcW w:w="4809" w:type="dxa"/>
          </w:tcPr>
          <w:p w:rsidR="001F7917" w:rsidRPr="00380284" w:rsidRDefault="001F7917" w:rsidP="00085AB2">
            <w:pPr>
              <w:contextualSpacing/>
              <w:jc w:val="center"/>
            </w:pPr>
          </w:p>
        </w:tc>
        <w:tc>
          <w:tcPr>
            <w:tcW w:w="4526" w:type="dxa"/>
          </w:tcPr>
          <w:p w:rsidR="001F7917" w:rsidRPr="00380284" w:rsidRDefault="001F7917" w:rsidP="00085AB2">
            <w:pPr>
              <w:contextualSpacing/>
              <w:jc w:val="center"/>
            </w:pPr>
          </w:p>
        </w:tc>
        <w:tc>
          <w:tcPr>
            <w:tcW w:w="4526" w:type="dxa"/>
          </w:tcPr>
          <w:p w:rsidR="001F7917" w:rsidRPr="00380284" w:rsidRDefault="001F7917" w:rsidP="00085AB2">
            <w:pPr>
              <w:contextualSpacing/>
              <w:jc w:val="center"/>
            </w:pPr>
          </w:p>
        </w:tc>
      </w:tr>
      <w:tr w:rsidR="001F7917" w:rsidRPr="00380284" w:rsidTr="00DF26D4">
        <w:tc>
          <w:tcPr>
            <w:tcW w:w="593" w:type="dxa"/>
          </w:tcPr>
          <w:p w:rsidR="001F7917" w:rsidRPr="00380284" w:rsidRDefault="001F7917" w:rsidP="00DF26D4">
            <w:pPr>
              <w:contextualSpacing/>
              <w:jc w:val="center"/>
              <w:rPr>
                <w:strike/>
              </w:rPr>
            </w:pPr>
            <w:r w:rsidRPr="00380284">
              <w:t>3</w:t>
            </w:r>
          </w:p>
        </w:tc>
        <w:tc>
          <w:tcPr>
            <w:tcW w:w="4809" w:type="dxa"/>
          </w:tcPr>
          <w:p w:rsidR="001F7917" w:rsidRPr="00380284" w:rsidRDefault="001F7917" w:rsidP="00085AB2">
            <w:pPr>
              <w:contextualSpacing/>
              <w:jc w:val="center"/>
            </w:pPr>
          </w:p>
        </w:tc>
        <w:tc>
          <w:tcPr>
            <w:tcW w:w="4526" w:type="dxa"/>
          </w:tcPr>
          <w:p w:rsidR="001F7917" w:rsidRPr="00380284" w:rsidRDefault="001F7917" w:rsidP="00085AB2">
            <w:pPr>
              <w:contextualSpacing/>
              <w:jc w:val="center"/>
            </w:pPr>
          </w:p>
        </w:tc>
        <w:tc>
          <w:tcPr>
            <w:tcW w:w="4526" w:type="dxa"/>
          </w:tcPr>
          <w:p w:rsidR="001F7917" w:rsidRPr="00380284" w:rsidRDefault="001F7917" w:rsidP="00085AB2">
            <w:pPr>
              <w:contextualSpacing/>
              <w:jc w:val="center"/>
            </w:pPr>
          </w:p>
        </w:tc>
      </w:tr>
      <w:tr w:rsidR="001F7917" w:rsidRPr="00AA1985" w:rsidTr="00271924">
        <w:tc>
          <w:tcPr>
            <w:tcW w:w="593" w:type="dxa"/>
            <w:vAlign w:val="center"/>
          </w:tcPr>
          <w:p w:rsidR="001F7917" w:rsidRPr="00AA1985" w:rsidRDefault="001F7917" w:rsidP="00085AB2">
            <w:pPr>
              <w:jc w:val="center"/>
            </w:pPr>
            <w:r w:rsidRPr="00380284">
              <w:t>…</w:t>
            </w:r>
          </w:p>
        </w:tc>
        <w:tc>
          <w:tcPr>
            <w:tcW w:w="4809" w:type="dxa"/>
          </w:tcPr>
          <w:p w:rsidR="001F7917" w:rsidRPr="00AA1985" w:rsidRDefault="001F7917" w:rsidP="00085AB2">
            <w:pPr>
              <w:jc w:val="center"/>
            </w:pPr>
          </w:p>
        </w:tc>
        <w:tc>
          <w:tcPr>
            <w:tcW w:w="4526" w:type="dxa"/>
          </w:tcPr>
          <w:p w:rsidR="001F7917" w:rsidRPr="00AA1985" w:rsidRDefault="001F7917" w:rsidP="00085AB2">
            <w:pPr>
              <w:jc w:val="center"/>
            </w:pPr>
          </w:p>
        </w:tc>
        <w:tc>
          <w:tcPr>
            <w:tcW w:w="4526" w:type="dxa"/>
          </w:tcPr>
          <w:p w:rsidR="001F7917" w:rsidRPr="00AA1985" w:rsidRDefault="001F7917" w:rsidP="00085AB2">
            <w:pPr>
              <w:jc w:val="center"/>
            </w:pPr>
          </w:p>
        </w:tc>
      </w:tr>
    </w:tbl>
    <w:p w:rsidR="00085AB2" w:rsidRPr="00AA1985" w:rsidRDefault="00085AB2" w:rsidP="00085AB2">
      <w:pPr>
        <w:jc w:val="both"/>
        <w:rPr>
          <w:sz w:val="28"/>
          <w:szCs w:val="28"/>
        </w:rPr>
      </w:pPr>
    </w:p>
    <w:p w:rsidR="00085AB2" w:rsidRPr="00AA1985" w:rsidRDefault="00085AB2" w:rsidP="00085AB2">
      <w:pPr>
        <w:jc w:val="both"/>
        <w:rPr>
          <w:sz w:val="28"/>
          <w:szCs w:val="28"/>
        </w:rPr>
      </w:pPr>
    </w:p>
    <w:p w:rsidR="00085AB2" w:rsidRDefault="00085AB2" w:rsidP="00085AB2">
      <w:pPr>
        <w:autoSpaceDE w:val="0"/>
        <w:autoSpaceDN w:val="0"/>
        <w:adjustRightInd w:val="0"/>
        <w:jc w:val="both"/>
        <w:rPr>
          <w:sz w:val="28"/>
          <w:szCs w:val="28"/>
        </w:rPr>
      </w:pPr>
      <w:r w:rsidRPr="00AA1985">
        <w:rPr>
          <w:sz w:val="28"/>
          <w:szCs w:val="28"/>
        </w:rPr>
        <w:t>Участник отбора</w:t>
      </w:r>
      <w:r w:rsidRPr="0063124B">
        <w:rPr>
          <w:sz w:val="28"/>
          <w:szCs w:val="28"/>
        </w:rPr>
        <w:t xml:space="preserve"> </w:t>
      </w:r>
    </w:p>
    <w:p w:rsidR="00085AB2" w:rsidRPr="00AA1985" w:rsidRDefault="00034E2A" w:rsidP="00085AB2">
      <w:pPr>
        <w:autoSpaceDE w:val="0"/>
        <w:autoSpaceDN w:val="0"/>
        <w:adjustRightInd w:val="0"/>
        <w:jc w:val="both"/>
      </w:pPr>
      <w:r w:rsidRPr="00D917BA">
        <w:rPr>
          <w:sz w:val="28"/>
          <w:szCs w:val="28"/>
        </w:rPr>
        <w:t>или лицо, уполномоченное им</w:t>
      </w:r>
      <w:r w:rsidR="00085AB2">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Pr>
          <w:sz w:val="28"/>
          <w:szCs w:val="28"/>
        </w:rPr>
        <w:tab/>
      </w:r>
      <w:r w:rsidR="00085AB2">
        <w:rPr>
          <w:sz w:val="28"/>
          <w:szCs w:val="28"/>
        </w:rPr>
        <w:tab/>
      </w:r>
      <w:r w:rsidR="00085AB2">
        <w:rPr>
          <w:sz w:val="28"/>
          <w:szCs w:val="28"/>
        </w:rPr>
        <w:tab/>
      </w:r>
      <w:r w:rsidR="00085AB2">
        <w:rPr>
          <w:sz w:val="28"/>
          <w:szCs w:val="28"/>
        </w:rPr>
        <w:tab/>
      </w:r>
      <w:r w:rsidR="00085AB2">
        <w:rPr>
          <w:sz w:val="28"/>
          <w:szCs w:val="28"/>
        </w:rPr>
        <w:tab/>
      </w:r>
      <w:r w:rsidR="00085AB2">
        <w:rPr>
          <w:sz w:val="28"/>
          <w:szCs w:val="28"/>
        </w:rPr>
        <w:tab/>
      </w:r>
      <w:r w:rsidR="00085AB2">
        <w:rPr>
          <w:sz w:val="28"/>
          <w:szCs w:val="28"/>
        </w:rPr>
        <w:tab/>
      </w:r>
      <w:r w:rsidR="00085AB2" w:rsidRPr="00AA1985">
        <w:rPr>
          <w:sz w:val="28"/>
          <w:szCs w:val="28"/>
        </w:rPr>
        <w:t>________________</w:t>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sidRPr="00AA1985">
        <w:rPr>
          <w:sz w:val="28"/>
          <w:szCs w:val="28"/>
        </w:rPr>
        <w:tab/>
      </w:r>
      <w:r w:rsidR="00085AB2">
        <w:rPr>
          <w:sz w:val="28"/>
          <w:szCs w:val="28"/>
        </w:rPr>
        <w:tab/>
      </w:r>
      <w:r w:rsidR="00085AB2">
        <w:rPr>
          <w:sz w:val="28"/>
          <w:szCs w:val="28"/>
        </w:rPr>
        <w:tab/>
      </w:r>
      <w:r w:rsidR="00085AB2">
        <w:rPr>
          <w:sz w:val="28"/>
          <w:szCs w:val="28"/>
        </w:rPr>
        <w:tab/>
      </w:r>
      <w:r w:rsidR="00085AB2">
        <w:rPr>
          <w:sz w:val="28"/>
          <w:szCs w:val="28"/>
        </w:rPr>
        <w:tab/>
      </w:r>
      <w:r w:rsidR="00085AB2">
        <w:rPr>
          <w:sz w:val="28"/>
          <w:szCs w:val="28"/>
        </w:rPr>
        <w:tab/>
      </w:r>
      <w:r w:rsidR="00085AB2">
        <w:rPr>
          <w:sz w:val="28"/>
          <w:szCs w:val="28"/>
        </w:rPr>
        <w:tab/>
      </w:r>
      <w:r w:rsidR="00085AB2" w:rsidRPr="00AA1985">
        <w:rPr>
          <w:sz w:val="28"/>
          <w:szCs w:val="28"/>
        </w:rPr>
        <w:t xml:space="preserve"> </w:t>
      </w:r>
      <w:r w:rsidR="00085AB2">
        <w:rPr>
          <w:sz w:val="28"/>
          <w:szCs w:val="28"/>
        </w:rPr>
        <w:tab/>
      </w:r>
      <w:r w:rsidR="00085AB2" w:rsidRPr="00AA1985">
        <w:rPr>
          <w:sz w:val="28"/>
          <w:szCs w:val="28"/>
        </w:rPr>
        <w:t>(</w:t>
      </w:r>
      <w:r w:rsidR="00085AB2" w:rsidRPr="00AA1985">
        <w:t>ФИО)</w:t>
      </w:r>
    </w:p>
    <w:p w:rsidR="00085AB2" w:rsidRPr="00AA1985" w:rsidRDefault="00085AB2" w:rsidP="00085AB2">
      <w:pPr>
        <w:widowControl w:val="0"/>
        <w:ind w:firstLine="709"/>
        <w:jc w:val="center"/>
        <w:outlineLvl w:val="2"/>
        <w:rPr>
          <w:i/>
          <w:color w:val="000000" w:themeColor="text1"/>
          <w:sz w:val="28"/>
          <w:szCs w:val="28"/>
        </w:rPr>
      </w:pP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Электронная подпись</w:t>
      </w:r>
    </w:p>
    <w:p w:rsidR="00085AB2" w:rsidRPr="00AA1985" w:rsidRDefault="00085AB2" w:rsidP="00085AB2">
      <w:pPr>
        <w:widowControl w:val="0"/>
        <w:ind w:firstLine="709"/>
        <w:jc w:val="center"/>
        <w:outlineLvl w:val="2"/>
        <w:rPr>
          <w:i/>
          <w:color w:val="000000" w:themeColor="text1"/>
          <w:sz w:val="28"/>
          <w:szCs w:val="28"/>
        </w:rPr>
      </w:pPr>
      <w:r w:rsidRPr="00AA1985">
        <w:rPr>
          <w:i/>
          <w:color w:val="000000" w:themeColor="text1"/>
          <w:sz w:val="28"/>
          <w:szCs w:val="28"/>
        </w:rPr>
        <w:t>«___» _______ 20__г</w:t>
      </w:r>
    </w:p>
    <w:p w:rsidR="00085AB2" w:rsidRPr="00AA1985" w:rsidRDefault="00085AB2" w:rsidP="00085AB2">
      <w:pPr>
        <w:autoSpaceDE w:val="0"/>
        <w:autoSpaceDN w:val="0"/>
        <w:adjustRightInd w:val="0"/>
        <w:ind w:firstLine="539"/>
        <w:jc w:val="both"/>
        <w:rPr>
          <w:sz w:val="24"/>
          <w:szCs w:val="24"/>
        </w:rPr>
      </w:pPr>
    </w:p>
    <w:p w:rsidR="00085AB2" w:rsidRPr="00AA1985" w:rsidRDefault="00085AB2" w:rsidP="00085AB2">
      <w:pPr>
        <w:autoSpaceDE w:val="0"/>
        <w:autoSpaceDN w:val="0"/>
        <w:adjustRightInd w:val="0"/>
        <w:ind w:firstLine="539"/>
        <w:jc w:val="both"/>
        <w:rPr>
          <w:sz w:val="24"/>
          <w:szCs w:val="24"/>
        </w:rPr>
      </w:pPr>
    </w:p>
    <w:p w:rsidR="00085AB2" w:rsidRPr="00AA1985" w:rsidRDefault="00085AB2" w:rsidP="00085AB2">
      <w:pPr>
        <w:autoSpaceDE w:val="0"/>
        <w:autoSpaceDN w:val="0"/>
        <w:adjustRightInd w:val="0"/>
        <w:ind w:firstLine="539"/>
        <w:jc w:val="both"/>
        <w:rPr>
          <w:sz w:val="24"/>
          <w:szCs w:val="24"/>
        </w:rPr>
      </w:pPr>
    </w:p>
    <w:p w:rsidR="00085AB2" w:rsidRPr="00AA1985" w:rsidRDefault="00085AB2" w:rsidP="00085AB2">
      <w:pPr>
        <w:autoSpaceDE w:val="0"/>
        <w:autoSpaceDN w:val="0"/>
        <w:adjustRightInd w:val="0"/>
        <w:ind w:firstLine="539"/>
        <w:jc w:val="both"/>
        <w:rPr>
          <w:sz w:val="24"/>
          <w:szCs w:val="24"/>
        </w:rPr>
      </w:pPr>
    </w:p>
    <w:p w:rsidR="00DA7BC6" w:rsidRPr="000C6498" w:rsidRDefault="00DA7BC6" w:rsidP="00DA7BC6">
      <w:pPr>
        <w:widowControl w:val="0"/>
        <w:autoSpaceDE w:val="0"/>
        <w:autoSpaceDN w:val="0"/>
        <w:jc w:val="both"/>
        <w:rPr>
          <w:sz w:val="28"/>
          <w:szCs w:val="28"/>
        </w:rPr>
      </w:pPr>
      <w:r w:rsidRPr="000C6498">
        <w:rPr>
          <w:sz w:val="28"/>
          <w:szCs w:val="28"/>
        </w:rPr>
        <w:t>________________</w:t>
      </w:r>
    </w:p>
    <w:p w:rsidR="00085AB2" w:rsidRPr="00DA7BC6" w:rsidRDefault="00085AB2" w:rsidP="00085AB2">
      <w:pPr>
        <w:autoSpaceDE w:val="0"/>
        <w:autoSpaceDN w:val="0"/>
        <w:adjustRightInd w:val="0"/>
        <w:ind w:firstLine="709"/>
        <w:jc w:val="both"/>
      </w:pPr>
      <w:r w:rsidRPr="00DA7BC6">
        <w:rPr>
          <w:vertAlign w:val="superscript"/>
        </w:rPr>
        <w:t>1</w:t>
      </w:r>
      <w:r w:rsidRPr="00DA7BC6">
        <w:t xml:space="preserve"> Сведения о земельных участках заполняются по состоянию на дату не ранее первого числа месяца, в котором направляется предложение (заявка) об участии в отборе.</w:t>
      </w:r>
    </w:p>
    <w:p w:rsidR="00085AB2" w:rsidRPr="00DA7BC6" w:rsidRDefault="00085AB2" w:rsidP="00085AB2">
      <w:pPr>
        <w:autoSpaceDE w:val="0"/>
        <w:autoSpaceDN w:val="0"/>
        <w:adjustRightInd w:val="0"/>
        <w:ind w:firstLine="709"/>
        <w:jc w:val="both"/>
      </w:pPr>
      <w:r w:rsidRPr="00DA7BC6">
        <w:rPr>
          <w:vertAlign w:val="superscript"/>
        </w:rPr>
        <w:t xml:space="preserve">2 </w:t>
      </w:r>
      <w:r w:rsidRPr="00DA7BC6">
        <w:t>С приложением выписок из Единого государственного реестра недвижимости (предоставляются по собственной инициативе)</w:t>
      </w:r>
    </w:p>
    <w:p w:rsidR="00085AB2" w:rsidRPr="00DA7BC6" w:rsidRDefault="00085AB2" w:rsidP="00085AB2">
      <w:pPr>
        <w:autoSpaceDE w:val="0"/>
        <w:autoSpaceDN w:val="0"/>
        <w:adjustRightInd w:val="0"/>
        <w:ind w:firstLine="709"/>
        <w:jc w:val="both"/>
      </w:pPr>
      <w:r w:rsidRPr="00DA7BC6">
        <w:rPr>
          <w:vertAlign w:val="superscript"/>
        </w:rPr>
        <w:t>3</w:t>
      </w:r>
      <w:r w:rsidRPr="00DA7BC6">
        <w:t xml:space="preserve"> С приложением электронных копий договоров.</w:t>
      </w:r>
      <w:bookmarkStart w:id="40" w:name="Par11"/>
      <w:bookmarkEnd w:id="40"/>
    </w:p>
    <w:p w:rsidR="00085AB2" w:rsidRPr="00DA7BC6" w:rsidRDefault="00085AB2" w:rsidP="00085AB2">
      <w:pPr>
        <w:autoSpaceDE w:val="0"/>
        <w:autoSpaceDN w:val="0"/>
        <w:adjustRightInd w:val="0"/>
        <w:ind w:firstLine="709"/>
        <w:jc w:val="both"/>
        <w:sectPr w:rsidR="00085AB2" w:rsidRPr="00DA7BC6" w:rsidSect="00085AB2">
          <w:headerReference w:type="default" r:id="rId51"/>
          <w:headerReference w:type="first" r:id="rId52"/>
          <w:pgSz w:w="16838" w:h="11905" w:orient="landscape"/>
          <w:pgMar w:top="1701" w:right="1134" w:bottom="850" w:left="1134" w:header="170" w:footer="0" w:gutter="0"/>
          <w:pgNumType w:start="1"/>
          <w:cols w:space="720"/>
          <w:titlePg/>
          <w:docGrid w:linePitch="299"/>
        </w:sectPr>
      </w:pPr>
    </w:p>
    <w:p w:rsidR="00085AB2" w:rsidRPr="00701E5E" w:rsidRDefault="00085AB2" w:rsidP="00085AB2">
      <w:pPr>
        <w:ind w:left="9923"/>
        <w:rPr>
          <w:color w:val="000000" w:themeColor="text1"/>
          <w:sz w:val="28"/>
          <w:szCs w:val="28"/>
        </w:rPr>
      </w:pPr>
      <w:r w:rsidRPr="00380284">
        <w:rPr>
          <w:color w:val="000000" w:themeColor="text1"/>
          <w:sz w:val="28"/>
          <w:szCs w:val="28"/>
        </w:rPr>
        <w:lastRenderedPageBreak/>
        <w:t xml:space="preserve">Приложение № </w:t>
      </w:r>
      <w:r w:rsidR="002F7D43" w:rsidRPr="00380284">
        <w:rPr>
          <w:color w:val="000000" w:themeColor="text1"/>
          <w:sz w:val="28"/>
          <w:szCs w:val="28"/>
        </w:rPr>
        <w:t>9</w:t>
      </w:r>
      <w:r w:rsidRPr="00701E5E">
        <w:rPr>
          <w:color w:val="000000" w:themeColor="text1"/>
          <w:sz w:val="28"/>
          <w:szCs w:val="28"/>
        </w:rPr>
        <w:t xml:space="preserve"> </w:t>
      </w:r>
    </w:p>
    <w:p w:rsidR="00085AB2" w:rsidRDefault="00085AB2" w:rsidP="0030426B">
      <w:pPr>
        <w:ind w:left="9923"/>
        <w:rPr>
          <w:rFonts w:eastAsiaTheme="minorEastAsia"/>
          <w:sz w:val="28"/>
          <w:szCs w:val="28"/>
          <w:highlight w:val="cyan"/>
        </w:rPr>
      </w:pPr>
      <w:r w:rsidRPr="00701E5E">
        <w:rPr>
          <w:color w:val="000000" w:themeColor="text1"/>
          <w:sz w:val="28"/>
          <w:szCs w:val="28"/>
        </w:rPr>
        <w:t xml:space="preserve">к Порядку предоставления </w:t>
      </w:r>
      <w:r w:rsidRPr="00701E5E">
        <w:rPr>
          <w:rFonts w:eastAsia="Calibri"/>
          <w:sz w:val="28"/>
          <w:szCs w:val="28"/>
        </w:rPr>
        <w:t xml:space="preserve">субсидий </w:t>
      </w:r>
      <w:r w:rsidRPr="00701E5E">
        <w:rPr>
          <w:rFonts w:eastAsia="Calibri"/>
          <w:sz w:val="28"/>
          <w:szCs w:val="28"/>
        </w:rPr>
        <w:br/>
      </w:r>
      <w:r w:rsidRPr="00701E5E">
        <w:rPr>
          <w:color w:val="000000"/>
          <w:sz w:val="28"/>
          <w:szCs w:val="28"/>
        </w:rPr>
        <w:t xml:space="preserve">на </w:t>
      </w:r>
      <w:r w:rsidRPr="00701E5E">
        <w:rPr>
          <w:sz w:val="28"/>
          <w:szCs w:val="28"/>
        </w:rPr>
        <w:t xml:space="preserve">возмещение части </w:t>
      </w:r>
      <w:r w:rsidRPr="00701E5E">
        <w:rPr>
          <w:rFonts w:eastAsia="Calibri"/>
          <w:bCs/>
          <w:sz w:val="28"/>
          <w:szCs w:val="28"/>
        </w:rPr>
        <w:t xml:space="preserve">затрат </w:t>
      </w:r>
      <w:r w:rsidRPr="00701E5E">
        <w:rPr>
          <w:rFonts w:eastAsia="Calibri"/>
          <w:bCs/>
          <w:sz w:val="28"/>
          <w:szCs w:val="28"/>
        </w:rPr>
        <w:br/>
      </w:r>
      <w:r w:rsidRPr="00701E5E">
        <w:rPr>
          <w:color w:val="000000" w:themeColor="text1"/>
          <w:sz w:val="28"/>
          <w:szCs w:val="28"/>
        </w:rPr>
        <w:t>на поддержку сельскохозяйственного страхования и проведения отбора получателей указанных субсидий</w:t>
      </w:r>
      <w:r w:rsidR="001E0C64" w:rsidRPr="001E0C64">
        <w:rPr>
          <w:rFonts w:eastAsia="Calibri"/>
          <w:bCs/>
          <w:sz w:val="28"/>
          <w:szCs w:val="28"/>
        </w:rPr>
        <w:t xml:space="preserve"> </w:t>
      </w:r>
      <w:r w:rsidR="001E0C64">
        <w:rPr>
          <w:rFonts w:eastAsia="Calibri"/>
          <w:bCs/>
          <w:sz w:val="28"/>
          <w:szCs w:val="28"/>
        </w:rPr>
        <w:br/>
      </w:r>
    </w:p>
    <w:p w:rsidR="00085AB2" w:rsidRPr="00F957B6" w:rsidRDefault="00085AB2" w:rsidP="00085AB2">
      <w:pPr>
        <w:autoSpaceDE w:val="0"/>
        <w:autoSpaceDN w:val="0"/>
        <w:adjustRightInd w:val="0"/>
        <w:ind w:firstLine="709"/>
        <w:jc w:val="center"/>
      </w:pPr>
      <w:r w:rsidRPr="00F957B6">
        <w:rPr>
          <w:sz w:val="28"/>
          <w:szCs w:val="28"/>
        </w:rPr>
        <w:t xml:space="preserve">Сводная </w:t>
      </w:r>
      <w:hyperlink r:id="rId53" w:history="1">
        <w:r w:rsidRPr="00F957B6">
          <w:rPr>
            <w:sz w:val="28"/>
            <w:szCs w:val="28"/>
          </w:rPr>
          <w:t>справка-расчет</w:t>
        </w:r>
      </w:hyperlink>
      <w:r w:rsidRPr="00F957B6">
        <w:t xml:space="preserve"> </w:t>
      </w:r>
    </w:p>
    <w:p w:rsidR="00085AB2" w:rsidRPr="00DF3950" w:rsidRDefault="00085AB2" w:rsidP="00085AB2">
      <w:pPr>
        <w:autoSpaceDE w:val="0"/>
        <w:autoSpaceDN w:val="0"/>
        <w:adjustRightInd w:val="0"/>
        <w:ind w:firstLine="709"/>
        <w:jc w:val="center"/>
        <w:rPr>
          <w:sz w:val="28"/>
          <w:szCs w:val="28"/>
        </w:rPr>
      </w:pPr>
      <w:r w:rsidRPr="00F957B6">
        <w:rPr>
          <w:sz w:val="28"/>
          <w:szCs w:val="28"/>
        </w:rPr>
        <w:t xml:space="preserve">субсидии на возмещение части затрат на поддержку сельскохозяйственного страхования </w:t>
      </w:r>
      <w:r w:rsidRPr="00F957B6">
        <w:rPr>
          <w:sz w:val="28"/>
          <w:szCs w:val="28"/>
        </w:rPr>
        <w:br/>
      </w:r>
      <w:r w:rsidR="00D8253F" w:rsidRPr="005B0ED5">
        <w:rPr>
          <w:sz w:val="28"/>
          <w:szCs w:val="28"/>
        </w:rPr>
        <w:t xml:space="preserve">по договорам сельскохозяйственного страхования </w:t>
      </w:r>
      <w:r w:rsidRPr="005B0ED5">
        <w:rPr>
          <w:sz w:val="28"/>
          <w:szCs w:val="28"/>
        </w:rPr>
        <w:t>в области растениеводства № ___ в 20__ году</w:t>
      </w:r>
    </w:p>
    <w:p w:rsidR="00085AB2" w:rsidRPr="00DF3950" w:rsidRDefault="00085AB2" w:rsidP="00085AB2">
      <w:pPr>
        <w:pStyle w:val="ConsPlusNormal"/>
        <w:jc w:val="center"/>
        <w:rPr>
          <w:rFonts w:ascii="Times New Roman" w:hAnsi="Times New Roman" w:cs="Times New Roman"/>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
        <w:gridCol w:w="1338"/>
        <w:gridCol w:w="709"/>
        <w:gridCol w:w="850"/>
        <w:gridCol w:w="992"/>
        <w:gridCol w:w="709"/>
        <w:gridCol w:w="1072"/>
        <w:gridCol w:w="992"/>
        <w:gridCol w:w="1276"/>
        <w:gridCol w:w="1559"/>
        <w:gridCol w:w="1701"/>
        <w:gridCol w:w="851"/>
        <w:gridCol w:w="1417"/>
        <w:gridCol w:w="1276"/>
      </w:tblGrid>
      <w:tr w:rsidR="001C7597" w:rsidRPr="009E245E" w:rsidTr="001C7597">
        <w:tc>
          <w:tcPr>
            <w:tcW w:w="346" w:type="dxa"/>
            <w:vMerge w:val="restart"/>
          </w:tcPr>
          <w:p w:rsidR="001C7597" w:rsidRPr="009E245E" w:rsidRDefault="001C7597" w:rsidP="001C7597">
            <w:pPr>
              <w:pStyle w:val="ConsPlusNormal"/>
              <w:jc w:val="center"/>
              <w:rPr>
                <w:rFonts w:ascii="Times New Roman" w:hAnsi="Times New Roman" w:cs="Times New Roman"/>
              </w:rPr>
            </w:pPr>
            <w:r w:rsidRPr="009E245E">
              <w:rPr>
                <w:rFonts w:ascii="Times New Roman" w:hAnsi="Times New Roman" w:cs="Times New Roman"/>
              </w:rPr>
              <w:t xml:space="preserve">№ </w:t>
            </w:r>
          </w:p>
          <w:p w:rsidR="001C7597" w:rsidRPr="009E245E" w:rsidRDefault="001C7597" w:rsidP="001C7597">
            <w:pPr>
              <w:pStyle w:val="ConsPlusNormal"/>
              <w:jc w:val="center"/>
              <w:rPr>
                <w:rFonts w:ascii="Times New Roman" w:hAnsi="Times New Roman" w:cs="Times New Roman"/>
              </w:rPr>
            </w:pPr>
            <w:proofErr w:type="gramStart"/>
            <w:r w:rsidRPr="009E245E">
              <w:rPr>
                <w:rFonts w:ascii="Times New Roman" w:hAnsi="Times New Roman" w:cs="Times New Roman"/>
              </w:rPr>
              <w:t>п</w:t>
            </w:r>
            <w:proofErr w:type="gramEnd"/>
            <w:r w:rsidRPr="009E245E">
              <w:rPr>
                <w:rFonts w:ascii="Times New Roman" w:hAnsi="Times New Roman" w:cs="Times New Roman"/>
              </w:rPr>
              <w:t>/п</w:t>
            </w:r>
          </w:p>
        </w:tc>
        <w:tc>
          <w:tcPr>
            <w:tcW w:w="1338"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муниципального района, муниципального округа, городского округа Красноярского края</w:t>
            </w:r>
          </w:p>
        </w:tc>
        <w:tc>
          <w:tcPr>
            <w:tcW w:w="709"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получателя субсидии</w:t>
            </w:r>
          </w:p>
        </w:tc>
        <w:tc>
          <w:tcPr>
            <w:tcW w:w="850"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страховой организации</w:t>
            </w:r>
          </w:p>
        </w:tc>
        <w:tc>
          <w:tcPr>
            <w:tcW w:w="992"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Договор сельскохозяйственного страхования (номер, дата)</w:t>
            </w:r>
          </w:p>
        </w:tc>
        <w:tc>
          <w:tcPr>
            <w:tcW w:w="709"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сельскохозяйственной культуры, многолетнего насаждения</w:t>
            </w:r>
          </w:p>
        </w:tc>
        <w:tc>
          <w:tcPr>
            <w:tcW w:w="1072"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Посевная (посадочная) площадь по договорам сельскохозяйственного страхования, подлежащим субсидированию (га)</w:t>
            </w:r>
          </w:p>
        </w:tc>
        <w:tc>
          <w:tcPr>
            <w:tcW w:w="992"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Страховая сумма по договору сельскохозяйственного страхования (рублей)</w:t>
            </w:r>
          </w:p>
        </w:tc>
        <w:tc>
          <w:tcPr>
            <w:tcW w:w="1276" w:type="dxa"/>
            <w:vMerge w:val="restart"/>
          </w:tcPr>
          <w:p w:rsidR="001C7597" w:rsidRPr="009E245E" w:rsidRDefault="001C7597" w:rsidP="005B0E18">
            <w:pPr>
              <w:pStyle w:val="ConsPlusNormal"/>
              <w:jc w:val="center"/>
              <w:rPr>
                <w:rFonts w:ascii="Times New Roman" w:hAnsi="Times New Roman" w:cs="Times New Roman"/>
              </w:rPr>
            </w:pPr>
            <w:r w:rsidRPr="009E245E">
              <w:rPr>
                <w:rFonts w:ascii="Times New Roman" w:hAnsi="Times New Roman" w:cs="Times New Roman"/>
              </w:rPr>
              <w:t>Сумма начисленных страховых премий (страховых взносов) по договору сельскохозяйственного страхования (рублей)</w:t>
            </w:r>
          </w:p>
        </w:tc>
        <w:tc>
          <w:tcPr>
            <w:tcW w:w="1559" w:type="dxa"/>
            <w:vMerge w:val="restart"/>
          </w:tcPr>
          <w:p w:rsidR="001C7597" w:rsidRPr="009E245E" w:rsidRDefault="001C7597" w:rsidP="005B0E18">
            <w:pPr>
              <w:pStyle w:val="ConsPlusNormal"/>
              <w:jc w:val="center"/>
              <w:rPr>
                <w:rFonts w:ascii="Times New Roman" w:hAnsi="Times New Roman" w:cs="Times New Roman"/>
              </w:rPr>
            </w:pPr>
            <w:r w:rsidRPr="009E245E">
              <w:rPr>
                <w:rFonts w:ascii="Times New Roman" w:hAnsi="Times New Roman" w:cs="Times New Roman"/>
              </w:rPr>
              <w:t>Сумма уплаченных страховых премий (страховых взносов) по договору сельскохозяйственного страхования (рублей)</w:t>
            </w:r>
          </w:p>
        </w:tc>
        <w:tc>
          <w:tcPr>
            <w:tcW w:w="1701" w:type="dxa"/>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Ставка субсидирования (процентов)</w:t>
            </w:r>
          </w:p>
        </w:tc>
        <w:tc>
          <w:tcPr>
            <w:tcW w:w="3544" w:type="dxa"/>
            <w:gridSpan w:val="3"/>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Сумма начисленной субсидии (рублей)</w:t>
            </w:r>
            <w:r w:rsidRPr="009E245E">
              <w:rPr>
                <w:rFonts w:ascii="Times New Roman" w:hAnsi="Times New Roman" w:cs="Times New Roman"/>
                <w:sz w:val="20"/>
                <w:szCs w:val="20"/>
                <w:vertAlign w:val="superscript"/>
              </w:rPr>
              <w:t>1</w:t>
            </w:r>
          </w:p>
        </w:tc>
      </w:tr>
      <w:tr w:rsidR="001C7597" w:rsidRPr="009E245E" w:rsidTr="001C7597">
        <w:tc>
          <w:tcPr>
            <w:tcW w:w="346" w:type="dxa"/>
            <w:vMerge/>
          </w:tcPr>
          <w:p w:rsidR="001C7597" w:rsidRPr="009E245E" w:rsidRDefault="001C7597" w:rsidP="00085AB2">
            <w:pPr>
              <w:pStyle w:val="ConsPlusNormal"/>
              <w:rPr>
                <w:rFonts w:ascii="Times New Roman" w:hAnsi="Times New Roman" w:cs="Times New Roman"/>
              </w:rPr>
            </w:pPr>
          </w:p>
        </w:tc>
        <w:tc>
          <w:tcPr>
            <w:tcW w:w="1338" w:type="dxa"/>
            <w:vMerge/>
          </w:tcPr>
          <w:p w:rsidR="001C7597" w:rsidRPr="009E245E" w:rsidRDefault="001C7597" w:rsidP="00085AB2">
            <w:pPr>
              <w:pStyle w:val="ConsPlusNormal"/>
              <w:rPr>
                <w:rFonts w:ascii="Times New Roman" w:hAnsi="Times New Roman" w:cs="Times New Roman"/>
              </w:rPr>
            </w:pPr>
          </w:p>
        </w:tc>
        <w:tc>
          <w:tcPr>
            <w:tcW w:w="709" w:type="dxa"/>
            <w:vMerge/>
          </w:tcPr>
          <w:p w:rsidR="001C7597" w:rsidRPr="009E245E" w:rsidRDefault="001C7597" w:rsidP="00085AB2">
            <w:pPr>
              <w:pStyle w:val="ConsPlusNormal"/>
              <w:rPr>
                <w:rFonts w:ascii="Times New Roman" w:hAnsi="Times New Roman" w:cs="Times New Roman"/>
              </w:rPr>
            </w:pPr>
          </w:p>
        </w:tc>
        <w:tc>
          <w:tcPr>
            <w:tcW w:w="850" w:type="dxa"/>
            <w:vMerge/>
          </w:tcPr>
          <w:p w:rsidR="001C7597" w:rsidRPr="009E245E" w:rsidRDefault="001C7597" w:rsidP="00085AB2">
            <w:pPr>
              <w:pStyle w:val="ConsPlusNormal"/>
              <w:rPr>
                <w:rFonts w:ascii="Times New Roman" w:hAnsi="Times New Roman" w:cs="Times New Roman"/>
              </w:rPr>
            </w:pPr>
          </w:p>
        </w:tc>
        <w:tc>
          <w:tcPr>
            <w:tcW w:w="992" w:type="dxa"/>
            <w:vMerge/>
          </w:tcPr>
          <w:p w:rsidR="001C7597" w:rsidRPr="009E245E" w:rsidRDefault="001C7597" w:rsidP="00085AB2">
            <w:pPr>
              <w:pStyle w:val="ConsPlusNormal"/>
              <w:rPr>
                <w:rFonts w:ascii="Times New Roman" w:hAnsi="Times New Roman" w:cs="Times New Roman"/>
              </w:rPr>
            </w:pPr>
          </w:p>
        </w:tc>
        <w:tc>
          <w:tcPr>
            <w:tcW w:w="709" w:type="dxa"/>
            <w:vMerge/>
          </w:tcPr>
          <w:p w:rsidR="001C7597" w:rsidRPr="009E245E" w:rsidRDefault="001C7597" w:rsidP="00085AB2">
            <w:pPr>
              <w:pStyle w:val="ConsPlusNormal"/>
              <w:rPr>
                <w:rFonts w:ascii="Times New Roman" w:hAnsi="Times New Roman" w:cs="Times New Roman"/>
              </w:rPr>
            </w:pPr>
          </w:p>
        </w:tc>
        <w:tc>
          <w:tcPr>
            <w:tcW w:w="1072" w:type="dxa"/>
            <w:vMerge/>
          </w:tcPr>
          <w:p w:rsidR="001C7597" w:rsidRPr="009E245E" w:rsidRDefault="001C7597" w:rsidP="00085AB2">
            <w:pPr>
              <w:pStyle w:val="ConsPlusNormal"/>
              <w:rPr>
                <w:rFonts w:ascii="Times New Roman" w:hAnsi="Times New Roman" w:cs="Times New Roman"/>
              </w:rPr>
            </w:pPr>
          </w:p>
        </w:tc>
        <w:tc>
          <w:tcPr>
            <w:tcW w:w="992" w:type="dxa"/>
            <w:vMerge/>
          </w:tcPr>
          <w:p w:rsidR="001C7597" w:rsidRPr="009E245E" w:rsidRDefault="001C7597" w:rsidP="00085AB2">
            <w:pPr>
              <w:pStyle w:val="ConsPlusNormal"/>
              <w:rPr>
                <w:rFonts w:ascii="Times New Roman" w:hAnsi="Times New Roman" w:cs="Times New Roman"/>
              </w:rPr>
            </w:pPr>
          </w:p>
        </w:tc>
        <w:tc>
          <w:tcPr>
            <w:tcW w:w="1276" w:type="dxa"/>
            <w:vMerge/>
          </w:tcPr>
          <w:p w:rsidR="001C7597" w:rsidRPr="009E245E" w:rsidRDefault="001C7597" w:rsidP="00085AB2">
            <w:pPr>
              <w:pStyle w:val="ConsPlusNormal"/>
              <w:rPr>
                <w:rFonts w:ascii="Times New Roman" w:hAnsi="Times New Roman" w:cs="Times New Roman"/>
              </w:rPr>
            </w:pPr>
          </w:p>
        </w:tc>
        <w:tc>
          <w:tcPr>
            <w:tcW w:w="1559" w:type="dxa"/>
            <w:vMerge/>
          </w:tcPr>
          <w:p w:rsidR="001C7597" w:rsidRPr="009E245E" w:rsidRDefault="001C7597" w:rsidP="00085AB2">
            <w:pPr>
              <w:pStyle w:val="ConsPlusNormal"/>
              <w:rPr>
                <w:rFonts w:ascii="Times New Roman" w:hAnsi="Times New Roman" w:cs="Times New Roman"/>
              </w:rPr>
            </w:pPr>
          </w:p>
        </w:tc>
        <w:tc>
          <w:tcPr>
            <w:tcW w:w="1701" w:type="dxa"/>
            <w:vMerge/>
          </w:tcPr>
          <w:p w:rsidR="001C7597" w:rsidRPr="009E245E" w:rsidRDefault="001C7597" w:rsidP="00085AB2">
            <w:pPr>
              <w:pStyle w:val="ConsPlusNormal"/>
              <w:rPr>
                <w:rFonts w:ascii="Times New Roman" w:hAnsi="Times New Roman" w:cs="Times New Roman"/>
              </w:rPr>
            </w:pPr>
          </w:p>
        </w:tc>
        <w:tc>
          <w:tcPr>
            <w:tcW w:w="851" w:type="dxa"/>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всего</w:t>
            </w:r>
          </w:p>
        </w:tc>
        <w:tc>
          <w:tcPr>
            <w:tcW w:w="1417" w:type="dxa"/>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за счет средств краевого бюджета, поступивших из федерального бюджета (рублей)</w:t>
            </w:r>
          </w:p>
        </w:tc>
        <w:tc>
          <w:tcPr>
            <w:tcW w:w="1276" w:type="dxa"/>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за счет средств краевого бюджета (рублей)</w:t>
            </w:r>
          </w:p>
        </w:tc>
      </w:tr>
      <w:tr w:rsidR="001C7597" w:rsidRPr="009E245E" w:rsidTr="001C7597">
        <w:tc>
          <w:tcPr>
            <w:tcW w:w="346"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1</w:t>
            </w:r>
          </w:p>
        </w:tc>
        <w:tc>
          <w:tcPr>
            <w:tcW w:w="1338"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2</w:t>
            </w:r>
          </w:p>
        </w:tc>
        <w:tc>
          <w:tcPr>
            <w:tcW w:w="709"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3</w:t>
            </w:r>
          </w:p>
        </w:tc>
        <w:tc>
          <w:tcPr>
            <w:tcW w:w="850"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4</w:t>
            </w:r>
          </w:p>
        </w:tc>
        <w:tc>
          <w:tcPr>
            <w:tcW w:w="992"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5</w:t>
            </w:r>
          </w:p>
        </w:tc>
        <w:tc>
          <w:tcPr>
            <w:tcW w:w="709"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6</w:t>
            </w:r>
          </w:p>
        </w:tc>
        <w:tc>
          <w:tcPr>
            <w:tcW w:w="1072"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7</w:t>
            </w:r>
          </w:p>
        </w:tc>
        <w:tc>
          <w:tcPr>
            <w:tcW w:w="992"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8</w:t>
            </w:r>
          </w:p>
        </w:tc>
        <w:tc>
          <w:tcPr>
            <w:tcW w:w="1276"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9</w:t>
            </w:r>
          </w:p>
        </w:tc>
        <w:tc>
          <w:tcPr>
            <w:tcW w:w="1559"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10</w:t>
            </w:r>
          </w:p>
        </w:tc>
        <w:tc>
          <w:tcPr>
            <w:tcW w:w="1701"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11</w:t>
            </w:r>
          </w:p>
        </w:tc>
        <w:tc>
          <w:tcPr>
            <w:tcW w:w="851"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12</w:t>
            </w:r>
          </w:p>
        </w:tc>
        <w:tc>
          <w:tcPr>
            <w:tcW w:w="1417" w:type="dxa"/>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13</w:t>
            </w:r>
          </w:p>
        </w:tc>
        <w:tc>
          <w:tcPr>
            <w:tcW w:w="1276" w:type="dxa"/>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14</w:t>
            </w:r>
          </w:p>
        </w:tc>
      </w:tr>
      <w:tr w:rsidR="001C7597" w:rsidRPr="00380284" w:rsidTr="001C7597">
        <w:tc>
          <w:tcPr>
            <w:tcW w:w="346" w:type="dxa"/>
          </w:tcPr>
          <w:p w:rsidR="001C7597" w:rsidRPr="00380284" w:rsidRDefault="001F7917" w:rsidP="001C7597">
            <w:pPr>
              <w:pStyle w:val="ConsPlusNormal"/>
              <w:jc w:val="center"/>
              <w:rPr>
                <w:rFonts w:ascii="Times New Roman" w:hAnsi="Times New Roman" w:cs="Times New Roman"/>
                <w:strike/>
              </w:rPr>
            </w:pPr>
            <w:r w:rsidRPr="00380284">
              <w:rPr>
                <w:rFonts w:ascii="Times New Roman" w:hAnsi="Times New Roman" w:cs="Times New Roman"/>
              </w:rPr>
              <w:t>1</w:t>
            </w:r>
          </w:p>
        </w:tc>
        <w:tc>
          <w:tcPr>
            <w:tcW w:w="1338" w:type="dxa"/>
          </w:tcPr>
          <w:p w:rsidR="001C7597" w:rsidRPr="00380284" w:rsidRDefault="001C7597" w:rsidP="00085AB2">
            <w:pPr>
              <w:pStyle w:val="ConsPlusNormal"/>
              <w:rPr>
                <w:rFonts w:ascii="Times New Roman" w:hAnsi="Times New Roman" w:cs="Times New Roman"/>
              </w:rPr>
            </w:pPr>
          </w:p>
        </w:tc>
        <w:tc>
          <w:tcPr>
            <w:tcW w:w="709" w:type="dxa"/>
          </w:tcPr>
          <w:p w:rsidR="001C7597" w:rsidRPr="00380284" w:rsidRDefault="001C7597" w:rsidP="00085AB2">
            <w:pPr>
              <w:pStyle w:val="ConsPlusNormal"/>
              <w:rPr>
                <w:rFonts w:ascii="Times New Roman" w:hAnsi="Times New Roman" w:cs="Times New Roman"/>
              </w:rPr>
            </w:pPr>
          </w:p>
        </w:tc>
        <w:tc>
          <w:tcPr>
            <w:tcW w:w="850" w:type="dxa"/>
          </w:tcPr>
          <w:p w:rsidR="001C7597" w:rsidRPr="00380284" w:rsidRDefault="001C7597" w:rsidP="00085AB2">
            <w:pPr>
              <w:pStyle w:val="ConsPlusNormal"/>
              <w:rPr>
                <w:rFonts w:ascii="Times New Roman" w:hAnsi="Times New Roman" w:cs="Times New Roman"/>
              </w:rPr>
            </w:pPr>
          </w:p>
        </w:tc>
        <w:tc>
          <w:tcPr>
            <w:tcW w:w="992" w:type="dxa"/>
          </w:tcPr>
          <w:p w:rsidR="001C7597" w:rsidRPr="00380284" w:rsidRDefault="001C7597" w:rsidP="00085AB2">
            <w:pPr>
              <w:pStyle w:val="ConsPlusNormal"/>
              <w:rPr>
                <w:rFonts w:ascii="Times New Roman" w:hAnsi="Times New Roman" w:cs="Times New Roman"/>
              </w:rPr>
            </w:pPr>
          </w:p>
        </w:tc>
        <w:tc>
          <w:tcPr>
            <w:tcW w:w="709" w:type="dxa"/>
          </w:tcPr>
          <w:p w:rsidR="001C7597" w:rsidRPr="00380284" w:rsidRDefault="001C7597" w:rsidP="00085AB2">
            <w:pPr>
              <w:pStyle w:val="ConsPlusNormal"/>
              <w:rPr>
                <w:rFonts w:ascii="Times New Roman" w:hAnsi="Times New Roman" w:cs="Times New Roman"/>
              </w:rPr>
            </w:pPr>
          </w:p>
        </w:tc>
        <w:tc>
          <w:tcPr>
            <w:tcW w:w="1072" w:type="dxa"/>
          </w:tcPr>
          <w:p w:rsidR="001C7597" w:rsidRPr="00380284" w:rsidRDefault="001C7597" w:rsidP="00085AB2">
            <w:pPr>
              <w:pStyle w:val="ConsPlusNormal"/>
              <w:rPr>
                <w:rFonts w:ascii="Times New Roman" w:hAnsi="Times New Roman" w:cs="Times New Roman"/>
              </w:rPr>
            </w:pPr>
          </w:p>
        </w:tc>
        <w:tc>
          <w:tcPr>
            <w:tcW w:w="992" w:type="dxa"/>
          </w:tcPr>
          <w:p w:rsidR="001C7597" w:rsidRPr="00380284" w:rsidRDefault="001C7597" w:rsidP="00085AB2">
            <w:pPr>
              <w:pStyle w:val="ConsPlusNormal"/>
              <w:rPr>
                <w:rFonts w:ascii="Times New Roman" w:hAnsi="Times New Roman" w:cs="Times New Roman"/>
              </w:rPr>
            </w:pPr>
          </w:p>
        </w:tc>
        <w:tc>
          <w:tcPr>
            <w:tcW w:w="1276" w:type="dxa"/>
          </w:tcPr>
          <w:p w:rsidR="001C7597" w:rsidRPr="00380284" w:rsidRDefault="001C7597" w:rsidP="00085AB2">
            <w:pPr>
              <w:pStyle w:val="ConsPlusNormal"/>
              <w:rPr>
                <w:rFonts w:ascii="Times New Roman" w:hAnsi="Times New Roman" w:cs="Times New Roman"/>
              </w:rPr>
            </w:pPr>
          </w:p>
        </w:tc>
        <w:tc>
          <w:tcPr>
            <w:tcW w:w="1559" w:type="dxa"/>
          </w:tcPr>
          <w:p w:rsidR="001C7597" w:rsidRPr="00380284" w:rsidRDefault="001C7597" w:rsidP="00085AB2">
            <w:pPr>
              <w:pStyle w:val="ConsPlusNormal"/>
              <w:rPr>
                <w:rFonts w:ascii="Times New Roman" w:hAnsi="Times New Roman" w:cs="Times New Roman"/>
              </w:rPr>
            </w:pPr>
          </w:p>
        </w:tc>
        <w:tc>
          <w:tcPr>
            <w:tcW w:w="1701" w:type="dxa"/>
          </w:tcPr>
          <w:p w:rsidR="001C7597" w:rsidRPr="00380284" w:rsidRDefault="001C7597" w:rsidP="00085AB2">
            <w:pPr>
              <w:pStyle w:val="ConsPlusNormal"/>
              <w:rPr>
                <w:rFonts w:ascii="Times New Roman" w:hAnsi="Times New Roman" w:cs="Times New Roman"/>
              </w:rPr>
            </w:pPr>
          </w:p>
        </w:tc>
        <w:tc>
          <w:tcPr>
            <w:tcW w:w="851" w:type="dxa"/>
          </w:tcPr>
          <w:p w:rsidR="001C7597" w:rsidRPr="00380284" w:rsidRDefault="001C7597" w:rsidP="00085AB2">
            <w:pPr>
              <w:pStyle w:val="ConsPlusNormal"/>
              <w:rPr>
                <w:rFonts w:ascii="Times New Roman" w:hAnsi="Times New Roman" w:cs="Times New Roman"/>
              </w:rPr>
            </w:pPr>
          </w:p>
        </w:tc>
        <w:tc>
          <w:tcPr>
            <w:tcW w:w="1417" w:type="dxa"/>
          </w:tcPr>
          <w:p w:rsidR="001C7597" w:rsidRPr="00380284" w:rsidRDefault="001C7597" w:rsidP="00085AB2">
            <w:pPr>
              <w:pStyle w:val="ConsPlusNormal"/>
              <w:rPr>
                <w:rFonts w:ascii="Times New Roman" w:hAnsi="Times New Roman" w:cs="Times New Roman"/>
              </w:rPr>
            </w:pPr>
          </w:p>
        </w:tc>
        <w:tc>
          <w:tcPr>
            <w:tcW w:w="1276" w:type="dxa"/>
          </w:tcPr>
          <w:p w:rsidR="001C7597" w:rsidRPr="00380284" w:rsidRDefault="001C7597" w:rsidP="00085AB2">
            <w:pPr>
              <w:pStyle w:val="ConsPlusNormal"/>
              <w:rPr>
                <w:rFonts w:ascii="Times New Roman" w:hAnsi="Times New Roman" w:cs="Times New Roman"/>
              </w:rPr>
            </w:pPr>
          </w:p>
        </w:tc>
      </w:tr>
      <w:tr w:rsidR="001C7597" w:rsidRPr="009E245E" w:rsidTr="001C7597">
        <w:tc>
          <w:tcPr>
            <w:tcW w:w="346" w:type="dxa"/>
          </w:tcPr>
          <w:p w:rsidR="001C7597" w:rsidRPr="001F7917" w:rsidRDefault="001F7917" w:rsidP="001C7597">
            <w:pPr>
              <w:pStyle w:val="ConsPlusNormal"/>
              <w:jc w:val="center"/>
              <w:rPr>
                <w:rFonts w:ascii="Times New Roman" w:hAnsi="Times New Roman" w:cs="Times New Roman"/>
                <w:strike/>
              </w:rPr>
            </w:pPr>
            <w:r w:rsidRPr="00380284">
              <w:rPr>
                <w:rFonts w:ascii="Times New Roman" w:hAnsi="Times New Roman" w:cs="Times New Roman"/>
              </w:rPr>
              <w:lastRenderedPageBreak/>
              <w:t>2</w:t>
            </w:r>
          </w:p>
        </w:tc>
        <w:tc>
          <w:tcPr>
            <w:tcW w:w="1338" w:type="dxa"/>
          </w:tcPr>
          <w:p w:rsidR="001C7597" w:rsidRPr="009E245E" w:rsidRDefault="001C7597" w:rsidP="00085AB2">
            <w:pPr>
              <w:pStyle w:val="ConsPlusNormal"/>
              <w:rPr>
                <w:rFonts w:ascii="Times New Roman" w:hAnsi="Times New Roman" w:cs="Times New Roman"/>
              </w:rPr>
            </w:pPr>
          </w:p>
        </w:tc>
        <w:tc>
          <w:tcPr>
            <w:tcW w:w="709" w:type="dxa"/>
          </w:tcPr>
          <w:p w:rsidR="001C7597" w:rsidRPr="009E245E" w:rsidRDefault="001C7597" w:rsidP="00085AB2">
            <w:pPr>
              <w:pStyle w:val="ConsPlusNormal"/>
              <w:rPr>
                <w:rFonts w:ascii="Times New Roman" w:hAnsi="Times New Roman" w:cs="Times New Roman"/>
              </w:rPr>
            </w:pPr>
          </w:p>
        </w:tc>
        <w:tc>
          <w:tcPr>
            <w:tcW w:w="850" w:type="dxa"/>
          </w:tcPr>
          <w:p w:rsidR="001C7597" w:rsidRPr="009E245E" w:rsidRDefault="001C7597" w:rsidP="00085AB2">
            <w:pPr>
              <w:pStyle w:val="ConsPlusNormal"/>
              <w:rPr>
                <w:rFonts w:ascii="Times New Roman" w:hAnsi="Times New Roman" w:cs="Times New Roman"/>
              </w:rPr>
            </w:pPr>
          </w:p>
        </w:tc>
        <w:tc>
          <w:tcPr>
            <w:tcW w:w="992" w:type="dxa"/>
          </w:tcPr>
          <w:p w:rsidR="001C7597" w:rsidRPr="009E245E" w:rsidRDefault="001C7597" w:rsidP="00085AB2">
            <w:pPr>
              <w:pStyle w:val="ConsPlusNormal"/>
              <w:rPr>
                <w:rFonts w:ascii="Times New Roman" w:hAnsi="Times New Roman" w:cs="Times New Roman"/>
              </w:rPr>
            </w:pPr>
          </w:p>
        </w:tc>
        <w:tc>
          <w:tcPr>
            <w:tcW w:w="709" w:type="dxa"/>
          </w:tcPr>
          <w:p w:rsidR="001C7597" w:rsidRPr="009E245E" w:rsidRDefault="001C7597" w:rsidP="00085AB2">
            <w:pPr>
              <w:pStyle w:val="ConsPlusNormal"/>
              <w:rPr>
                <w:rFonts w:ascii="Times New Roman" w:hAnsi="Times New Roman" w:cs="Times New Roman"/>
              </w:rPr>
            </w:pPr>
          </w:p>
        </w:tc>
        <w:tc>
          <w:tcPr>
            <w:tcW w:w="1072" w:type="dxa"/>
          </w:tcPr>
          <w:p w:rsidR="001C7597" w:rsidRPr="009E245E" w:rsidRDefault="001C7597" w:rsidP="00085AB2">
            <w:pPr>
              <w:pStyle w:val="ConsPlusNormal"/>
              <w:rPr>
                <w:rFonts w:ascii="Times New Roman" w:hAnsi="Times New Roman" w:cs="Times New Roman"/>
              </w:rPr>
            </w:pPr>
          </w:p>
        </w:tc>
        <w:tc>
          <w:tcPr>
            <w:tcW w:w="992" w:type="dxa"/>
          </w:tcPr>
          <w:p w:rsidR="001C7597" w:rsidRPr="009E245E" w:rsidRDefault="001C7597" w:rsidP="00085AB2">
            <w:pPr>
              <w:pStyle w:val="ConsPlusNormal"/>
              <w:rPr>
                <w:rFonts w:ascii="Times New Roman" w:hAnsi="Times New Roman" w:cs="Times New Roman"/>
              </w:rPr>
            </w:pPr>
          </w:p>
        </w:tc>
        <w:tc>
          <w:tcPr>
            <w:tcW w:w="1276" w:type="dxa"/>
          </w:tcPr>
          <w:p w:rsidR="001C7597" w:rsidRPr="009E245E" w:rsidRDefault="001C7597" w:rsidP="00085AB2">
            <w:pPr>
              <w:pStyle w:val="ConsPlusNormal"/>
              <w:rPr>
                <w:rFonts w:ascii="Times New Roman" w:hAnsi="Times New Roman" w:cs="Times New Roman"/>
              </w:rPr>
            </w:pPr>
          </w:p>
        </w:tc>
        <w:tc>
          <w:tcPr>
            <w:tcW w:w="1559" w:type="dxa"/>
          </w:tcPr>
          <w:p w:rsidR="001C7597" w:rsidRPr="009E245E" w:rsidRDefault="001C7597" w:rsidP="00085AB2">
            <w:pPr>
              <w:pStyle w:val="ConsPlusNormal"/>
              <w:rPr>
                <w:rFonts w:ascii="Times New Roman" w:hAnsi="Times New Roman" w:cs="Times New Roman"/>
              </w:rPr>
            </w:pPr>
          </w:p>
        </w:tc>
        <w:tc>
          <w:tcPr>
            <w:tcW w:w="1701" w:type="dxa"/>
          </w:tcPr>
          <w:p w:rsidR="001C7597" w:rsidRPr="009E245E" w:rsidRDefault="001C7597" w:rsidP="00085AB2">
            <w:pPr>
              <w:pStyle w:val="ConsPlusNormal"/>
              <w:rPr>
                <w:rFonts w:ascii="Times New Roman" w:hAnsi="Times New Roman" w:cs="Times New Roman"/>
              </w:rPr>
            </w:pPr>
          </w:p>
        </w:tc>
        <w:tc>
          <w:tcPr>
            <w:tcW w:w="851" w:type="dxa"/>
          </w:tcPr>
          <w:p w:rsidR="001C7597" w:rsidRPr="009E245E" w:rsidRDefault="001C7597" w:rsidP="00085AB2">
            <w:pPr>
              <w:pStyle w:val="ConsPlusNormal"/>
              <w:rPr>
                <w:rFonts w:ascii="Times New Roman" w:hAnsi="Times New Roman" w:cs="Times New Roman"/>
              </w:rPr>
            </w:pPr>
          </w:p>
        </w:tc>
        <w:tc>
          <w:tcPr>
            <w:tcW w:w="1417" w:type="dxa"/>
          </w:tcPr>
          <w:p w:rsidR="001C7597" w:rsidRPr="009E245E" w:rsidRDefault="001C7597" w:rsidP="00085AB2">
            <w:pPr>
              <w:pStyle w:val="ConsPlusNormal"/>
              <w:rPr>
                <w:rFonts w:ascii="Times New Roman" w:hAnsi="Times New Roman" w:cs="Times New Roman"/>
              </w:rPr>
            </w:pPr>
          </w:p>
        </w:tc>
        <w:tc>
          <w:tcPr>
            <w:tcW w:w="1276" w:type="dxa"/>
          </w:tcPr>
          <w:p w:rsidR="001C7597" w:rsidRPr="009E245E" w:rsidRDefault="001C7597" w:rsidP="00085AB2">
            <w:pPr>
              <w:pStyle w:val="ConsPlusNormal"/>
              <w:rPr>
                <w:rFonts w:ascii="Times New Roman" w:hAnsi="Times New Roman" w:cs="Times New Roman"/>
              </w:rPr>
            </w:pPr>
          </w:p>
        </w:tc>
      </w:tr>
      <w:tr w:rsidR="001C7597" w:rsidRPr="00380606" w:rsidTr="001C7597">
        <w:tc>
          <w:tcPr>
            <w:tcW w:w="346" w:type="dxa"/>
          </w:tcPr>
          <w:p w:rsidR="001C7597" w:rsidRPr="009E245E" w:rsidRDefault="001C7597" w:rsidP="001C7597">
            <w:pPr>
              <w:pStyle w:val="ConsPlusNormal"/>
              <w:jc w:val="center"/>
              <w:rPr>
                <w:rFonts w:ascii="Times New Roman" w:hAnsi="Times New Roman" w:cs="Times New Roman"/>
              </w:rPr>
            </w:pPr>
            <w:r w:rsidRPr="009E245E">
              <w:rPr>
                <w:rFonts w:ascii="Times New Roman" w:hAnsi="Times New Roman" w:cs="Times New Roman"/>
              </w:rPr>
              <w:t>…</w:t>
            </w:r>
          </w:p>
        </w:tc>
        <w:tc>
          <w:tcPr>
            <w:tcW w:w="1338" w:type="dxa"/>
          </w:tcPr>
          <w:p w:rsidR="001C7597" w:rsidRPr="00380606" w:rsidRDefault="001C7597" w:rsidP="00085AB2">
            <w:pPr>
              <w:pStyle w:val="ConsPlusNormal"/>
              <w:rPr>
                <w:rFonts w:ascii="Times New Roman" w:hAnsi="Times New Roman" w:cs="Times New Roman"/>
              </w:rPr>
            </w:pPr>
          </w:p>
        </w:tc>
        <w:tc>
          <w:tcPr>
            <w:tcW w:w="709" w:type="dxa"/>
          </w:tcPr>
          <w:p w:rsidR="001C7597" w:rsidRPr="00380606" w:rsidRDefault="001C7597" w:rsidP="00085AB2">
            <w:pPr>
              <w:pStyle w:val="ConsPlusNormal"/>
              <w:rPr>
                <w:rFonts w:ascii="Times New Roman" w:hAnsi="Times New Roman" w:cs="Times New Roman"/>
              </w:rPr>
            </w:pPr>
          </w:p>
        </w:tc>
        <w:tc>
          <w:tcPr>
            <w:tcW w:w="850" w:type="dxa"/>
          </w:tcPr>
          <w:p w:rsidR="001C7597" w:rsidRPr="00380606" w:rsidRDefault="001C7597" w:rsidP="00085AB2">
            <w:pPr>
              <w:pStyle w:val="ConsPlusNormal"/>
              <w:rPr>
                <w:rFonts w:ascii="Times New Roman" w:hAnsi="Times New Roman" w:cs="Times New Roman"/>
              </w:rPr>
            </w:pPr>
          </w:p>
        </w:tc>
        <w:tc>
          <w:tcPr>
            <w:tcW w:w="992" w:type="dxa"/>
          </w:tcPr>
          <w:p w:rsidR="001C7597" w:rsidRPr="00380606" w:rsidRDefault="001C7597" w:rsidP="00085AB2">
            <w:pPr>
              <w:pStyle w:val="ConsPlusNormal"/>
              <w:rPr>
                <w:rFonts w:ascii="Times New Roman" w:hAnsi="Times New Roman" w:cs="Times New Roman"/>
              </w:rPr>
            </w:pPr>
          </w:p>
        </w:tc>
        <w:tc>
          <w:tcPr>
            <w:tcW w:w="709" w:type="dxa"/>
          </w:tcPr>
          <w:p w:rsidR="001C7597" w:rsidRPr="00380606" w:rsidRDefault="001C7597" w:rsidP="00085AB2">
            <w:pPr>
              <w:pStyle w:val="ConsPlusNormal"/>
              <w:rPr>
                <w:rFonts w:ascii="Times New Roman" w:hAnsi="Times New Roman" w:cs="Times New Roman"/>
              </w:rPr>
            </w:pPr>
          </w:p>
        </w:tc>
        <w:tc>
          <w:tcPr>
            <w:tcW w:w="1072" w:type="dxa"/>
          </w:tcPr>
          <w:p w:rsidR="001C7597" w:rsidRPr="00380606" w:rsidRDefault="001C7597" w:rsidP="00085AB2">
            <w:pPr>
              <w:pStyle w:val="ConsPlusNormal"/>
              <w:rPr>
                <w:rFonts w:ascii="Times New Roman" w:hAnsi="Times New Roman" w:cs="Times New Roman"/>
              </w:rPr>
            </w:pPr>
          </w:p>
        </w:tc>
        <w:tc>
          <w:tcPr>
            <w:tcW w:w="992" w:type="dxa"/>
          </w:tcPr>
          <w:p w:rsidR="001C7597" w:rsidRPr="00380606" w:rsidRDefault="001C7597" w:rsidP="00085AB2">
            <w:pPr>
              <w:pStyle w:val="ConsPlusNormal"/>
              <w:rPr>
                <w:rFonts w:ascii="Times New Roman" w:hAnsi="Times New Roman" w:cs="Times New Roman"/>
              </w:rPr>
            </w:pPr>
          </w:p>
        </w:tc>
        <w:tc>
          <w:tcPr>
            <w:tcW w:w="1276" w:type="dxa"/>
          </w:tcPr>
          <w:p w:rsidR="001C7597" w:rsidRPr="00380606" w:rsidRDefault="001C7597" w:rsidP="00085AB2">
            <w:pPr>
              <w:pStyle w:val="ConsPlusNormal"/>
              <w:rPr>
                <w:rFonts w:ascii="Times New Roman" w:hAnsi="Times New Roman" w:cs="Times New Roman"/>
              </w:rPr>
            </w:pPr>
          </w:p>
        </w:tc>
        <w:tc>
          <w:tcPr>
            <w:tcW w:w="1559" w:type="dxa"/>
          </w:tcPr>
          <w:p w:rsidR="001C7597" w:rsidRPr="00380606" w:rsidRDefault="001C7597" w:rsidP="00085AB2">
            <w:pPr>
              <w:pStyle w:val="ConsPlusNormal"/>
              <w:rPr>
                <w:rFonts w:ascii="Times New Roman" w:hAnsi="Times New Roman" w:cs="Times New Roman"/>
              </w:rPr>
            </w:pPr>
          </w:p>
        </w:tc>
        <w:tc>
          <w:tcPr>
            <w:tcW w:w="1701" w:type="dxa"/>
          </w:tcPr>
          <w:p w:rsidR="001C7597" w:rsidRPr="00380606" w:rsidRDefault="001C7597" w:rsidP="00085AB2">
            <w:pPr>
              <w:pStyle w:val="ConsPlusNormal"/>
              <w:rPr>
                <w:rFonts w:ascii="Times New Roman" w:hAnsi="Times New Roman" w:cs="Times New Roman"/>
              </w:rPr>
            </w:pPr>
          </w:p>
        </w:tc>
        <w:tc>
          <w:tcPr>
            <w:tcW w:w="851" w:type="dxa"/>
          </w:tcPr>
          <w:p w:rsidR="001C7597" w:rsidRPr="00380606" w:rsidRDefault="001C7597" w:rsidP="00085AB2">
            <w:pPr>
              <w:pStyle w:val="ConsPlusNormal"/>
              <w:rPr>
                <w:rFonts w:ascii="Times New Roman" w:hAnsi="Times New Roman" w:cs="Times New Roman"/>
              </w:rPr>
            </w:pPr>
          </w:p>
        </w:tc>
        <w:tc>
          <w:tcPr>
            <w:tcW w:w="1417" w:type="dxa"/>
          </w:tcPr>
          <w:p w:rsidR="001C7597" w:rsidRPr="00380606" w:rsidRDefault="001C7597" w:rsidP="00085AB2">
            <w:pPr>
              <w:pStyle w:val="ConsPlusNormal"/>
              <w:rPr>
                <w:rFonts w:ascii="Times New Roman" w:hAnsi="Times New Roman" w:cs="Times New Roman"/>
              </w:rPr>
            </w:pPr>
          </w:p>
        </w:tc>
        <w:tc>
          <w:tcPr>
            <w:tcW w:w="1276" w:type="dxa"/>
          </w:tcPr>
          <w:p w:rsidR="001C7597" w:rsidRPr="00380606" w:rsidRDefault="001C7597" w:rsidP="00085AB2">
            <w:pPr>
              <w:pStyle w:val="ConsPlusNormal"/>
              <w:rPr>
                <w:rFonts w:ascii="Times New Roman" w:hAnsi="Times New Roman" w:cs="Times New Roman"/>
              </w:rPr>
            </w:pPr>
          </w:p>
        </w:tc>
      </w:tr>
    </w:tbl>
    <w:p w:rsidR="00085AB2" w:rsidRDefault="00085AB2" w:rsidP="00085AB2">
      <w:pPr>
        <w:pStyle w:val="ConsPlusNormal"/>
        <w:jc w:val="both"/>
      </w:pPr>
    </w:p>
    <w:p w:rsidR="00085AB2" w:rsidRDefault="00085AB2" w:rsidP="00085AB2">
      <w:pPr>
        <w:pStyle w:val="ConsPlusNormal"/>
        <w:jc w:val="both"/>
      </w:pPr>
    </w:p>
    <w:p w:rsidR="00796A49" w:rsidRDefault="00796A49" w:rsidP="00085A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1701"/>
        <w:gridCol w:w="360"/>
        <w:gridCol w:w="2361"/>
      </w:tblGrid>
      <w:tr w:rsidR="00085AB2" w:rsidRPr="00380606" w:rsidTr="00085AB2">
        <w:tc>
          <w:tcPr>
            <w:tcW w:w="4649"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r w:rsidRPr="00380606">
              <w:rPr>
                <w:rFonts w:ascii="Times New Roman" w:hAnsi="Times New Roman" w:cs="Times New Roman"/>
                <w:sz w:val="28"/>
                <w:szCs w:val="28"/>
              </w:rPr>
              <w:t>Министр сельского хозяйства</w:t>
            </w:r>
          </w:p>
          <w:p w:rsidR="00085AB2" w:rsidRPr="00380606" w:rsidRDefault="00085AB2" w:rsidP="00085AB2">
            <w:pPr>
              <w:pStyle w:val="ConsPlusNormal"/>
              <w:rPr>
                <w:rFonts w:ascii="Times New Roman" w:hAnsi="Times New Roman" w:cs="Times New Roman"/>
                <w:sz w:val="28"/>
                <w:szCs w:val="28"/>
              </w:rPr>
            </w:pPr>
            <w:r w:rsidRPr="00380606">
              <w:rPr>
                <w:rFonts w:ascii="Times New Roman" w:hAnsi="Times New Roman" w:cs="Times New Roman"/>
                <w:sz w:val="28"/>
                <w:szCs w:val="28"/>
              </w:rPr>
              <w:t>Красноярского края</w:t>
            </w:r>
          </w:p>
          <w:p w:rsidR="00085AB2" w:rsidRPr="00380606" w:rsidRDefault="00034E2A" w:rsidP="00085AB2">
            <w:pPr>
              <w:pStyle w:val="ConsPlusNormal"/>
              <w:rPr>
                <w:rFonts w:ascii="Times New Roman" w:hAnsi="Times New Roman" w:cs="Times New Roman"/>
                <w:sz w:val="28"/>
                <w:szCs w:val="28"/>
              </w:rPr>
            </w:pPr>
            <w:r w:rsidRPr="00271924">
              <w:rPr>
                <w:rFonts w:ascii="Times New Roman" w:hAnsi="Times New Roman" w:cs="Times New Roman"/>
                <w:sz w:val="28"/>
                <w:szCs w:val="28"/>
              </w:rPr>
              <w:t>или лицо, уполномоченное им</w:t>
            </w:r>
          </w:p>
        </w:tc>
        <w:tc>
          <w:tcPr>
            <w:tcW w:w="1701" w:type="dxa"/>
            <w:tcBorders>
              <w:top w:val="nil"/>
              <w:left w:val="nil"/>
              <w:bottom w:val="single" w:sz="4" w:space="0" w:color="auto"/>
              <w:right w:val="nil"/>
            </w:tcBorders>
          </w:tcPr>
          <w:p w:rsidR="00085AB2" w:rsidRPr="00380606" w:rsidRDefault="00085AB2" w:rsidP="00085AB2">
            <w:pPr>
              <w:pStyle w:val="ConsPlusNormal"/>
              <w:rPr>
                <w:rFonts w:ascii="Times New Roman" w:hAnsi="Times New Roman" w:cs="Times New Roman"/>
                <w:sz w:val="28"/>
                <w:szCs w:val="28"/>
              </w:rPr>
            </w:pPr>
          </w:p>
        </w:tc>
        <w:tc>
          <w:tcPr>
            <w:tcW w:w="360"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p>
        </w:tc>
        <w:tc>
          <w:tcPr>
            <w:tcW w:w="2361" w:type="dxa"/>
            <w:tcBorders>
              <w:top w:val="nil"/>
              <w:left w:val="nil"/>
              <w:bottom w:val="single" w:sz="4" w:space="0" w:color="auto"/>
              <w:right w:val="nil"/>
            </w:tcBorders>
          </w:tcPr>
          <w:p w:rsidR="00085AB2" w:rsidRPr="00380606" w:rsidRDefault="00085AB2" w:rsidP="00085AB2">
            <w:pPr>
              <w:pStyle w:val="ConsPlusNormal"/>
              <w:rPr>
                <w:rFonts w:ascii="Times New Roman" w:hAnsi="Times New Roman" w:cs="Times New Roman"/>
                <w:sz w:val="28"/>
                <w:szCs w:val="28"/>
              </w:rPr>
            </w:pPr>
          </w:p>
        </w:tc>
      </w:tr>
      <w:tr w:rsidR="00085AB2" w:rsidRPr="00380606" w:rsidTr="00085AB2">
        <w:tc>
          <w:tcPr>
            <w:tcW w:w="4649"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p>
        </w:tc>
        <w:tc>
          <w:tcPr>
            <w:tcW w:w="1701" w:type="dxa"/>
            <w:tcBorders>
              <w:top w:val="single" w:sz="4" w:space="0" w:color="auto"/>
              <w:left w:val="nil"/>
              <w:bottom w:val="nil"/>
              <w:right w:val="nil"/>
            </w:tcBorders>
          </w:tcPr>
          <w:p w:rsidR="00085AB2" w:rsidRPr="00D8253F" w:rsidRDefault="00085AB2" w:rsidP="00085AB2">
            <w:pPr>
              <w:pStyle w:val="ConsPlusNormal"/>
              <w:jc w:val="center"/>
              <w:rPr>
                <w:rFonts w:ascii="Times New Roman" w:hAnsi="Times New Roman" w:cs="Times New Roman"/>
                <w:sz w:val="24"/>
                <w:szCs w:val="24"/>
              </w:rPr>
            </w:pPr>
            <w:r w:rsidRPr="00D8253F">
              <w:rPr>
                <w:rFonts w:ascii="Times New Roman" w:hAnsi="Times New Roman" w:cs="Times New Roman"/>
                <w:sz w:val="24"/>
                <w:szCs w:val="24"/>
              </w:rPr>
              <w:t>(подпись)</w:t>
            </w:r>
          </w:p>
        </w:tc>
        <w:tc>
          <w:tcPr>
            <w:tcW w:w="360"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p>
        </w:tc>
        <w:tc>
          <w:tcPr>
            <w:tcW w:w="2361" w:type="dxa"/>
            <w:tcBorders>
              <w:top w:val="single" w:sz="4" w:space="0" w:color="auto"/>
              <w:left w:val="nil"/>
              <w:bottom w:val="nil"/>
              <w:right w:val="nil"/>
            </w:tcBorders>
          </w:tcPr>
          <w:p w:rsidR="00085AB2" w:rsidRPr="00D8253F" w:rsidRDefault="00085AB2" w:rsidP="00085AB2">
            <w:pPr>
              <w:pStyle w:val="ConsPlusNormal"/>
              <w:jc w:val="center"/>
              <w:rPr>
                <w:rFonts w:ascii="Times New Roman" w:hAnsi="Times New Roman" w:cs="Times New Roman"/>
                <w:sz w:val="24"/>
                <w:szCs w:val="24"/>
                <w:lang w:val="en-US"/>
              </w:rPr>
            </w:pPr>
            <w:r w:rsidRPr="00D8253F">
              <w:rPr>
                <w:rFonts w:ascii="Times New Roman" w:hAnsi="Times New Roman" w:cs="Times New Roman"/>
                <w:sz w:val="24"/>
                <w:szCs w:val="24"/>
              </w:rPr>
              <w:t>(ФИО)</w:t>
            </w:r>
          </w:p>
        </w:tc>
      </w:tr>
    </w:tbl>
    <w:p w:rsidR="00085AB2" w:rsidRDefault="00085AB2" w:rsidP="00085AB2">
      <w:pPr>
        <w:pStyle w:val="ConsPlusNormal"/>
        <w:jc w:val="both"/>
      </w:pPr>
    </w:p>
    <w:p w:rsidR="00796A49" w:rsidRPr="00AA1985" w:rsidRDefault="00796A49" w:rsidP="00796A49">
      <w:pPr>
        <w:autoSpaceDE w:val="0"/>
        <w:autoSpaceDN w:val="0"/>
        <w:adjustRightInd w:val="0"/>
        <w:ind w:firstLine="539"/>
        <w:jc w:val="both"/>
        <w:rPr>
          <w:sz w:val="24"/>
          <w:szCs w:val="24"/>
        </w:rPr>
      </w:pPr>
    </w:p>
    <w:p w:rsidR="00796A49" w:rsidRPr="000C6498" w:rsidRDefault="00796A49" w:rsidP="00796A49">
      <w:pPr>
        <w:widowControl w:val="0"/>
        <w:autoSpaceDE w:val="0"/>
        <w:autoSpaceDN w:val="0"/>
        <w:jc w:val="both"/>
        <w:rPr>
          <w:sz w:val="28"/>
          <w:szCs w:val="28"/>
        </w:rPr>
      </w:pPr>
      <w:r w:rsidRPr="000C6498">
        <w:rPr>
          <w:sz w:val="28"/>
          <w:szCs w:val="28"/>
        </w:rPr>
        <w:t>________________</w:t>
      </w:r>
    </w:p>
    <w:p w:rsidR="00085AB2" w:rsidRPr="00DA7BC6" w:rsidRDefault="000F3CCD" w:rsidP="00085AB2">
      <w:pPr>
        <w:pStyle w:val="ConsPlusNormal"/>
        <w:spacing w:before="220"/>
        <w:ind w:firstLine="540"/>
        <w:jc w:val="both"/>
        <w:rPr>
          <w:rFonts w:ascii="Times New Roman" w:hAnsi="Times New Roman" w:cs="Times New Roman"/>
          <w:sz w:val="20"/>
          <w:szCs w:val="20"/>
        </w:rPr>
      </w:pPr>
      <w:bookmarkStart w:id="41" w:name="P2732"/>
      <w:bookmarkEnd w:id="41"/>
      <w:r w:rsidRPr="00DA7BC6">
        <w:rPr>
          <w:rFonts w:ascii="Times New Roman" w:hAnsi="Times New Roman" w:cs="Times New Roman"/>
          <w:sz w:val="20"/>
          <w:szCs w:val="20"/>
          <w:vertAlign w:val="superscript"/>
        </w:rPr>
        <w:t>1</w:t>
      </w:r>
      <w:r w:rsidR="000C6498" w:rsidRPr="00DA7BC6">
        <w:rPr>
          <w:rFonts w:ascii="Times New Roman" w:hAnsi="Times New Roman" w:cs="Times New Roman"/>
          <w:sz w:val="20"/>
          <w:szCs w:val="20"/>
          <w:vertAlign w:val="superscript"/>
        </w:rPr>
        <w:t xml:space="preserve"> </w:t>
      </w:r>
      <w:r w:rsidR="00085AB2" w:rsidRPr="00DA7BC6">
        <w:rPr>
          <w:rFonts w:ascii="Times New Roman" w:hAnsi="Times New Roman" w:cs="Times New Roman"/>
          <w:sz w:val="20"/>
          <w:szCs w:val="20"/>
        </w:rPr>
        <w:t xml:space="preserve">Сумма начисленной субсидии распределяется на средства краевого бюджета, поступившие из федерального бюджета в соответствии с соглашением </w:t>
      </w:r>
      <w:r w:rsidR="00DA7BC6">
        <w:rPr>
          <w:rFonts w:ascii="Times New Roman" w:hAnsi="Times New Roman" w:cs="Times New Roman"/>
          <w:sz w:val="20"/>
          <w:szCs w:val="20"/>
        </w:rPr>
        <w:br/>
      </w:r>
      <w:r w:rsidR="00085AB2" w:rsidRPr="00DA7BC6">
        <w:rPr>
          <w:rFonts w:ascii="Times New Roman" w:hAnsi="Times New Roman" w:cs="Times New Roman"/>
          <w:sz w:val="20"/>
          <w:szCs w:val="20"/>
        </w:rPr>
        <w:t xml:space="preserve">о предоставлении субсидии из федерального бюджета бюджету Красноярского края, заключенным между Министерством сельского хозяйства Российской Федерации </w:t>
      </w:r>
      <w:r w:rsidR="00DA7BC6">
        <w:rPr>
          <w:rFonts w:ascii="Times New Roman" w:hAnsi="Times New Roman" w:cs="Times New Roman"/>
          <w:sz w:val="20"/>
          <w:szCs w:val="20"/>
        </w:rPr>
        <w:br/>
      </w:r>
      <w:r w:rsidR="00085AB2" w:rsidRPr="00DA7BC6">
        <w:rPr>
          <w:rFonts w:ascii="Times New Roman" w:hAnsi="Times New Roman" w:cs="Times New Roman"/>
          <w:sz w:val="20"/>
          <w:szCs w:val="20"/>
        </w:rPr>
        <w:t>и Правительством Красноярского края (далее – соглашение), и краевого бюджета исходя из уровня софинансирования, предусмотренного в соглашении.</w:t>
      </w:r>
    </w:p>
    <w:p w:rsidR="00085AB2" w:rsidRDefault="00085AB2" w:rsidP="00085AB2">
      <w:pPr>
        <w:pStyle w:val="ConsPlusNormal"/>
        <w:jc w:val="both"/>
      </w:pPr>
    </w:p>
    <w:p w:rsidR="00085AB2" w:rsidRDefault="00085AB2" w:rsidP="00085AB2">
      <w:pPr>
        <w:pStyle w:val="ConsPlusNormal"/>
        <w:jc w:val="both"/>
      </w:pPr>
    </w:p>
    <w:p w:rsidR="00085AB2" w:rsidRPr="006D7EF7" w:rsidRDefault="00085AB2" w:rsidP="00085AB2">
      <w:pPr>
        <w:autoSpaceDE w:val="0"/>
        <w:autoSpaceDN w:val="0"/>
        <w:adjustRightInd w:val="0"/>
        <w:jc w:val="both"/>
        <w:rPr>
          <w:sz w:val="24"/>
          <w:szCs w:val="24"/>
        </w:rPr>
      </w:pPr>
    </w:p>
    <w:p w:rsidR="00085AB2" w:rsidRPr="006D7EF7" w:rsidRDefault="00085AB2" w:rsidP="00085AB2">
      <w:pPr>
        <w:autoSpaceDE w:val="0"/>
        <w:autoSpaceDN w:val="0"/>
        <w:adjustRightInd w:val="0"/>
        <w:ind w:firstLine="709"/>
        <w:jc w:val="both"/>
        <w:sectPr w:rsidR="00085AB2" w:rsidRPr="006D7EF7" w:rsidSect="00085AB2">
          <w:headerReference w:type="default" r:id="rId54"/>
          <w:headerReference w:type="first" r:id="rId55"/>
          <w:pgSz w:w="16838" w:h="11905" w:orient="landscape"/>
          <w:pgMar w:top="1701" w:right="1134" w:bottom="850" w:left="1134" w:header="170" w:footer="0" w:gutter="0"/>
          <w:pgNumType w:start="1"/>
          <w:cols w:space="720"/>
          <w:titlePg/>
          <w:docGrid w:linePitch="299"/>
        </w:sectPr>
      </w:pPr>
    </w:p>
    <w:p w:rsidR="00085AB2" w:rsidRPr="00701E5E" w:rsidRDefault="00085AB2" w:rsidP="00085AB2">
      <w:pPr>
        <w:ind w:left="9923"/>
        <w:rPr>
          <w:color w:val="000000" w:themeColor="text1"/>
          <w:sz w:val="28"/>
          <w:szCs w:val="28"/>
        </w:rPr>
      </w:pPr>
      <w:r w:rsidRPr="00701E5E">
        <w:rPr>
          <w:color w:val="000000" w:themeColor="text1"/>
          <w:sz w:val="28"/>
          <w:szCs w:val="28"/>
        </w:rPr>
        <w:lastRenderedPageBreak/>
        <w:t xml:space="preserve">Приложение № </w:t>
      </w:r>
      <w:r w:rsidR="002F7D43" w:rsidRPr="00380284">
        <w:rPr>
          <w:color w:val="000000" w:themeColor="text1"/>
          <w:sz w:val="28"/>
          <w:szCs w:val="28"/>
        </w:rPr>
        <w:t>10</w:t>
      </w:r>
      <w:r w:rsidRPr="00701E5E">
        <w:rPr>
          <w:color w:val="000000" w:themeColor="text1"/>
          <w:sz w:val="28"/>
          <w:szCs w:val="28"/>
        </w:rPr>
        <w:t xml:space="preserve"> </w:t>
      </w:r>
    </w:p>
    <w:p w:rsidR="00085AB2" w:rsidRDefault="00085AB2" w:rsidP="0030426B">
      <w:pPr>
        <w:ind w:left="9923"/>
        <w:rPr>
          <w:sz w:val="28"/>
          <w:szCs w:val="28"/>
        </w:rPr>
      </w:pPr>
      <w:r w:rsidRPr="00701E5E">
        <w:rPr>
          <w:color w:val="000000" w:themeColor="text1"/>
          <w:sz w:val="28"/>
          <w:szCs w:val="28"/>
        </w:rPr>
        <w:t xml:space="preserve">к Порядку предоставления </w:t>
      </w:r>
      <w:r w:rsidRPr="00701E5E">
        <w:rPr>
          <w:rFonts w:eastAsia="Calibri"/>
          <w:sz w:val="28"/>
          <w:szCs w:val="28"/>
        </w:rPr>
        <w:t xml:space="preserve">субсидий </w:t>
      </w:r>
      <w:r w:rsidRPr="00701E5E">
        <w:rPr>
          <w:rFonts w:eastAsia="Calibri"/>
          <w:sz w:val="28"/>
          <w:szCs w:val="28"/>
        </w:rPr>
        <w:br/>
      </w:r>
      <w:r w:rsidRPr="00701E5E">
        <w:rPr>
          <w:color w:val="000000"/>
          <w:sz w:val="28"/>
          <w:szCs w:val="28"/>
        </w:rPr>
        <w:t xml:space="preserve">на </w:t>
      </w:r>
      <w:r w:rsidRPr="00701E5E">
        <w:rPr>
          <w:sz w:val="28"/>
          <w:szCs w:val="28"/>
        </w:rPr>
        <w:t xml:space="preserve">возмещение части </w:t>
      </w:r>
      <w:r w:rsidRPr="00701E5E">
        <w:rPr>
          <w:rFonts w:eastAsia="Calibri"/>
          <w:bCs/>
          <w:sz w:val="28"/>
          <w:szCs w:val="28"/>
        </w:rPr>
        <w:t xml:space="preserve">затрат </w:t>
      </w:r>
      <w:r w:rsidRPr="00701E5E">
        <w:rPr>
          <w:rFonts w:eastAsia="Calibri"/>
          <w:bCs/>
          <w:sz w:val="28"/>
          <w:szCs w:val="28"/>
        </w:rPr>
        <w:br/>
      </w:r>
      <w:r w:rsidRPr="00701E5E">
        <w:rPr>
          <w:color w:val="000000" w:themeColor="text1"/>
          <w:sz w:val="28"/>
          <w:szCs w:val="28"/>
        </w:rPr>
        <w:t>на поддержку сельскохозяйственного страхования и проведения отбора получателей указанных субсидий</w:t>
      </w:r>
      <w:r w:rsidR="001E0C64" w:rsidRPr="001E0C64">
        <w:rPr>
          <w:rFonts w:eastAsia="Calibri"/>
          <w:bCs/>
          <w:sz w:val="28"/>
          <w:szCs w:val="28"/>
        </w:rPr>
        <w:t xml:space="preserve"> </w:t>
      </w:r>
      <w:r w:rsidR="001E0C64">
        <w:rPr>
          <w:rFonts w:eastAsia="Calibri"/>
          <w:bCs/>
          <w:sz w:val="28"/>
          <w:szCs w:val="28"/>
        </w:rPr>
        <w:br/>
      </w:r>
      <w:bookmarkStart w:id="42" w:name="P2751"/>
      <w:bookmarkEnd w:id="42"/>
    </w:p>
    <w:p w:rsidR="00085AB2" w:rsidRPr="00F957B6" w:rsidRDefault="00085AB2" w:rsidP="00085AB2">
      <w:pPr>
        <w:autoSpaceDE w:val="0"/>
        <w:autoSpaceDN w:val="0"/>
        <w:adjustRightInd w:val="0"/>
        <w:ind w:firstLine="709"/>
        <w:jc w:val="center"/>
      </w:pPr>
      <w:r w:rsidRPr="00F957B6">
        <w:rPr>
          <w:sz w:val="28"/>
          <w:szCs w:val="28"/>
        </w:rPr>
        <w:t xml:space="preserve">Сводная </w:t>
      </w:r>
      <w:hyperlink r:id="rId56" w:history="1">
        <w:r w:rsidRPr="00F957B6">
          <w:rPr>
            <w:sz w:val="28"/>
            <w:szCs w:val="28"/>
          </w:rPr>
          <w:t>справка-расчет</w:t>
        </w:r>
      </w:hyperlink>
    </w:p>
    <w:p w:rsidR="00085AB2" w:rsidRDefault="00085AB2" w:rsidP="00085AB2">
      <w:pPr>
        <w:autoSpaceDE w:val="0"/>
        <w:autoSpaceDN w:val="0"/>
        <w:adjustRightInd w:val="0"/>
        <w:ind w:firstLine="709"/>
        <w:jc w:val="center"/>
        <w:rPr>
          <w:sz w:val="28"/>
          <w:szCs w:val="28"/>
        </w:rPr>
      </w:pPr>
      <w:r w:rsidRPr="00F957B6">
        <w:rPr>
          <w:sz w:val="28"/>
          <w:szCs w:val="28"/>
        </w:rPr>
        <w:t xml:space="preserve">субсидии на возмещение части затрат на поддержку сельскохозяйственного страхования </w:t>
      </w:r>
      <w:r w:rsidRPr="00F957B6">
        <w:rPr>
          <w:sz w:val="28"/>
          <w:szCs w:val="28"/>
        </w:rPr>
        <w:br/>
      </w:r>
      <w:r w:rsidR="00437BA2" w:rsidRPr="005B0ED5">
        <w:rPr>
          <w:sz w:val="28"/>
          <w:szCs w:val="28"/>
        </w:rPr>
        <w:t xml:space="preserve">по договорам сельскохозяйственного страхования </w:t>
      </w:r>
      <w:r w:rsidRPr="005B0ED5">
        <w:rPr>
          <w:sz w:val="28"/>
          <w:szCs w:val="28"/>
        </w:rPr>
        <w:t>в области животноводства № ___ в 20__ году</w:t>
      </w:r>
    </w:p>
    <w:p w:rsidR="00085AB2" w:rsidRPr="00380606" w:rsidRDefault="00085AB2" w:rsidP="00085AB2">
      <w:pPr>
        <w:pStyle w:val="ConsPlusNormal"/>
        <w:jc w:val="center"/>
        <w:rPr>
          <w:rFonts w:ascii="Times New Roman" w:hAnsi="Times New Roman" w:cs="Times New Roman"/>
          <w:sz w:val="28"/>
          <w:szCs w:val="28"/>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991"/>
        <w:gridCol w:w="1276"/>
        <w:gridCol w:w="851"/>
        <w:gridCol w:w="1412"/>
        <w:gridCol w:w="1276"/>
        <w:gridCol w:w="1418"/>
        <w:gridCol w:w="1313"/>
        <w:gridCol w:w="1427"/>
        <w:gridCol w:w="1427"/>
        <w:gridCol w:w="1029"/>
        <w:gridCol w:w="422"/>
        <w:gridCol w:w="1062"/>
        <w:gridCol w:w="691"/>
      </w:tblGrid>
      <w:tr w:rsidR="00BC4B00" w:rsidRPr="009E245E" w:rsidTr="00BC4B00">
        <w:tc>
          <w:tcPr>
            <w:tcW w:w="163" w:type="pct"/>
            <w:vMerge w:val="restart"/>
          </w:tcPr>
          <w:p w:rsidR="001C7597" w:rsidRPr="009E245E" w:rsidRDefault="001C7597" w:rsidP="00D2322A">
            <w:pPr>
              <w:pStyle w:val="ConsPlusNormal"/>
              <w:jc w:val="center"/>
              <w:rPr>
                <w:rFonts w:ascii="Times New Roman" w:hAnsi="Times New Roman" w:cs="Times New Roman"/>
              </w:rPr>
            </w:pPr>
            <w:r w:rsidRPr="009E245E">
              <w:rPr>
                <w:rFonts w:ascii="Times New Roman" w:hAnsi="Times New Roman" w:cs="Times New Roman"/>
              </w:rPr>
              <w:t xml:space="preserve">№ </w:t>
            </w:r>
          </w:p>
          <w:p w:rsidR="001C7597" w:rsidRPr="009E245E" w:rsidRDefault="001C7597" w:rsidP="00D2322A">
            <w:pPr>
              <w:pStyle w:val="ConsPlusNormal"/>
              <w:jc w:val="center"/>
              <w:rPr>
                <w:rFonts w:ascii="Times New Roman" w:hAnsi="Times New Roman" w:cs="Times New Roman"/>
              </w:rPr>
            </w:pPr>
            <w:proofErr w:type="gramStart"/>
            <w:r w:rsidRPr="009E245E">
              <w:rPr>
                <w:rFonts w:ascii="Times New Roman" w:hAnsi="Times New Roman" w:cs="Times New Roman"/>
              </w:rPr>
              <w:t>п</w:t>
            </w:r>
            <w:proofErr w:type="gramEnd"/>
            <w:r w:rsidRPr="009E245E">
              <w:rPr>
                <w:rFonts w:ascii="Times New Roman" w:hAnsi="Times New Roman" w:cs="Times New Roman"/>
              </w:rPr>
              <w:t>/п</w:t>
            </w:r>
          </w:p>
        </w:tc>
        <w:tc>
          <w:tcPr>
            <w:tcW w:w="328" w:type="pct"/>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муниципального района, муниципального округа, городского округа Красноярского края</w:t>
            </w:r>
          </w:p>
        </w:tc>
        <w:tc>
          <w:tcPr>
            <w:tcW w:w="423" w:type="pct"/>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получателя субсидии</w:t>
            </w:r>
          </w:p>
        </w:tc>
        <w:tc>
          <w:tcPr>
            <w:tcW w:w="282" w:type="pct"/>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страховой организации</w:t>
            </w:r>
          </w:p>
        </w:tc>
        <w:tc>
          <w:tcPr>
            <w:tcW w:w="468" w:type="pct"/>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Договор сельскохозяйственного страхования (номер, дата)</w:t>
            </w:r>
          </w:p>
        </w:tc>
        <w:tc>
          <w:tcPr>
            <w:tcW w:w="423" w:type="pct"/>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Наименование вида сельскохозяйственных животных</w:t>
            </w:r>
          </w:p>
        </w:tc>
        <w:tc>
          <w:tcPr>
            <w:tcW w:w="470" w:type="pct"/>
            <w:vMerge w:val="restart"/>
          </w:tcPr>
          <w:p w:rsidR="001C7597" w:rsidRPr="009E245E" w:rsidRDefault="001C7597" w:rsidP="00085AB2">
            <w:pPr>
              <w:pStyle w:val="ConsPlusNormal"/>
              <w:jc w:val="center"/>
              <w:rPr>
                <w:rFonts w:ascii="Times New Roman" w:hAnsi="Times New Roman" w:cs="Times New Roman"/>
              </w:rPr>
            </w:pPr>
            <w:proofErr w:type="gramStart"/>
            <w:r w:rsidRPr="009E245E">
              <w:rPr>
                <w:rFonts w:ascii="Times New Roman" w:hAnsi="Times New Roman" w:cs="Times New Roman"/>
              </w:rPr>
              <w:t>Поголовье сельскохозяйственных животных (количество пчелосемей), риск утраты (гибели) которого подлежит страхованию (голов, шт. пчелосемей)</w:t>
            </w:r>
            <w:proofErr w:type="gramEnd"/>
          </w:p>
        </w:tc>
        <w:tc>
          <w:tcPr>
            <w:tcW w:w="435" w:type="pct"/>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Страховая сумма по договору сельскохозяйственного страхования (рублей)</w:t>
            </w:r>
          </w:p>
        </w:tc>
        <w:tc>
          <w:tcPr>
            <w:tcW w:w="473" w:type="pct"/>
            <w:vMerge w:val="restart"/>
          </w:tcPr>
          <w:p w:rsidR="001C7597" w:rsidRPr="009E245E" w:rsidRDefault="001C7597" w:rsidP="005B0E18">
            <w:pPr>
              <w:pStyle w:val="ConsPlusNormal"/>
              <w:jc w:val="center"/>
              <w:rPr>
                <w:rFonts w:ascii="Times New Roman" w:hAnsi="Times New Roman" w:cs="Times New Roman"/>
              </w:rPr>
            </w:pPr>
            <w:r w:rsidRPr="009E245E">
              <w:rPr>
                <w:rFonts w:ascii="Times New Roman" w:hAnsi="Times New Roman" w:cs="Times New Roman"/>
              </w:rPr>
              <w:t>Сумма начисленных страховых премий (страховых взносов) по договору сельскохозяйственного страхования (рублей)</w:t>
            </w:r>
          </w:p>
        </w:tc>
        <w:tc>
          <w:tcPr>
            <w:tcW w:w="473" w:type="pct"/>
            <w:vMerge w:val="restart"/>
          </w:tcPr>
          <w:p w:rsidR="001C7597" w:rsidRPr="009E245E" w:rsidRDefault="001C7597" w:rsidP="005B0E18">
            <w:pPr>
              <w:pStyle w:val="ConsPlusNormal"/>
              <w:jc w:val="center"/>
              <w:rPr>
                <w:rFonts w:ascii="Times New Roman" w:hAnsi="Times New Roman" w:cs="Times New Roman"/>
              </w:rPr>
            </w:pPr>
            <w:r w:rsidRPr="009E245E">
              <w:rPr>
                <w:rFonts w:ascii="Times New Roman" w:hAnsi="Times New Roman" w:cs="Times New Roman"/>
              </w:rPr>
              <w:t xml:space="preserve">Сумма уплаченных страховых премий (страховых взносов) </w:t>
            </w:r>
            <w:r w:rsidRPr="009E245E">
              <w:rPr>
                <w:rFonts w:ascii="Times New Roman" w:hAnsi="Times New Roman" w:cs="Times New Roman"/>
              </w:rPr>
              <w:br/>
              <w:t>по договору сельскохозяйственного страхования (рублей)</w:t>
            </w:r>
          </w:p>
        </w:tc>
        <w:tc>
          <w:tcPr>
            <w:tcW w:w="341" w:type="pct"/>
            <w:vMerge w:val="restar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Ставка субсидирования (процентов)</w:t>
            </w:r>
          </w:p>
        </w:tc>
        <w:tc>
          <w:tcPr>
            <w:tcW w:w="721" w:type="pct"/>
            <w:gridSpan w:val="3"/>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Сумма начисленной субсидии (рублей)</w:t>
            </w:r>
            <w:r w:rsidRPr="009E245E">
              <w:rPr>
                <w:rFonts w:ascii="Times New Roman" w:hAnsi="Times New Roman" w:cs="Times New Roman"/>
                <w:sz w:val="20"/>
                <w:szCs w:val="20"/>
                <w:vertAlign w:val="superscript"/>
              </w:rPr>
              <w:t>1</w:t>
            </w:r>
          </w:p>
        </w:tc>
      </w:tr>
      <w:tr w:rsidR="00BC4B00" w:rsidRPr="009E245E" w:rsidTr="00BC4B00">
        <w:tc>
          <w:tcPr>
            <w:tcW w:w="163" w:type="pct"/>
            <w:vMerge/>
          </w:tcPr>
          <w:p w:rsidR="001C7597" w:rsidRPr="009E245E" w:rsidRDefault="001C7597" w:rsidP="00D2322A">
            <w:pPr>
              <w:pStyle w:val="ConsPlusNormal"/>
              <w:rPr>
                <w:rFonts w:ascii="Times New Roman" w:hAnsi="Times New Roman" w:cs="Times New Roman"/>
              </w:rPr>
            </w:pPr>
          </w:p>
        </w:tc>
        <w:tc>
          <w:tcPr>
            <w:tcW w:w="328" w:type="pct"/>
            <w:vMerge/>
          </w:tcPr>
          <w:p w:rsidR="001C7597" w:rsidRPr="009E245E" w:rsidRDefault="001C7597" w:rsidP="00085AB2">
            <w:pPr>
              <w:pStyle w:val="ConsPlusNormal"/>
              <w:rPr>
                <w:rFonts w:ascii="Times New Roman" w:hAnsi="Times New Roman" w:cs="Times New Roman"/>
              </w:rPr>
            </w:pPr>
          </w:p>
        </w:tc>
        <w:tc>
          <w:tcPr>
            <w:tcW w:w="423" w:type="pct"/>
            <w:vMerge/>
          </w:tcPr>
          <w:p w:rsidR="001C7597" w:rsidRPr="009E245E" w:rsidRDefault="001C7597" w:rsidP="00085AB2">
            <w:pPr>
              <w:pStyle w:val="ConsPlusNormal"/>
              <w:rPr>
                <w:rFonts w:ascii="Times New Roman" w:hAnsi="Times New Roman" w:cs="Times New Roman"/>
              </w:rPr>
            </w:pPr>
          </w:p>
        </w:tc>
        <w:tc>
          <w:tcPr>
            <w:tcW w:w="282" w:type="pct"/>
            <w:vMerge/>
          </w:tcPr>
          <w:p w:rsidR="001C7597" w:rsidRPr="009E245E" w:rsidRDefault="001C7597" w:rsidP="00085AB2">
            <w:pPr>
              <w:pStyle w:val="ConsPlusNormal"/>
              <w:rPr>
                <w:rFonts w:ascii="Times New Roman" w:hAnsi="Times New Roman" w:cs="Times New Roman"/>
              </w:rPr>
            </w:pPr>
          </w:p>
        </w:tc>
        <w:tc>
          <w:tcPr>
            <w:tcW w:w="468" w:type="pct"/>
            <w:vMerge/>
          </w:tcPr>
          <w:p w:rsidR="001C7597" w:rsidRPr="009E245E" w:rsidRDefault="001C7597" w:rsidP="00085AB2">
            <w:pPr>
              <w:pStyle w:val="ConsPlusNormal"/>
              <w:rPr>
                <w:rFonts w:ascii="Times New Roman" w:hAnsi="Times New Roman" w:cs="Times New Roman"/>
              </w:rPr>
            </w:pPr>
          </w:p>
        </w:tc>
        <w:tc>
          <w:tcPr>
            <w:tcW w:w="423" w:type="pct"/>
            <w:vMerge/>
          </w:tcPr>
          <w:p w:rsidR="001C7597" w:rsidRPr="009E245E" w:rsidRDefault="001C7597" w:rsidP="00085AB2">
            <w:pPr>
              <w:pStyle w:val="ConsPlusNormal"/>
              <w:rPr>
                <w:rFonts w:ascii="Times New Roman" w:hAnsi="Times New Roman" w:cs="Times New Roman"/>
              </w:rPr>
            </w:pPr>
          </w:p>
        </w:tc>
        <w:tc>
          <w:tcPr>
            <w:tcW w:w="470" w:type="pct"/>
            <w:vMerge/>
          </w:tcPr>
          <w:p w:rsidR="001C7597" w:rsidRPr="009E245E" w:rsidRDefault="001C7597" w:rsidP="00085AB2">
            <w:pPr>
              <w:pStyle w:val="ConsPlusNormal"/>
              <w:rPr>
                <w:rFonts w:ascii="Times New Roman" w:hAnsi="Times New Roman" w:cs="Times New Roman"/>
              </w:rPr>
            </w:pPr>
          </w:p>
        </w:tc>
        <w:tc>
          <w:tcPr>
            <w:tcW w:w="435" w:type="pct"/>
            <w:vMerge/>
          </w:tcPr>
          <w:p w:rsidR="001C7597" w:rsidRPr="009E245E" w:rsidRDefault="001C7597" w:rsidP="00085AB2">
            <w:pPr>
              <w:pStyle w:val="ConsPlusNormal"/>
              <w:rPr>
                <w:rFonts w:ascii="Times New Roman" w:hAnsi="Times New Roman" w:cs="Times New Roman"/>
              </w:rPr>
            </w:pPr>
          </w:p>
        </w:tc>
        <w:tc>
          <w:tcPr>
            <w:tcW w:w="473" w:type="pct"/>
            <w:vMerge/>
          </w:tcPr>
          <w:p w:rsidR="001C7597" w:rsidRPr="009E245E" w:rsidRDefault="001C7597" w:rsidP="00085AB2">
            <w:pPr>
              <w:pStyle w:val="ConsPlusNormal"/>
              <w:rPr>
                <w:rFonts w:ascii="Times New Roman" w:hAnsi="Times New Roman" w:cs="Times New Roman"/>
              </w:rPr>
            </w:pPr>
          </w:p>
        </w:tc>
        <w:tc>
          <w:tcPr>
            <w:tcW w:w="473" w:type="pct"/>
            <w:vMerge/>
          </w:tcPr>
          <w:p w:rsidR="001C7597" w:rsidRPr="009E245E" w:rsidRDefault="001C7597" w:rsidP="00085AB2">
            <w:pPr>
              <w:pStyle w:val="ConsPlusNormal"/>
              <w:rPr>
                <w:rFonts w:ascii="Times New Roman" w:hAnsi="Times New Roman" w:cs="Times New Roman"/>
              </w:rPr>
            </w:pPr>
          </w:p>
        </w:tc>
        <w:tc>
          <w:tcPr>
            <w:tcW w:w="341" w:type="pct"/>
            <w:vMerge/>
          </w:tcPr>
          <w:p w:rsidR="001C7597" w:rsidRPr="009E245E" w:rsidRDefault="001C7597" w:rsidP="00085AB2">
            <w:pPr>
              <w:pStyle w:val="ConsPlusNormal"/>
              <w:rPr>
                <w:rFonts w:ascii="Times New Roman" w:hAnsi="Times New Roman" w:cs="Times New Roman"/>
              </w:rPr>
            </w:pPr>
          </w:p>
        </w:tc>
        <w:tc>
          <w:tcPr>
            <w:tcW w:w="140" w:type="pc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всего</w:t>
            </w:r>
          </w:p>
        </w:tc>
        <w:tc>
          <w:tcPr>
            <w:tcW w:w="352" w:type="pc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за счет сре</w:t>
            </w:r>
            <w:proofErr w:type="gramStart"/>
            <w:r w:rsidRPr="009E245E">
              <w:rPr>
                <w:rFonts w:ascii="Times New Roman" w:hAnsi="Times New Roman" w:cs="Times New Roman"/>
              </w:rPr>
              <w:t>дств кр</w:t>
            </w:r>
            <w:proofErr w:type="gramEnd"/>
            <w:r w:rsidRPr="009E245E">
              <w:rPr>
                <w:rFonts w:ascii="Times New Roman" w:hAnsi="Times New Roman" w:cs="Times New Roman"/>
              </w:rPr>
              <w:t>аевого бюджета, поступивших из федерального бюджета (рублей)</w:t>
            </w:r>
          </w:p>
        </w:tc>
        <w:tc>
          <w:tcPr>
            <w:tcW w:w="229" w:type="pct"/>
          </w:tcPr>
          <w:p w:rsidR="001C7597" w:rsidRPr="009E245E" w:rsidRDefault="001C7597" w:rsidP="00085AB2">
            <w:pPr>
              <w:pStyle w:val="ConsPlusNormal"/>
              <w:jc w:val="center"/>
              <w:rPr>
                <w:rFonts w:ascii="Times New Roman" w:hAnsi="Times New Roman" w:cs="Times New Roman"/>
              </w:rPr>
            </w:pPr>
            <w:r w:rsidRPr="009E245E">
              <w:rPr>
                <w:rFonts w:ascii="Times New Roman" w:hAnsi="Times New Roman" w:cs="Times New Roman"/>
              </w:rPr>
              <w:t>за счет сре</w:t>
            </w:r>
            <w:proofErr w:type="gramStart"/>
            <w:r w:rsidRPr="009E245E">
              <w:rPr>
                <w:rFonts w:ascii="Times New Roman" w:hAnsi="Times New Roman" w:cs="Times New Roman"/>
              </w:rPr>
              <w:t>дств кр</w:t>
            </w:r>
            <w:proofErr w:type="gramEnd"/>
            <w:r w:rsidRPr="009E245E">
              <w:rPr>
                <w:rFonts w:ascii="Times New Roman" w:hAnsi="Times New Roman" w:cs="Times New Roman"/>
              </w:rPr>
              <w:t>аевого бюджета (рублей)</w:t>
            </w:r>
          </w:p>
        </w:tc>
      </w:tr>
      <w:tr w:rsidR="00BC4B00" w:rsidRPr="009E245E" w:rsidTr="00BC4B00">
        <w:tc>
          <w:tcPr>
            <w:tcW w:w="163"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1</w:t>
            </w:r>
          </w:p>
        </w:tc>
        <w:tc>
          <w:tcPr>
            <w:tcW w:w="328"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2</w:t>
            </w:r>
          </w:p>
        </w:tc>
        <w:tc>
          <w:tcPr>
            <w:tcW w:w="423"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3</w:t>
            </w:r>
          </w:p>
        </w:tc>
        <w:tc>
          <w:tcPr>
            <w:tcW w:w="282"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4</w:t>
            </w:r>
          </w:p>
        </w:tc>
        <w:tc>
          <w:tcPr>
            <w:tcW w:w="468"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5</w:t>
            </w:r>
          </w:p>
        </w:tc>
        <w:tc>
          <w:tcPr>
            <w:tcW w:w="423"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6</w:t>
            </w:r>
          </w:p>
        </w:tc>
        <w:tc>
          <w:tcPr>
            <w:tcW w:w="470"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7</w:t>
            </w:r>
          </w:p>
        </w:tc>
        <w:tc>
          <w:tcPr>
            <w:tcW w:w="435"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8</w:t>
            </w:r>
          </w:p>
        </w:tc>
        <w:tc>
          <w:tcPr>
            <w:tcW w:w="473"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9</w:t>
            </w:r>
          </w:p>
        </w:tc>
        <w:tc>
          <w:tcPr>
            <w:tcW w:w="473"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10</w:t>
            </w:r>
          </w:p>
        </w:tc>
        <w:tc>
          <w:tcPr>
            <w:tcW w:w="341"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11</w:t>
            </w:r>
          </w:p>
        </w:tc>
        <w:tc>
          <w:tcPr>
            <w:tcW w:w="140"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12</w:t>
            </w:r>
          </w:p>
        </w:tc>
        <w:tc>
          <w:tcPr>
            <w:tcW w:w="352"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13</w:t>
            </w:r>
          </w:p>
        </w:tc>
        <w:tc>
          <w:tcPr>
            <w:tcW w:w="229" w:type="pct"/>
          </w:tcPr>
          <w:p w:rsidR="00BC4B00" w:rsidRPr="009E245E" w:rsidRDefault="00BC4B00" w:rsidP="00085AB2">
            <w:pPr>
              <w:pStyle w:val="ConsPlusNormal"/>
              <w:jc w:val="center"/>
              <w:rPr>
                <w:rFonts w:ascii="Times New Roman" w:hAnsi="Times New Roman" w:cs="Times New Roman"/>
              </w:rPr>
            </w:pPr>
            <w:r w:rsidRPr="009E245E">
              <w:rPr>
                <w:rFonts w:ascii="Times New Roman" w:hAnsi="Times New Roman" w:cs="Times New Roman"/>
              </w:rPr>
              <w:t>14</w:t>
            </w:r>
          </w:p>
        </w:tc>
      </w:tr>
      <w:tr w:rsidR="00BC4B00" w:rsidRPr="009E245E" w:rsidTr="00BC4B00">
        <w:tc>
          <w:tcPr>
            <w:tcW w:w="163" w:type="pct"/>
          </w:tcPr>
          <w:p w:rsidR="00BC4B00" w:rsidRPr="00380284" w:rsidRDefault="001F7917" w:rsidP="00D2322A">
            <w:pPr>
              <w:pStyle w:val="ConsPlusNormal"/>
              <w:jc w:val="center"/>
              <w:rPr>
                <w:rFonts w:ascii="Times New Roman" w:hAnsi="Times New Roman" w:cs="Times New Roman"/>
                <w:strike/>
              </w:rPr>
            </w:pPr>
            <w:r w:rsidRPr="00380284">
              <w:rPr>
                <w:rFonts w:ascii="Times New Roman" w:hAnsi="Times New Roman" w:cs="Times New Roman"/>
              </w:rPr>
              <w:t>1</w:t>
            </w:r>
          </w:p>
        </w:tc>
        <w:tc>
          <w:tcPr>
            <w:tcW w:w="328" w:type="pct"/>
          </w:tcPr>
          <w:p w:rsidR="00BC4B00" w:rsidRPr="009E245E" w:rsidRDefault="00BC4B00" w:rsidP="00085AB2">
            <w:pPr>
              <w:pStyle w:val="ConsPlusNormal"/>
              <w:rPr>
                <w:rFonts w:ascii="Times New Roman" w:hAnsi="Times New Roman" w:cs="Times New Roman"/>
              </w:rPr>
            </w:pPr>
          </w:p>
        </w:tc>
        <w:tc>
          <w:tcPr>
            <w:tcW w:w="423" w:type="pct"/>
          </w:tcPr>
          <w:p w:rsidR="00BC4B00" w:rsidRPr="009E245E" w:rsidRDefault="00BC4B00" w:rsidP="00085AB2">
            <w:pPr>
              <w:pStyle w:val="ConsPlusNormal"/>
              <w:rPr>
                <w:rFonts w:ascii="Times New Roman" w:hAnsi="Times New Roman" w:cs="Times New Roman"/>
              </w:rPr>
            </w:pPr>
          </w:p>
        </w:tc>
        <w:tc>
          <w:tcPr>
            <w:tcW w:w="282" w:type="pct"/>
          </w:tcPr>
          <w:p w:rsidR="00BC4B00" w:rsidRPr="009E245E" w:rsidRDefault="00BC4B00" w:rsidP="00085AB2">
            <w:pPr>
              <w:pStyle w:val="ConsPlusNormal"/>
              <w:rPr>
                <w:rFonts w:ascii="Times New Roman" w:hAnsi="Times New Roman" w:cs="Times New Roman"/>
              </w:rPr>
            </w:pPr>
          </w:p>
        </w:tc>
        <w:tc>
          <w:tcPr>
            <w:tcW w:w="468" w:type="pct"/>
          </w:tcPr>
          <w:p w:rsidR="00BC4B00" w:rsidRPr="009E245E" w:rsidRDefault="00BC4B00" w:rsidP="00085AB2">
            <w:pPr>
              <w:pStyle w:val="ConsPlusNormal"/>
              <w:rPr>
                <w:rFonts w:ascii="Times New Roman" w:hAnsi="Times New Roman" w:cs="Times New Roman"/>
              </w:rPr>
            </w:pPr>
          </w:p>
        </w:tc>
        <w:tc>
          <w:tcPr>
            <w:tcW w:w="423" w:type="pct"/>
          </w:tcPr>
          <w:p w:rsidR="00BC4B00" w:rsidRPr="009E245E" w:rsidRDefault="00BC4B00" w:rsidP="00085AB2">
            <w:pPr>
              <w:pStyle w:val="ConsPlusNormal"/>
              <w:rPr>
                <w:rFonts w:ascii="Times New Roman" w:hAnsi="Times New Roman" w:cs="Times New Roman"/>
              </w:rPr>
            </w:pPr>
          </w:p>
        </w:tc>
        <w:tc>
          <w:tcPr>
            <w:tcW w:w="470" w:type="pct"/>
          </w:tcPr>
          <w:p w:rsidR="00BC4B00" w:rsidRPr="009E245E" w:rsidRDefault="00BC4B00" w:rsidP="00085AB2">
            <w:pPr>
              <w:pStyle w:val="ConsPlusNormal"/>
              <w:rPr>
                <w:rFonts w:ascii="Times New Roman" w:hAnsi="Times New Roman" w:cs="Times New Roman"/>
              </w:rPr>
            </w:pPr>
          </w:p>
        </w:tc>
        <w:tc>
          <w:tcPr>
            <w:tcW w:w="435" w:type="pct"/>
          </w:tcPr>
          <w:p w:rsidR="00BC4B00" w:rsidRPr="009E245E" w:rsidRDefault="00BC4B00" w:rsidP="00085AB2">
            <w:pPr>
              <w:pStyle w:val="ConsPlusNormal"/>
              <w:rPr>
                <w:rFonts w:ascii="Times New Roman" w:hAnsi="Times New Roman" w:cs="Times New Roman"/>
              </w:rPr>
            </w:pPr>
          </w:p>
        </w:tc>
        <w:tc>
          <w:tcPr>
            <w:tcW w:w="473" w:type="pct"/>
          </w:tcPr>
          <w:p w:rsidR="00BC4B00" w:rsidRPr="009E245E" w:rsidRDefault="00BC4B00" w:rsidP="00085AB2">
            <w:pPr>
              <w:pStyle w:val="ConsPlusNormal"/>
              <w:rPr>
                <w:rFonts w:ascii="Times New Roman" w:hAnsi="Times New Roman" w:cs="Times New Roman"/>
              </w:rPr>
            </w:pPr>
          </w:p>
        </w:tc>
        <w:tc>
          <w:tcPr>
            <w:tcW w:w="473" w:type="pct"/>
          </w:tcPr>
          <w:p w:rsidR="00BC4B00" w:rsidRPr="009E245E" w:rsidRDefault="00BC4B00" w:rsidP="00085AB2">
            <w:pPr>
              <w:pStyle w:val="ConsPlusNormal"/>
              <w:rPr>
                <w:rFonts w:ascii="Times New Roman" w:hAnsi="Times New Roman" w:cs="Times New Roman"/>
              </w:rPr>
            </w:pPr>
          </w:p>
        </w:tc>
        <w:tc>
          <w:tcPr>
            <w:tcW w:w="341" w:type="pct"/>
          </w:tcPr>
          <w:p w:rsidR="00BC4B00" w:rsidRPr="009E245E" w:rsidRDefault="00BC4B00" w:rsidP="00085AB2">
            <w:pPr>
              <w:pStyle w:val="ConsPlusNormal"/>
              <w:rPr>
                <w:rFonts w:ascii="Times New Roman" w:hAnsi="Times New Roman" w:cs="Times New Roman"/>
              </w:rPr>
            </w:pPr>
          </w:p>
        </w:tc>
        <w:tc>
          <w:tcPr>
            <w:tcW w:w="140" w:type="pct"/>
          </w:tcPr>
          <w:p w:rsidR="00BC4B00" w:rsidRPr="009E245E" w:rsidRDefault="00BC4B00" w:rsidP="00085AB2">
            <w:pPr>
              <w:pStyle w:val="ConsPlusNormal"/>
              <w:rPr>
                <w:rFonts w:ascii="Times New Roman" w:hAnsi="Times New Roman" w:cs="Times New Roman"/>
              </w:rPr>
            </w:pPr>
          </w:p>
        </w:tc>
        <w:tc>
          <w:tcPr>
            <w:tcW w:w="352" w:type="pct"/>
          </w:tcPr>
          <w:p w:rsidR="00BC4B00" w:rsidRPr="009E245E" w:rsidRDefault="00BC4B00" w:rsidP="00085AB2">
            <w:pPr>
              <w:pStyle w:val="ConsPlusNormal"/>
              <w:rPr>
                <w:rFonts w:ascii="Times New Roman" w:hAnsi="Times New Roman" w:cs="Times New Roman"/>
              </w:rPr>
            </w:pPr>
          </w:p>
        </w:tc>
        <w:tc>
          <w:tcPr>
            <w:tcW w:w="229" w:type="pct"/>
          </w:tcPr>
          <w:p w:rsidR="00BC4B00" w:rsidRPr="009E245E" w:rsidRDefault="00BC4B00" w:rsidP="00085AB2">
            <w:pPr>
              <w:pStyle w:val="ConsPlusNormal"/>
              <w:rPr>
                <w:rFonts w:ascii="Times New Roman" w:hAnsi="Times New Roman" w:cs="Times New Roman"/>
              </w:rPr>
            </w:pPr>
          </w:p>
        </w:tc>
      </w:tr>
      <w:tr w:rsidR="00BC4B00" w:rsidRPr="009E245E" w:rsidTr="00BC4B00">
        <w:tc>
          <w:tcPr>
            <w:tcW w:w="163" w:type="pct"/>
          </w:tcPr>
          <w:p w:rsidR="00BC4B00" w:rsidRPr="00380284" w:rsidRDefault="001F7917" w:rsidP="00D2322A">
            <w:pPr>
              <w:pStyle w:val="ConsPlusNormal"/>
              <w:jc w:val="center"/>
              <w:rPr>
                <w:rFonts w:ascii="Times New Roman" w:hAnsi="Times New Roman" w:cs="Times New Roman"/>
                <w:strike/>
              </w:rPr>
            </w:pPr>
            <w:r w:rsidRPr="00380284">
              <w:rPr>
                <w:rFonts w:ascii="Times New Roman" w:hAnsi="Times New Roman" w:cs="Times New Roman"/>
              </w:rPr>
              <w:t>2</w:t>
            </w:r>
          </w:p>
        </w:tc>
        <w:tc>
          <w:tcPr>
            <w:tcW w:w="328" w:type="pct"/>
          </w:tcPr>
          <w:p w:rsidR="00BC4B00" w:rsidRPr="009E245E" w:rsidRDefault="00BC4B00" w:rsidP="00085AB2">
            <w:pPr>
              <w:pStyle w:val="ConsPlusNormal"/>
              <w:rPr>
                <w:rFonts w:ascii="Times New Roman" w:hAnsi="Times New Roman" w:cs="Times New Roman"/>
              </w:rPr>
            </w:pPr>
          </w:p>
        </w:tc>
        <w:tc>
          <w:tcPr>
            <w:tcW w:w="423" w:type="pct"/>
          </w:tcPr>
          <w:p w:rsidR="00BC4B00" w:rsidRPr="009E245E" w:rsidRDefault="00BC4B00" w:rsidP="00085AB2">
            <w:pPr>
              <w:pStyle w:val="ConsPlusNormal"/>
              <w:rPr>
                <w:rFonts w:ascii="Times New Roman" w:hAnsi="Times New Roman" w:cs="Times New Roman"/>
              </w:rPr>
            </w:pPr>
          </w:p>
        </w:tc>
        <w:tc>
          <w:tcPr>
            <w:tcW w:w="282" w:type="pct"/>
          </w:tcPr>
          <w:p w:rsidR="00BC4B00" w:rsidRPr="009E245E" w:rsidRDefault="00BC4B00" w:rsidP="00085AB2">
            <w:pPr>
              <w:pStyle w:val="ConsPlusNormal"/>
              <w:rPr>
                <w:rFonts w:ascii="Times New Roman" w:hAnsi="Times New Roman" w:cs="Times New Roman"/>
              </w:rPr>
            </w:pPr>
          </w:p>
        </w:tc>
        <w:tc>
          <w:tcPr>
            <w:tcW w:w="468" w:type="pct"/>
          </w:tcPr>
          <w:p w:rsidR="00BC4B00" w:rsidRPr="009E245E" w:rsidRDefault="00BC4B00" w:rsidP="00085AB2">
            <w:pPr>
              <w:pStyle w:val="ConsPlusNormal"/>
              <w:rPr>
                <w:rFonts w:ascii="Times New Roman" w:hAnsi="Times New Roman" w:cs="Times New Roman"/>
              </w:rPr>
            </w:pPr>
          </w:p>
        </w:tc>
        <w:tc>
          <w:tcPr>
            <w:tcW w:w="423" w:type="pct"/>
          </w:tcPr>
          <w:p w:rsidR="00BC4B00" w:rsidRPr="009E245E" w:rsidRDefault="00BC4B00" w:rsidP="00085AB2">
            <w:pPr>
              <w:pStyle w:val="ConsPlusNormal"/>
              <w:rPr>
                <w:rFonts w:ascii="Times New Roman" w:hAnsi="Times New Roman" w:cs="Times New Roman"/>
              </w:rPr>
            </w:pPr>
          </w:p>
        </w:tc>
        <w:tc>
          <w:tcPr>
            <w:tcW w:w="470" w:type="pct"/>
          </w:tcPr>
          <w:p w:rsidR="00BC4B00" w:rsidRPr="009E245E" w:rsidRDefault="00BC4B00" w:rsidP="00085AB2">
            <w:pPr>
              <w:pStyle w:val="ConsPlusNormal"/>
              <w:rPr>
                <w:rFonts w:ascii="Times New Roman" w:hAnsi="Times New Roman" w:cs="Times New Roman"/>
              </w:rPr>
            </w:pPr>
          </w:p>
        </w:tc>
        <w:tc>
          <w:tcPr>
            <w:tcW w:w="435" w:type="pct"/>
          </w:tcPr>
          <w:p w:rsidR="00BC4B00" w:rsidRPr="009E245E" w:rsidRDefault="00BC4B00" w:rsidP="00085AB2">
            <w:pPr>
              <w:pStyle w:val="ConsPlusNormal"/>
              <w:rPr>
                <w:rFonts w:ascii="Times New Roman" w:hAnsi="Times New Roman" w:cs="Times New Roman"/>
              </w:rPr>
            </w:pPr>
          </w:p>
        </w:tc>
        <w:tc>
          <w:tcPr>
            <w:tcW w:w="473" w:type="pct"/>
          </w:tcPr>
          <w:p w:rsidR="00BC4B00" w:rsidRPr="009E245E" w:rsidRDefault="00BC4B00" w:rsidP="00085AB2">
            <w:pPr>
              <w:pStyle w:val="ConsPlusNormal"/>
              <w:rPr>
                <w:rFonts w:ascii="Times New Roman" w:hAnsi="Times New Roman" w:cs="Times New Roman"/>
              </w:rPr>
            </w:pPr>
          </w:p>
        </w:tc>
        <w:tc>
          <w:tcPr>
            <w:tcW w:w="473" w:type="pct"/>
          </w:tcPr>
          <w:p w:rsidR="00BC4B00" w:rsidRPr="009E245E" w:rsidRDefault="00BC4B00" w:rsidP="00085AB2">
            <w:pPr>
              <w:pStyle w:val="ConsPlusNormal"/>
              <w:rPr>
                <w:rFonts w:ascii="Times New Roman" w:hAnsi="Times New Roman" w:cs="Times New Roman"/>
              </w:rPr>
            </w:pPr>
          </w:p>
        </w:tc>
        <w:tc>
          <w:tcPr>
            <w:tcW w:w="341" w:type="pct"/>
          </w:tcPr>
          <w:p w:rsidR="00BC4B00" w:rsidRPr="009E245E" w:rsidRDefault="00BC4B00" w:rsidP="00085AB2">
            <w:pPr>
              <w:pStyle w:val="ConsPlusNormal"/>
              <w:rPr>
                <w:rFonts w:ascii="Times New Roman" w:hAnsi="Times New Roman" w:cs="Times New Roman"/>
              </w:rPr>
            </w:pPr>
          </w:p>
        </w:tc>
        <w:tc>
          <w:tcPr>
            <w:tcW w:w="140" w:type="pct"/>
          </w:tcPr>
          <w:p w:rsidR="00BC4B00" w:rsidRPr="009E245E" w:rsidRDefault="00BC4B00" w:rsidP="00085AB2">
            <w:pPr>
              <w:pStyle w:val="ConsPlusNormal"/>
              <w:rPr>
                <w:rFonts w:ascii="Times New Roman" w:hAnsi="Times New Roman" w:cs="Times New Roman"/>
              </w:rPr>
            </w:pPr>
          </w:p>
        </w:tc>
        <w:tc>
          <w:tcPr>
            <w:tcW w:w="352" w:type="pct"/>
          </w:tcPr>
          <w:p w:rsidR="00BC4B00" w:rsidRPr="009E245E" w:rsidRDefault="00BC4B00" w:rsidP="00085AB2">
            <w:pPr>
              <w:pStyle w:val="ConsPlusNormal"/>
              <w:rPr>
                <w:rFonts w:ascii="Times New Roman" w:hAnsi="Times New Roman" w:cs="Times New Roman"/>
              </w:rPr>
            </w:pPr>
          </w:p>
        </w:tc>
        <w:tc>
          <w:tcPr>
            <w:tcW w:w="229" w:type="pct"/>
          </w:tcPr>
          <w:p w:rsidR="00BC4B00" w:rsidRPr="009E245E" w:rsidRDefault="00BC4B00" w:rsidP="00085AB2">
            <w:pPr>
              <w:pStyle w:val="ConsPlusNormal"/>
              <w:rPr>
                <w:rFonts w:ascii="Times New Roman" w:hAnsi="Times New Roman" w:cs="Times New Roman"/>
              </w:rPr>
            </w:pPr>
          </w:p>
        </w:tc>
      </w:tr>
      <w:tr w:rsidR="00BC4B00" w:rsidRPr="00380606" w:rsidTr="00BC4B00">
        <w:tc>
          <w:tcPr>
            <w:tcW w:w="163" w:type="pct"/>
          </w:tcPr>
          <w:p w:rsidR="00BC4B00" w:rsidRPr="009E245E" w:rsidRDefault="00BC4B00" w:rsidP="00D2322A">
            <w:pPr>
              <w:pStyle w:val="ConsPlusNormal"/>
              <w:jc w:val="center"/>
              <w:rPr>
                <w:rFonts w:ascii="Times New Roman" w:hAnsi="Times New Roman" w:cs="Times New Roman"/>
              </w:rPr>
            </w:pPr>
            <w:r w:rsidRPr="009E245E">
              <w:rPr>
                <w:rFonts w:ascii="Times New Roman" w:hAnsi="Times New Roman" w:cs="Times New Roman"/>
              </w:rPr>
              <w:t>…</w:t>
            </w:r>
          </w:p>
        </w:tc>
        <w:tc>
          <w:tcPr>
            <w:tcW w:w="328" w:type="pct"/>
          </w:tcPr>
          <w:p w:rsidR="00BC4B00" w:rsidRPr="00380606" w:rsidRDefault="00BC4B00" w:rsidP="00085AB2">
            <w:pPr>
              <w:pStyle w:val="ConsPlusNormal"/>
              <w:rPr>
                <w:rFonts w:ascii="Times New Roman" w:hAnsi="Times New Roman" w:cs="Times New Roman"/>
              </w:rPr>
            </w:pPr>
          </w:p>
        </w:tc>
        <w:tc>
          <w:tcPr>
            <w:tcW w:w="423" w:type="pct"/>
          </w:tcPr>
          <w:p w:rsidR="00BC4B00" w:rsidRPr="00380606" w:rsidRDefault="00BC4B00" w:rsidP="00085AB2">
            <w:pPr>
              <w:pStyle w:val="ConsPlusNormal"/>
              <w:rPr>
                <w:rFonts w:ascii="Times New Roman" w:hAnsi="Times New Roman" w:cs="Times New Roman"/>
              </w:rPr>
            </w:pPr>
          </w:p>
        </w:tc>
        <w:tc>
          <w:tcPr>
            <w:tcW w:w="282" w:type="pct"/>
          </w:tcPr>
          <w:p w:rsidR="00BC4B00" w:rsidRPr="00380606" w:rsidRDefault="00BC4B00" w:rsidP="00085AB2">
            <w:pPr>
              <w:pStyle w:val="ConsPlusNormal"/>
              <w:rPr>
                <w:rFonts w:ascii="Times New Roman" w:hAnsi="Times New Roman" w:cs="Times New Roman"/>
              </w:rPr>
            </w:pPr>
          </w:p>
        </w:tc>
        <w:tc>
          <w:tcPr>
            <w:tcW w:w="468" w:type="pct"/>
          </w:tcPr>
          <w:p w:rsidR="00BC4B00" w:rsidRPr="00380606" w:rsidRDefault="00BC4B00" w:rsidP="00085AB2">
            <w:pPr>
              <w:pStyle w:val="ConsPlusNormal"/>
              <w:rPr>
                <w:rFonts w:ascii="Times New Roman" w:hAnsi="Times New Roman" w:cs="Times New Roman"/>
              </w:rPr>
            </w:pPr>
          </w:p>
        </w:tc>
        <w:tc>
          <w:tcPr>
            <w:tcW w:w="423" w:type="pct"/>
          </w:tcPr>
          <w:p w:rsidR="00BC4B00" w:rsidRPr="00380606" w:rsidRDefault="00BC4B00" w:rsidP="00085AB2">
            <w:pPr>
              <w:pStyle w:val="ConsPlusNormal"/>
              <w:rPr>
                <w:rFonts w:ascii="Times New Roman" w:hAnsi="Times New Roman" w:cs="Times New Roman"/>
              </w:rPr>
            </w:pPr>
          </w:p>
        </w:tc>
        <w:tc>
          <w:tcPr>
            <w:tcW w:w="470" w:type="pct"/>
          </w:tcPr>
          <w:p w:rsidR="00BC4B00" w:rsidRPr="00380606" w:rsidRDefault="00BC4B00" w:rsidP="00085AB2">
            <w:pPr>
              <w:pStyle w:val="ConsPlusNormal"/>
              <w:rPr>
                <w:rFonts w:ascii="Times New Roman" w:hAnsi="Times New Roman" w:cs="Times New Roman"/>
              </w:rPr>
            </w:pPr>
          </w:p>
        </w:tc>
        <w:tc>
          <w:tcPr>
            <w:tcW w:w="435" w:type="pct"/>
          </w:tcPr>
          <w:p w:rsidR="00BC4B00" w:rsidRPr="00380606" w:rsidRDefault="00BC4B00" w:rsidP="00085AB2">
            <w:pPr>
              <w:pStyle w:val="ConsPlusNormal"/>
              <w:rPr>
                <w:rFonts w:ascii="Times New Roman" w:hAnsi="Times New Roman" w:cs="Times New Roman"/>
              </w:rPr>
            </w:pPr>
          </w:p>
        </w:tc>
        <w:tc>
          <w:tcPr>
            <w:tcW w:w="473" w:type="pct"/>
          </w:tcPr>
          <w:p w:rsidR="00BC4B00" w:rsidRPr="00380606" w:rsidRDefault="00BC4B00" w:rsidP="00085AB2">
            <w:pPr>
              <w:pStyle w:val="ConsPlusNormal"/>
              <w:rPr>
                <w:rFonts w:ascii="Times New Roman" w:hAnsi="Times New Roman" w:cs="Times New Roman"/>
              </w:rPr>
            </w:pPr>
          </w:p>
        </w:tc>
        <w:tc>
          <w:tcPr>
            <w:tcW w:w="473" w:type="pct"/>
          </w:tcPr>
          <w:p w:rsidR="00BC4B00" w:rsidRPr="00380606" w:rsidRDefault="00BC4B00" w:rsidP="00085AB2">
            <w:pPr>
              <w:pStyle w:val="ConsPlusNormal"/>
              <w:rPr>
                <w:rFonts w:ascii="Times New Roman" w:hAnsi="Times New Roman" w:cs="Times New Roman"/>
              </w:rPr>
            </w:pPr>
          </w:p>
        </w:tc>
        <w:tc>
          <w:tcPr>
            <w:tcW w:w="341" w:type="pct"/>
          </w:tcPr>
          <w:p w:rsidR="00BC4B00" w:rsidRPr="00380606" w:rsidRDefault="00BC4B00" w:rsidP="00085AB2">
            <w:pPr>
              <w:pStyle w:val="ConsPlusNormal"/>
              <w:rPr>
                <w:rFonts w:ascii="Times New Roman" w:hAnsi="Times New Roman" w:cs="Times New Roman"/>
              </w:rPr>
            </w:pPr>
          </w:p>
        </w:tc>
        <w:tc>
          <w:tcPr>
            <w:tcW w:w="140" w:type="pct"/>
          </w:tcPr>
          <w:p w:rsidR="00BC4B00" w:rsidRPr="00380606" w:rsidRDefault="00BC4B00" w:rsidP="00085AB2">
            <w:pPr>
              <w:pStyle w:val="ConsPlusNormal"/>
              <w:rPr>
                <w:rFonts w:ascii="Times New Roman" w:hAnsi="Times New Roman" w:cs="Times New Roman"/>
              </w:rPr>
            </w:pPr>
          </w:p>
        </w:tc>
        <w:tc>
          <w:tcPr>
            <w:tcW w:w="352" w:type="pct"/>
          </w:tcPr>
          <w:p w:rsidR="00BC4B00" w:rsidRPr="00380606" w:rsidRDefault="00BC4B00" w:rsidP="00085AB2">
            <w:pPr>
              <w:pStyle w:val="ConsPlusNormal"/>
              <w:rPr>
                <w:rFonts w:ascii="Times New Roman" w:hAnsi="Times New Roman" w:cs="Times New Roman"/>
              </w:rPr>
            </w:pPr>
          </w:p>
        </w:tc>
        <w:tc>
          <w:tcPr>
            <w:tcW w:w="229" w:type="pct"/>
          </w:tcPr>
          <w:p w:rsidR="00BC4B00" w:rsidRPr="00380606" w:rsidRDefault="00BC4B00" w:rsidP="00085AB2">
            <w:pPr>
              <w:pStyle w:val="ConsPlusNormal"/>
              <w:rPr>
                <w:rFonts w:ascii="Times New Roman" w:hAnsi="Times New Roman" w:cs="Times New Roman"/>
              </w:rPr>
            </w:pPr>
          </w:p>
        </w:tc>
      </w:tr>
    </w:tbl>
    <w:p w:rsidR="00085AB2" w:rsidRDefault="00085AB2" w:rsidP="00085AB2">
      <w:pPr>
        <w:pStyle w:val="ConsPlusNormal"/>
        <w:jc w:val="both"/>
      </w:pPr>
    </w:p>
    <w:p w:rsidR="00796A49" w:rsidRDefault="00796A49" w:rsidP="00085AB2">
      <w:pPr>
        <w:pStyle w:val="ConsPlusNormal"/>
        <w:jc w:val="both"/>
      </w:pPr>
    </w:p>
    <w:p w:rsidR="00796A49" w:rsidRDefault="00796A49" w:rsidP="00085A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1701"/>
        <w:gridCol w:w="360"/>
        <w:gridCol w:w="2361"/>
      </w:tblGrid>
      <w:tr w:rsidR="00085AB2" w:rsidRPr="00380606" w:rsidTr="00085AB2">
        <w:tc>
          <w:tcPr>
            <w:tcW w:w="4649"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r w:rsidRPr="00380606">
              <w:rPr>
                <w:rFonts w:ascii="Times New Roman" w:hAnsi="Times New Roman" w:cs="Times New Roman"/>
                <w:sz w:val="28"/>
                <w:szCs w:val="28"/>
              </w:rPr>
              <w:t>Министр сельского хозяйства</w:t>
            </w:r>
          </w:p>
          <w:p w:rsidR="00085AB2" w:rsidRPr="00380606" w:rsidRDefault="00085AB2" w:rsidP="00085AB2">
            <w:pPr>
              <w:pStyle w:val="ConsPlusNormal"/>
              <w:rPr>
                <w:rFonts w:ascii="Times New Roman" w:hAnsi="Times New Roman" w:cs="Times New Roman"/>
                <w:sz w:val="28"/>
                <w:szCs w:val="28"/>
              </w:rPr>
            </w:pPr>
            <w:r w:rsidRPr="00380606">
              <w:rPr>
                <w:rFonts w:ascii="Times New Roman" w:hAnsi="Times New Roman" w:cs="Times New Roman"/>
                <w:sz w:val="28"/>
                <w:szCs w:val="28"/>
              </w:rPr>
              <w:t>Красноярского края</w:t>
            </w:r>
          </w:p>
          <w:p w:rsidR="00085AB2" w:rsidRPr="00380606" w:rsidRDefault="00034E2A" w:rsidP="00085AB2">
            <w:pPr>
              <w:pStyle w:val="ConsPlusNormal"/>
              <w:rPr>
                <w:rFonts w:ascii="Times New Roman" w:hAnsi="Times New Roman" w:cs="Times New Roman"/>
                <w:sz w:val="28"/>
                <w:szCs w:val="28"/>
              </w:rPr>
            </w:pPr>
            <w:r w:rsidRPr="00271924">
              <w:rPr>
                <w:rFonts w:ascii="Times New Roman" w:hAnsi="Times New Roman" w:cs="Times New Roman"/>
                <w:sz w:val="28"/>
                <w:szCs w:val="28"/>
              </w:rPr>
              <w:t>или лицо, уполномоченное им</w:t>
            </w:r>
          </w:p>
        </w:tc>
        <w:tc>
          <w:tcPr>
            <w:tcW w:w="1701" w:type="dxa"/>
            <w:tcBorders>
              <w:top w:val="nil"/>
              <w:left w:val="nil"/>
              <w:bottom w:val="single" w:sz="4" w:space="0" w:color="auto"/>
              <w:right w:val="nil"/>
            </w:tcBorders>
          </w:tcPr>
          <w:p w:rsidR="00085AB2" w:rsidRPr="00380606" w:rsidRDefault="00085AB2" w:rsidP="00085AB2">
            <w:pPr>
              <w:pStyle w:val="ConsPlusNormal"/>
              <w:rPr>
                <w:rFonts w:ascii="Times New Roman" w:hAnsi="Times New Roman" w:cs="Times New Roman"/>
                <w:sz w:val="28"/>
                <w:szCs w:val="28"/>
              </w:rPr>
            </w:pPr>
          </w:p>
        </w:tc>
        <w:tc>
          <w:tcPr>
            <w:tcW w:w="360"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p>
        </w:tc>
        <w:tc>
          <w:tcPr>
            <w:tcW w:w="2361" w:type="dxa"/>
            <w:tcBorders>
              <w:top w:val="nil"/>
              <w:left w:val="nil"/>
              <w:bottom w:val="single" w:sz="4" w:space="0" w:color="auto"/>
              <w:right w:val="nil"/>
            </w:tcBorders>
          </w:tcPr>
          <w:p w:rsidR="00085AB2" w:rsidRPr="00380606" w:rsidRDefault="00085AB2" w:rsidP="00085AB2">
            <w:pPr>
              <w:pStyle w:val="ConsPlusNormal"/>
              <w:rPr>
                <w:rFonts w:ascii="Times New Roman" w:hAnsi="Times New Roman" w:cs="Times New Roman"/>
                <w:sz w:val="28"/>
                <w:szCs w:val="28"/>
              </w:rPr>
            </w:pPr>
          </w:p>
        </w:tc>
      </w:tr>
      <w:tr w:rsidR="00085AB2" w:rsidRPr="00380606" w:rsidTr="00085AB2">
        <w:tc>
          <w:tcPr>
            <w:tcW w:w="4649"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p>
        </w:tc>
        <w:tc>
          <w:tcPr>
            <w:tcW w:w="1701" w:type="dxa"/>
            <w:tcBorders>
              <w:top w:val="single" w:sz="4" w:space="0" w:color="auto"/>
              <w:left w:val="nil"/>
              <w:bottom w:val="nil"/>
              <w:right w:val="nil"/>
            </w:tcBorders>
          </w:tcPr>
          <w:p w:rsidR="00085AB2" w:rsidRPr="00437BA2" w:rsidRDefault="00085AB2" w:rsidP="00085AB2">
            <w:pPr>
              <w:pStyle w:val="ConsPlusNormal"/>
              <w:jc w:val="center"/>
              <w:rPr>
                <w:rFonts w:ascii="Times New Roman" w:hAnsi="Times New Roman" w:cs="Times New Roman"/>
                <w:sz w:val="20"/>
                <w:szCs w:val="20"/>
              </w:rPr>
            </w:pPr>
            <w:r w:rsidRPr="00437BA2">
              <w:rPr>
                <w:rFonts w:ascii="Times New Roman" w:hAnsi="Times New Roman" w:cs="Times New Roman"/>
                <w:sz w:val="20"/>
                <w:szCs w:val="20"/>
              </w:rPr>
              <w:t>(подпись)</w:t>
            </w:r>
          </w:p>
        </w:tc>
        <w:tc>
          <w:tcPr>
            <w:tcW w:w="360" w:type="dxa"/>
            <w:tcBorders>
              <w:top w:val="nil"/>
              <w:left w:val="nil"/>
              <w:bottom w:val="nil"/>
              <w:right w:val="nil"/>
            </w:tcBorders>
          </w:tcPr>
          <w:p w:rsidR="00085AB2" w:rsidRPr="00380606" w:rsidRDefault="00085AB2" w:rsidP="00085AB2">
            <w:pPr>
              <w:pStyle w:val="ConsPlusNormal"/>
              <w:rPr>
                <w:rFonts w:ascii="Times New Roman" w:hAnsi="Times New Roman" w:cs="Times New Roman"/>
                <w:sz w:val="28"/>
                <w:szCs w:val="28"/>
              </w:rPr>
            </w:pPr>
          </w:p>
        </w:tc>
        <w:tc>
          <w:tcPr>
            <w:tcW w:w="2361" w:type="dxa"/>
            <w:tcBorders>
              <w:top w:val="single" w:sz="4" w:space="0" w:color="auto"/>
              <w:left w:val="nil"/>
              <w:bottom w:val="nil"/>
              <w:right w:val="nil"/>
            </w:tcBorders>
          </w:tcPr>
          <w:p w:rsidR="00085AB2" w:rsidRPr="00437BA2" w:rsidRDefault="00085AB2" w:rsidP="00085AB2">
            <w:pPr>
              <w:pStyle w:val="ConsPlusNormal"/>
              <w:jc w:val="center"/>
              <w:rPr>
                <w:rFonts w:ascii="Times New Roman" w:hAnsi="Times New Roman" w:cs="Times New Roman"/>
                <w:sz w:val="20"/>
                <w:szCs w:val="20"/>
              </w:rPr>
            </w:pPr>
            <w:r w:rsidRPr="00437BA2">
              <w:rPr>
                <w:rFonts w:ascii="Times New Roman" w:hAnsi="Times New Roman" w:cs="Times New Roman"/>
                <w:sz w:val="20"/>
                <w:szCs w:val="20"/>
              </w:rPr>
              <w:t>(ФИО)</w:t>
            </w:r>
          </w:p>
        </w:tc>
      </w:tr>
    </w:tbl>
    <w:p w:rsidR="00085AB2" w:rsidRDefault="00085AB2" w:rsidP="00085AB2">
      <w:pPr>
        <w:pStyle w:val="ConsPlusNormal"/>
        <w:jc w:val="both"/>
      </w:pPr>
    </w:p>
    <w:p w:rsidR="00796A49" w:rsidRPr="000C6498" w:rsidRDefault="00796A49" w:rsidP="00796A49">
      <w:pPr>
        <w:widowControl w:val="0"/>
        <w:autoSpaceDE w:val="0"/>
        <w:autoSpaceDN w:val="0"/>
        <w:jc w:val="both"/>
        <w:rPr>
          <w:sz w:val="28"/>
          <w:szCs w:val="28"/>
        </w:rPr>
      </w:pPr>
      <w:bookmarkStart w:id="43" w:name="P2809"/>
      <w:bookmarkEnd w:id="43"/>
      <w:r w:rsidRPr="000C6498">
        <w:rPr>
          <w:sz w:val="28"/>
          <w:szCs w:val="28"/>
        </w:rPr>
        <w:t>________________</w:t>
      </w:r>
    </w:p>
    <w:p w:rsidR="008F7CF0" w:rsidRPr="00380284" w:rsidRDefault="000F3CCD" w:rsidP="00380284">
      <w:pPr>
        <w:pStyle w:val="ConsPlusNormal"/>
        <w:spacing w:before="220"/>
        <w:ind w:firstLine="540"/>
        <w:jc w:val="both"/>
        <w:rPr>
          <w:rFonts w:ascii="Times New Roman" w:hAnsi="Times New Roman" w:cs="Times New Roman"/>
          <w:sz w:val="20"/>
          <w:szCs w:val="20"/>
        </w:rPr>
      </w:pPr>
      <w:r w:rsidRPr="00796A49">
        <w:rPr>
          <w:rFonts w:ascii="Times New Roman" w:hAnsi="Times New Roman" w:cs="Times New Roman"/>
          <w:sz w:val="20"/>
          <w:szCs w:val="20"/>
          <w:vertAlign w:val="superscript"/>
        </w:rPr>
        <w:t>1</w:t>
      </w:r>
      <w:r w:rsidR="00085AB2" w:rsidRPr="00796A49">
        <w:rPr>
          <w:rFonts w:ascii="Times New Roman" w:hAnsi="Times New Roman" w:cs="Times New Roman"/>
          <w:sz w:val="20"/>
          <w:szCs w:val="20"/>
          <w:vertAlign w:val="superscript"/>
        </w:rPr>
        <w:t xml:space="preserve"> </w:t>
      </w:r>
      <w:r w:rsidR="00085AB2" w:rsidRPr="00796A49">
        <w:rPr>
          <w:rFonts w:ascii="Times New Roman" w:hAnsi="Times New Roman" w:cs="Times New Roman"/>
          <w:sz w:val="20"/>
          <w:szCs w:val="20"/>
        </w:rPr>
        <w:t xml:space="preserve">Сумма начисленной субсидии распределяется на средства краевого бюджета, поступившие из федерального бюджета в соответствии с соглашением </w:t>
      </w:r>
      <w:r w:rsidR="00796A49">
        <w:rPr>
          <w:rFonts w:ascii="Times New Roman" w:hAnsi="Times New Roman" w:cs="Times New Roman"/>
          <w:sz w:val="20"/>
          <w:szCs w:val="20"/>
        </w:rPr>
        <w:br/>
      </w:r>
      <w:r w:rsidR="00085AB2" w:rsidRPr="00796A49">
        <w:rPr>
          <w:rFonts w:ascii="Times New Roman" w:hAnsi="Times New Roman" w:cs="Times New Roman"/>
          <w:sz w:val="20"/>
          <w:szCs w:val="20"/>
        </w:rPr>
        <w:t xml:space="preserve">о предоставлении субсидии из федерального бюджета бюджету Красноярского края, заключенным между Министерством сельского хозяйства Российской Федерации </w:t>
      </w:r>
      <w:r w:rsidR="00796A49">
        <w:rPr>
          <w:rFonts w:ascii="Times New Roman" w:hAnsi="Times New Roman" w:cs="Times New Roman"/>
          <w:sz w:val="20"/>
          <w:szCs w:val="20"/>
        </w:rPr>
        <w:br/>
      </w:r>
      <w:r w:rsidR="00085AB2" w:rsidRPr="00796A49">
        <w:rPr>
          <w:rFonts w:ascii="Times New Roman" w:hAnsi="Times New Roman" w:cs="Times New Roman"/>
          <w:sz w:val="20"/>
          <w:szCs w:val="20"/>
        </w:rPr>
        <w:t>и Правительством Красноярского края (далее – соглашение), и краевого бюджета исходя из уровня софинансирования, предусмотренного в соглашении.</w:t>
      </w:r>
    </w:p>
    <w:sectPr w:rsidR="008F7CF0" w:rsidRPr="00380284" w:rsidSect="00055AEC">
      <w:headerReference w:type="even" r:id="rId57"/>
      <w:headerReference w:type="default" r:id="rId58"/>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6D4" w:rsidRDefault="00DF26D4">
      <w:r>
        <w:separator/>
      </w:r>
    </w:p>
  </w:endnote>
  <w:endnote w:type="continuationSeparator" w:id="0">
    <w:p w:rsidR="00DF26D4" w:rsidRDefault="00DF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6D4" w:rsidRDefault="00DF26D4">
      <w:r>
        <w:separator/>
      </w:r>
    </w:p>
  </w:footnote>
  <w:footnote w:type="continuationSeparator" w:id="0">
    <w:p w:rsidR="00DF26D4" w:rsidRDefault="00DF2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673313"/>
      <w:docPartObj>
        <w:docPartGallery w:val="Page Numbers (Top of Page)"/>
        <w:docPartUnique/>
      </w:docPartObj>
    </w:sdtPr>
    <w:sdtContent>
      <w:p w:rsidR="002003DF" w:rsidRDefault="002003DF">
        <w:pPr>
          <w:pStyle w:val="a9"/>
          <w:jc w:val="center"/>
        </w:pPr>
        <w:r>
          <w:fldChar w:fldCharType="begin"/>
        </w:r>
        <w:r>
          <w:instrText>PAGE   \* MERGEFORMAT</w:instrText>
        </w:r>
        <w:r>
          <w:fldChar w:fldCharType="separate"/>
        </w:r>
        <w:r>
          <w:rPr>
            <w:noProof/>
          </w:rPr>
          <w:t>2</w:t>
        </w:r>
        <w:r>
          <w:fldChar w:fldCharType="end"/>
        </w:r>
      </w:p>
    </w:sdtContent>
  </w:sdt>
  <w:p w:rsidR="002003DF" w:rsidRDefault="002003DF">
    <w:pPr>
      <w:pStyle w:val="a9"/>
    </w:pPr>
  </w:p>
  <w:p w:rsidR="002003DF" w:rsidRDefault="002003D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47277"/>
      <w:docPartObj>
        <w:docPartGallery w:val="Page Numbers (Top of Page)"/>
        <w:docPartUnique/>
      </w:docPartObj>
    </w:sdtPr>
    <w:sdtEndPr/>
    <w:sdtContent>
      <w:p w:rsidR="00DF26D4" w:rsidRDefault="002003DF">
        <w:pPr>
          <w:pStyle w:val="a9"/>
          <w:jc w:val="center"/>
        </w:pPr>
      </w:p>
    </w:sdtContent>
  </w:sdt>
  <w:p w:rsidR="00DF26D4" w:rsidRPr="0096713C" w:rsidRDefault="00DF26D4" w:rsidP="00085AB2">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Pr="007C78BF" w:rsidRDefault="00DF26D4" w:rsidP="00085AB2">
    <w:pPr>
      <w:pStyle w:val="a9"/>
      <w:jc w:val="center"/>
    </w:pPr>
    <w:r>
      <w:t>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Pr="0096713C" w:rsidRDefault="00DF26D4" w:rsidP="00085AB2">
    <w:pPr>
      <w:pStyle w:val="a9"/>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47281"/>
      <w:docPartObj>
        <w:docPartGallery w:val="Page Numbers (Top of Page)"/>
        <w:docPartUnique/>
      </w:docPartObj>
    </w:sdtPr>
    <w:sdtEndPr/>
    <w:sdtContent>
      <w:p w:rsidR="00DF26D4" w:rsidRDefault="00DF26D4">
        <w:pPr>
          <w:pStyle w:val="a9"/>
          <w:jc w:val="center"/>
        </w:pPr>
        <w:r>
          <w:rPr>
            <w:noProof/>
          </w:rPr>
          <w:fldChar w:fldCharType="begin"/>
        </w:r>
        <w:r>
          <w:rPr>
            <w:noProof/>
          </w:rPr>
          <w:instrText>PAGE   \* MERGEFORMAT</w:instrText>
        </w:r>
        <w:r>
          <w:rPr>
            <w:noProof/>
          </w:rPr>
          <w:fldChar w:fldCharType="separate"/>
        </w:r>
        <w:r w:rsidR="002003DF">
          <w:rPr>
            <w:noProof/>
          </w:rPr>
          <w:t>3</w:t>
        </w:r>
        <w:r>
          <w:rPr>
            <w:noProof/>
          </w:rPr>
          <w:fldChar w:fldCharType="end"/>
        </w:r>
      </w:p>
    </w:sdtContent>
  </w:sdt>
  <w:p w:rsidR="00DF26D4" w:rsidRPr="007C78BF" w:rsidRDefault="00DF26D4" w:rsidP="00085AB2">
    <w:pPr>
      <w:pStyle w:val="a9"/>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47282"/>
      <w:docPartObj>
        <w:docPartGallery w:val="Page Numbers (Top of Page)"/>
        <w:docPartUnique/>
      </w:docPartObj>
    </w:sdtPr>
    <w:sdtEndPr/>
    <w:sdtContent>
      <w:p w:rsidR="00DF26D4" w:rsidRDefault="002003DF">
        <w:pPr>
          <w:pStyle w:val="a9"/>
          <w:jc w:val="center"/>
        </w:pPr>
      </w:p>
    </w:sdtContent>
  </w:sdt>
  <w:p w:rsidR="00DF26D4" w:rsidRPr="0096713C" w:rsidRDefault="00DF26D4" w:rsidP="00085AB2">
    <w:pPr>
      <w:pStyle w:val="a9"/>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Pr="007C78BF" w:rsidRDefault="00DF26D4" w:rsidP="00085AB2">
    <w:pPr>
      <w:pStyle w:val="a9"/>
      <w:jc w:val="center"/>
    </w:pPr>
    <w:r>
      <w:t>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Pr="0096713C" w:rsidRDefault="00DF26D4" w:rsidP="00085AB2">
    <w:pPr>
      <w:pStyle w:val="a9"/>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112092"/>
      <w:docPartObj>
        <w:docPartGallery w:val="Page Numbers (Top of Page)"/>
        <w:docPartUnique/>
      </w:docPartObj>
    </w:sdtPr>
    <w:sdtEndPr/>
    <w:sdtContent>
      <w:p w:rsidR="00DF26D4" w:rsidRDefault="00DF26D4">
        <w:pPr>
          <w:pStyle w:val="a9"/>
          <w:jc w:val="center"/>
        </w:pPr>
        <w:r>
          <w:rPr>
            <w:noProof/>
          </w:rPr>
          <w:fldChar w:fldCharType="begin"/>
        </w:r>
        <w:r>
          <w:rPr>
            <w:noProof/>
          </w:rPr>
          <w:instrText>PAGE   \* MERGEFORMAT</w:instrText>
        </w:r>
        <w:r>
          <w:rPr>
            <w:noProof/>
          </w:rPr>
          <w:fldChar w:fldCharType="separate"/>
        </w:r>
        <w:r w:rsidR="002003DF">
          <w:rPr>
            <w:noProof/>
          </w:rPr>
          <w:t>2</w:t>
        </w:r>
        <w:r>
          <w:rPr>
            <w:noProof/>
          </w:rPr>
          <w:fldChar w:fldCharType="end"/>
        </w:r>
      </w:p>
    </w:sdtContent>
  </w:sdt>
  <w:p w:rsidR="00DF26D4" w:rsidRDefault="00DF26D4">
    <w:pPr>
      <w:pStyle w:val="a9"/>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Default="00DF26D4">
    <w:pPr>
      <w:pStyle w:val="a9"/>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5954"/>
      <w:docPartObj>
        <w:docPartGallery w:val="Page Numbers (Top of Page)"/>
        <w:docPartUnique/>
      </w:docPartObj>
    </w:sdtPr>
    <w:sdtEndPr/>
    <w:sdtContent>
      <w:p w:rsidR="00DF26D4" w:rsidRDefault="00DF26D4">
        <w:pPr>
          <w:pStyle w:val="a9"/>
          <w:jc w:val="center"/>
        </w:pPr>
      </w:p>
      <w:p w:rsidR="00DF26D4" w:rsidRDefault="00DF26D4">
        <w:pPr>
          <w:pStyle w:val="a9"/>
          <w:jc w:val="center"/>
        </w:pPr>
        <w:r>
          <w:rPr>
            <w:noProof/>
          </w:rPr>
          <w:fldChar w:fldCharType="begin"/>
        </w:r>
        <w:r>
          <w:rPr>
            <w:noProof/>
          </w:rPr>
          <w:instrText>PAGE   \* MERGEFORMAT</w:instrText>
        </w:r>
        <w:r>
          <w:rPr>
            <w:noProof/>
          </w:rPr>
          <w:fldChar w:fldCharType="separate"/>
        </w:r>
        <w:r w:rsidR="002003DF">
          <w:rPr>
            <w:noProof/>
          </w:rPr>
          <w:t>2</w:t>
        </w:r>
        <w:r>
          <w:rPr>
            <w:noProof/>
          </w:rPr>
          <w:fldChar w:fldCharType="end"/>
        </w:r>
      </w:p>
    </w:sdtContent>
  </w:sdt>
  <w:p w:rsidR="00DF26D4" w:rsidRDefault="00DF26D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DF" w:rsidRDefault="002003DF">
    <w:pPr>
      <w:pStyle w:val="a9"/>
      <w:jc w:val="center"/>
    </w:pPr>
  </w:p>
  <w:p w:rsidR="002003DF" w:rsidRDefault="002003DF">
    <w:pPr>
      <w:pStyle w:val="a9"/>
    </w:pPr>
  </w:p>
  <w:p w:rsidR="002003DF" w:rsidRDefault="002003DF"/>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Default="00DF26D4">
    <w:pPr>
      <w:pStyle w:val="a9"/>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F26D4" w:rsidRDefault="00DF26D4">
    <w:pPr>
      <w:pStyle w:val="a9"/>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003DF">
      <w:rPr>
        <w:rStyle w:val="ac"/>
        <w:noProof/>
      </w:rPr>
      <w:t>2</w:t>
    </w:r>
    <w:r>
      <w:rPr>
        <w:rStyle w:val="ac"/>
      </w:rPr>
      <w:fldChar w:fldCharType="end"/>
    </w:r>
  </w:p>
  <w:p w:rsidR="00DF26D4" w:rsidRDefault="00DF26D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81487"/>
      <w:docPartObj>
        <w:docPartGallery w:val="Page Numbers (Top of Page)"/>
        <w:docPartUnique/>
      </w:docPartObj>
    </w:sdtPr>
    <w:sdtEndPr/>
    <w:sdtContent>
      <w:p w:rsidR="00DF26D4" w:rsidRDefault="00DF26D4">
        <w:pPr>
          <w:pStyle w:val="a9"/>
          <w:jc w:val="center"/>
        </w:pPr>
        <w:r>
          <w:rPr>
            <w:noProof/>
          </w:rPr>
          <w:fldChar w:fldCharType="begin"/>
        </w:r>
        <w:r>
          <w:rPr>
            <w:noProof/>
          </w:rPr>
          <w:instrText>PAGE   \* MERGEFORMAT</w:instrText>
        </w:r>
        <w:r>
          <w:rPr>
            <w:noProof/>
          </w:rPr>
          <w:fldChar w:fldCharType="separate"/>
        </w:r>
        <w:r w:rsidR="002003DF">
          <w:rPr>
            <w:noProof/>
          </w:rPr>
          <w:t>3</w:t>
        </w:r>
        <w:r>
          <w:rPr>
            <w:noProof/>
          </w:rPr>
          <w:fldChar w:fldCharType="end"/>
        </w:r>
      </w:p>
    </w:sdtContent>
  </w:sdt>
  <w:p w:rsidR="00DF26D4" w:rsidRPr="007C78BF" w:rsidRDefault="00DF26D4" w:rsidP="00085AB2">
    <w:pPr>
      <w:pStyle w:val="a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Pr="0096713C" w:rsidRDefault="00DF26D4" w:rsidP="00085AB2">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47270"/>
      <w:docPartObj>
        <w:docPartGallery w:val="Page Numbers (Top of Page)"/>
        <w:docPartUnique/>
      </w:docPartObj>
    </w:sdtPr>
    <w:sdtEndPr/>
    <w:sdtContent>
      <w:p w:rsidR="00DF26D4" w:rsidRDefault="00DF26D4">
        <w:pPr>
          <w:pStyle w:val="a9"/>
          <w:jc w:val="center"/>
        </w:pPr>
        <w:r>
          <w:rPr>
            <w:noProof/>
          </w:rPr>
          <w:fldChar w:fldCharType="begin"/>
        </w:r>
        <w:r>
          <w:rPr>
            <w:noProof/>
          </w:rPr>
          <w:instrText>PAGE   \* MERGEFORMAT</w:instrText>
        </w:r>
        <w:r>
          <w:rPr>
            <w:noProof/>
          </w:rPr>
          <w:fldChar w:fldCharType="separate"/>
        </w:r>
        <w:r w:rsidR="002003DF">
          <w:rPr>
            <w:noProof/>
          </w:rPr>
          <w:t>2</w:t>
        </w:r>
        <w:r>
          <w:rPr>
            <w:noProof/>
          </w:rPr>
          <w:fldChar w:fldCharType="end"/>
        </w:r>
      </w:p>
    </w:sdtContent>
  </w:sdt>
  <w:p w:rsidR="00DF26D4" w:rsidRPr="007C78BF" w:rsidRDefault="00DF26D4" w:rsidP="00085AB2">
    <w:pPr>
      <w:pStyle w:val="a9"/>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4" w:rsidRDefault="00DF26D4">
    <w:pPr>
      <w:pStyle w:val="a9"/>
      <w:jc w:val="center"/>
    </w:pPr>
  </w:p>
  <w:p w:rsidR="00DF26D4" w:rsidRPr="0096713C" w:rsidRDefault="00DF26D4" w:rsidP="00085AB2">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47272"/>
      <w:docPartObj>
        <w:docPartGallery w:val="Page Numbers (Top of Page)"/>
        <w:docPartUnique/>
      </w:docPartObj>
    </w:sdtPr>
    <w:sdtEndPr/>
    <w:sdtContent>
      <w:p w:rsidR="00DF26D4" w:rsidRDefault="00DF26D4">
        <w:pPr>
          <w:pStyle w:val="a9"/>
          <w:jc w:val="center"/>
        </w:pPr>
        <w:r>
          <w:rPr>
            <w:noProof/>
          </w:rPr>
          <w:fldChar w:fldCharType="begin"/>
        </w:r>
        <w:r>
          <w:rPr>
            <w:noProof/>
          </w:rPr>
          <w:instrText>PAGE   \* MERGEFORMAT</w:instrText>
        </w:r>
        <w:r>
          <w:rPr>
            <w:noProof/>
          </w:rPr>
          <w:fldChar w:fldCharType="separate"/>
        </w:r>
        <w:r w:rsidR="002003DF">
          <w:rPr>
            <w:noProof/>
          </w:rPr>
          <w:t>2</w:t>
        </w:r>
        <w:r>
          <w:rPr>
            <w:noProof/>
          </w:rPr>
          <w:fldChar w:fldCharType="end"/>
        </w:r>
      </w:p>
    </w:sdtContent>
  </w:sdt>
  <w:p w:rsidR="00DF26D4" w:rsidRPr="007C78BF" w:rsidRDefault="00DF26D4" w:rsidP="00085AB2">
    <w:pPr>
      <w:pStyle w:val="a9"/>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47273"/>
      <w:docPartObj>
        <w:docPartGallery w:val="Page Numbers (Top of Page)"/>
        <w:docPartUnique/>
      </w:docPartObj>
    </w:sdtPr>
    <w:sdtEndPr/>
    <w:sdtContent>
      <w:p w:rsidR="00DF26D4" w:rsidRDefault="002003DF">
        <w:pPr>
          <w:pStyle w:val="a9"/>
          <w:jc w:val="center"/>
        </w:pPr>
      </w:p>
    </w:sdtContent>
  </w:sdt>
  <w:p w:rsidR="00DF26D4" w:rsidRPr="0096713C" w:rsidRDefault="00DF26D4" w:rsidP="00085AB2">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47276"/>
      <w:docPartObj>
        <w:docPartGallery w:val="Page Numbers (Top of Page)"/>
        <w:docPartUnique/>
      </w:docPartObj>
    </w:sdtPr>
    <w:sdtEndPr/>
    <w:sdtContent>
      <w:p w:rsidR="00DF26D4" w:rsidRDefault="00DF26D4">
        <w:pPr>
          <w:pStyle w:val="a9"/>
          <w:jc w:val="center"/>
        </w:pPr>
        <w:r>
          <w:rPr>
            <w:noProof/>
          </w:rPr>
          <w:fldChar w:fldCharType="begin"/>
        </w:r>
        <w:r>
          <w:rPr>
            <w:noProof/>
          </w:rPr>
          <w:instrText>PAGE   \* MERGEFORMAT</w:instrText>
        </w:r>
        <w:r>
          <w:rPr>
            <w:noProof/>
          </w:rPr>
          <w:fldChar w:fldCharType="separate"/>
        </w:r>
        <w:r w:rsidR="002003DF">
          <w:rPr>
            <w:noProof/>
          </w:rPr>
          <w:t>2</w:t>
        </w:r>
        <w:r>
          <w:rPr>
            <w:noProof/>
          </w:rPr>
          <w:fldChar w:fldCharType="end"/>
        </w:r>
      </w:p>
    </w:sdtContent>
  </w:sdt>
  <w:p w:rsidR="00DF26D4" w:rsidRPr="007C78BF" w:rsidRDefault="00DF26D4" w:rsidP="00085AB2">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F89"/>
    <w:multiLevelType w:val="hybridMultilevel"/>
    <w:tmpl w:val="799A817C"/>
    <w:lvl w:ilvl="0" w:tplc="C91EFA64">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
    <w:nsid w:val="08D6333C"/>
    <w:multiLevelType w:val="hybridMultilevel"/>
    <w:tmpl w:val="897CDE80"/>
    <w:lvl w:ilvl="0" w:tplc="81FAFBC4">
      <w:start w:val="1"/>
      <w:numFmt w:val="decimal"/>
      <w:lvlText w:val="%1."/>
      <w:lvlJc w:val="left"/>
      <w:pPr>
        <w:tabs>
          <w:tab w:val="num" w:pos="936"/>
        </w:tabs>
        <w:ind w:left="0" w:firstLine="576"/>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C91DD9"/>
    <w:multiLevelType w:val="hybridMultilevel"/>
    <w:tmpl w:val="9EEEA736"/>
    <w:lvl w:ilvl="0" w:tplc="CEA08BCC">
      <w:start w:val="1"/>
      <w:numFmt w:val="decimal"/>
      <w:lvlText w:val="%1."/>
      <w:lvlJc w:val="left"/>
      <w:pPr>
        <w:tabs>
          <w:tab w:val="num" w:pos="4425"/>
        </w:tabs>
        <w:ind w:left="4425" w:hanging="360"/>
      </w:pPr>
      <w:rPr>
        <w:rFonts w:hint="default"/>
      </w:rPr>
    </w:lvl>
    <w:lvl w:ilvl="1" w:tplc="3E5E1F94">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09E41E06"/>
    <w:multiLevelType w:val="singleLevel"/>
    <w:tmpl w:val="15ACECD0"/>
    <w:lvl w:ilvl="0">
      <w:start w:val="1"/>
      <w:numFmt w:val="decimal"/>
      <w:lvlText w:val="%1."/>
      <w:lvlJc w:val="left"/>
      <w:pPr>
        <w:tabs>
          <w:tab w:val="num" w:pos="1080"/>
        </w:tabs>
        <w:ind w:left="1080" w:hanging="360"/>
      </w:pPr>
      <w:rPr>
        <w:rFonts w:hint="default"/>
      </w:rPr>
    </w:lvl>
  </w:abstractNum>
  <w:abstractNum w:abstractNumId="4">
    <w:nsid w:val="0BAF7603"/>
    <w:multiLevelType w:val="hybridMultilevel"/>
    <w:tmpl w:val="49022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55278C"/>
    <w:multiLevelType w:val="hybridMultilevel"/>
    <w:tmpl w:val="A8844706"/>
    <w:lvl w:ilvl="0" w:tplc="E1A88FC0">
      <w:start w:val="1"/>
      <w:numFmt w:val="decimal"/>
      <w:lvlText w:val="%1."/>
      <w:lvlJc w:val="left"/>
      <w:pPr>
        <w:tabs>
          <w:tab w:val="num" w:pos="1008"/>
        </w:tabs>
        <w:ind w:left="0" w:firstLine="64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517E31"/>
    <w:multiLevelType w:val="hybridMultilevel"/>
    <w:tmpl w:val="415E10DC"/>
    <w:lvl w:ilvl="0" w:tplc="53E63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351AE7"/>
    <w:multiLevelType w:val="hybridMultilevel"/>
    <w:tmpl w:val="A3A8076C"/>
    <w:lvl w:ilvl="0" w:tplc="0D22234C">
      <w:numFmt w:val="bullet"/>
      <w:lvlText w:val=""/>
      <w:lvlJc w:val="left"/>
      <w:pPr>
        <w:ind w:left="1259" w:hanging="360"/>
      </w:pPr>
      <w:rPr>
        <w:rFonts w:ascii="Symbol" w:eastAsiaTheme="minorEastAsia" w:hAnsi="Symbol"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1B6C368A"/>
    <w:multiLevelType w:val="hybridMultilevel"/>
    <w:tmpl w:val="AD1465EE"/>
    <w:lvl w:ilvl="0" w:tplc="C99A9B3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7E4F43"/>
    <w:multiLevelType w:val="hybridMultilevel"/>
    <w:tmpl w:val="57CA49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1A7399"/>
    <w:multiLevelType w:val="hybridMultilevel"/>
    <w:tmpl w:val="140431DA"/>
    <w:lvl w:ilvl="0" w:tplc="36CA3B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BFA63E3"/>
    <w:multiLevelType w:val="hybridMultilevel"/>
    <w:tmpl w:val="8D6E5DE2"/>
    <w:lvl w:ilvl="0" w:tplc="737030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CC4BC4"/>
    <w:multiLevelType w:val="hybridMultilevel"/>
    <w:tmpl w:val="F814C8C0"/>
    <w:lvl w:ilvl="0" w:tplc="DF902EB6">
      <w:start w:val="1"/>
      <w:numFmt w:val="decimal"/>
      <w:lvlText w:val="%1."/>
      <w:lvlJc w:val="left"/>
      <w:pPr>
        <w:tabs>
          <w:tab w:val="num" w:pos="6598"/>
        </w:tabs>
        <w:ind w:left="6598" w:hanging="360"/>
      </w:pPr>
      <w:rPr>
        <w:sz w:val="28"/>
        <w:szCs w:val="28"/>
      </w:rPr>
    </w:lvl>
    <w:lvl w:ilvl="1" w:tplc="0046FE00">
      <w:start w:val="1"/>
      <w:numFmt w:val="decimal"/>
      <w:lvlText w:val="%2"/>
      <w:lvlJc w:val="left"/>
      <w:pPr>
        <w:tabs>
          <w:tab w:val="num" w:pos="20117"/>
        </w:tabs>
        <w:ind w:left="15367" w:hanging="10084"/>
      </w:pPr>
    </w:lvl>
    <w:lvl w:ilvl="2" w:tplc="0419001B">
      <w:start w:val="1"/>
      <w:numFmt w:val="lowerRoman"/>
      <w:lvlText w:val="%3."/>
      <w:lvlJc w:val="right"/>
      <w:pPr>
        <w:tabs>
          <w:tab w:val="num" w:pos="7330"/>
        </w:tabs>
        <w:ind w:left="7330" w:hanging="180"/>
      </w:pPr>
    </w:lvl>
    <w:lvl w:ilvl="3" w:tplc="0419000F">
      <w:start w:val="1"/>
      <w:numFmt w:val="decimal"/>
      <w:lvlText w:val="%4."/>
      <w:lvlJc w:val="left"/>
      <w:pPr>
        <w:tabs>
          <w:tab w:val="num" w:pos="8050"/>
        </w:tabs>
        <w:ind w:left="8050" w:hanging="360"/>
      </w:pPr>
    </w:lvl>
    <w:lvl w:ilvl="4" w:tplc="04190019">
      <w:start w:val="1"/>
      <w:numFmt w:val="lowerLetter"/>
      <w:lvlText w:val="%5."/>
      <w:lvlJc w:val="left"/>
      <w:pPr>
        <w:tabs>
          <w:tab w:val="num" w:pos="8770"/>
        </w:tabs>
        <w:ind w:left="8770" w:hanging="360"/>
      </w:pPr>
    </w:lvl>
    <w:lvl w:ilvl="5" w:tplc="0419001B">
      <w:start w:val="1"/>
      <w:numFmt w:val="lowerRoman"/>
      <w:lvlText w:val="%6."/>
      <w:lvlJc w:val="right"/>
      <w:pPr>
        <w:tabs>
          <w:tab w:val="num" w:pos="9490"/>
        </w:tabs>
        <w:ind w:left="9490" w:hanging="180"/>
      </w:pPr>
    </w:lvl>
    <w:lvl w:ilvl="6" w:tplc="0419000F">
      <w:start w:val="1"/>
      <w:numFmt w:val="decimal"/>
      <w:lvlText w:val="%7."/>
      <w:lvlJc w:val="left"/>
      <w:pPr>
        <w:tabs>
          <w:tab w:val="num" w:pos="10210"/>
        </w:tabs>
        <w:ind w:left="10210" w:hanging="360"/>
      </w:pPr>
    </w:lvl>
    <w:lvl w:ilvl="7" w:tplc="04190019">
      <w:start w:val="1"/>
      <w:numFmt w:val="lowerLetter"/>
      <w:lvlText w:val="%8."/>
      <w:lvlJc w:val="left"/>
      <w:pPr>
        <w:tabs>
          <w:tab w:val="num" w:pos="10930"/>
        </w:tabs>
        <w:ind w:left="10930" w:hanging="360"/>
      </w:pPr>
    </w:lvl>
    <w:lvl w:ilvl="8" w:tplc="0419001B">
      <w:start w:val="1"/>
      <w:numFmt w:val="lowerRoman"/>
      <w:lvlText w:val="%9."/>
      <w:lvlJc w:val="right"/>
      <w:pPr>
        <w:tabs>
          <w:tab w:val="num" w:pos="11650"/>
        </w:tabs>
        <w:ind w:left="11650" w:hanging="180"/>
      </w:pPr>
    </w:lvl>
  </w:abstractNum>
  <w:abstractNum w:abstractNumId="13">
    <w:nsid w:val="36C847F6"/>
    <w:multiLevelType w:val="hybridMultilevel"/>
    <w:tmpl w:val="6D586456"/>
    <w:lvl w:ilvl="0" w:tplc="C02ABAC4">
      <w:start w:val="2"/>
      <w:numFmt w:val="bullet"/>
      <w:lvlText w:val=""/>
      <w:lvlJc w:val="left"/>
      <w:pPr>
        <w:ind w:left="1656" w:hanging="360"/>
      </w:pPr>
      <w:rPr>
        <w:rFonts w:ascii="Symbol" w:eastAsia="Times New Roman" w:hAnsi="Symbol" w:cs="Times New Roman" w:hint="default"/>
        <w:sz w:val="20"/>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14">
    <w:nsid w:val="3DA22AB4"/>
    <w:multiLevelType w:val="hybridMultilevel"/>
    <w:tmpl w:val="BCB2AD44"/>
    <w:lvl w:ilvl="0" w:tplc="A1D4F1D2">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F12838"/>
    <w:multiLevelType w:val="hybridMultilevel"/>
    <w:tmpl w:val="CD92D644"/>
    <w:lvl w:ilvl="0" w:tplc="41220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703F6B"/>
    <w:multiLevelType w:val="hybridMultilevel"/>
    <w:tmpl w:val="BBC8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7A1030"/>
    <w:multiLevelType w:val="singleLevel"/>
    <w:tmpl w:val="5EF2E76A"/>
    <w:lvl w:ilvl="0">
      <w:start w:val="1"/>
      <w:numFmt w:val="decimal"/>
      <w:lvlText w:val="%1."/>
      <w:lvlJc w:val="left"/>
      <w:pPr>
        <w:tabs>
          <w:tab w:val="num" w:pos="1080"/>
        </w:tabs>
        <w:ind w:left="1080" w:hanging="360"/>
      </w:pPr>
      <w:rPr>
        <w:rFonts w:hint="default"/>
      </w:rPr>
    </w:lvl>
  </w:abstractNum>
  <w:abstractNum w:abstractNumId="18">
    <w:nsid w:val="4F3A372E"/>
    <w:multiLevelType w:val="hybridMultilevel"/>
    <w:tmpl w:val="38B4CCD2"/>
    <w:lvl w:ilvl="0" w:tplc="B2E2079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00E6F13"/>
    <w:multiLevelType w:val="hybridMultilevel"/>
    <w:tmpl w:val="9AF2C920"/>
    <w:lvl w:ilvl="0" w:tplc="04190001">
      <w:start w:val="2"/>
      <w:numFmt w:val="bullet"/>
      <w:lvlText w:val=""/>
      <w:lvlJc w:val="left"/>
      <w:pPr>
        <w:ind w:left="720" w:hanging="360"/>
      </w:pPr>
      <w:rPr>
        <w:rFonts w:ascii="Symbol" w:eastAsia="Times New Roman"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EB1924"/>
    <w:multiLevelType w:val="hybridMultilevel"/>
    <w:tmpl w:val="9EEAF6B0"/>
    <w:lvl w:ilvl="0" w:tplc="EFDC6016">
      <w:start w:val="2"/>
      <w:numFmt w:val="bullet"/>
      <w:lvlText w:val=""/>
      <w:lvlJc w:val="left"/>
      <w:pPr>
        <w:ind w:left="1260" w:hanging="360"/>
      </w:pPr>
      <w:rPr>
        <w:rFonts w:ascii="Symbol" w:eastAsia="Times New Roman" w:hAnsi="Symbol"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3400B12"/>
    <w:multiLevelType w:val="hybridMultilevel"/>
    <w:tmpl w:val="5D5C0A1E"/>
    <w:lvl w:ilvl="0" w:tplc="D488F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D27720"/>
    <w:multiLevelType w:val="hybridMultilevel"/>
    <w:tmpl w:val="6F1C1EAA"/>
    <w:lvl w:ilvl="0" w:tplc="55423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9705676"/>
    <w:multiLevelType w:val="hybridMultilevel"/>
    <w:tmpl w:val="1ED40D0E"/>
    <w:lvl w:ilvl="0" w:tplc="A64E846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F81473"/>
    <w:multiLevelType w:val="hybridMultilevel"/>
    <w:tmpl w:val="EDB257F4"/>
    <w:lvl w:ilvl="0" w:tplc="C37CEC82">
      <w:start w:val="2"/>
      <w:numFmt w:val="bullet"/>
      <w:lvlText w:val=""/>
      <w:lvlJc w:val="left"/>
      <w:pPr>
        <w:ind w:left="900" w:hanging="360"/>
      </w:pPr>
      <w:rPr>
        <w:rFonts w:ascii="Symbol" w:eastAsia="Times New Roman" w:hAnsi="Symbol"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5">
    <w:nsid w:val="5E022D70"/>
    <w:multiLevelType w:val="hybridMultilevel"/>
    <w:tmpl w:val="4A0C2D0C"/>
    <w:lvl w:ilvl="0" w:tplc="2ED2B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5B0C2B"/>
    <w:multiLevelType w:val="hybridMultilevel"/>
    <w:tmpl w:val="D0E2FBCC"/>
    <w:lvl w:ilvl="0" w:tplc="8D6A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C66604"/>
    <w:multiLevelType w:val="hybridMultilevel"/>
    <w:tmpl w:val="793A1D24"/>
    <w:lvl w:ilvl="0" w:tplc="4F248040">
      <w:numFmt w:val="bullet"/>
      <w:lvlText w:val=""/>
      <w:lvlJc w:val="left"/>
      <w:pPr>
        <w:ind w:left="899" w:hanging="360"/>
      </w:pPr>
      <w:rPr>
        <w:rFonts w:ascii="Symbol" w:eastAsiaTheme="minorEastAsia"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8">
    <w:nsid w:val="64F42386"/>
    <w:multiLevelType w:val="hybridMultilevel"/>
    <w:tmpl w:val="57CA490A"/>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7"/>
  </w:num>
  <w:num w:numId="3">
    <w:abstractNumId w:val="1"/>
  </w:num>
  <w:num w:numId="4">
    <w:abstractNumId w:val="0"/>
  </w:num>
  <w:num w:numId="5">
    <w:abstractNumId w:val="5"/>
  </w:num>
  <w:num w:numId="6">
    <w:abstractNumId w:val="10"/>
  </w:num>
  <w:num w:numId="7">
    <w:abstractNumId w:val="18"/>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6"/>
  </w:num>
  <w:num w:numId="12">
    <w:abstractNumId w:val="11"/>
  </w:num>
  <w:num w:numId="13">
    <w:abstractNumId w:val="29"/>
  </w:num>
  <w:num w:numId="14">
    <w:abstractNumId w:val="28"/>
  </w:num>
  <w:num w:numId="15">
    <w:abstractNumId w:val="4"/>
  </w:num>
  <w:num w:numId="16">
    <w:abstractNumId w:val="27"/>
  </w:num>
  <w:num w:numId="17">
    <w:abstractNumId w:val="7"/>
  </w:num>
  <w:num w:numId="18">
    <w:abstractNumId w:val="25"/>
  </w:num>
  <w:num w:numId="19">
    <w:abstractNumId w:val="8"/>
  </w:num>
  <w:num w:numId="20">
    <w:abstractNumId w:val="15"/>
  </w:num>
  <w:num w:numId="21">
    <w:abstractNumId w:val="21"/>
  </w:num>
  <w:num w:numId="22">
    <w:abstractNumId w:val="22"/>
  </w:num>
  <w:num w:numId="23">
    <w:abstractNumId w:val="9"/>
  </w:num>
  <w:num w:numId="24">
    <w:abstractNumId w:val="16"/>
  </w:num>
  <w:num w:numId="25">
    <w:abstractNumId w:val="6"/>
  </w:num>
  <w:num w:numId="26">
    <w:abstractNumId w:val="24"/>
  </w:num>
  <w:num w:numId="27">
    <w:abstractNumId w:val="20"/>
  </w:num>
  <w:num w:numId="28">
    <w:abstractNumId w:val="13"/>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FD"/>
    <w:rsid w:val="000016DC"/>
    <w:rsid w:val="00002DBF"/>
    <w:rsid w:val="00005026"/>
    <w:rsid w:val="00010D11"/>
    <w:rsid w:val="00013177"/>
    <w:rsid w:val="00016598"/>
    <w:rsid w:val="00016D62"/>
    <w:rsid w:val="00020151"/>
    <w:rsid w:val="0002141A"/>
    <w:rsid w:val="00021B9D"/>
    <w:rsid w:val="00021C95"/>
    <w:rsid w:val="00022394"/>
    <w:rsid w:val="00022EFA"/>
    <w:rsid w:val="00023F3B"/>
    <w:rsid w:val="0002450F"/>
    <w:rsid w:val="00025381"/>
    <w:rsid w:val="000267F6"/>
    <w:rsid w:val="00027099"/>
    <w:rsid w:val="00030DAB"/>
    <w:rsid w:val="00030EF1"/>
    <w:rsid w:val="00033B52"/>
    <w:rsid w:val="00033D84"/>
    <w:rsid w:val="00034E2A"/>
    <w:rsid w:val="00035DA9"/>
    <w:rsid w:val="00037F27"/>
    <w:rsid w:val="00040BE5"/>
    <w:rsid w:val="000412FE"/>
    <w:rsid w:val="00044BAB"/>
    <w:rsid w:val="00050026"/>
    <w:rsid w:val="00050FA8"/>
    <w:rsid w:val="00050FD6"/>
    <w:rsid w:val="00051877"/>
    <w:rsid w:val="00051F14"/>
    <w:rsid w:val="0005201C"/>
    <w:rsid w:val="00052A60"/>
    <w:rsid w:val="00053B12"/>
    <w:rsid w:val="0005406A"/>
    <w:rsid w:val="00054171"/>
    <w:rsid w:val="000541DE"/>
    <w:rsid w:val="00055AEC"/>
    <w:rsid w:val="00056316"/>
    <w:rsid w:val="000572D0"/>
    <w:rsid w:val="0006090A"/>
    <w:rsid w:val="00064F6A"/>
    <w:rsid w:val="00067564"/>
    <w:rsid w:val="000701B2"/>
    <w:rsid w:val="00070CFF"/>
    <w:rsid w:val="00072D94"/>
    <w:rsid w:val="0007430D"/>
    <w:rsid w:val="000753D7"/>
    <w:rsid w:val="00075A02"/>
    <w:rsid w:val="00077C53"/>
    <w:rsid w:val="000802F7"/>
    <w:rsid w:val="000808A0"/>
    <w:rsid w:val="000818C5"/>
    <w:rsid w:val="00081EE3"/>
    <w:rsid w:val="00085AB2"/>
    <w:rsid w:val="00086FDE"/>
    <w:rsid w:val="000908D7"/>
    <w:rsid w:val="00091030"/>
    <w:rsid w:val="0009124F"/>
    <w:rsid w:val="00091B50"/>
    <w:rsid w:val="00093016"/>
    <w:rsid w:val="000935B3"/>
    <w:rsid w:val="00093C10"/>
    <w:rsid w:val="00094617"/>
    <w:rsid w:val="00094C85"/>
    <w:rsid w:val="000951E5"/>
    <w:rsid w:val="000A234C"/>
    <w:rsid w:val="000A27CE"/>
    <w:rsid w:val="000A6DAA"/>
    <w:rsid w:val="000B0563"/>
    <w:rsid w:val="000B108F"/>
    <w:rsid w:val="000B28E1"/>
    <w:rsid w:val="000B2EDB"/>
    <w:rsid w:val="000B3A0E"/>
    <w:rsid w:val="000B3E19"/>
    <w:rsid w:val="000B3E82"/>
    <w:rsid w:val="000B4B65"/>
    <w:rsid w:val="000B7AE8"/>
    <w:rsid w:val="000C0121"/>
    <w:rsid w:val="000C15D9"/>
    <w:rsid w:val="000C1703"/>
    <w:rsid w:val="000C408E"/>
    <w:rsid w:val="000C4FF4"/>
    <w:rsid w:val="000C5A49"/>
    <w:rsid w:val="000C6498"/>
    <w:rsid w:val="000C7067"/>
    <w:rsid w:val="000C778D"/>
    <w:rsid w:val="000C799B"/>
    <w:rsid w:val="000D1C36"/>
    <w:rsid w:val="000D21AE"/>
    <w:rsid w:val="000D484C"/>
    <w:rsid w:val="000D4869"/>
    <w:rsid w:val="000D54CB"/>
    <w:rsid w:val="000D74B7"/>
    <w:rsid w:val="000E2582"/>
    <w:rsid w:val="000E35EA"/>
    <w:rsid w:val="000E46C0"/>
    <w:rsid w:val="000E48A2"/>
    <w:rsid w:val="000E5A3E"/>
    <w:rsid w:val="000E5E30"/>
    <w:rsid w:val="000E5FFA"/>
    <w:rsid w:val="000E67D1"/>
    <w:rsid w:val="000E78E7"/>
    <w:rsid w:val="000F233A"/>
    <w:rsid w:val="000F23C2"/>
    <w:rsid w:val="000F33AD"/>
    <w:rsid w:val="000F3CCD"/>
    <w:rsid w:val="000F3D01"/>
    <w:rsid w:val="000F6431"/>
    <w:rsid w:val="000F6982"/>
    <w:rsid w:val="00100250"/>
    <w:rsid w:val="0010068E"/>
    <w:rsid w:val="001017CA"/>
    <w:rsid w:val="00104C97"/>
    <w:rsid w:val="001119AB"/>
    <w:rsid w:val="00111FD4"/>
    <w:rsid w:val="00113593"/>
    <w:rsid w:val="00115072"/>
    <w:rsid w:val="00116153"/>
    <w:rsid w:val="0011633D"/>
    <w:rsid w:val="00116C50"/>
    <w:rsid w:val="00117319"/>
    <w:rsid w:val="00124FD0"/>
    <w:rsid w:val="001255BC"/>
    <w:rsid w:val="00125CEB"/>
    <w:rsid w:val="0012676A"/>
    <w:rsid w:val="00126876"/>
    <w:rsid w:val="001274F3"/>
    <w:rsid w:val="001304F5"/>
    <w:rsid w:val="00130B30"/>
    <w:rsid w:val="00130C6D"/>
    <w:rsid w:val="00134CEC"/>
    <w:rsid w:val="0013648F"/>
    <w:rsid w:val="0013757D"/>
    <w:rsid w:val="0013794E"/>
    <w:rsid w:val="00137CE5"/>
    <w:rsid w:val="00140A5E"/>
    <w:rsid w:val="00141089"/>
    <w:rsid w:val="001418EF"/>
    <w:rsid w:val="00141C61"/>
    <w:rsid w:val="00143098"/>
    <w:rsid w:val="001438BA"/>
    <w:rsid w:val="00143EF3"/>
    <w:rsid w:val="00144C9B"/>
    <w:rsid w:val="00144EC3"/>
    <w:rsid w:val="00145F52"/>
    <w:rsid w:val="001460BB"/>
    <w:rsid w:val="00150D0E"/>
    <w:rsid w:val="00151DA4"/>
    <w:rsid w:val="00152D40"/>
    <w:rsid w:val="001542C1"/>
    <w:rsid w:val="00154732"/>
    <w:rsid w:val="00154A27"/>
    <w:rsid w:val="001555CD"/>
    <w:rsid w:val="00155CF1"/>
    <w:rsid w:val="00156CC3"/>
    <w:rsid w:val="0015769C"/>
    <w:rsid w:val="001578E2"/>
    <w:rsid w:val="001617CC"/>
    <w:rsid w:val="00161A41"/>
    <w:rsid w:val="00163659"/>
    <w:rsid w:val="0016378B"/>
    <w:rsid w:val="001637D9"/>
    <w:rsid w:val="001672AC"/>
    <w:rsid w:val="00170F7F"/>
    <w:rsid w:val="00173713"/>
    <w:rsid w:val="001738E4"/>
    <w:rsid w:val="001743DD"/>
    <w:rsid w:val="00174B1E"/>
    <w:rsid w:val="0017503C"/>
    <w:rsid w:val="0017635B"/>
    <w:rsid w:val="00177DB7"/>
    <w:rsid w:val="001802C5"/>
    <w:rsid w:val="00181824"/>
    <w:rsid w:val="0018273F"/>
    <w:rsid w:val="001846E6"/>
    <w:rsid w:val="001847BB"/>
    <w:rsid w:val="0018686B"/>
    <w:rsid w:val="00186C5A"/>
    <w:rsid w:val="00187B34"/>
    <w:rsid w:val="0019077D"/>
    <w:rsid w:val="00190C1C"/>
    <w:rsid w:val="001A0549"/>
    <w:rsid w:val="001A1704"/>
    <w:rsid w:val="001A1DA0"/>
    <w:rsid w:val="001A3914"/>
    <w:rsid w:val="001A3C1B"/>
    <w:rsid w:val="001A5C94"/>
    <w:rsid w:val="001A6225"/>
    <w:rsid w:val="001A6536"/>
    <w:rsid w:val="001A7FC8"/>
    <w:rsid w:val="001B0E7B"/>
    <w:rsid w:val="001B112F"/>
    <w:rsid w:val="001B1A07"/>
    <w:rsid w:val="001B1B93"/>
    <w:rsid w:val="001B3EB4"/>
    <w:rsid w:val="001B593B"/>
    <w:rsid w:val="001B6222"/>
    <w:rsid w:val="001B6AF6"/>
    <w:rsid w:val="001C0847"/>
    <w:rsid w:val="001C18FB"/>
    <w:rsid w:val="001C1C61"/>
    <w:rsid w:val="001C3B4B"/>
    <w:rsid w:val="001C4CA1"/>
    <w:rsid w:val="001C7597"/>
    <w:rsid w:val="001C770A"/>
    <w:rsid w:val="001C7BC8"/>
    <w:rsid w:val="001D294D"/>
    <w:rsid w:val="001D3D56"/>
    <w:rsid w:val="001D46E2"/>
    <w:rsid w:val="001D7BAC"/>
    <w:rsid w:val="001E0573"/>
    <w:rsid w:val="001E0C64"/>
    <w:rsid w:val="001E1725"/>
    <w:rsid w:val="001E337E"/>
    <w:rsid w:val="001E46DA"/>
    <w:rsid w:val="001E5858"/>
    <w:rsid w:val="001E73BE"/>
    <w:rsid w:val="001E79F3"/>
    <w:rsid w:val="001F1109"/>
    <w:rsid w:val="001F1234"/>
    <w:rsid w:val="001F1D6B"/>
    <w:rsid w:val="001F22CB"/>
    <w:rsid w:val="001F27EA"/>
    <w:rsid w:val="001F482C"/>
    <w:rsid w:val="001F5A9A"/>
    <w:rsid w:val="001F5B71"/>
    <w:rsid w:val="001F628E"/>
    <w:rsid w:val="001F638B"/>
    <w:rsid w:val="001F687F"/>
    <w:rsid w:val="001F6BA1"/>
    <w:rsid w:val="001F6F9C"/>
    <w:rsid w:val="001F7917"/>
    <w:rsid w:val="00200153"/>
    <w:rsid w:val="002003DF"/>
    <w:rsid w:val="00201910"/>
    <w:rsid w:val="002026EF"/>
    <w:rsid w:val="00204220"/>
    <w:rsid w:val="002077C2"/>
    <w:rsid w:val="0021057C"/>
    <w:rsid w:val="002127B6"/>
    <w:rsid w:val="002130EE"/>
    <w:rsid w:val="002159A3"/>
    <w:rsid w:val="0021654B"/>
    <w:rsid w:val="002175E7"/>
    <w:rsid w:val="002202E1"/>
    <w:rsid w:val="00222286"/>
    <w:rsid w:val="00222FEC"/>
    <w:rsid w:val="00224CCC"/>
    <w:rsid w:val="00225108"/>
    <w:rsid w:val="00226867"/>
    <w:rsid w:val="00230BB8"/>
    <w:rsid w:val="00231792"/>
    <w:rsid w:val="00231FDD"/>
    <w:rsid w:val="00232726"/>
    <w:rsid w:val="00233B8E"/>
    <w:rsid w:val="002366AC"/>
    <w:rsid w:val="00236B0B"/>
    <w:rsid w:val="00237D1F"/>
    <w:rsid w:val="00237E53"/>
    <w:rsid w:val="002402E4"/>
    <w:rsid w:val="00241663"/>
    <w:rsid w:val="002431D9"/>
    <w:rsid w:val="00244A47"/>
    <w:rsid w:val="00244BC4"/>
    <w:rsid w:val="00245926"/>
    <w:rsid w:val="00246DC0"/>
    <w:rsid w:val="0024721E"/>
    <w:rsid w:val="00250CB9"/>
    <w:rsid w:val="00250FA9"/>
    <w:rsid w:val="00251CD6"/>
    <w:rsid w:val="00252B8D"/>
    <w:rsid w:val="00254674"/>
    <w:rsid w:val="0025752D"/>
    <w:rsid w:val="00260B14"/>
    <w:rsid w:val="00260F42"/>
    <w:rsid w:val="0026182F"/>
    <w:rsid w:val="002630D3"/>
    <w:rsid w:val="002635A9"/>
    <w:rsid w:val="00266047"/>
    <w:rsid w:val="002666E1"/>
    <w:rsid w:val="0026688D"/>
    <w:rsid w:val="002671B9"/>
    <w:rsid w:val="002674D5"/>
    <w:rsid w:val="002675BA"/>
    <w:rsid w:val="0027107A"/>
    <w:rsid w:val="002713FA"/>
    <w:rsid w:val="00271924"/>
    <w:rsid w:val="00271C8D"/>
    <w:rsid w:val="00273B96"/>
    <w:rsid w:val="0027415B"/>
    <w:rsid w:val="002742DA"/>
    <w:rsid w:val="002754BF"/>
    <w:rsid w:val="002779B0"/>
    <w:rsid w:val="002818EC"/>
    <w:rsid w:val="00281E1C"/>
    <w:rsid w:val="00282FAE"/>
    <w:rsid w:val="002831C4"/>
    <w:rsid w:val="002833C1"/>
    <w:rsid w:val="00283B1C"/>
    <w:rsid w:val="00284B6C"/>
    <w:rsid w:val="00286E92"/>
    <w:rsid w:val="002875F5"/>
    <w:rsid w:val="00287BA7"/>
    <w:rsid w:val="00292294"/>
    <w:rsid w:val="00292510"/>
    <w:rsid w:val="00294996"/>
    <w:rsid w:val="002967D8"/>
    <w:rsid w:val="00296AB0"/>
    <w:rsid w:val="00296B96"/>
    <w:rsid w:val="00296E6F"/>
    <w:rsid w:val="002A3E45"/>
    <w:rsid w:val="002A4038"/>
    <w:rsid w:val="002A4B50"/>
    <w:rsid w:val="002A4DE1"/>
    <w:rsid w:val="002A57E2"/>
    <w:rsid w:val="002A58F8"/>
    <w:rsid w:val="002A7A63"/>
    <w:rsid w:val="002A7D56"/>
    <w:rsid w:val="002B05EA"/>
    <w:rsid w:val="002B1CBB"/>
    <w:rsid w:val="002B2B0A"/>
    <w:rsid w:val="002B4E99"/>
    <w:rsid w:val="002B5248"/>
    <w:rsid w:val="002B5433"/>
    <w:rsid w:val="002B6224"/>
    <w:rsid w:val="002C04AC"/>
    <w:rsid w:val="002C0ED9"/>
    <w:rsid w:val="002C1D7A"/>
    <w:rsid w:val="002C2FCF"/>
    <w:rsid w:val="002C3DB9"/>
    <w:rsid w:val="002C703D"/>
    <w:rsid w:val="002C71EE"/>
    <w:rsid w:val="002D2146"/>
    <w:rsid w:val="002D21DD"/>
    <w:rsid w:val="002D43A9"/>
    <w:rsid w:val="002D6EE3"/>
    <w:rsid w:val="002D7040"/>
    <w:rsid w:val="002E18B0"/>
    <w:rsid w:val="002E1C58"/>
    <w:rsid w:val="002E381B"/>
    <w:rsid w:val="002E3C04"/>
    <w:rsid w:val="002F0BBE"/>
    <w:rsid w:val="002F338F"/>
    <w:rsid w:val="002F35A9"/>
    <w:rsid w:val="002F3F51"/>
    <w:rsid w:val="002F4286"/>
    <w:rsid w:val="002F4ADF"/>
    <w:rsid w:val="002F7D43"/>
    <w:rsid w:val="002F7D73"/>
    <w:rsid w:val="00301F60"/>
    <w:rsid w:val="0030239C"/>
    <w:rsid w:val="0030426B"/>
    <w:rsid w:val="0030499B"/>
    <w:rsid w:val="00304E43"/>
    <w:rsid w:val="00306267"/>
    <w:rsid w:val="00306B23"/>
    <w:rsid w:val="00311E36"/>
    <w:rsid w:val="00312298"/>
    <w:rsid w:val="003146D8"/>
    <w:rsid w:val="00314E76"/>
    <w:rsid w:val="00314F04"/>
    <w:rsid w:val="00315DB7"/>
    <w:rsid w:val="00316CAD"/>
    <w:rsid w:val="00316E69"/>
    <w:rsid w:val="00317E04"/>
    <w:rsid w:val="00323EC9"/>
    <w:rsid w:val="00324C8E"/>
    <w:rsid w:val="003260C8"/>
    <w:rsid w:val="003375A1"/>
    <w:rsid w:val="0034067B"/>
    <w:rsid w:val="00340953"/>
    <w:rsid w:val="003410B6"/>
    <w:rsid w:val="00341A1B"/>
    <w:rsid w:val="00342E9F"/>
    <w:rsid w:val="003515A0"/>
    <w:rsid w:val="003526F4"/>
    <w:rsid w:val="0035452C"/>
    <w:rsid w:val="003554F1"/>
    <w:rsid w:val="00361EF3"/>
    <w:rsid w:val="00362D63"/>
    <w:rsid w:val="003641C2"/>
    <w:rsid w:val="00366EE2"/>
    <w:rsid w:val="003708A7"/>
    <w:rsid w:val="003722B5"/>
    <w:rsid w:val="003723C6"/>
    <w:rsid w:val="0037330D"/>
    <w:rsid w:val="003751E1"/>
    <w:rsid w:val="00375906"/>
    <w:rsid w:val="003768E2"/>
    <w:rsid w:val="0037725A"/>
    <w:rsid w:val="00380284"/>
    <w:rsid w:val="003804CB"/>
    <w:rsid w:val="00380B3D"/>
    <w:rsid w:val="0038141D"/>
    <w:rsid w:val="003819AE"/>
    <w:rsid w:val="00381A72"/>
    <w:rsid w:val="003833B9"/>
    <w:rsid w:val="00383ABF"/>
    <w:rsid w:val="003845D3"/>
    <w:rsid w:val="003856D2"/>
    <w:rsid w:val="00390533"/>
    <w:rsid w:val="00390DE4"/>
    <w:rsid w:val="003914D7"/>
    <w:rsid w:val="00392C70"/>
    <w:rsid w:val="00394C4A"/>
    <w:rsid w:val="00395757"/>
    <w:rsid w:val="003959AD"/>
    <w:rsid w:val="003965AB"/>
    <w:rsid w:val="00396CC4"/>
    <w:rsid w:val="003978BC"/>
    <w:rsid w:val="00397B21"/>
    <w:rsid w:val="003A0B95"/>
    <w:rsid w:val="003A152D"/>
    <w:rsid w:val="003A1695"/>
    <w:rsid w:val="003A1DC8"/>
    <w:rsid w:val="003A2503"/>
    <w:rsid w:val="003A3483"/>
    <w:rsid w:val="003A35C3"/>
    <w:rsid w:val="003A41EC"/>
    <w:rsid w:val="003A5104"/>
    <w:rsid w:val="003A686B"/>
    <w:rsid w:val="003B025C"/>
    <w:rsid w:val="003B3111"/>
    <w:rsid w:val="003B3AFB"/>
    <w:rsid w:val="003B4AD4"/>
    <w:rsid w:val="003B5A2B"/>
    <w:rsid w:val="003C2813"/>
    <w:rsid w:val="003C29E2"/>
    <w:rsid w:val="003C2A9A"/>
    <w:rsid w:val="003C3E41"/>
    <w:rsid w:val="003C566D"/>
    <w:rsid w:val="003C6FEF"/>
    <w:rsid w:val="003D171A"/>
    <w:rsid w:val="003D4133"/>
    <w:rsid w:val="003D4B98"/>
    <w:rsid w:val="003D7FFB"/>
    <w:rsid w:val="003E0DC8"/>
    <w:rsid w:val="003E0E7E"/>
    <w:rsid w:val="003E1CD9"/>
    <w:rsid w:val="003E3EBC"/>
    <w:rsid w:val="003E5655"/>
    <w:rsid w:val="003E5C21"/>
    <w:rsid w:val="003E651B"/>
    <w:rsid w:val="003E7647"/>
    <w:rsid w:val="003F00FB"/>
    <w:rsid w:val="003F02C4"/>
    <w:rsid w:val="003F0811"/>
    <w:rsid w:val="003F0835"/>
    <w:rsid w:val="003F2244"/>
    <w:rsid w:val="00402B64"/>
    <w:rsid w:val="004033EE"/>
    <w:rsid w:val="0040583E"/>
    <w:rsid w:val="00405B18"/>
    <w:rsid w:val="004062D2"/>
    <w:rsid w:val="00407104"/>
    <w:rsid w:val="0041055D"/>
    <w:rsid w:val="004134D0"/>
    <w:rsid w:val="00414CE3"/>
    <w:rsid w:val="004202F4"/>
    <w:rsid w:val="00422D5B"/>
    <w:rsid w:val="004234AF"/>
    <w:rsid w:val="00424897"/>
    <w:rsid w:val="00426902"/>
    <w:rsid w:val="00430D83"/>
    <w:rsid w:val="00431394"/>
    <w:rsid w:val="0043140A"/>
    <w:rsid w:val="00432EDF"/>
    <w:rsid w:val="00435225"/>
    <w:rsid w:val="00436B64"/>
    <w:rsid w:val="00437BA2"/>
    <w:rsid w:val="00437F38"/>
    <w:rsid w:val="004408FF"/>
    <w:rsid w:val="004421C6"/>
    <w:rsid w:val="00442CE3"/>
    <w:rsid w:val="00444155"/>
    <w:rsid w:val="00445CB4"/>
    <w:rsid w:val="00446DF9"/>
    <w:rsid w:val="00450830"/>
    <w:rsid w:val="0045284E"/>
    <w:rsid w:val="00453943"/>
    <w:rsid w:val="00455A5A"/>
    <w:rsid w:val="00455E8E"/>
    <w:rsid w:val="004569A9"/>
    <w:rsid w:val="0046389C"/>
    <w:rsid w:val="00463F03"/>
    <w:rsid w:val="00464997"/>
    <w:rsid w:val="00465BBA"/>
    <w:rsid w:val="00466B27"/>
    <w:rsid w:val="004706E8"/>
    <w:rsid w:val="00471ED7"/>
    <w:rsid w:val="0047305E"/>
    <w:rsid w:val="00473409"/>
    <w:rsid w:val="00473605"/>
    <w:rsid w:val="00473821"/>
    <w:rsid w:val="004745CE"/>
    <w:rsid w:val="00475508"/>
    <w:rsid w:val="00477D5F"/>
    <w:rsid w:val="00480E64"/>
    <w:rsid w:val="004812DF"/>
    <w:rsid w:val="0048240B"/>
    <w:rsid w:val="004849D0"/>
    <w:rsid w:val="004866A5"/>
    <w:rsid w:val="004878E0"/>
    <w:rsid w:val="00490992"/>
    <w:rsid w:val="00493187"/>
    <w:rsid w:val="004935A8"/>
    <w:rsid w:val="00496BDC"/>
    <w:rsid w:val="004A2838"/>
    <w:rsid w:val="004A28F5"/>
    <w:rsid w:val="004A3B8D"/>
    <w:rsid w:val="004A42FF"/>
    <w:rsid w:val="004A4389"/>
    <w:rsid w:val="004B14EA"/>
    <w:rsid w:val="004B49A3"/>
    <w:rsid w:val="004B610F"/>
    <w:rsid w:val="004B6667"/>
    <w:rsid w:val="004B7C9D"/>
    <w:rsid w:val="004C45D8"/>
    <w:rsid w:val="004C4745"/>
    <w:rsid w:val="004C6BB5"/>
    <w:rsid w:val="004D24C3"/>
    <w:rsid w:val="004D4980"/>
    <w:rsid w:val="004D5079"/>
    <w:rsid w:val="004D6435"/>
    <w:rsid w:val="004E2919"/>
    <w:rsid w:val="004E40E4"/>
    <w:rsid w:val="004E428E"/>
    <w:rsid w:val="004E4CAB"/>
    <w:rsid w:val="004E4D5E"/>
    <w:rsid w:val="004E6B10"/>
    <w:rsid w:val="004E78F0"/>
    <w:rsid w:val="004F0948"/>
    <w:rsid w:val="004F1FC2"/>
    <w:rsid w:val="004F4B10"/>
    <w:rsid w:val="004F64C2"/>
    <w:rsid w:val="00504B77"/>
    <w:rsid w:val="00506AA4"/>
    <w:rsid w:val="005119F7"/>
    <w:rsid w:val="00513396"/>
    <w:rsid w:val="005148BF"/>
    <w:rsid w:val="00516FAA"/>
    <w:rsid w:val="00521487"/>
    <w:rsid w:val="005245D0"/>
    <w:rsid w:val="0052796A"/>
    <w:rsid w:val="0053127B"/>
    <w:rsid w:val="00533017"/>
    <w:rsid w:val="00535F51"/>
    <w:rsid w:val="00537885"/>
    <w:rsid w:val="00537F61"/>
    <w:rsid w:val="00540EB3"/>
    <w:rsid w:val="00540EB6"/>
    <w:rsid w:val="005426E7"/>
    <w:rsid w:val="005434AE"/>
    <w:rsid w:val="005435D3"/>
    <w:rsid w:val="005440C0"/>
    <w:rsid w:val="005442E9"/>
    <w:rsid w:val="005474F5"/>
    <w:rsid w:val="00557818"/>
    <w:rsid w:val="00557F75"/>
    <w:rsid w:val="00561804"/>
    <w:rsid w:val="005622C2"/>
    <w:rsid w:val="00562DDC"/>
    <w:rsid w:val="0056322D"/>
    <w:rsid w:val="00565959"/>
    <w:rsid w:val="0057146B"/>
    <w:rsid w:val="00572128"/>
    <w:rsid w:val="005721F7"/>
    <w:rsid w:val="0057588D"/>
    <w:rsid w:val="005764F8"/>
    <w:rsid w:val="00580396"/>
    <w:rsid w:val="0058160A"/>
    <w:rsid w:val="005818C3"/>
    <w:rsid w:val="00581FAD"/>
    <w:rsid w:val="00582551"/>
    <w:rsid w:val="00582A38"/>
    <w:rsid w:val="00584790"/>
    <w:rsid w:val="00587620"/>
    <w:rsid w:val="0059034B"/>
    <w:rsid w:val="00590E57"/>
    <w:rsid w:val="005931B2"/>
    <w:rsid w:val="0059414F"/>
    <w:rsid w:val="00594681"/>
    <w:rsid w:val="00594F6B"/>
    <w:rsid w:val="005958D5"/>
    <w:rsid w:val="00597AFE"/>
    <w:rsid w:val="005A0A31"/>
    <w:rsid w:val="005A2455"/>
    <w:rsid w:val="005A53AE"/>
    <w:rsid w:val="005A7217"/>
    <w:rsid w:val="005A7367"/>
    <w:rsid w:val="005A7E8E"/>
    <w:rsid w:val="005B03B8"/>
    <w:rsid w:val="005B0896"/>
    <w:rsid w:val="005B0E18"/>
    <w:rsid w:val="005B0ED5"/>
    <w:rsid w:val="005B508B"/>
    <w:rsid w:val="005B5667"/>
    <w:rsid w:val="005B59E9"/>
    <w:rsid w:val="005B5B6B"/>
    <w:rsid w:val="005B6E4D"/>
    <w:rsid w:val="005B757A"/>
    <w:rsid w:val="005B77BB"/>
    <w:rsid w:val="005B7A90"/>
    <w:rsid w:val="005C061A"/>
    <w:rsid w:val="005C1146"/>
    <w:rsid w:val="005C1DF4"/>
    <w:rsid w:val="005C48D6"/>
    <w:rsid w:val="005D1D48"/>
    <w:rsid w:val="005D218E"/>
    <w:rsid w:val="005D58F3"/>
    <w:rsid w:val="005D5939"/>
    <w:rsid w:val="005D5F17"/>
    <w:rsid w:val="005D6B5D"/>
    <w:rsid w:val="005D768C"/>
    <w:rsid w:val="005E0AA8"/>
    <w:rsid w:val="005E32E5"/>
    <w:rsid w:val="005E3ADB"/>
    <w:rsid w:val="005E5091"/>
    <w:rsid w:val="005F0090"/>
    <w:rsid w:val="005F04CD"/>
    <w:rsid w:val="005F3472"/>
    <w:rsid w:val="005F44F3"/>
    <w:rsid w:val="006008B2"/>
    <w:rsid w:val="00600CB6"/>
    <w:rsid w:val="006015C8"/>
    <w:rsid w:val="00601F0F"/>
    <w:rsid w:val="00606BB6"/>
    <w:rsid w:val="0060797F"/>
    <w:rsid w:val="00607BD8"/>
    <w:rsid w:val="006101B6"/>
    <w:rsid w:val="0061080F"/>
    <w:rsid w:val="00610AE9"/>
    <w:rsid w:val="006158C5"/>
    <w:rsid w:val="00616E03"/>
    <w:rsid w:val="00620C82"/>
    <w:rsid w:val="00621C6B"/>
    <w:rsid w:val="00623C51"/>
    <w:rsid w:val="0062469C"/>
    <w:rsid w:val="006249C9"/>
    <w:rsid w:val="006251E0"/>
    <w:rsid w:val="0062528C"/>
    <w:rsid w:val="00626203"/>
    <w:rsid w:val="006265AF"/>
    <w:rsid w:val="00627340"/>
    <w:rsid w:val="006301DE"/>
    <w:rsid w:val="00631FC0"/>
    <w:rsid w:val="0063392B"/>
    <w:rsid w:val="00634E24"/>
    <w:rsid w:val="00634E77"/>
    <w:rsid w:val="00635346"/>
    <w:rsid w:val="006358CF"/>
    <w:rsid w:val="006361D9"/>
    <w:rsid w:val="00636335"/>
    <w:rsid w:val="006364AF"/>
    <w:rsid w:val="006372E5"/>
    <w:rsid w:val="00637A54"/>
    <w:rsid w:val="0064017C"/>
    <w:rsid w:val="00650567"/>
    <w:rsid w:val="006556FA"/>
    <w:rsid w:val="00655C48"/>
    <w:rsid w:val="0065667C"/>
    <w:rsid w:val="006567A5"/>
    <w:rsid w:val="00656ED1"/>
    <w:rsid w:val="00657AFE"/>
    <w:rsid w:val="0066002C"/>
    <w:rsid w:val="006601B7"/>
    <w:rsid w:val="00660413"/>
    <w:rsid w:val="0066375C"/>
    <w:rsid w:val="00663DD8"/>
    <w:rsid w:val="0066434B"/>
    <w:rsid w:val="006654BD"/>
    <w:rsid w:val="00670B05"/>
    <w:rsid w:val="006732C3"/>
    <w:rsid w:val="006735DB"/>
    <w:rsid w:val="00673E07"/>
    <w:rsid w:val="00674A8B"/>
    <w:rsid w:val="00674B22"/>
    <w:rsid w:val="0067663B"/>
    <w:rsid w:val="00682133"/>
    <w:rsid w:val="006821B6"/>
    <w:rsid w:val="00682978"/>
    <w:rsid w:val="00683D4B"/>
    <w:rsid w:val="00683EA7"/>
    <w:rsid w:val="006868A3"/>
    <w:rsid w:val="006871C5"/>
    <w:rsid w:val="00693269"/>
    <w:rsid w:val="00695441"/>
    <w:rsid w:val="006959F4"/>
    <w:rsid w:val="006979B2"/>
    <w:rsid w:val="006A086C"/>
    <w:rsid w:val="006A3433"/>
    <w:rsid w:val="006A5C6A"/>
    <w:rsid w:val="006A6018"/>
    <w:rsid w:val="006A60B7"/>
    <w:rsid w:val="006A64F5"/>
    <w:rsid w:val="006A653E"/>
    <w:rsid w:val="006A66D1"/>
    <w:rsid w:val="006B0827"/>
    <w:rsid w:val="006B1933"/>
    <w:rsid w:val="006B1DCC"/>
    <w:rsid w:val="006B26DD"/>
    <w:rsid w:val="006B2A1D"/>
    <w:rsid w:val="006B3031"/>
    <w:rsid w:val="006B369E"/>
    <w:rsid w:val="006B6722"/>
    <w:rsid w:val="006B6C67"/>
    <w:rsid w:val="006B7B20"/>
    <w:rsid w:val="006C29DB"/>
    <w:rsid w:val="006C2F3F"/>
    <w:rsid w:val="006C4C90"/>
    <w:rsid w:val="006C642C"/>
    <w:rsid w:val="006C7A29"/>
    <w:rsid w:val="006D32CD"/>
    <w:rsid w:val="006D3BBC"/>
    <w:rsid w:val="006D44BC"/>
    <w:rsid w:val="006D4984"/>
    <w:rsid w:val="006D5AED"/>
    <w:rsid w:val="006D6635"/>
    <w:rsid w:val="006D68B5"/>
    <w:rsid w:val="006E089F"/>
    <w:rsid w:val="006E0BD6"/>
    <w:rsid w:val="006E0EC2"/>
    <w:rsid w:val="006E502D"/>
    <w:rsid w:val="006E5C18"/>
    <w:rsid w:val="006F0003"/>
    <w:rsid w:val="006F28FE"/>
    <w:rsid w:val="006F50FC"/>
    <w:rsid w:val="006F60E3"/>
    <w:rsid w:val="00700815"/>
    <w:rsid w:val="007011EB"/>
    <w:rsid w:val="007022F5"/>
    <w:rsid w:val="00703AD0"/>
    <w:rsid w:val="00705AF3"/>
    <w:rsid w:val="00705FDA"/>
    <w:rsid w:val="00706BA3"/>
    <w:rsid w:val="00710E21"/>
    <w:rsid w:val="0071104C"/>
    <w:rsid w:val="0071109F"/>
    <w:rsid w:val="007120DC"/>
    <w:rsid w:val="00712AAE"/>
    <w:rsid w:val="00712DD5"/>
    <w:rsid w:val="007131BC"/>
    <w:rsid w:val="00714263"/>
    <w:rsid w:val="00716D70"/>
    <w:rsid w:val="00716E56"/>
    <w:rsid w:val="007200A1"/>
    <w:rsid w:val="00720BB6"/>
    <w:rsid w:val="007215EE"/>
    <w:rsid w:val="00721A84"/>
    <w:rsid w:val="00721C23"/>
    <w:rsid w:val="00721FD3"/>
    <w:rsid w:val="00722660"/>
    <w:rsid w:val="00722FEB"/>
    <w:rsid w:val="00723FC3"/>
    <w:rsid w:val="00724BC5"/>
    <w:rsid w:val="00725E88"/>
    <w:rsid w:val="0073157E"/>
    <w:rsid w:val="00732899"/>
    <w:rsid w:val="0073305B"/>
    <w:rsid w:val="00733152"/>
    <w:rsid w:val="00735CD4"/>
    <w:rsid w:val="00735EC0"/>
    <w:rsid w:val="00741DDA"/>
    <w:rsid w:val="00746F5D"/>
    <w:rsid w:val="007477F7"/>
    <w:rsid w:val="007540B9"/>
    <w:rsid w:val="00754688"/>
    <w:rsid w:val="0075477A"/>
    <w:rsid w:val="00755F3A"/>
    <w:rsid w:val="007569B0"/>
    <w:rsid w:val="00760421"/>
    <w:rsid w:val="00764A5A"/>
    <w:rsid w:val="00766558"/>
    <w:rsid w:val="00766E96"/>
    <w:rsid w:val="00771376"/>
    <w:rsid w:val="00774EE4"/>
    <w:rsid w:val="00775997"/>
    <w:rsid w:val="00777BC7"/>
    <w:rsid w:val="00783568"/>
    <w:rsid w:val="0078442A"/>
    <w:rsid w:val="0078629E"/>
    <w:rsid w:val="007863DA"/>
    <w:rsid w:val="00787575"/>
    <w:rsid w:val="00787B63"/>
    <w:rsid w:val="00790437"/>
    <w:rsid w:val="00790D41"/>
    <w:rsid w:val="00796313"/>
    <w:rsid w:val="00796A49"/>
    <w:rsid w:val="007A0CF8"/>
    <w:rsid w:val="007A1A7D"/>
    <w:rsid w:val="007A34B1"/>
    <w:rsid w:val="007A5A97"/>
    <w:rsid w:val="007A604F"/>
    <w:rsid w:val="007A7676"/>
    <w:rsid w:val="007A7957"/>
    <w:rsid w:val="007B1D76"/>
    <w:rsid w:val="007B511B"/>
    <w:rsid w:val="007B5FAA"/>
    <w:rsid w:val="007B6D80"/>
    <w:rsid w:val="007B795F"/>
    <w:rsid w:val="007C0F8A"/>
    <w:rsid w:val="007C19DD"/>
    <w:rsid w:val="007C1EB7"/>
    <w:rsid w:val="007C3A65"/>
    <w:rsid w:val="007C4260"/>
    <w:rsid w:val="007D0183"/>
    <w:rsid w:val="007D052A"/>
    <w:rsid w:val="007D0D00"/>
    <w:rsid w:val="007D1C19"/>
    <w:rsid w:val="007D2157"/>
    <w:rsid w:val="007D3023"/>
    <w:rsid w:val="007D35C8"/>
    <w:rsid w:val="007D371A"/>
    <w:rsid w:val="007D37AD"/>
    <w:rsid w:val="007D4FF3"/>
    <w:rsid w:val="007D5FF9"/>
    <w:rsid w:val="007D767F"/>
    <w:rsid w:val="007E0B87"/>
    <w:rsid w:val="007E0FFC"/>
    <w:rsid w:val="007E1D4C"/>
    <w:rsid w:val="007E29E0"/>
    <w:rsid w:val="007E2D46"/>
    <w:rsid w:val="007E2FBD"/>
    <w:rsid w:val="007E3C80"/>
    <w:rsid w:val="007E583A"/>
    <w:rsid w:val="007E5D35"/>
    <w:rsid w:val="007E603C"/>
    <w:rsid w:val="007E7766"/>
    <w:rsid w:val="007F2931"/>
    <w:rsid w:val="007F49B9"/>
    <w:rsid w:val="007F5E19"/>
    <w:rsid w:val="007F6572"/>
    <w:rsid w:val="007F771C"/>
    <w:rsid w:val="00803237"/>
    <w:rsid w:val="00803458"/>
    <w:rsid w:val="008052C6"/>
    <w:rsid w:val="00805D15"/>
    <w:rsid w:val="0080705B"/>
    <w:rsid w:val="00807312"/>
    <w:rsid w:val="0081111C"/>
    <w:rsid w:val="008114C8"/>
    <w:rsid w:val="0081157C"/>
    <w:rsid w:val="0081618A"/>
    <w:rsid w:val="00821E58"/>
    <w:rsid w:val="00822ED6"/>
    <w:rsid w:val="008231B4"/>
    <w:rsid w:val="0082444A"/>
    <w:rsid w:val="00830137"/>
    <w:rsid w:val="008302D1"/>
    <w:rsid w:val="008307AE"/>
    <w:rsid w:val="008311FE"/>
    <w:rsid w:val="00832365"/>
    <w:rsid w:val="0083501C"/>
    <w:rsid w:val="0083559F"/>
    <w:rsid w:val="0083628A"/>
    <w:rsid w:val="0083784B"/>
    <w:rsid w:val="00840E10"/>
    <w:rsid w:val="0084136B"/>
    <w:rsid w:val="008425B1"/>
    <w:rsid w:val="008439B3"/>
    <w:rsid w:val="008451C3"/>
    <w:rsid w:val="00845326"/>
    <w:rsid w:val="00846017"/>
    <w:rsid w:val="008566BC"/>
    <w:rsid w:val="00860580"/>
    <w:rsid w:val="00862947"/>
    <w:rsid w:val="008649F6"/>
    <w:rsid w:val="00865A10"/>
    <w:rsid w:val="00874886"/>
    <w:rsid w:val="00875EB0"/>
    <w:rsid w:val="00876142"/>
    <w:rsid w:val="008807ED"/>
    <w:rsid w:val="0088089F"/>
    <w:rsid w:val="00881342"/>
    <w:rsid w:val="00881997"/>
    <w:rsid w:val="00881FF0"/>
    <w:rsid w:val="0088248B"/>
    <w:rsid w:val="00882E6E"/>
    <w:rsid w:val="00883A3D"/>
    <w:rsid w:val="00885091"/>
    <w:rsid w:val="00886ACC"/>
    <w:rsid w:val="00886C56"/>
    <w:rsid w:val="00886ED4"/>
    <w:rsid w:val="0088769A"/>
    <w:rsid w:val="0089011B"/>
    <w:rsid w:val="0089294E"/>
    <w:rsid w:val="00892E5F"/>
    <w:rsid w:val="00896712"/>
    <w:rsid w:val="008976FD"/>
    <w:rsid w:val="00897A23"/>
    <w:rsid w:val="008A091A"/>
    <w:rsid w:val="008A3BBB"/>
    <w:rsid w:val="008A41EE"/>
    <w:rsid w:val="008A58BD"/>
    <w:rsid w:val="008A5DA4"/>
    <w:rsid w:val="008A6787"/>
    <w:rsid w:val="008A7BBF"/>
    <w:rsid w:val="008B0827"/>
    <w:rsid w:val="008B0F3E"/>
    <w:rsid w:val="008B196E"/>
    <w:rsid w:val="008B2828"/>
    <w:rsid w:val="008B3D6A"/>
    <w:rsid w:val="008B46BE"/>
    <w:rsid w:val="008B4E87"/>
    <w:rsid w:val="008B78B2"/>
    <w:rsid w:val="008B7CC0"/>
    <w:rsid w:val="008B7E5C"/>
    <w:rsid w:val="008C04E3"/>
    <w:rsid w:val="008C0EF1"/>
    <w:rsid w:val="008C1CDA"/>
    <w:rsid w:val="008C2609"/>
    <w:rsid w:val="008C4557"/>
    <w:rsid w:val="008C5793"/>
    <w:rsid w:val="008C5FD0"/>
    <w:rsid w:val="008C6BCD"/>
    <w:rsid w:val="008C74AF"/>
    <w:rsid w:val="008C7C6A"/>
    <w:rsid w:val="008D0C43"/>
    <w:rsid w:val="008D1ACD"/>
    <w:rsid w:val="008D2065"/>
    <w:rsid w:val="008D3AD7"/>
    <w:rsid w:val="008D3AE6"/>
    <w:rsid w:val="008D3EB7"/>
    <w:rsid w:val="008D4B2B"/>
    <w:rsid w:val="008D54EB"/>
    <w:rsid w:val="008D5B6B"/>
    <w:rsid w:val="008E072F"/>
    <w:rsid w:val="008E0CC9"/>
    <w:rsid w:val="008E33A2"/>
    <w:rsid w:val="008E6386"/>
    <w:rsid w:val="008F01E8"/>
    <w:rsid w:val="008F1D40"/>
    <w:rsid w:val="008F25B1"/>
    <w:rsid w:val="008F4927"/>
    <w:rsid w:val="008F55F7"/>
    <w:rsid w:val="008F5D30"/>
    <w:rsid w:val="008F71B5"/>
    <w:rsid w:val="008F7CF0"/>
    <w:rsid w:val="0090005C"/>
    <w:rsid w:val="00903299"/>
    <w:rsid w:val="0090340E"/>
    <w:rsid w:val="00904176"/>
    <w:rsid w:val="00905163"/>
    <w:rsid w:val="00912108"/>
    <w:rsid w:val="00912A1B"/>
    <w:rsid w:val="00914B62"/>
    <w:rsid w:val="00914DB8"/>
    <w:rsid w:val="00920DD5"/>
    <w:rsid w:val="009216F8"/>
    <w:rsid w:val="00922F64"/>
    <w:rsid w:val="009236AD"/>
    <w:rsid w:val="00923CC5"/>
    <w:rsid w:val="00925286"/>
    <w:rsid w:val="0093007B"/>
    <w:rsid w:val="00932187"/>
    <w:rsid w:val="00932252"/>
    <w:rsid w:val="00932823"/>
    <w:rsid w:val="00932E68"/>
    <w:rsid w:val="00933B49"/>
    <w:rsid w:val="00933E70"/>
    <w:rsid w:val="00936139"/>
    <w:rsid w:val="0094092B"/>
    <w:rsid w:val="00942E60"/>
    <w:rsid w:val="0094494E"/>
    <w:rsid w:val="00944A1B"/>
    <w:rsid w:val="00945369"/>
    <w:rsid w:val="0094568A"/>
    <w:rsid w:val="009460DD"/>
    <w:rsid w:val="00947D3B"/>
    <w:rsid w:val="00950690"/>
    <w:rsid w:val="00950C6D"/>
    <w:rsid w:val="0095184D"/>
    <w:rsid w:val="00951892"/>
    <w:rsid w:val="00951D49"/>
    <w:rsid w:val="009548D2"/>
    <w:rsid w:val="009563D8"/>
    <w:rsid w:val="00957FCB"/>
    <w:rsid w:val="00961878"/>
    <w:rsid w:val="00961AC7"/>
    <w:rsid w:val="009635DF"/>
    <w:rsid w:val="00963B94"/>
    <w:rsid w:val="00964F3A"/>
    <w:rsid w:val="00965438"/>
    <w:rsid w:val="0096613D"/>
    <w:rsid w:val="009663D5"/>
    <w:rsid w:val="00966ED9"/>
    <w:rsid w:val="009677D2"/>
    <w:rsid w:val="00967800"/>
    <w:rsid w:val="00972684"/>
    <w:rsid w:val="00975FC3"/>
    <w:rsid w:val="009807D2"/>
    <w:rsid w:val="00981BCE"/>
    <w:rsid w:val="00981C5E"/>
    <w:rsid w:val="00982019"/>
    <w:rsid w:val="009833EE"/>
    <w:rsid w:val="0098788A"/>
    <w:rsid w:val="00991A7C"/>
    <w:rsid w:val="00993007"/>
    <w:rsid w:val="00993E77"/>
    <w:rsid w:val="00994521"/>
    <w:rsid w:val="009948AB"/>
    <w:rsid w:val="00994C70"/>
    <w:rsid w:val="00995E55"/>
    <w:rsid w:val="009966B2"/>
    <w:rsid w:val="0099725F"/>
    <w:rsid w:val="00997A45"/>
    <w:rsid w:val="009A0969"/>
    <w:rsid w:val="009A1A82"/>
    <w:rsid w:val="009A4451"/>
    <w:rsid w:val="009A4C98"/>
    <w:rsid w:val="009A5D45"/>
    <w:rsid w:val="009A67CB"/>
    <w:rsid w:val="009A7926"/>
    <w:rsid w:val="009B166A"/>
    <w:rsid w:val="009B23CE"/>
    <w:rsid w:val="009B2536"/>
    <w:rsid w:val="009B3A11"/>
    <w:rsid w:val="009B3E09"/>
    <w:rsid w:val="009B3EAD"/>
    <w:rsid w:val="009B4E51"/>
    <w:rsid w:val="009B595F"/>
    <w:rsid w:val="009C03E3"/>
    <w:rsid w:val="009C1735"/>
    <w:rsid w:val="009C3C53"/>
    <w:rsid w:val="009C4634"/>
    <w:rsid w:val="009C7DFC"/>
    <w:rsid w:val="009D1FA2"/>
    <w:rsid w:val="009D290D"/>
    <w:rsid w:val="009D2C57"/>
    <w:rsid w:val="009D2DA5"/>
    <w:rsid w:val="009D4D05"/>
    <w:rsid w:val="009D607E"/>
    <w:rsid w:val="009D630B"/>
    <w:rsid w:val="009D6B28"/>
    <w:rsid w:val="009E0A4E"/>
    <w:rsid w:val="009E0C24"/>
    <w:rsid w:val="009E11FE"/>
    <w:rsid w:val="009E1C45"/>
    <w:rsid w:val="009E245E"/>
    <w:rsid w:val="009E27F1"/>
    <w:rsid w:val="009E3BE6"/>
    <w:rsid w:val="009E4367"/>
    <w:rsid w:val="009E6F8D"/>
    <w:rsid w:val="009E726C"/>
    <w:rsid w:val="009F1074"/>
    <w:rsid w:val="009F5F31"/>
    <w:rsid w:val="009F6529"/>
    <w:rsid w:val="009F7AE1"/>
    <w:rsid w:val="009F7F68"/>
    <w:rsid w:val="009F7FBE"/>
    <w:rsid w:val="00A01B49"/>
    <w:rsid w:val="00A02873"/>
    <w:rsid w:val="00A04473"/>
    <w:rsid w:val="00A0505F"/>
    <w:rsid w:val="00A05986"/>
    <w:rsid w:val="00A11565"/>
    <w:rsid w:val="00A12DD9"/>
    <w:rsid w:val="00A12F10"/>
    <w:rsid w:val="00A13FDD"/>
    <w:rsid w:val="00A14000"/>
    <w:rsid w:val="00A17003"/>
    <w:rsid w:val="00A244FB"/>
    <w:rsid w:val="00A2569B"/>
    <w:rsid w:val="00A25A3D"/>
    <w:rsid w:val="00A278E1"/>
    <w:rsid w:val="00A2796D"/>
    <w:rsid w:val="00A27C3F"/>
    <w:rsid w:val="00A3125C"/>
    <w:rsid w:val="00A3521F"/>
    <w:rsid w:val="00A35CB3"/>
    <w:rsid w:val="00A40AF3"/>
    <w:rsid w:val="00A42393"/>
    <w:rsid w:val="00A42709"/>
    <w:rsid w:val="00A43082"/>
    <w:rsid w:val="00A44858"/>
    <w:rsid w:val="00A45D0B"/>
    <w:rsid w:val="00A468A9"/>
    <w:rsid w:val="00A475FD"/>
    <w:rsid w:val="00A501D9"/>
    <w:rsid w:val="00A51990"/>
    <w:rsid w:val="00A51AE7"/>
    <w:rsid w:val="00A5438A"/>
    <w:rsid w:val="00A55576"/>
    <w:rsid w:val="00A557E9"/>
    <w:rsid w:val="00A5621F"/>
    <w:rsid w:val="00A564CA"/>
    <w:rsid w:val="00A56762"/>
    <w:rsid w:val="00A56C70"/>
    <w:rsid w:val="00A60EEE"/>
    <w:rsid w:val="00A61D8D"/>
    <w:rsid w:val="00A62604"/>
    <w:rsid w:val="00A62D60"/>
    <w:rsid w:val="00A65130"/>
    <w:rsid w:val="00A6517B"/>
    <w:rsid w:val="00A651BF"/>
    <w:rsid w:val="00A65880"/>
    <w:rsid w:val="00A717F5"/>
    <w:rsid w:val="00A719A2"/>
    <w:rsid w:val="00A72139"/>
    <w:rsid w:val="00A74002"/>
    <w:rsid w:val="00A740DD"/>
    <w:rsid w:val="00A763A4"/>
    <w:rsid w:val="00A76666"/>
    <w:rsid w:val="00A802BE"/>
    <w:rsid w:val="00A8149F"/>
    <w:rsid w:val="00A81D6C"/>
    <w:rsid w:val="00A83A44"/>
    <w:rsid w:val="00A83E22"/>
    <w:rsid w:val="00A84BEB"/>
    <w:rsid w:val="00A85357"/>
    <w:rsid w:val="00A914CD"/>
    <w:rsid w:val="00A920C4"/>
    <w:rsid w:val="00A92554"/>
    <w:rsid w:val="00A92BDC"/>
    <w:rsid w:val="00A93D83"/>
    <w:rsid w:val="00A93E4E"/>
    <w:rsid w:val="00A94113"/>
    <w:rsid w:val="00A94975"/>
    <w:rsid w:val="00A955EB"/>
    <w:rsid w:val="00AA0FF1"/>
    <w:rsid w:val="00AA1A85"/>
    <w:rsid w:val="00AA1E04"/>
    <w:rsid w:val="00AA2889"/>
    <w:rsid w:val="00AA2A3A"/>
    <w:rsid w:val="00AA3CE9"/>
    <w:rsid w:val="00AA480C"/>
    <w:rsid w:val="00AA49AA"/>
    <w:rsid w:val="00AA568E"/>
    <w:rsid w:val="00AA5BF6"/>
    <w:rsid w:val="00AB1457"/>
    <w:rsid w:val="00AB1575"/>
    <w:rsid w:val="00AB41E1"/>
    <w:rsid w:val="00AB6AF8"/>
    <w:rsid w:val="00AC1148"/>
    <w:rsid w:val="00AC42AB"/>
    <w:rsid w:val="00AC69E0"/>
    <w:rsid w:val="00AD1724"/>
    <w:rsid w:val="00AD1BBF"/>
    <w:rsid w:val="00AD3173"/>
    <w:rsid w:val="00AD35BF"/>
    <w:rsid w:val="00AD6778"/>
    <w:rsid w:val="00AD72E0"/>
    <w:rsid w:val="00AE0642"/>
    <w:rsid w:val="00AE3119"/>
    <w:rsid w:val="00AE4286"/>
    <w:rsid w:val="00AE4356"/>
    <w:rsid w:val="00AE4E9F"/>
    <w:rsid w:val="00AE638F"/>
    <w:rsid w:val="00AE6718"/>
    <w:rsid w:val="00AE7E7A"/>
    <w:rsid w:val="00AF0420"/>
    <w:rsid w:val="00AF0C77"/>
    <w:rsid w:val="00AF51DA"/>
    <w:rsid w:val="00AF5A66"/>
    <w:rsid w:val="00AF654F"/>
    <w:rsid w:val="00AF6A78"/>
    <w:rsid w:val="00AF6DF8"/>
    <w:rsid w:val="00AF71F1"/>
    <w:rsid w:val="00AF7A74"/>
    <w:rsid w:val="00B038EC"/>
    <w:rsid w:val="00B049AE"/>
    <w:rsid w:val="00B04AA6"/>
    <w:rsid w:val="00B07D92"/>
    <w:rsid w:val="00B10E2F"/>
    <w:rsid w:val="00B146BD"/>
    <w:rsid w:val="00B154F3"/>
    <w:rsid w:val="00B15CD8"/>
    <w:rsid w:val="00B160BA"/>
    <w:rsid w:val="00B170DF"/>
    <w:rsid w:val="00B203AE"/>
    <w:rsid w:val="00B203B9"/>
    <w:rsid w:val="00B2305A"/>
    <w:rsid w:val="00B238FE"/>
    <w:rsid w:val="00B23A82"/>
    <w:rsid w:val="00B26FBB"/>
    <w:rsid w:val="00B34036"/>
    <w:rsid w:val="00B35F80"/>
    <w:rsid w:val="00B37511"/>
    <w:rsid w:val="00B4061E"/>
    <w:rsid w:val="00B422C1"/>
    <w:rsid w:val="00B43980"/>
    <w:rsid w:val="00B45E8E"/>
    <w:rsid w:val="00B46719"/>
    <w:rsid w:val="00B46F57"/>
    <w:rsid w:val="00B51DA7"/>
    <w:rsid w:val="00B527FD"/>
    <w:rsid w:val="00B52F14"/>
    <w:rsid w:val="00B549A7"/>
    <w:rsid w:val="00B55E92"/>
    <w:rsid w:val="00B57ACD"/>
    <w:rsid w:val="00B62688"/>
    <w:rsid w:val="00B653D4"/>
    <w:rsid w:val="00B7374B"/>
    <w:rsid w:val="00B740B2"/>
    <w:rsid w:val="00B74805"/>
    <w:rsid w:val="00B74BCF"/>
    <w:rsid w:val="00B757F9"/>
    <w:rsid w:val="00B760A1"/>
    <w:rsid w:val="00B80106"/>
    <w:rsid w:val="00B8021D"/>
    <w:rsid w:val="00B807C8"/>
    <w:rsid w:val="00B80C78"/>
    <w:rsid w:val="00B81285"/>
    <w:rsid w:val="00B818C1"/>
    <w:rsid w:val="00B81C2B"/>
    <w:rsid w:val="00B8290E"/>
    <w:rsid w:val="00B85810"/>
    <w:rsid w:val="00B861BA"/>
    <w:rsid w:val="00B864D7"/>
    <w:rsid w:val="00B865F6"/>
    <w:rsid w:val="00B870C7"/>
    <w:rsid w:val="00B90277"/>
    <w:rsid w:val="00B907DB"/>
    <w:rsid w:val="00B92054"/>
    <w:rsid w:val="00B94447"/>
    <w:rsid w:val="00B946AF"/>
    <w:rsid w:val="00B9510B"/>
    <w:rsid w:val="00B965A1"/>
    <w:rsid w:val="00BA0250"/>
    <w:rsid w:val="00BA06A8"/>
    <w:rsid w:val="00BA14F8"/>
    <w:rsid w:val="00BA3554"/>
    <w:rsid w:val="00BA4831"/>
    <w:rsid w:val="00BA4EBE"/>
    <w:rsid w:val="00BA72FF"/>
    <w:rsid w:val="00BB165D"/>
    <w:rsid w:val="00BB1A87"/>
    <w:rsid w:val="00BB4401"/>
    <w:rsid w:val="00BB4AEC"/>
    <w:rsid w:val="00BB5A98"/>
    <w:rsid w:val="00BB5D92"/>
    <w:rsid w:val="00BB6C4B"/>
    <w:rsid w:val="00BB7418"/>
    <w:rsid w:val="00BC0215"/>
    <w:rsid w:val="00BC0966"/>
    <w:rsid w:val="00BC0A4D"/>
    <w:rsid w:val="00BC1152"/>
    <w:rsid w:val="00BC2935"/>
    <w:rsid w:val="00BC2D3E"/>
    <w:rsid w:val="00BC4B00"/>
    <w:rsid w:val="00BC4E95"/>
    <w:rsid w:val="00BC727F"/>
    <w:rsid w:val="00BD1913"/>
    <w:rsid w:val="00BD21CE"/>
    <w:rsid w:val="00BD3F2C"/>
    <w:rsid w:val="00BD4054"/>
    <w:rsid w:val="00BD4DA3"/>
    <w:rsid w:val="00BD5030"/>
    <w:rsid w:val="00BD5C8F"/>
    <w:rsid w:val="00BD65EA"/>
    <w:rsid w:val="00BE09D2"/>
    <w:rsid w:val="00BE1A71"/>
    <w:rsid w:val="00BE1F50"/>
    <w:rsid w:val="00BE30D9"/>
    <w:rsid w:val="00BE7212"/>
    <w:rsid w:val="00BE770A"/>
    <w:rsid w:val="00BF0679"/>
    <w:rsid w:val="00BF1942"/>
    <w:rsid w:val="00BF2832"/>
    <w:rsid w:val="00BF3149"/>
    <w:rsid w:val="00BF4F2E"/>
    <w:rsid w:val="00BF55FB"/>
    <w:rsid w:val="00C01ED2"/>
    <w:rsid w:val="00C01F44"/>
    <w:rsid w:val="00C02CCF"/>
    <w:rsid w:val="00C02E6F"/>
    <w:rsid w:val="00C047A5"/>
    <w:rsid w:val="00C10738"/>
    <w:rsid w:val="00C10814"/>
    <w:rsid w:val="00C12195"/>
    <w:rsid w:val="00C126F5"/>
    <w:rsid w:val="00C1281A"/>
    <w:rsid w:val="00C132CB"/>
    <w:rsid w:val="00C1518D"/>
    <w:rsid w:val="00C2068C"/>
    <w:rsid w:val="00C2283E"/>
    <w:rsid w:val="00C30152"/>
    <w:rsid w:val="00C34279"/>
    <w:rsid w:val="00C34577"/>
    <w:rsid w:val="00C35636"/>
    <w:rsid w:val="00C36117"/>
    <w:rsid w:val="00C41392"/>
    <w:rsid w:val="00C43036"/>
    <w:rsid w:val="00C448C4"/>
    <w:rsid w:val="00C45959"/>
    <w:rsid w:val="00C459C8"/>
    <w:rsid w:val="00C467E2"/>
    <w:rsid w:val="00C478F6"/>
    <w:rsid w:val="00C47AB3"/>
    <w:rsid w:val="00C50E4E"/>
    <w:rsid w:val="00C520F7"/>
    <w:rsid w:val="00C54BE4"/>
    <w:rsid w:val="00C553E5"/>
    <w:rsid w:val="00C568C9"/>
    <w:rsid w:val="00C5758E"/>
    <w:rsid w:val="00C6101A"/>
    <w:rsid w:val="00C6166D"/>
    <w:rsid w:val="00C624AB"/>
    <w:rsid w:val="00C652AF"/>
    <w:rsid w:val="00C65E88"/>
    <w:rsid w:val="00C66604"/>
    <w:rsid w:val="00C67C32"/>
    <w:rsid w:val="00C70E54"/>
    <w:rsid w:val="00C7167E"/>
    <w:rsid w:val="00C71720"/>
    <w:rsid w:val="00C71874"/>
    <w:rsid w:val="00C74DBF"/>
    <w:rsid w:val="00C76B1D"/>
    <w:rsid w:val="00C76F49"/>
    <w:rsid w:val="00C77740"/>
    <w:rsid w:val="00C80AF7"/>
    <w:rsid w:val="00C80EFD"/>
    <w:rsid w:val="00C815BF"/>
    <w:rsid w:val="00C82844"/>
    <w:rsid w:val="00C828A4"/>
    <w:rsid w:val="00C84B09"/>
    <w:rsid w:val="00C860D5"/>
    <w:rsid w:val="00C86572"/>
    <w:rsid w:val="00C93D4E"/>
    <w:rsid w:val="00C93F3B"/>
    <w:rsid w:val="00C94F25"/>
    <w:rsid w:val="00C95951"/>
    <w:rsid w:val="00C97FDB"/>
    <w:rsid w:val="00CA0B3E"/>
    <w:rsid w:val="00CA0CBD"/>
    <w:rsid w:val="00CA2EB9"/>
    <w:rsid w:val="00CA3F2A"/>
    <w:rsid w:val="00CA48F5"/>
    <w:rsid w:val="00CA7AAE"/>
    <w:rsid w:val="00CB058F"/>
    <w:rsid w:val="00CB0D41"/>
    <w:rsid w:val="00CB17AF"/>
    <w:rsid w:val="00CB2C04"/>
    <w:rsid w:val="00CB30A2"/>
    <w:rsid w:val="00CB36B8"/>
    <w:rsid w:val="00CB3C67"/>
    <w:rsid w:val="00CB456A"/>
    <w:rsid w:val="00CB76BB"/>
    <w:rsid w:val="00CB79F9"/>
    <w:rsid w:val="00CC5B54"/>
    <w:rsid w:val="00CC6266"/>
    <w:rsid w:val="00CC7271"/>
    <w:rsid w:val="00CC7DB0"/>
    <w:rsid w:val="00CD086A"/>
    <w:rsid w:val="00CD2A10"/>
    <w:rsid w:val="00CD2B88"/>
    <w:rsid w:val="00CD2EA7"/>
    <w:rsid w:val="00CD5021"/>
    <w:rsid w:val="00CD54E7"/>
    <w:rsid w:val="00CD61F5"/>
    <w:rsid w:val="00CD659B"/>
    <w:rsid w:val="00CE22FF"/>
    <w:rsid w:val="00CE6927"/>
    <w:rsid w:val="00CE720F"/>
    <w:rsid w:val="00CF05CD"/>
    <w:rsid w:val="00CF0BC7"/>
    <w:rsid w:val="00CF125D"/>
    <w:rsid w:val="00CF1693"/>
    <w:rsid w:val="00CF1E1D"/>
    <w:rsid w:val="00CF2453"/>
    <w:rsid w:val="00CF3375"/>
    <w:rsid w:val="00CF4C82"/>
    <w:rsid w:val="00CF5A7F"/>
    <w:rsid w:val="00CF7B96"/>
    <w:rsid w:val="00CF7BF2"/>
    <w:rsid w:val="00D006C4"/>
    <w:rsid w:val="00D01ED1"/>
    <w:rsid w:val="00D034D4"/>
    <w:rsid w:val="00D034FE"/>
    <w:rsid w:val="00D0544B"/>
    <w:rsid w:val="00D05993"/>
    <w:rsid w:val="00D06E6F"/>
    <w:rsid w:val="00D070A6"/>
    <w:rsid w:val="00D10251"/>
    <w:rsid w:val="00D1368A"/>
    <w:rsid w:val="00D15ABC"/>
    <w:rsid w:val="00D17E7E"/>
    <w:rsid w:val="00D20454"/>
    <w:rsid w:val="00D22F6C"/>
    <w:rsid w:val="00D2322A"/>
    <w:rsid w:val="00D2614E"/>
    <w:rsid w:val="00D26466"/>
    <w:rsid w:val="00D27BC8"/>
    <w:rsid w:val="00D318AF"/>
    <w:rsid w:val="00D34138"/>
    <w:rsid w:val="00D34E20"/>
    <w:rsid w:val="00D350AA"/>
    <w:rsid w:val="00D376CF"/>
    <w:rsid w:val="00D403C8"/>
    <w:rsid w:val="00D4427F"/>
    <w:rsid w:val="00D44401"/>
    <w:rsid w:val="00D44C2E"/>
    <w:rsid w:val="00D45BF0"/>
    <w:rsid w:val="00D45FC9"/>
    <w:rsid w:val="00D46008"/>
    <w:rsid w:val="00D4761C"/>
    <w:rsid w:val="00D47D11"/>
    <w:rsid w:val="00D50F52"/>
    <w:rsid w:val="00D518DF"/>
    <w:rsid w:val="00D54195"/>
    <w:rsid w:val="00D606C8"/>
    <w:rsid w:val="00D6283B"/>
    <w:rsid w:val="00D6392C"/>
    <w:rsid w:val="00D679EC"/>
    <w:rsid w:val="00D67DC9"/>
    <w:rsid w:val="00D72E85"/>
    <w:rsid w:val="00D73184"/>
    <w:rsid w:val="00D73242"/>
    <w:rsid w:val="00D74853"/>
    <w:rsid w:val="00D74933"/>
    <w:rsid w:val="00D76AF3"/>
    <w:rsid w:val="00D77CD3"/>
    <w:rsid w:val="00D81556"/>
    <w:rsid w:val="00D8186E"/>
    <w:rsid w:val="00D81AA4"/>
    <w:rsid w:val="00D82190"/>
    <w:rsid w:val="00D8253F"/>
    <w:rsid w:val="00D836F7"/>
    <w:rsid w:val="00D84113"/>
    <w:rsid w:val="00D84534"/>
    <w:rsid w:val="00D847F8"/>
    <w:rsid w:val="00D8578C"/>
    <w:rsid w:val="00D90813"/>
    <w:rsid w:val="00D909A3"/>
    <w:rsid w:val="00D91F99"/>
    <w:rsid w:val="00D92565"/>
    <w:rsid w:val="00D93976"/>
    <w:rsid w:val="00D93CEE"/>
    <w:rsid w:val="00D947FE"/>
    <w:rsid w:val="00D95365"/>
    <w:rsid w:val="00D968CC"/>
    <w:rsid w:val="00D9716B"/>
    <w:rsid w:val="00D97E18"/>
    <w:rsid w:val="00D97E38"/>
    <w:rsid w:val="00DA10BF"/>
    <w:rsid w:val="00DA15E0"/>
    <w:rsid w:val="00DA17CB"/>
    <w:rsid w:val="00DA24D8"/>
    <w:rsid w:val="00DA3B9C"/>
    <w:rsid w:val="00DA458F"/>
    <w:rsid w:val="00DA48E8"/>
    <w:rsid w:val="00DA5A11"/>
    <w:rsid w:val="00DA64A6"/>
    <w:rsid w:val="00DA7303"/>
    <w:rsid w:val="00DA7BC6"/>
    <w:rsid w:val="00DB0CF5"/>
    <w:rsid w:val="00DB0E52"/>
    <w:rsid w:val="00DB3F2E"/>
    <w:rsid w:val="00DB667E"/>
    <w:rsid w:val="00DB6761"/>
    <w:rsid w:val="00DB69A0"/>
    <w:rsid w:val="00DC20A9"/>
    <w:rsid w:val="00DC3085"/>
    <w:rsid w:val="00DC54BA"/>
    <w:rsid w:val="00DC5AC0"/>
    <w:rsid w:val="00DC60D7"/>
    <w:rsid w:val="00DC6989"/>
    <w:rsid w:val="00DC7CEF"/>
    <w:rsid w:val="00DD071F"/>
    <w:rsid w:val="00DD0BBD"/>
    <w:rsid w:val="00DD2406"/>
    <w:rsid w:val="00DD2C96"/>
    <w:rsid w:val="00DD525C"/>
    <w:rsid w:val="00DD64D8"/>
    <w:rsid w:val="00DE099C"/>
    <w:rsid w:val="00DE39A2"/>
    <w:rsid w:val="00DE449E"/>
    <w:rsid w:val="00DF018E"/>
    <w:rsid w:val="00DF26D4"/>
    <w:rsid w:val="00DF44E8"/>
    <w:rsid w:val="00DF7616"/>
    <w:rsid w:val="00E02512"/>
    <w:rsid w:val="00E025E3"/>
    <w:rsid w:val="00E04A95"/>
    <w:rsid w:val="00E04EF4"/>
    <w:rsid w:val="00E062D6"/>
    <w:rsid w:val="00E06B9C"/>
    <w:rsid w:val="00E072BF"/>
    <w:rsid w:val="00E134BD"/>
    <w:rsid w:val="00E15745"/>
    <w:rsid w:val="00E17302"/>
    <w:rsid w:val="00E174D0"/>
    <w:rsid w:val="00E20EF8"/>
    <w:rsid w:val="00E221BF"/>
    <w:rsid w:val="00E22AF2"/>
    <w:rsid w:val="00E24968"/>
    <w:rsid w:val="00E257E6"/>
    <w:rsid w:val="00E31C53"/>
    <w:rsid w:val="00E320E5"/>
    <w:rsid w:val="00E32761"/>
    <w:rsid w:val="00E33155"/>
    <w:rsid w:val="00E33C9B"/>
    <w:rsid w:val="00E4037B"/>
    <w:rsid w:val="00E41099"/>
    <w:rsid w:val="00E45274"/>
    <w:rsid w:val="00E4662C"/>
    <w:rsid w:val="00E47D2A"/>
    <w:rsid w:val="00E526AB"/>
    <w:rsid w:val="00E54818"/>
    <w:rsid w:val="00E56856"/>
    <w:rsid w:val="00E5746B"/>
    <w:rsid w:val="00E605B8"/>
    <w:rsid w:val="00E60966"/>
    <w:rsid w:val="00E61600"/>
    <w:rsid w:val="00E621D6"/>
    <w:rsid w:val="00E63528"/>
    <w:rsid w:val="00E63F55"/>
    <w:rsid w:val="00E6667A"/>
    <w:rsid w:val="00E67062"/>
    <w:rsid w:val="00E73192"/>
    <w:rsid w:val="00E7471E"/>
    <w:rsid w:val="00E74DE1"/>
    <w:rsid w:val="00E75176"/>
    <w:rsid w:val="00E7600C"/>
    <w:rsid w:val="00E778CD"/>
    <w:rsid w:val="00E82796"/>
    <w:rsid w:val="00E84793"/>
    <w:rsid w:val="00E84BB3"/>
    <w:rsid w:val="00E863FB"/>
    <w:rsid w:val="00E86B65"/>
    <w:rsid w:val="00E91050"/>
    <w:rsid w:val="00E927CE"/>
    <w:rsid w:val="00E9496B"/>
    <w:rsid w:val="00E94DA5"/>
    <w:rsid w:val="00E9619A"/>
    <w:rsid w:val="00E9693F"/>
    <w:rsid w:val="00E9796F"/>
    <w:rsid w:val="00EA0305"/>
    <w:rsid w:val="00EA1A5C"/>
    <w:rsid w:val="00EA2DBC"/>
    <w:rsid w:val="00EA309C"/>
    <w:rsid w:val="00EA3F44"/>
    <w:rsid w:val="00EA7137"/>
    <w:rsid w:val="00EB043C"/>
    <w:rsid w:val="00EB0A1D"/>
    <w:rsid w:val="00EB0FD5"/>
    <w:rsid w:val="00EB5CF3"/>
    <w:rsid w:val="00EC1ECD"/>
    <w:rsid w:val="00EC2695"/>
    <w:rsid w:val="00EC4210"/>
    <w:rsid w:val="00EC7004"/>
    <w:rsid w:val="00EC776E"/>
    <w:rsid w:val="00ED1924"/>
    <w:rsid w:val="00ED22A9"/>
    <w:rsid w:val="00ED3DB0"/>
    <w:rsid w:val="00ED50EC"/>
    <w:rsid w:val="00ED5EDB"/>
    <w:rsid w:val="00ED60FB"/>
    <w:rsid w:val="00ED6429"/>
    <w:rsid w:val="00ED7DB5"/>
    <w:rsid w:val="00EE122D"/>
    <w:rsid w:val="00EE2661"/>
    <w:rsid w:val="00EE3019"/>
    <w:rsid w:val="00EE43B9"/>
    <w:rsid w:val="00EE531A"/>
    <w:rsid w:val="00EF03AF"/>
    <w:rsid w:val="00EF03BA"/>
    <w:rsid w:val="00EF0F36"/>
    <w:rsid w:val="00EF2842"/>
    <w:rsid w:val="00EF3334"/>
    <w:rsid w:val="00EF5DDF"/>
    <w:rsid w:val="00EF6111"/>
    <w:rsid w:val="00EF7934"/>
    <w:rsid w:val="00EF7CE5"/>
    <w:rsid w:val="00F01213"/>
    <w:rsid w:val="00F0209C"/>
    <w:rsid w:val="00F025C8"/>
    <w:rsid w:val="00F0295F"/>
    <w:rsid w:val="00F055D2"/>
    <w:rsid w:val="00F05993"/>
    <w:rsid w:val="00F06470"/>
    <w:rsid w:val="00F06524"/>
    <w:rsid w:val="00F06D50"/>
    <w:rsid w:val="00F10935"/>
    <w:rsid w:val="00F10972"/>
    <w:rsid w:val="00F10B18"/>
    <w:rsid w:val="00F11CA1"/>
    <w:rsid w:val="00F126BC"/>
    <w:rsid w:val="00F12863"/>
    <w:rsid w:val="00F1286A"/>
    <w:rsid w:val="00F128EA"/>
    <w:rsid w:val="00F163A2"/>
    <w:rsid w:val="00F1650B"/>
    <w:rsid w:val="00F170B5"/>
    <w:rsid w:val="00F204A9"/>
    <w:rsid w:val="00F2309C"/>
    <w:rsid w:val="00F23F5D"/>
    <w:rsid w:val="00F247A8"/>
    <w:rsid w:val="00F25BE5"/>
    <w:rsid w:val="00F26B51"/>
    <w:rsid w:val="00F2723B"/>
    <w:rsid w:val="00F27363"/>
    <w:rsid w:val="00F27972"/>
    <w:rsid w:val="00F3036A"/>
    <w:rsid w:val="00F30BD0"/>
    <w:rsid w:val="00F328E9"/>
    <w:rsid w:val="00F3295B"/>
    <w:rsid w:val="00F34886"/>
    <w:rsid w:val="00F34AE2"/>
    <w:rsid w:val="00F36741"/>
    <w:rsid w:val="00F376A1"/>
    <w:rsid w:val="00F37DED"/>
    <w:rsid w:val="00F46B9B"/>
    <w:rsid w:val="00F532DF"/>
    <w:rsid w:val="00F538F0"/>
    <w:rsid w:val="00F543B2"/>
    <w:rsid w:val="00F60385"/>
    <w:rsid w:val="00F618FA"/>
    <w:rsid w:val="00F63401"/>
    <w:rsid w:val="00F63726"/>
    <w:rsid w:val="00F6382F"/>
    <w:rsid w:val="00F646C7"/>
    <w:rsid w:val="00F6565F"/>
    <w:rsid w:val="00F6575F"/>
    <w:rsid w:val="00F66A53"/>
    <w:rsid w:val="00F7129E"/>
    <w:rsid w:val="00F71E1A"/>
    <w:rsid w:val="00F7224A"/>
    <w:rsid w:val="00F723AE"/>
    <w:rsid w:val="00F72BC9"/>
    <w:rsid w:val="00F73182"/>
    <w:rsid w:val="00F77953"/>
    <w:rsid w:val="00F813B2"/>
    <w:rsid w:val="00F82112"/>
    <w:rsid w:val="00F85250"/>
    <w:rsid w:val="00F8672E"/>
    <w:rsid w:val="00F87A66"/>
    <w:rsid w:val="00F933DD"/>
    <w:rsid w:val="00F93DE7"/>
    <w:rsid w:val="00F940F3"/>
    <w:rsid w:val="00F94C8D"/>
    <w:rsid w:val="00F95D98"/>
    <w:rsid w:val="00F96DB7"/>
    <w:rsid w:val="00FA17C0"/>
    <w:rsid w:val="00FA21F1"/>
    <w:rsid w:val="00FA23F5"/>
    <w:rsid w:val="00FA3536"/>
    <w:rsid w:val="00FA360F"/>
    <w:rsid w:val="00FA5769"/>
    <w:rsid w:val="00FB3B6F"/>
    <w:rsid w:val="00FC0207"/>
    <w:rsid w:val="00FC086C"/>
    <w:rsid w:val="00FC0D64"/>
    <w:rsid w:val="00FC105A"/>
    <w:rsid w:val="00FC4920"/>
    <w:rsid w:val="00FC5010"/>
    <w:rsid w:val="00FC519F"/>
    <w:rsid w:val="00FC56BD"/>
    <w:rsid w:val="00FC6D6F"/>
    <w:rsid w:val="00FD66EA"/>
    <w:rsid w:val="00FD6A01"/>
    <w:rsid w:val="00FE0879"/>
    <w:rsid w:val="00FE0A7E"/>
    <w:rsid w:val="00FE1057"/>
    <w:rsid w:val="00FE1CA2"/>
    <w:rsid w:val="00FE227E"/>
    <w:rsid w:val="00FE24B7"/>
    <w:rsid w:val="00FE28DA"/>
    <w:rsid w:val="00FE2B9C"/>
    <w:rsid w:val="00FE52E4"/>
    <w:rsid w:val="00FE5AA8"/>
    <w:rsid w:val="00FE5DC9"/>
    <w:rsid w:val="00FE6787"/>
    <w:rsid w:val="00FE7715"/>
    <w:rsid w:val="00FF131C"/>
    <w:rsid w:val="00FF14E8"/>
    <w:rsid w:val="00FF1800"/>
    <w:rsid w:val="00FF33AB"/>
    <w:rsid w:val="00FF39D1"/>
    <w:rsid w:val="00FF3CF4"/>
    <w:rsid w:val="00FF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uiPriority w:val="9"/>
    <w:qFormat/>
    <w:pPr>
      <w:keepNext/>
      <w:outlineLvl w:val="1"/>
    </w:pPr>
    <w:rPr>
      <w:sz w:val="28"/>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sz w:val="36"/>
    </w:rPr>
  </w:style>
  <w:style w:type="paragraph" w:styleId="7">
    <w:name w:val="heading 7"/>
    <w:basedOn w:val="a"/>
    <w:next w:val="a"/>
    <w:qFormat/>
    <w:pPr>
      <w:keepNext/>
      <w:outlineLvl w:val="6"/>
    </w:pPr>
    <w:rPr>
      <w:sz w:val="24"/>
    </w:rPr>
  </w:style>
  <w:style w:type="paragraph" w:styleId="8">
    <w:name w:val="heading 8"/>
    <w:basedOn w:val="a"/>
    <w:next w:val="a"/>
    <w:qFormat/>
    <w:pPr>
      <w:keepNext/>
      <w:tabs>
        <w:tab w:val="left" w:pos="8364"/>
      </w:tabs>
      <w:ind w:left="34"/>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5441"/>
    <w:rPr>
      <w:sz w:val="28"/>
    </w:rPr>
  </w:style>
  <w:style w:type="paragraph" w:styleId="a3">
    <w:name w:val="Body Text"/>
    <w:basedOn w:val="a"/>
    <w:link w:val="a4"/>
    <w:uiPriority w:val="1"/>
    <w:qFormat/>
    <w:pPr>
      <w:jc w:val="both"/>
    </w:pPr>
    <w:rPr>
      <w:sz w:val="28"/>
    </w:rPr>
  </w:style>
  <w:style w:type="character" w:customStyle="1" w:styleId="a4">
    <w:name w:val="Основной текст Знак"/>
    <w:basedOn w:val="a0"/>
    <w:link w:val="a3"/>
    <w:uiPriority w:val="1"/>
    <w:rsid w:val="00085AB2"/>
    <w:rPr>
      <w:sz w:val="28"/>
    </w:rPr>
  </w:style>
  <w:style w:type="paragraph" w:styleId="a5">
    <w:name w:val="Body Text Indent"/>
    <w:basedOn w:val="a"/>
    <w:link w:val="a6"/>
    <w:pPr>
      <w:ind w:firstLine="720"/>
      <w:jc w:val="both"/>
    </w:pPr>
    <w:rPr>
      <w:sz w:val="28"/>
    </w:rPr>
  </w:style>
  <w:style w:type="character" w:customStyle="1" w:styleId="a6">
    <w:name w:val="Основной текст с отступом Знак"/>
    <w:link w:val="a5"/>
    <w:rsid w:val="006158C5"/>
    <w:rPr>
      <w:sz w:val="28"/>
    </w:rPr>
  </w:style>
  <w:style w:type="paragraph" w:styleId="a7">
    <w:name w:val="Balloon Text"/>
    <w:basedOn w:val="a"/>
    <w:link w:val="a8"/>
    <w:uiPriority w:val="99"/>
    <w:semiHidden/>
    <w:rPr>
      <w:rFonts w:ascii="Tahoma" w:hAnsi="Tahoma" w:cs="Tahoma"/>
      <w:sz w:val="16"/>
      <w:szCs w:val="16"/>
    </w:rPr>
  </w:style>
  <w:style w:type="character" w:customStyle="1" w:styleId="a8">
    <w:name w:val="Текст выноски Знак"/>
    <w:basedOn w:val="a0"/>
    <w:link w:val="a7"/>
    <w:uiPriority w:val="99"/>
    <w:semiHidden/>
    <w:rsid w:val="00695441"/>
    <w:rPr>
      <w:rFonts w:ascii="Tahoma" w:hAnsi="Tahoma" w:cs="Tahoma"/>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95441"/>
  </w:style>
  <w:style w:type="paragraph" w:styleId="ab">
    <w:name w:val="Block Text"/>
    <w:basedOn w:val="a"/>
    <w:pPr>
      <w:suppressAutoHyphens/>
      <w:spacing w:line="216" w:lineRule="auto"/>
      <w:ind w:left="-851" w:right="-284"/>
      <w:jc w:val="center"/>
    </w:pPr>
    <w:rPr>
      <w:b/>
      <w:sz w:val="36"/>
    </w:rPr>
  </w:style>
  <w:style w:type="paragraph" w:customStyle="1" w:styleId="ConsNormal">
    <w:name w:val="ConsNormal"/>
    <w:pPr>
      <w:autoSpaceDE w:val="0"/>
      <w:autoSpaceDN w:val="0"/>
      <w:adjustRightInd w:val="0"/>
      <w:ind w:right="19772" w:firstLine="720"/>
    </w:pPr>
    <w:rPr>
      <w:rFonts w:ascii="Arial" w:hAnsi="Arial" w:cs="Arial"/>
    </w:rPr>
  </w:style>
  <w:style w:type="paragraph" w:styleId="21">
    <w:name w:val="Body Text 2"/>
    <w:basedOn w:val="a"/>
    <w:pPr>
      <w:jc w:val="center"/>
    </w:pPr>
    <w:rPr>
      <w:b/>
      <w:bCs/>
      <w:sz w:val="28"/>
    </w:rPr>
  </w:style>
  <w:style w:type="paragraph" w:styleId="30">
    <w:name w:val="Body Text 3"/>
    <w:basedOn w:val="a"/>
    <w:pPr>
      <w:pBdr>
        <w:top w:val="single" w:sz="6" w:space="1" w:color="FFFFFF"/>
        <w:left w:val="single" w:sz="6" w:space="1" w:color="FFFFFF"/>
        <w:bottom w:val="single" w:sz="6" w:space="1" w:color="FFFFFF"/>
        <w:right w:val="single" w:sz="6" w:space="1" w:color="FFFFFF"/>
      </w:pBdr>
      <w:spacing w:line="228" w:lineRule="auto"/>
      <w:jc w:val="both"/>
    </w:pPr>
    <w:rPr>
      <w:sz w:val="28"/>
    </w:rPr>
  </w:style>
  <w:style w:type="character" w:styleId="ac">
    <w:name w:val="page number"/>
    <w:basedOn w:val="a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5B18"/>
    <w:pPr>
      <w:spacing w:before="100" w:beforeAutospacing="1" w:after="100" w:afterAutospacing="1"/>
    </w:pPr>
    <w:rPr>
      <w:rFonts w:ascii="Tahoma" w:hAnsi="Tahoma"/>
      <w:lang w:val="en-US" w:eastAsia="en-US"/>
    </w:rPr>
  </w:style>
  <w:style w:type="paragraph" w:customStyle="1" w:styleId="31">
    <w:name w:val="Основной текст с отступом 31"/>
    <w:basedOn w:val="a"/>
    <w:rsid w:val="00392C70"/>
    <w:pPr>
      <w:suppressAutoHyphens/>
      <w:spacing w:line="228" w:lineRule="auto"/>
      <w:ind w:firstLine="567"/>
      <w:jc w:val="both"/>
    </w:pPr>
    <w:rPr>
      <w:sz w:val="28"/>
      <w:lang w:eastAsia="ar-SA"/>
    </w:rPr>
  </w:style>
  <w:style w:type="character" w:customStyle="1" w:styleId="22">
    <w:name w:val="Основной текст (2)_"/>
    <w:link w:val="23"/>
    <w:rsid w:val="008F01E8"/>
    <w:rPr>
      <w:sz w:val="26"/>
      <w:szCs w:val="26"/>
      <w:shd w:val="clear" w:color="auto" w:fill="FFFFFF"/>
    </w:rPr>
  </w:style>
  <w:style w:type="paragraph" w:customStyle="1" w:styleId="23">
    <w:name w:val="Основной текст (2)"/>
    <w:basedOn w:val="a"/>
    <w:link w:val="22"/>
    <w:rsid w:val="008F01E8"/>
    <w:pPr>
      <w:widowControl w:val="0"/>
      <w:shd w:val="clear" w:color="auto" w:fill="FFFFFF"/>
      <w:spacing w:before="300" w:after="480" w:line="0" w:lineRule="atLeast"/>
      <w:jc w:val="both"/>
    </w:pPr>
    <w:rPr>
      <w:sz w:val="26"/>
      <w:szCs w:val="26"/>
    </w:rPr>
  </w:style>
  <w:style w:type="paragraph" w:customStyle="1" w:styleId="ad">
    <w:name w:val="Знак Знак Знак Знак"/>
    <w:basedOn w:val="a"/>
    <w:rsid w:val="00A94113"/>
    <w:pPr>
      <w:spacing w:before="100" w:beforeAutospacing="1" w:after="100" w:afterAutospacing="1"/>
    </w:pPr>
    <w:rPr>
      <w:rFonts w:ascii="Tahoma" w:hAnsi="Tahoma"/>
      <w:lang w:val="en-US" w:eastAsia="en-US"/>
    </w:rPr>
  </w:style>
  <w:style w:type="paragraph" w:styleId="24">
    <w:name w:val="Body Text Indent 2"/>
    <w:basedOn w:val="a"/>
    <w:link w:val="25"/>
    <w:rsid w:val="00402B64"/>
    <w:pPr>
      <w:spacing w:after="120" w:line="480" w:lineRule="auto"/>
      <w:ind w:left="283"/>
    </w:pPr>
  </w:style>
  <w:style w:type="character" w:customStyle="1" w:styleId="25">
    <w:name w:val="Основной текст с отступом 2 Знак"/>
    <w:basedOn w:val="a0"/>
    <w:link w:val="24"/>
    <w:rsid w:val="00402B64"/>
  </w:style>
  <w:style w:type="paragraph" w:styleId="ae">
    <w:name w:val="footer"/>
    <w:basedOn w:val="a"/>
    <w:link w:val="af"/>
    <w:uiPriority w:val="99"/>
    <w:rsid w:val="006B2A1D"/>
    <w:pPr>
      <w:tabs>
        <w:tab w:val="center" w:pos="4677"/>
        <w:tab w:val="right" w:pos="9355"/>
      </w:tabs>
    </w:pPr>
  </w:style>
  <w:style w:type="character" w:customStyle="1" w:styleId="af">
    <w:name w:val="Нижний колонтитул Знак"/>
    <w:basedOn w:val="a0"/>
    <w:link w:val="ae"/>
    <w:uiPriority w:val="99"/>
    <w:rsid w:val="006B2A1D"/>
  </w:style>
  <w:style w:type="table" w:styleId="af0">
    <w:name w:val="Table Grid"/>
    <w:basedOn w:val="a1"/>
    <w:uiPriority w:val="59"/>
    <w:rsid w:val="00C2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E0BD6"/>
    <w:pPr>
      <w:ind w:left="720"/>
      <w:contextualSpacing/>
    </w:pPr>
  </w:style>
  <w:style w:type="paragraph" w:customStyle="1" w:styleId="ConsPlusNormal">
    <w:name w:val="ConsPlusNormal"/>
    <w:link w:val="ConsPlusNormal0"/>
    <w:qFormat/>
    <w:rsid w:val="00695441"/>
    <w:pPr>
      <w:widowControl w:val="0"/>
      <w:autoSpaceDE w:val="0"/>
      <w:autoSpaceDN w:val="0"/>
    </w:pPr>
    <w:rPr>
      <w:rFonts w:ascii="Calibri" w:eastAsiaTheme="minorEastAsia" w:hAnsi="Calibri" w:cs="Calibri"/>
      <w:sz w:val="22"/>
      <w:szCs w:val="22"/>
    </w:rPr>
  </w:style>
  <w:style w:type="character" w:customStyle="1" w:styleId="ConsPlusNormal0">
    <w:name w:val="ConsPlusNormal Знак"/>
    <w:basedOn w:val="a0"/>
    <w:link w:val="ConsPlusNormal"/>
    <w:locked/>
    <w:rsid w:val="00695441"/>
    <w:rPr>
      <w:rFonts w:ascii="Calibri" w:eastAsiaTheme="minorEastAsia" w:hAnsi="Calibri" w:cs="Calibri"/>
      <w:sz w:val="22"/>
      <w:szCs w:val="22"/>
    </w:rPr>
  </w:style>
  <w:style w:type="paragraph" w:customStyle="1" w:styleId="ConsPlusNonformat">
    <w:name w:val="ConsPlusNonformat"/>
    <w:rsid w:val="0069544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695441"/>
    <w:pPr>
      <w:widowControl w:val="0"/>
      <w:autoSpaceDE w:val="0"/>
      <w:autoSpaceDN w:val="0"/>
    </w:pPr>
    <w:rPr>
      <w:rFonts w:ascii="Calibri" w:eastAsiaTheme="minorEastAsia" w:hAnsi="Calibri" w:cs="Calibri"/>
      <w:b/>
      <w:sz w:val="22"/>
      <w:szCs w:val="22"/>
    </w:rPr>
  </w:style>
  <w:style w:type="paragraph" w:customStyle="1" w:styleId="ConsPlusCell">
    <w:name w:val="ConsPlusCell"/>
    <w:rsid w:val="00695441"/>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695441"/>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695441"/>
    <w:pPr>
      <w:widowControl w:val="0"/>
      <w:autoSpaceDE w:val="0"/>
      <w:autoSpaceDN w:val="0"/>
    </w:pPr>
    <w:rPr>
      <w:rFonts w:ascii="Tahoma" w:eastAsiaTheme="minorEastAsia" w:hAnsi="Tahoma" w:cs="Tahoma"/>
      <w:szCs w:val="22"/>
    </w:rPr>
  </w:style>
  <w:style w:type="paragraph" w:customStyle="1" w:styleId="ConsPlusJurTerm">
    <w:name w:val="ConsPlusJurTerm"/>
    <w:rsid w:val="0069544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695441"/>
    <w:pPr>
      <w:widowControl w:val="0"/>
      <w:autoSpaceDE w:val="0"/>
      <w:autoSpaceDN w:val="0"/>
    </w:pPr>
    <w:rPr>
      <w:rFonts w:ascii="Arial" w:eastAsiaTheme="minorEastAsia" w:hAnsi="Arial" w:cs="Arial"/>
      <w:szCs w:val="22"/>
    </w:rPr>
  </w:style>
  <w:style w:type="character" w:styleId="af2">
    <w:name w:val="Hyperlink"/>
    <w:basedOn w:val="a0"/>
    <w:uiPriority w:val="99"/>
    <w:unhideWhenUsed/>
    <w:rsid w:val="00695441"/>
    <w:rPr>
      <w:color w:val="0000FF" w:themeColor="hyperlink"/>
      <w:u w:val="single"/>
    </w:rPr>
  </w:style>
  <w:style w:type="character" w:customStyle="1" w:styleId="af3">
    <w:name w:val="Текст примечания Знак"/>
    <w:basedOn w:val="a0"/>
    <w:link w:val="af4"/>
    <w:uiPriority w:val="99"/>
    <w:semiHidden/>
    <w:rsid w:val="00695441"/>
    <w:rPr>
      <w:rFonts w:asciiTheme="minorHAnsi" w:eastAsiaTheme="minorHAnsi" w:hAnsiTheme="minorHAnsi" w:cstheme="minorBidi"/>
      <w:lang w:eastAsia="en-US"/>
    </w:rPr>
  </w:style>
  <w:style w:type="paragraph" w:styleId="af4">
    <w:name w:val="annotation text"/>
    <w:basedOn w:val="a"/>
    <w:link w:val="af3"/>
    <w:uiPriority w:val="99"/>
    <w:semiHidden/>
    <w:unhideWhenUsed/>
    <w:rsid w:val="00695441"/>
    <w:pPr>
      <w:spacing w:after="160"/>
    </w:pPr>
    <w:rPr>
      <w:rFonts w:asciiTheme="minorHAnsi" w:eastAsiaTheme="minorHAnsi" w:hAnsiTheme="minorHAnsi" w:cstheme="minorBidi"/>
      <w:lang w:eastAsia="en-US"/>
    </w:rPr>
  </w:style>
  <w:style w:type="character" w:customStyle="1" w:styleId="af5">
    <w:name w:val="Тема примечания Знак"/>
    <w:basedOn w:val="af3"/>
    <w:link w:val="af6"/>
    <w:uiPriority w:val="99"/>
    <w:semiHidden/>
    <w:rsid w:val="00695441"/>
    <w:rPr>
      <w:rFonts w:asciiTheme="minorHAnsi" w:eastAsiaTheme="minorHAnsi" w:hAnsiTheme="minorHAnsi" w:cstheme="minorBidi"/>
      <w:b/>
      <w:bCs/>
      <w:lang w:eastAsia="en-US"/>
    </w:rPr>
  </w:style>
  <w:style w:type="paragraph" w:styleId="af6">
    <w:name w:val="annotation subject"/>
    <w:basedOn w:val="af4"/>
    <w:next w:val="af4"/>
    <w:link w:val="af5"/>
    <w:uiPriority w:val="99"/>
    <w:semiHidden/>
    <w:unhideWhenUsed/>
    <w:rsid w:val="00695441"/>
    <w:rPr>
      <w:b/>
      <w:bCs/>
    </w:rPr>
  </w:style>
  <w:style w:type="paragraph" w:customStyle="1" w:styleId="formattext">
    <w:name w:val="formattext"/>
    <w:basedOn w:val="a"/>
    <w:rsid w:val="00695441"/>
    <w:pPr>
      <w:spacing w:before="100" w:beforeAutospacing="1" w:after="100" w:afterAutospacing="1"/>
    </w:pPr>
    <w:rPr>
      <w:sz w:val="24"/>
      <w:szCs w:val="24"/>
    </w:rPr>
  </w:style>
  <w:style w:type="table" w:customStyle="1" w:styleId="10">
    <w:name w:val="Сетка таблицы1"/>
    <w:basedOn w:val="a1"/>
    <w:next w:val="af0"/>
    <w:uiPriority w:val="3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0"/>
    <w:uiPriority w:val="3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uiPriority w:val="9"/>
    <w:qFormat/>
    <w:pPr>
      <w:keepNext/>
      <w:outlineLvl w:val="1"/>
    </w:pPr>
    <w:rPr>
      <w:sz w:val="28"/>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sz w:val="36"/>
    </w:rPr>
  </w:style>
  <w:style w:type="paragraph" w:styleId="7">
    <w:name w:val="heading 7"/>
    <w:basedOn w:val="a"/>
    <w:next w:val="a"/>
    <w:qFormat/>
    <w:pPr>
      <w:keepNext/>
      <w:outlineLvl w:val="6"/>
    </w:pPr>
    <w:rPr>
      <w:sz w:val="24"/>
    </w:rPr>
  </w:style>
  <w:style w:type="paragraph" w:styleId="8">
    <w:name w:val="heading 8"/>
    <w:basedOn w:val="a"/>
    <w:next w:val="a"/>
    <w:qFormat/>
    <w:pPr>
      <w:keepNext/>
      <w:tabs>
        <w:tab w:val="left" w:pos="8364"/>
      </w:tabs>
      <w:ind w:left="34"/>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5441"/>
    <w:rPr>
      <w:sz w:val="28"/>
    </w:rPr>
  </w:style>
  <w:style w:type="paragraph" w:styleId="a3">
    <w:name w:val="Body Text"/>
    <w:basedOn w:val="a"/>
    <w:link w:val="a4"/>
    <w:uiPriority w:val="1"/>
    <w:qFormat/>
    <w:pPr>
      <w:jc w:val="both"/>
    </w:pPr>
    <w:rPr>
      <w:sz w:val="28"/>
    </w:rPr>
  </w:style>
  <w:style w:type="character" w:customStyle="1" w:styleId="a4">
    <w:name w:val="Основной текст Знак"/>
    <w:basedOn w:val="a0"/>
    <w:link w:val="a3"/>
    <w:uiPriority w:val="1"/>
    <w:rsid w:val="00085AB2"/>
    <w:rPr>
      <w:sz w:val="28"/>
    </w:rPr>
  </w:style>
  <w:style w:type="paragraph" w:styleId="a5">
    <w:name w:val="Body Text Indent"/>
    <w:basedOn w:val="a"/>
    <w:link w:val="a6"/>
    <w:pPr>
      <w:ind w:firstLine="720"/>
      <w:jc w:val="both"/>
    </w:pPr>
    <w:rPr>
      <w:sz w:val="28"/>
    </w:rPr>
  </w:style>
  <w:style w:type="character" w:customStyle="1" w:styleId="a6">
    <w:name w:val="Основной текст с отступом Знак"/>
    <w:link w:val="a5"/>
    <w:rsid w:val="006158C5"/>
    <w:rPr>
      <w:sz w:val="28"/>
    </w:rPr>
  </w:style>
  <w:style w:type="paragraph" w:styleId="a7">
    <w:name w:val="Balloon Text"/>
    <w:basedOn w:val="a"/>
    <w:link w:val="a8"/>
    <w:uiPriority w:val="99"/>
    <w:semiHidden/>
    <w:rPr>
      <w:rFonts w:ascii="Tahoma" w:hAnsi="Tahoma" w:cs="Tahoma"/>
      <w:sz w:val="16"/>
      <w:szCs w:val="16"/>
    </w:rPr>
  </w:style>
  <w:style w:type="character" w:customStyle="1" w:styleId="a8">
    <w:name w:val="Текст выноски Знак"/>
    <w:basedOn w:val="a0"/>
    <w:link w:val="a7"/>
    <w:uiPriority w:val="99"/>
    <w:semiHidden/>
    <w:rsid w:val="00695441"/>
    <w:rPr>
      <w:rFonts w:ascii="Tahoma" w:hAnsi="Tahoma" w:cs="Tahoma"/>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95441"/>
  </w:style>
  <w:style w:type="paragraph" w:styleId="ab">
    <w:name w:val="Block Text"/>
    <w:basedOn w:val="a"/>
    <w:pPr>
      <w:suppressAutoHyphens/>
      <w:spacing w:line="216" w:lineRule="auto"/>
      <w:ind w:left="-851" w:right="-284"/>
      <w:jc w:val="center"/>
    </w:pPr>
    <w:rPr>
      <w:b/>
      <w:sz w:val="36"/>
    </w:rPr>
  </w:style>
  <w:style w:type="paragraph" w:customStyle="1" w:styleId="ConsNormal">
    <w:name w:val="ConsNormal"/>
    <w:pPr>
      <w:autoSpaceDE w:val="0"/>
      <w:autoSpaceDN w:val="0"/>
      <w:adjustRightInd w:val="0"/>
      <w:ind w:right="19772" w:firstLine="720"/>
    </w:pPr>
    <w:rPr>
      <w:rFonts w:ascii="Arial" w:hAnsi="Arial" w:cs="Arial"/>
    </w:rPr>
  </w:style>
  <w:style w:type="paragraph" w:styleId="21">
    <w:name w:val="Body Text 2"/>
    <w:basedOn w:val="a"/>
    <w:pPr>
      <w:jc w:val="center"/>
    </w:pPr>
    <w:rPr>
      <w:b/>
      <w:bCs/>
      <w:sz w:val="28"/>
    </w:rPr>
  </w:style>
  <w:style w:type="paragraph" w:styleId="30">
    <w:name w:val="Body Text 3"/>
    <w:basedOn w:val="a"/>
    <w:pPr>
      <w:pBdr>
        <w:top w:val="single" w:sz="6" w:space="1" w:color="FFFFFF"/>
        <w:left w:val="single" w:sz="6" w:space="1" w:color="FFFFFF"/>
        <w:bottom w:val="single" w:sz="6" w:space="1" w:color="FFFFFF"/>
        <w:right w:val="single" w:sz="6" w:space="1" w:color="FFFFFF"/>
      </w:pBdr>
      <w:spacing w:line="228" w:lineRule="auto"/>
      <w:jc w:val="both"/>
    </w:pPr>
    <w:rPr>
      <w:sz w:val="28"/>
    </w:rPr>
  </w:style>
  <w:style w:type="character" w:styleId="ac">
    <w:name w:val="page number"/>
    <w:basedOn w:val="a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5B18"/>
    <w:pPr>
      <w:spacing w:before="100" w:beforeAutospacing="1" w:after="100" w:afterAutospacing="1"/>
    </w:pPr>
    <w:rPr>
      <w:rFonts w:ascii="Tahoma" w:hAnsi="Tahoma"/>
      <w:lang w:val="en-US" w:eastAsia="en-US"/>
    </w:rPr>
  </w:style>
  <w:style w:type="paragraph" w:customStyle="1" w:styleId="31">
    <w:name w:val="Основной текст с отступом 31"/>
    <w:basedOn w:val="a"/>
    <w:rsid w:val="00392C70"/>
    <w:pPr>
      <w:suppressAutoHyphens/>
      <w:spacing w:line="228" w:lineRule="auto"/>
      <w:ind w:firstLine="567"/>
      <w:jc w:val="both"/>
    </w:pPr>
    <w:rPr>
      <w:sz w:val="28"/>
      <w:lang w:eastAsia="ar-SA"/>
    </w:rPr>
  </w:style>
  <w:style w:type="character" w:customStyle="1" w:styleId="22">
    <w:name w:val="Основной текст (2)_"/>
    <w:link w:val="23"/>
    <w:rsid w:val="008F01E8"/>
    <w:rPr>
      <w:sz w:val="26"/>
      <w:szCs w:val="26"/>
      <w:shd w:val="clear" w:color="auto" w:fill="FFFFFF"/>
    </w:rPr>
  </w:style>
  <w:style w:type="paragraph" w:customStyle="1" w:styleId="23">
    <w:name w:val="Основной текст (2)"/>
    <w:basedOn w:val="a"/>
    <w:link w:val="22"/>
    <w:rsid w:val="008F01E8"/>
    <w:pPr>
      <w:widowControl w:val="0"/>
      <w:shd w:val="clear" w:color="auto" w:fill="FFFFFF"/>
      <w:spacing w:before="300" w:after="480" w:line="0" w:lineRule="atLeast"/>
      <w:jc w:val="both"/>
    </w:pPr>
    <w:rPr>
      <w:sz w:val="26"/>
      <w:szCs w:val="26"/>
    </w:rPr>
  </w:style>
  <w:style w:type="paragraph" w:customStyle="1" w:styleId="ad">
    <w:name w:val="Знак Знак Знак Знак"/>
    <w:basedOn w:val="a"/>
    <w:rsid w:val="00A94113"/>
    <w:pPr>
      <w:spacing w:before="100" w:beforeAutospacing="1" w:after="100" w:afterAutospacing="1"/>
    </w:pPr>
    <w:rPr>
      <w:rFonts w:ascii="Tahoma" w:hAnsi="Tahoma"/>
      <w:lang w:val="en-US" w:eastAsia="en-US"/>
    </w:rPr>
  </w:style>
  <w:style w:type="paragraph" w:styleId="24">
    <w:name w:val="Body Text Indent 2"/>
    <w:basedOn w:val="a"/>
    <w:link w:val="25"/>
    <w:rsid w:val="00402B64"/>
    <w:pPr>
      <w:spacing w:after="120" w:line="480" w:lineRule="auto"/>
      <w:ind w:left="283"/>
    </w:pPr>
  </w:style>
  <w:style w:type="character" w:customStyle="1" w:styleId="25">
    <w:name w:val="Основной текст с отступом 2 Знак"/>
    <w:basedOn w:val="a0"/>
    <w:link w:val="24"/>
    <w:rsid w:val="00402B64"/>
  </w:style>
  <w:style w:type="paragraph" w:styleId="ae">
    <w:name w:val="footer"/>
    <w:basedOn w:val="a"/>
    <w:link w:val="af"/>
    <w:uiPriority w:val="99"/>
    <w:rsid w:val="006B2A1D"/>
    <w:pPr>
      <w:tabs>
        <w:tab w:val="center" w:pos="4677"/>
        <w:tab w:val="right" w:pos="9355"/>
      </w:tabs>
    </w:pPr>
  </w:style>
  <w:style w:type="character" w:customStyle="1" w:styleId="af">
    <w:name w:val="Нижний колонтитул Знак"/>
    <w:basedOn w:val="a0"/>
    <w:link w:val="ae"/>
    <w:uiPriority w:val="99"/>
    <w:rsid w:val="006B2A1D"/>
  </w:style>
  <w:style w:type="table" w:styleId="af0">
    <w:name w:val="Table Grid"/>
    <w:basedOn w:val="a1"/>
    <w:uiPriority w:val="59"/>
    <w:rsid w:val="00C2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E0BD6"/>
    <w:pPr>
      <w:ind w:left="720"/>
      <w:contextualSpacing/>
    </w:pPr>
  </w:style>
  <w:style w:type="paragraph" w:customStyle="1" w:styleId="ConsPlusNormal">
    <w:name w:val="ConsPlusNormal"/>
    <w:link w:val="ConsPlusNormal0"/>
    <w:qFormat/>
    <w:rsid w:val="00695441"/>
    <w:pPr>
      <w:widowControl w:val="0"/>
      <w:autoSpaceDE w:val="0"/>
      <w:autoSpaceDN w:val="0"/>
    </w:pPr>
    <w:rPr>
      <w:rFonts w:ascii="Calibri" w:eastAsiaTheme="minorEastAsia" w:hAnsi="Calibri" w:cs="Calibri"/>
      <w:sz w:val="22"/>
      <w:szCs w:val="22"/>
    </w:rPr>
  </w:style>
  <w:style w:type="character" w:customStyle="1" w:styleId="ConsPlusNormal0">
    <w:name w:val="ConsPlusNormal Знак"/>
    <w:basedOn w:val="a0"/>
    <w:link w:val="ConsPlusNormal"/>
    <w:locked/>
    <w:rsid w:val="00695441"/>
    <w:rPr>
      <w:rFonts w:ascii="Calibri" w:eastAsiaTheme="minorEastAsia" w:hAnsi="Calibri" w:cs="Calibri"/>
      <w:sz w:val="22"/>
      <w:szCs w:val="22"/>
    </w:rPr>
  </w:style>
  <w:style w:type="paragraph" w:customStyle="1" w:styleId="ConsPlusNonformat">
    <w:name w:val="ConsPlusNonformat"/>
    <w:rsid w:val="0069544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695441"/>
    <w:pPr>
      <w:widowControl w:val="0"/>
      <w:autoSpaceDE w:val="0"/>
      <w:autoSpaceDN w:val="0"/>
    </w:pPr>
    <w:rPr>
      <w:rFonts w:ascii="Calibri" w:eastAsiaTheme="minorEastAsia" w:hAnsi="Calibri" w:cs="Calibri"/>
      <w:b/>
      <w:sz w:val="22"/>
      <w:szCs w:val="22"/>
    </w:rPr>
  </w:style>
  <w:style w:type="paragraph" w:customStyle="1" w:styleId="ConsPlusCell">
    <w:name w:val="ConsPlusCell"/>
    <w:rsid w:val="00695441"/>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695441"/>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695441"/>
    <w:pPr>
      <w:widowControl w:val="0"/>
      <w:autoSpaceDE w:val="0"/>
      <w:autoSpaceDN w:val="0"/>
    </w:pPr>
    <w:rPr>
      <w:rFonts w:ascii="Tahoma" w:eastAsiaTheme="minorEastAsia" w:hAnsi="Tahoma" w:cs="Tahoma"/>
      <w:szCs w:val="22"/>
    </w:rPr>
  </w:style>
  <w:style w:type="paragraph" w:customStyle="1" w:styleId="ConsPlusJurTerm">
    <w:name w:val="ConsPlusJurTerm"/>
    <w:rsid w:val="0069544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695441"/>
    <w:pPr>
      <w:widowControl w:val="0"/>
      <w:autoSpaceDE w:val="0"/>
      <w:autoSpaceDN w:val="0"/>
    </w:pPr>
    <w:rPr>
      <w:rFonts w:ascii="Arial" w:eastAsiaTheme="minorEastAsia" w:hAnsi="Arial" w:cs="Arial"/>
      <w:szCs w:val="22"/>
    </w:rPr>
  </w:style>
  <w:style w:type="character" w:styleId="af2">
    <w:name w:val="Hyperlink"/>
    <w:basedOn w:val="a0"/>
    <w:uiPriority w:val="99"/>
    <w:unhideWhenUsed/>
    <w:rsid w:val="00695441"/>
    <w:rPr>
      <w:color w:val="0000FF" w:themeColor="hyperlink"/>
      <w:u w:val="single"/>
    </w:rPr>
  </w:style>
  <w:style w:type="character" w:customStyle="1" w:styleId="af3">
    <w:name w:val="Текст примечания Знак"/>
    <w:basedOn w:val="a0"/>
    <w:link w:val="af4"/>
    <w:uiPriority w:val="99"/>
    <w:semiHidden/>
    <w:rsid w:val="00695441"/>
    <w:rPr>
      <w:rFonts w:asciiTheme="minorHAnsi" w:eastAsiaTheme="minorHAnsi" w:hAnsiTheme="minorHAnsi" w:cstheme="minorBidi"/>
      <w:lang w:eastAsia="en-US"/>
    </w:rPr>
  </w:style>
  <w:style w:type="paragraph" w:styleId="af4">
    <w:name w:val="annotation text"/>
    <w:basedOn w:val="a"/>
    <w:link w:val="af3"/>
    <w:uiPriority w:val="99"/>
    <w:semiHidden/>
    <w:unhideWhenUsed/>
    <w:rsid w:val="00695441"/>
    <w:pPr>
      <w:spacing w:after="160"/>
    </w:pPr>
    <w:rPr>
      <w:rFonts w:asciiTheme="minorHAnsi" w:eastAsiaTheme="minorHAnsi" w:hAnsiTheme="minorHAnsi" w:cstheme="minorBidi"/>
      <w:lang w:eastAsia="en-US"/>
    </w:rPr>
  </w:style>
  <w:style w:type="character" w:customStyle="1" w:styleId="af5">
    <w:name w:val="Тема примечания Знак"/>
    <w:basedOn w:val="af3"/>
    <w:link w:val="af6"/>
    <w:uiPriority w:val="99"/>
    <w:semiHidden/>
    <w:rsid w:val="00695441"/>
    <w:rPr>
      <w:rFonts w:asciiTheme="minorHAnsi" w:eastAsiaTheme="minorHAnsi" w:hAnsiTheme="minorHAnsi" w:cstheme="minorBidi"/>
      <w:b/>
      <w:bCs/>
      <w:lang w:eastAsia="en-US"/>
    </w:rPr>
  </w:style>
  <w:style w:type="paragraph" w:styleId="af6">
    <w:name w:val="annotation subject"/>
    <w:basedOn w:val="af4"/>
    <w:next w:val="af4"/>
    <w:link w:val="af5"/>
    <w:uiPriority w:val="99"/>
    <w:semiHidden/>
    <w:unhideWhenUsed/>
    <w:rsid w:val="00695441"/>
    <w:rPr>
      <w:b/>
      <w:bCs/>
    </w:rPr>
  </w:style>
  <w:style w:type="paragraph" w:customStyle="1" w:styleId="formattext">
    <w:name w:val="formattext"/>
    <w:basedOn w:val="a"/>
    <w:rsid w:val="00695441"/>
    <w:pPr>
      <w:spacing w:before="100" w:beforeAutospacing="1" w:after="100" w:afterAutospacing="1"/>
    </w:pPr>
    <w:rPr>
      <w:sz w:val="24"/>
      <w:szCs w:val="24"/>
    </w:rPr>
  </w:style>
  <w:style w:type="table" w:customStyle="1" w:styleId="10">
    <w:name w:val="Сетка таблицы1"/>
    <w:basedOn w:val="a1"/>
    <w:next w:val="af0"/>
    <w:uiPriority w:val="3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0"/>
    <w:uiPriority w:val="3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0282">
      <w:bodyDiv w:val="1"/>
      <w:marLeft w:val="0"/>
      <w:marRight w:val="0"/>
      <w:marTop w:val="0"/>
      <w:marBottom w:val="0"/>
      <w:divBdr>
        <w:top w:val="none" w:sz="0" w:space="0" w:color="auto"/>
        <w:left w:val="none" w:sz="0" w:space="0" w:color="auto"/>
        <w:bottom w:val="none" w:sz="0" w:space="0" w:color="auto"/>
        <w:right w:val="none" w:sz="0" w:space="0" w:color="auto"/>
      </w:divBdr>
    </w:div>
    <w:div w:id="135995765">
      <w:bodyDiv w:val="1"/>
      <w:marLeft w:val="0"/>
      <w:marRight w:val="0"/>
      <w:marTop w:val="0"/>
      <w:marBottom w:val="0"/>
      <w:divBdr>
        <w:top w:val="none" w:sz="0" w:space="0" w:color="auto"/>
        <w:left w:val="none" w:sz="0" w:space="0" w:color="auto"/>
        <w:bottom w:val="none" w:sz="0" w:space="0" w:color="auto"/>
        <w:right w:val="none" w:sz="0" w:space="0" w:color="auto"/>
      </w:divBdr>
    </w:div>
    <w:div w:id="210849916">
      <w:bodyDiv w:val="1"/>
      <w:marLeft w:val="0"/>
      <w:marRight w:val="0"/>
      <w:marTop w:val="0"/>
      <w:marBottom w:val="0"/>
      <w:divBdr>
        <w:top w:val="none" w:sz="0" w:space="0" w:color="auto"/>
        <w:left w:val="none" w:sz="0" w:space="0" w:color="auto"/>
        <w:bottom w:val="none" w:sz="0" w:space="0" w:color="auto"/>
        <w:right w:val="none" w:sz="0" w:space="0" w:color="auto"/>
      </w:divBdr>
    </w:div>
    <w:div w:id="234172611">
      <w:bodyDiv w:val="1"/>
      <w:marLeft w:val="0"/>
      <w:marRight w:val="0"/>
      <w:marTop w:val="0"/>
      <w:marBottom w:val="0"/>
      <w:divBdr>
        <w:top w:val="none" w:sz="0" w:space="0" w:color="auto"/>
        <w:left w:val="none" w:sz="0" w:space="0" w:color="auto"/>
        <w:bottom w:val="none" w:sz="0" w:space="0" w:color="auto"/>
        <w:right w:val="none" w:sz="0" w:space="0" w:color="auto"/>
      </w:divBdr>
    </w:div>
    <w:div w:id="238906410">
      <w:bodyDiv w:val="1"/>
      <w:marLeft w:val="0"/>
      <w:marRight w:val="0"/>
      <w:marTop w:val="0"/>
      <w:marBottom w:val="0"/>
      <w:divBdr>
        <w:top w:val="none" w:sz="0" w:space="0" w:color="auto"/>
        <w:left w:val="none" w:sz="0" w:space="0" w:color="auto"/>
        <w:bottom w:val="none" w:sz="0" w:space="0" w:color="auto"/>
        <w:right w:val="none" w:sz="0" w:space="0" w:color="auto"/>
      </w:divBdr>
    </w:div>
    <w:div w:id="361249572">
      <w:bodyDiv w:val="1"/>
      <w:marLeft w:val="0"/>
      <w:marRight w:val="0"/>
      <w:marTop w:val="0"/>
      <w:marBottom w:val="0"/>
      <w:divBdr>
        <w:top w:val="none" w:sz="0" w:space="0" w:color="auto"/>
        <w:left w:val="none" w:sz="0" w:space="0" w:color="auto"/>
        <w:bottom w:val="none" w:sz="0" w:space="0" w:color="auto"/>
        <w:right w:val="none" w:sz="0" w:space="0" w:color="auto"/>
      </w:divBdr>
    </w:div>
    <w:div w:id="452094555">
      <w:bodyDiv w:val="1"/>
      <w:marLeft w:val="0"/>
      <w:marRight w:val="0"/>
      <w:marTop w:val="0"/>
      <w:marBottom w:val="0"/>
      <w:divBdr>
        <w:top w:val="none" w:sz="0" w:space="0" w:color="auto"/>
        <w:left w:val="none" w:sz="0" w:space="0" w:color="auto"/>
        <w:bottom w:val="none" w:sz="0" w:space="0" w:color="auto"/>
        <w:right w:val="none" w:sz="0" w:space="0" w:color="auto"/>
      </w:divBdr>
    </w:div>
    <w:div w:id="549001184">
      <w:bodyDiv w:val="1"/>
      <w:marLeft w:val="0"/>
      <w:marRight w:val="0"/>
      <w:marTop w:val="0"/>
      <w:marBottom w:val="0"/>
      <w:divBdr>
        <w:top w:val="none" w:sz="0" w:space="0" w:color="auto"/>
        <w:left w:val="none" w:sz="0" w:space="0" w:color="auto"/>
        <w:bottom w:val="none" w:sz="0" w:space="0" w:color="auto"/>
        <w:right w:val="none" w:sz="0" w:space="0" w:color="auto"/>
      </w:divBdr>
    </w:div>
    <w:div w:id="554045285">
      <w:bodyDiv w:val="1"/>
      <w:marLeft w:val="0"/>
      <w:marRight w:val="0"/>
      <w:marTop w:val="0"/>
      <w:marBottom w:val="0"/>
      <w:divBdr>
        <w:top w:val="none" w:sz="0" w:space="0" w:color="auto"/>
        <w:left w:val="none" w:sz="0" w:space="0" w:color="auto"/>
        <w:bottom w:val="none" w:sz="0" w:space="0" w:color="auto"/>
        <w:right w:val="none" w:sz="0" w:space="0" w:color="auto"/>
      </w:divBdr>
    </w:div>
    <w:div w:id="558052879">
      <w:bodyDiv w:val="1"/>
      <w:marLeft w:val="0"/>
      <w:marRight w:val="0"/>
      <w:marTop w:val="0"/>
      <w:marBottom w:val="0"/>
      <w:divBdr>
        <w:top w:val="none" w:sz="0" w:space="0" w:color="auto"/>
        <w:left w:val="none" w:sz="0" w:space="0" w:color="auto"/>
        <w:bottom w:val="none" w:sz="0" w:space="0" w:color="auto"/>
        <w:right w:val="none" w:sz="0" w:space="0" w:color="auto"/>
      </w:divBdr>
    </w:div>
    <w:div w:id="562643510">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43457023">
      <w:bodyDiv w:val="1"/>
      <w:marLeft w:val="0"/>
      <w:marRight w:val="0"/>
      <w:marTop w:val="0"/>
      <w:marBottom w:val="0"/>
      <w:divBdr>
        <w:top w:val="none" w:sz="0" w:space="0" w:color="auto"/>
        <w:left w:val="none" w:sz="0" w:space="0" w:color="auto"/>
        <w:bottom w:val="none" w:sz="0" w:space="0" w:color="auto"/>
        <w:right w:val="none" w:sz="0" w:space="0" w:color="auto"/>
      </w:divBdr>
    </w:div>
    <w:div w:id="790632019">
      <w:bodyDiv w:val="1"/>
      <w:marLeft w:val="0"/>
      <w:marRight w:val="0"/>
      <w:marTop w:val="0"/>
      <w:marBottom w:val="0"/>
      <w:divBdr>
        <w:top w:val="none" w:sz="0" w:space="0" w:color="auto"/>
        <w:left w:val="none" w:sz="0" w:space="0" w:color="auto"/>
        <w:bottom w:val="none" w:sz="0" w:space="0" w:color="auto"/>
        <w:right w:val="none" w:sz="0" w:space="0" w:color="auto"/>
      </w:divBdr>
    </w:div>
    <w:div w:id="823160644">
      <w:bodyDiv w:val="1"/>
      <w:marLeft w:val="0"/>
      <w:marRight w:val="0"/>
      <w:marTop w:val="0"/>
      <w:marBottom w:val="0"/>
      <w:divBdr>
        <w:top w:val="none" w:sz="0" w:space="0" w:color="auto"/>
        <w:left w:val="none" w:sz="0" w:space="0" w:color="auto"/>
        <w:bottom w:val="none" w:sz="0" w:space="0" w:color="auto"/>
        <w:right w:val="none" w:sz="0" w:space="0" w:color="auto"/>
      </w:divBdr>
    </w:div>
    <w:div w:id="885994852">
      <w:bodyDiv w:val="1"/>
      <w:marLeft w:val="0"/>
      <w:marRight w:val="0"/>
      <w:marTop w:val="0"/>
      <w:marBottom w:val="0"/>
      <w:divBdr>
        <w:top w:val="none" w:sz="0" w:space="0" w:color="auto"/>
        <w:left w:val="none" w:sz="0" w:space="0" w:color="auto"/>
        <w:bottom w:val="none" w:sz="0" w:space="0" w:color="auto"/>
        <w:right w:val="none" w:sz="0" w:space="0" w:color="auto"/>
      </w:divBdr>
    </w:div>
    <w:div w:id="980378736">
      <w:bodyDiv w:val="1"/>
      <w:marLeft w:val="0"/>
      <w:marRight w:val="0"/>
      <w:marTop w:val="0"/>
      <w:marBottom w:val="0"/>
      <w:divBdr>
        <w:top w:val="none" w:sz="0" w:space="0" w:color="auto"/>
        <w:left w:val="none" w:sz="0" w:space="0" w:color="auto"/>
        <w:bottom w:val="none" w:sz="0" w:space="0" w:color="auto"/>
        <w:right w:val="none" w:sz="0" w:space="0" w:color="auto"/>
      </w:divBdr>
    </w:div>
    <w:div w:id="1109542000">
      <w:bodyDiv w:val="1"/>
      <w:marLeft w:val="0"/>
      <w:marRight w:val="0"/>
      <w:marTop w:val="0"/>
      <w:marBottom w:val="0"/>
      <w:divBdr>
        <w:top w:val="none" w:sz="0" w:space="0" w:color="auto"/>
        <w:left w:val="none" w:sz="0" w:space="0" w:color="auto"/>
        <w:bottom w:val="none" w:sz="0" w:space="0" w:color="auto"/>
        <w:right w:val="none" w:sz="0" w:space="0" w:color="auto"/>
      </w:divBdr>
    </w:div>
    <w:div w:id="1309627478">
      <w:bodyDiv w:val="1"/>
      <w:marLeft w:val="0"/>
      <w:marRight w:val="0"/>
      <w:marTop w:val="0"/>
      <w:marBottom w:val="0"/>
      <w:divBdr>
        <w:top w:val="none" w:sz="0" w:space="0" w:color="auto"/>
        <w:left w:val="none" w:sz="0" w:space="0" w:color="auto"/>
        <w:bottom w:val="none" w:sz="0" w:space="0" w:color="auto"/>
        <w:right w:val="none" w:sz="0" w:space="0" w:color="auto"/>
      </w:divBdr>
    </w:div>
    <w:div w:id="1342003762">
      <w:bodyDiv w:val="1"/>
      <w:marLeft w:val="0"/>
      <w:marRight w:val="0"/>
      <w:marTop w:val="0"/>
      <w:marBottom w:val="0"/>
      <w:divBdr>
        <w:top w:val="none" w:sz="0" w:space="0" w:color="auto"/>
        <w:left w:val="none" w:sz="0" w:space="0" w:color="auto"/>
        <w:bottom w:val="none" w:sz="0" w:space="0" w:color="auto"/>
        <w:right w:val="none" w:sz="0" w:space="0" w:color="auto"/>
      </w:divBdr>
    </w:div>
    <w:div w:id="1363020605">
      <w:bodyDiv w:val="1"/>
      <w:marLeft w:val="0"/>
      <w:marRight w:val="0"/>
      <w:marTop w:val="0"/>
      <w:marBottom w:val="0"/>
      <w:divBdr>
        <w:top w:val="none" w:sz="0" w:space="0" w:color="auto"/>
        <w:left w:val="none" w:sz="0" w:space="0" w:color="auto"/>
        <w:bottom w:val="none" w:sz="0" w:space="0" w:color="auto"/>
        <w:right w:val="none" w:sz="0" w:space="0" w:color="auto"/>
      </w:divBdr>
    </w:div>
    <w:div w:id="1401711722">
      <w:bodyDiv w:val="1"/>
      <w:marLeft w:val="0"/>
      <w:marRight w:val="0"/>
      <w:marTop w:val="0"/>
      <w:marBottom w:val="0"/>
      <w:divBdr>
        <w:top w:val="none" w:sz="0" w:space="0" w:color="auto"/>
        <w:left w:val="none" w:sz="0" w:space="0" w:color="auto"/>
        <w:bottom w:val="none" w:sz="0" w:space="0" w:color="auto"/>
        <w:right w:val="none" w:sz="0" w:space="0" w:color="auto"/>
      </w:divBdr>
    </w:div>
    <w:div w:id="1465345434">
      <w:bodyDiv w:val="1"/>
      <w:marLeft w:val="0"/>
      <w:marRight w:val="0"/>
      <w:marTop w:val="0"/>
      <w:marBottom w:val="0"/>
      <w:divBdr>
        <w:top w:val="none" w:sz="0" w:space="0" w:color="auto"/>
        <w:left w:val="none" w:sz="0" w:space="0" w:color="auto"/>
        <w:bottom w:val="none" w:sz="0" w:space="0" w:color="auto"/>
        <w:right w:val="none" w:sz="0" w:space="0" w:color="auto"/>
      </w:divBdr>
    </w:div>
    <w:div w:id="1541281096">
      <w:bodyDiv w:val="1"/>
      <w:marLeft w:val="0"/>
      <w:marRight w:val="0"/>
      <w:marTop w:val="0"/>
      <w:marBottom w:val="0"/>
      <w:divBdr>
        <w:top w:val="none" w:sz="0" w:space="0" w:color="auto"/>
        <w:left w:val="none" w:sz="0" w:space="0" w:color="auto"/>
        <w:bottom w:val="none" w:sz="0" w:space="0" w:color="auto"/>
        <w:right w:val="none" w:sz="0" w:space="0" w:color="auto"/>
      </w:divBdr>
    </w:div>
    <w:div w:id="1572274758">
      <w:bodyDiv w:val="1"/>
      <w:marLeft w:val="0"/>
      <w:marRight w:val="0"/>
      <w:marTop w:val="0"/>
      <w:marBottom w:val="0"/>
      <w:divBdr>
        <w:top w:val="none" w:sz="0" w:space="0" w:color="auto"/>
        <w:left w:val="none" w:sz="0" w:space="0" w:color="auto"/>
        <w:bottom w:val="none" w:sz="0" w:space="0" w:color="auto"/>
        <w:right w:val="none" w:sz="0" w:space="0" w:color="auto"/>
      </w:divBdr>
    </w:div>
    <w:div w:id="1580283532">
      <w:bodyDiv w:val="1"/>
      <w:marLeft w:val="0"/>
      <w:marRight w:val="0"/>
      <w:marTop w:val="0"/>
      <w:marBottom w:val="0"/>
      <w:divBdr>
        <w:top w:val="none" w:sz="0" w:space="0" w:color="auto"/>
        <w:left w:val="none" w:sz="0" w:space="0" w:color="auto"/>
        <w:bottom w:val="none" w:sz="0" w:space="0" w:color="auto"/>
        <w:right w:val="none" w:sz="0" w:space="0" w:color="auto"/>
      </w:divBdr>
    </w:div>
    <w:div w:id="1630013163">
      <w:bodyDiv w:val="1"/>
      <w:marLeft w:val="0"/>
      <w:marRight w:val="0"/>
      <w:marTop w:val="0"/>
      <w:marBottom w:val="0"/>
      <w:divBdr>
        <w:top w:val="none" w:sz="0" w:space="0" w:color="auto"/>
        <w:left w:val="none" w:sz="0" w:space="0" w:color="auto"/>
        <w:bottom w:val="none" w:sz="0" w:space="0" w:color="auto"/>
        <w:right w:val="none" w:sz="0" w:space="0" w:color="auto"/>
      </w:divBdr>
    </w:div>
    <w:div w:id="1717242923">
      <w:bodyDiv w:val="1"/>
      <w:marLeft w:val="0"/>
      <w:marRight w:val="0"/>
      <w:marTop w:val="0"/>
      <w:marBottom w:val="0"/>
      <w:divBdr>
        <w:top w:val="none" w:sz="0" w:space="0" w:color="auto"/>
        <w:left w:val="none" w:sz="0" w:space="0" w:color="auto"/>
        <w:bottom w:val="none" w:sz="0" w:space="0" w:color="auto"/>
        <w:right w:val="none" w:sz="0" w:space="0" w:color="auto"/>
      </w:divBdr>
    </w:div>
    <w:div w:id="1771704071">
      <w:bodyDiv w:val="1"/>
      <w:marLeft w:val="0"/>
      <w:marRight w:val="0"/>
      <w:marTop w:val="0"/>
      <w:marBottom w:val="0"/>
      <w:divBdr>
        <w:top w:val="none" w:sz="0" w:space="0" w:color="auto"/>
        <w:left w:val="none" w:sz="0" w:space="0" w:color="auto"/>
        <w:bottom w:val="none" w:sz="0" w:space="0" w:color="auto"/>
        <w:right w:val="none" w:sz="0" w:space="0" w:color="auto"/>
      </w:divBdr>
    </w:div>
    <w:div w:id="1798916334">
      <w:bodyDiv w:val="1"/>
      <w:marLeft w:val="0"/>
      <w:marRight w:val="0"/>
      <w:marTop w:val="0"/>
      <w:marBottom w:val="0"/>
      <w:divBdr>
        <w:top w:val="none" w:sz="0" w:space="0" w:color="auto"/>
        <w:left w:val="none" w:sz="0" w:space="0" w:color="auto"/>
        <w:bottom w:val="none" w:sz="0" w:space="0" w:color="auto"/>
        <w:right w:val="none" w:sz="0" w:space="0" w:color="auto"/>
      </w:divBdr>
    </w:div>
    <w:div w:id="1805853106">
      <w:bodyDiv w:val="1"/>
      <w:marLeft w:val="0"/>
      <w:marRight w:val="0"/>
      <w:marTop w:val="0"/>
      <w:marBottom w:val="0"/>
      <w:divBdr>
        <w:top w:val="none" w:sz="0" w:space="0" w:color="auto"/>
        <w:left w:val="none" w:sz="0" w:space="0" w:color="auto"/>
        <w:bottom w:val="none" w:sz="0" w:space="0" w:color="auto"/>
        <w:right w:val="none" w:sz="0" w:space="0" w:color="auto"/>
      </w:divBdr>
    </w:div>
    <w:div w:id="1824589421">
      <w:bodyDiv w:val="1"/>
      <w:marLeft w:val="0"/>
      <w:marRight w:val="0"/>
      <w:marTop w:val="0"/>
      <w:marBottom w:val="0"/>
      <w:divBdr>
        <w:top w:val="none" w:sz="0" w:space="0" w:color="auto"/>
        <w:left w:val="none" w:sz="0" w:space="0" w:color="auto"/>
        <w:bottom w:val="none" w:sz="0" w:space="0" w:color="auto"/>
        <w:right w:val="none" w:sz="0" w:space="0" w:color="auto"/>
      </w:divBdr>
    </w:div>
    <w:div w:id="1926457543">
      <w:bodyDiv w:val="1"/>
      <w:marLeft w:val="0"/>
      <w:marRight w:val="0"/>
      <w:marTop w:val="0"/>
      <w:marBottom w:val="0"/>
      <w:divBdr>
        <w:top w:val="none" w:sz="0" w:space="0" w:color="auto"/>
        <w:left w:val="none" w:sz="0" w:space="0" w:color="auto"/>
        <w:bottom w:val="none" w:sz="0" w:space="0" w:color="auto"/>
        <w:right w:val="none" w:sz="0" w:space="0" w:color="auto"/>
      </w:divBdr>
    </w:div>
    <w:div w:id="1935168282">
      <w:bodyDiv w:val="1"/>
      <w:marLeft w:val="0"/>
      <w:marRight w:val="0"/>
      <w:marTop w:val="0"/>
      <w:marBottom w:val="0"/>
      <w:divBdr>
        <w:top w:val="none" w:sz="0" w:space="0" w:color="auto"/>
        <w:left w:val="none" w:sz="0" w:space="0" w:color="auto"/>
        <w:bottom w:val="none" w:sz="0" w:space="0" w:color="auto"/>
        <w:right w:val="none" w:sz="0" w:space="0" w:color="auto"/>
      </w:divBdr>
    </w:div>
    <w:div w:id="2059889057">
      <w:bodyDiv w:val="1"/>
      <w:marLeft w:val="0"/>
      <w:marRight w:val="0"/>
      <w:marTop w:val="0"/>
      <w:marBottom w:val="0"/>
      <w:divBdr>
        <w:top w:val="none" w:sz="0" w:space="0" w:color="auto"/>
        <w:left w:val="none" w:sz="0" w:space="0" w:color="auto"/>
        <w:bottom w:val="none" w:sz="0" w:space="0" w:color="auto"/>
        <w:right w:val="none" w:sz="0" w:space="0" w:color="auto"/>
      </w:divBdr>
    </w:div>
    <w:div w:id="2060595051">
      <w:bodyDiv w:val="1"/>
      <w:marLeft w:val="0"/>
      <w:marRight w:val="0"/>
      <w:marTop w:val="0"/>
      <w:marBottom w:val="0"/>
      <w:divBdr>
        <w:top w:val="none" w:sz="0" w:space="0" w:color="auto"/>
        <w:left w:val="none" w:sz="0" w:space="0" w:color="auto"/>
        <w:bottom w:val="none" w:sz="0" w:space="0" w:color="auto"/>
        <w:right w:val="none" w:sz="0" w:space="0" w:color="auto"/>
      </w:divBdr>
    </w:div>
    <w:div w:id="2098548642">
      <w:bodyDiv w:val="1"/>
      <w:marLeft w:val="0"/>
      <w:marRight w:val="0"/>
      <w:marTop w:val="0"/>
      <w:marBottom w:val="0"/>
      <w:divBdr>
        <w:top w:val="none" w:sz="0" w:space="0" w:color="auto"/>
        <w:left w:val="none" w:sz="0" w:space="0" w:color="auto"/>
        <w:bottom w:val="none" w:sz="0" w:space="0" w:color="auto"/>
        <w:right w:val="none" w:sz="0" w:space="0" w:color="auto"/>
      </w:divBdr>
    </w:div>
    <w:div w:id="214206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9572" TargetMode="External"/><Relationship Id="rId18" Type="http://schemas.openxmlformats.org/officeDocument/2006/relationships/hyperlink" Target="https://login.consultant.ru/link/?req=doc&amp;base=LAW&amp;n=449572&amp;dst=103" TargetMode="External"/><Relationship Id="rId26" Type="http://schemas.openxmlformats.org/officeDocument/2006/relationships/hyperlink" Target="https://login.consultant.ru/link/?req=doc&amp;base=RLAW123&amp;n=310988&amp;dst=101753" TargetMode="External"/><Relationship Id="rId39" Type="http://schemas.openxmlformats.org/officeDocument/2006/relationships/header" Target="header6.xml"/><Relationship Id="rId21" Type="http://schemas.openxmlformats.org/officeDocument/2006/relationships/hyperlink" Target="https://login.consultant.ru/link/?req=doc&amp;base=RLAW123&amp;n=309905&amp;dst=100529" TargetMode="External"/><Relationship Id="rId34" Type="http://schemas.openxmlformats.org/officeDocument/2006/relationships/header" Target="header4.xml"/><Relationship Id="rId42" Type="http://schemas.openxmlformats.org/officeDocument/2006/relationships/header" Target="header9.xml"/><Relationship Id="rId47" Type="http://schemas.openxmlformats.org/officeDocument/2006/relationships/header" Target="header13.xml"/><Relationship Id="rId50" Type="http://schemas.openxmlformats.org/officeDocument/2006/relationships/header" Target="header16.xml"/><Relationship Id="rId55" Type="http://schemas.openxmlformats.org/officeDocument/2006/relationships/header" Target="header2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C774CE00794CB835425A52E449EDCB62B405624BE7F291CA41706A887D846766BCD497133460DA8488690EE7ECA826128B40049C335r5m6C" TargetMode="External"/><Relationship Id="rId29" Type="http://schemas.openxmlformats.org/officeDocument/2006/relationships/hyperlink" Target="https://login.consultant.ru/link/?req=doc&amp;base=RLAW123&amp;n=332690&amp;dst=226217" TargetMode="External"/><Relationship Id="rId11" Type="http://schemas.openxmlformats.org/officeDocument/2006/relationships/header" Target="header1.xml"/><Relationship Id="rId24" Type="http://schemas.openxmlformats.org/officeDocument/2006/relationships/hyperlink" Target="https://login.consultant.ru/link/?req=doc&amp;base=RLAW123&amp;n=310988&amp;dst=101753" TargetMode="External"/><Relationship Id="rId32" Type="http://schemas.openxmlformats.org/officeDocument/2006/relationships/hyperlink" Target="https://login.consultant.ru/link/?req=doc&amp;base=RLAW123&amp;n=318499&amp;dst=104052" TargetMode="External"/><Relationship Id="rId37" Type="http://schemas.openxmlformats.org/officeDocument/2006/relationships/hyperlink" Target="consultantplus://offline/ref=7C774CE00794CB835425A52E449EDCB62E475626B77D291CA41706A887D846766BCD4975344005A71EDC80EA379E897E2FAB1F4ADD3555E2rCmBC" TargetMode="External"/><Relationship Id="rId40" Type="http://schemas.openxmlformats.org/officeDocument/2006/relationships/header" Target="header7.xml"/><Relationship Id="rId45" Type="http://schemas.openxmlformats.org/officeDocument/2006/relationships/header" Target="header12.xml"/><Relationship Id="rId53" Type="http://schemas.openxmlformats.org/officeDocument/2006/relationships/hyperlink" Target="https://login.consultant.ru/link/?req=doc&amp;base=RLAW123&amp;n=318499&amp;dst=103827" TargetMode="External"/><Relationship Id="rId58" Type="http://schemas.openxmlformats.org/officeDocument/2006/relationships/header" Target="header22.xml"/><Relationship Id="rId5" Type="http://schemas.openxmlformats.org/officeDocument/2006/relationships/settings" Target="settings.xml"/><Relationship Id="rId19" Type="http://schemas.openxmlformats.org/officeDocument/2006/relationships/hyperlink" Target="https://login.consultant.ru/link/?req=doc&amp;base=LAW&amp;n=449572&amp;dst=10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49572&amp;dst=98" TargetMode="External"/><Relationship Id="rId14" Type="http://schemas.openxmlformats.org/officeDocument/2006/relationships/hyperlink" Target="consultantplus://offline/ref=7C774CE00794CB835425A52E449EDCB62B475724BC7A291CA41706A887D846766BCD4975344004A21CDC80EA379E897E2FAB1F4ADD3555E2rCmBC" TargetMode="External"/><Relationship Id="rId22" Type="http://schemas.openxmlformats.org/officeDocument/2006/relationships/hyperlink" Target="consultantplus://offline/ref=7C774CE00794CB835425A52E449EDCB62E475626B77D291CA41706A887D846766BCD4975344005A71EDC80EA379E897E2FAB1F4ADD3555E2rCmBC" TargetMode="External"/><Relationship Id="rId27" Type="http://schemas.openxmlformats.org/officeDocument/2006/relationships/hyperlink" Target="https://login.consultant.ru/link/?req=doc&amp;base=RLAW123&amp;n=310988&amp;dst=101753" TargetMode="External"/><Relationship Id="rId30" Type="http://schemas.openxmlformats.org/officeDocument/2006/relationships/hyperlink" Target="https://login.consultant.ru/link/?req=doc&amp;base=RLAW123&amp;n=309905&amp;dst=100438" TargetMode="External"/><Relationship Id="rId35" Type="http://schemas.openxmlformats.org/officeDocument/2006/relationships/hyperlink" Target="consultantplus://offline/ref=7C774CE00794CB835425A52E449EDCB62B475724BC7A291CA41706A887D846766BCD4975344004A21CDC80EA379E897E2FAB1F4ADD3555E2rCmBC" TargetMode="External"/><Relationship Id="rId43" Type="http://schemas.openxmlformats.org/officeDocument/2006/relationships/header" Target="header10.xml"/><Relationship Id="rId48" Type="http://schemas.openxmlformats.org/officeDocument/2006/relationships/header" Target="header14.xml"/><Relationship Id="rId56" Type="http://schemas.openxmlformats.org/officeDocument/2006/relationships/hyperlink" Target="https://login.consultant.ru/link/?req=doc&amp;base=RLAW123&amp;n=318499&amp;dst=103827" TargetMode="External"/><Relationship Id="rId8" Type="http://schemas.openxmlformats.org/officeDocument/2006/relationships/endnotes" Target="endnotes.xml"/><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login.consultant.ru/link/?req=doc&amp;base=LAW&amp;n=454997&amp;dst=103" TargetMode="External"/><Relationship Id="rId25" Type="http://schemas.openxmlformats.org/officeDocument/2006/relationships/hyperlink" Target="https://login.consultant.ru/link/?req=doc&amp;base=RLAW123&amp;n=310988&amp;dst=101752" TargetMode="Externa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image" Target="media/image1.wmf"/><Relationship Id="rId59" Type="http://schemas.openxmlformats.org/officeDocument/2006/relationships/fontTable" Target="fontTable.xml"/><Relationship Id="rId20" Type="http://schemas.openxmlformats.org/officeDocument/2006/relationships/hyperlink" Target="https://login.consultant.ru/link/?req=doc&amp;base=RLAW123&amp;n=309905&amp;dst=100519" TargetMode="External"/><Relationship Id="rId41" Type="http://schemas.openxmlformats.org/officeDocument/2006/relationships/header" Target="header8.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774CE00794CB835425A52E449EDCB62E475626B77D291CA41706A887D846766BCD4975344005A71EDC80EA379E897E2FAB1F4ADD3555E2rCmBC" TargetMode="External"/><Relationship Id="rId23" Type="http://schemas.openxmlformats.org/officeDocument/2006/relationships/hyperlink" Target="consultantplus://offline/ref=7C774CE00794CB835425A52E449EDCB62B40552FBE79291CA41706A887D8467679CD117935461AA21DC9D6BB71rCm8C" TargetMode="External"/><Relationship Id="rId28" Type="http://schemas.openxmlformats.org/officeDocument/2006/relationships/hyperlink" Target="https://login.consultant.ru/link/?req=doc&amp;base=RLAW123&amp;n=310988&amp;dst=101752" TargetMode="External"/><Relationship Id="rId36" Type="http://schemas.openxmlformats.org/officeDocument/2006/relationships/hyperlink" Target="consultantplus://offline/ref=7C774CE00794CB835425A52E449EDCB62E475626B77D291CA41706A887D846766BCD4975344005A71EDC80EA379E897E2FAB1F4ADD3555E2rCmBC" TargetMode="External"/><Relationship Id="rId49" Type="http://schemas.openxmlformats.org/officeDocument/2006/relationships/header" Target="header15.xml"/><Relationship Id="rId57" Type="http://schemas.openxmlformats.org/officeDocument/2006/relationships/header" Target="header21.xml"/><Relationship Id="rId10" Type="http://schemas.openxmlformats.org/officeDocument/2006/relationships/hyperlink" Target="http://www.zakon.krskstate.ru" TargetMode="External"/><Relationship Id="rId31" Type="http://schemas.openxmlformats.org/officeDocument/2006/relationships/hyperlink" Target="https://login.consultant.ru/link/?req=doc&amp;base=RLAW123&amp;n=318499&amp;dst=103827" TargetMode="External"/><Relationship Id="rId44" Type="http://schemas.openxmlformats.org/officeDocument/2006/relationships/header" Target="header11.xml"/><Relationship Id="rId52" Type="http://schemas.openxmlformats.org/officeDocument/2006/relationships/header" Target="header18.xm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l\&#1056;&#1072;&#1073;&#1086;&#1095;&#1080;&#1081;%20&#1089;&#1090;&#1086;&#1083;\&#1059;&#1095;&#1088;&#1077;&#1078;&#1076;&#1077;&#1085;&#1080;&#1103;\&#1057;&#1087;&#1080;&#1089;&#1072;&#1085;&#1080;&#1077;\&#1052;&#1072;&#1075;&#1072;&#1085;&#1089;&#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5D66-5CDB-4121-977A-94A9B819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Маганск</Template>
  <TotalTime>91</TotalTime>
  <Pages>44</Pages>
  <Words>10101</Words>
  <Characters>79830</Characters>
  <Application>Microsoft Office Word</Application>
  <DocSecurity>0</DocSecurity>
  <Lines>665</Lines>
  <Paragraphs>179</Paragraphs>
  <ScaleCrop>false</ScaleCrop>
  <HeadingPairs>
    <vt:vector size="2" baseType="variant">
      <vt:variant>
        <vt:lpstr>Название</vt:lpstr>
      </vt:variant>
      <vt:variant>
        <vt:i4>1</vt:i4>
      </vt:variant>
    </vt:vector>
  </HeadingPairs>
  <TitlesOfParts>
    <vt:vector size="1" baseType="lpstr">
      <vt:lpstr>Мисельхоз края</vt:lpstr>
    </vt:vector>
  </TitlesOfParts>
  <Company>ГлавУЭ</Company>
  <LinksUpToDate>false</LinksUpToDate>
  <CharactersWithSpaces>89752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Мисельхоз края</dc:title>
  <dc:creator>Pol</dc:creator>
  <cp:lastModifiedBy>Богословская Юлия Викторовна</cp:lastModifiedBy>
  <cp:revision>10</cp:revision>
  <cp:lastPrinted>2025-03-26T03:26:00Z</cp:lastPrinted>
  <dcterms:created xsi:type="dcterms:W3CDTF">2025-04-03T07:50:00Z</dcterms:created>
  <dcterms:modified xsi:type="dcterms:W3CDTF">2025-04-22T02:40:00Z</dcterms:modified>
</cp:coreProperties>
</file>