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1EF60" w14:textId="77777777" w:rsidR="00EF0AEB" w:rsidRPr="00EF0AEB" w:rsidRDefault="00EF0AEB" w:rsidP="00EF0AEB">
      <w:pPr>
        <w:autoSpaceDE w:val="0"/>
        <w:autoSpaceDN w:val="0"/>
        <w:adjustRightInd w:val="0"/>
        <w:spacing w:after="0" w:line="240" w:lineRule="auto"/>
        <w:jc w:val="center"/>
        <w:rPr>
          <w:rFonts w:ascii="Times New Roman" w:eastAsia="Times New Roman" w:hAnsi="Times New Roman" w:cs="Times New Roman"/>
          <w:sz w:val="28"/>
          <w:szCs w:val="24"/>
          <w:u w:val="single"/>
          <w:lang w:val="en-US" w:eastAsia="ru-RU"/>
        </w:rPr>
      </w:pPr>
      <w:r w:rsidRPr="00EF0AEB">
        <w:rPr>
          <w:rFonts w:ascii="Times New Roman" w:eastAsia="Times New Roman" w:hAnsi="Times New Roman" w:cs="Times New Roman"/>
          <w:noProof/>
          <w:sz w:val="24"/>
          <w:szCs w:val="24"/>
          <w:lang w:eastAsia="ru-RU"/>
        </w:rPr>
        <w:drawing>
          <wp:inline distT="0" distB="0" distL="0" distR="0" wp14:anchorId="7AB17857" wp14:editId="0562A4CF">
            <wp:extent cx="712470" cy="87185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lum contrast="36000"/>
                    </a:blip>
                    <a:srcRect/>
                    <a:stretch>
                      <a:fillRect/>
                    </a:stretch>
                  </pic:blipFill>
                  <pic:spPr bwMode="auto">
                    <a:xfrm>
                      <a:off x="0" y="0"/>
                      <a:ext cx="712470" cy="871855"/>
                    </a:xfrm>
                    <a:prstGeom prst="rect">
                      <a:avLst/>
                    </a:prstGeom>
                    <a:noFill/>
                    <a:ln w="9525">
                      <a:noFill/>
                      <a:miter lim="800000"/>
                      <a:headEnd/>
                      <a:tailEnd/>
                    </a:ln>
                  </pic:spPr>
                </pic:pic>
              </a:graphicData>
            </a:graphic>
          </wp:inline>
        </w:drawing>
      </w:r>
    </w:p>
    <w:p w14:paraId="29290DEB" w14:textId="77777777" w:rsidR="00EF0AEB" w:rsidRPr="00EF0AEB" w:rsidRDefault="00EF0AEB" w:rsidP="00EF0AEB">
      <w:pPr>
        <w:spacing w:after="0" w:line="240" w:lineRule="auto"/>
        <w:jc w:val="center"/>
        <w:rPr>
          <w:rFonts w:ascii="Times New Roman" w:eastAsia="Times New Roman" w:hAnsi="Times New Roman" w:cs="Times New Roman"/>
          <w:sz w:val="32"/>
          <w:szCs w:val="32"/>
          <w:u w:val="single"/>
          <w:lang w:eastAsia="ru-RU"/>
        </w:rPr>
      </w:pPr>
    </w:p>
    <w:p w14:paraId="2707B442" w14:textId="77777777" w:rsidR="00EF0AEB" w:rsidRPr="00EF0AEB" w:rsidRDefault="00EF0AEB" w:rsidP="00EF0AEB">
      <w:pPr>
        <w:keepNext/>
        <w:spacing w:after="0" w:line="240" w:lineRule="auto"/>
        <w:jc w:val="center"/>
        <w:outlineLvl w:val="1"/>
        <w:rPr>
          <w:rFonts w:ascii="Times New Roman" w:eastAsia="Times New Roman" w:hAnsi="Times New Roman" w:cs="Times New Roman"/>
          <w:b/>
          <w:sz w:val="32"/>
          <w:szCs w:val="32"/>
          <w:u w:val="single"/>
          <w:lang w:eastAsia="ru-RU"/>
        </w:rPr>
      </w:pPr>
      <w:r w:rsidRPr="00EF0AEB">
        <w:rPr>
          <w:rFonts w:ascii="Times New Roman" w:eastAsia="Times New Roman" w:hAnsi="Times New Roman" w:cs="Times New Roman"/>
          <w:b/>
          <w:sz w:val="32"/>
          <w:szCs w:val="32"/>
          <w:lang w:eastAsia="ru-RU"/>
        </w:rPr>
        <w:t>ПРАВИТЕЛЬСТВО КРАСНОЯРСКОГО КРАЯ</w:t>
      </w:r>
    </w:p>
    <w:p w14:paraId="6D9B112E" w14:textId="77777777" w:rsidR="00EF0AEB" w:rsidRPr="00EF0AEB" w:rsidRDefault="00EF0AEB" w:rsidP="00EF0AEB">
      <w:pPr>
        <w:spacing w:after="0" w:line="240" w:lineRule="auto"/>
        <w:jc w:val="center"/>
        <w:rPr>
          <w:rFonts w:ascii="Times New Roman" w:eastAsia="Times New Roman" w:hAnsi="Times New Roman" w:cs="Times New Roman"/>
          <w:sz w:val="28"/>
          <w:szCs w:val="24"/>
          <w:u w:val="single"/>
          <w:lang w:eastAsia="ru-RU"/>
        </w:rPr>
      </w:pPr>
    </w:p>
    <w:p w14:paraId="70EEFD4E" w14:textId="77777777" w:rsidR="00EF0AEB" w:rsidRPr="00EF0AEB" w:rsidRDefault="00EF0AEB" w:rsidP="00EF0AEB">
      <w:pPr>
        <w:keepNext/>
        <w:spacing w:after="0" w:line="240" w:lineRule="auto"/>
        <w:jc w:val="center"/>
        <w:outlineLvl w:val="4"/>
        <w:rPr>
          <w:rFonts w:ascii="Times New Roman" w:eastAsia="Times New Roman" w:hAnsi="Times New Roman" w:cs="Times New Roman"/>
          <w:b/>
          <w:caps/>
          <w:sz w:val="44"/>
          <w:szCs w:val="20"/>
          <w:lang w:eastAsia="ru-RU"/>
        </w:rPr>
      </w:pPr>
      <w:r w:rsidRPr="00EF0AEB">
        <w:rPr>
          <w:rFonts w:ascii="Times New Roman" w:eastAsia="Times New Roman" w:hAnsi="Times New Roman" w:cs="Times New Roman"/>
          <w:b/>
          <w:caps/>
          <w:sz w:val="44"/>
          <w:szCs w:val="20"/>
          <w:lang w:eastAsia="ru-RU"/>
        </w:rPr>
        <w:t>постановление</w:t>
      </w:r>
    </w:p>
    <w:p w14:paraId="1B78933F" w14:textId="77777777" w:rsidR="00EF0AEB" w:rsidRPr="00EF0AEB" w:rsidRDefault="00EF0AEB" w:rsidP="00EF0AEB">
      <w:pPr>
        <w:spacing w:after="0" w:line="240" w:lineRule="auto"/>
        <w:rPr>
          <w:rFonts w:ascii="Times New Roman" w:eastAsia="Times New Roman" w:hAnsi="Times New Roman" w:cs="Times New Roman"/>
          <w:sz w:val="28"/>
          <w:szCs w:val="28"/>
          <w:lang w:eastAsia="ru-RU"/>
        </w:rPr>
      </w:pPr>
    </w:p>
    <w:p w14:paraId="7BB59FBD" w14:textId="77777777" w:rsidR="00EF0AEB" w:rsidRPr="00EF0AEB" w:rsidRDefault="00EF0AEB" w:rsidP="00EF0AEB">
      <w:pPr>
        <w:spacing w:after="0" w:line="240" w:lineRule="auto"/>
        <w:rPr>
          <w:rFonts w:ascii="Times New Roman" w:eastAsia="Times New Roman" w:hAnsi="Times New Roman" w:cs="Times New Roman"/>
          <w:sz w:val="28"/>
          <w:szCs w:val="28"/>
          <w:lang w:eastAsia="ru-RU"/>
        </w:rPr>
      </w:pPr>
    </w:p>
    <w:p w14:paraId="7576244D" w14:textId="6C1B56E8" w:rsidR="00EF0AEB" w:rsidRPr="00DB7918" w:rsidRDefault="00EF0AEB" w:rsidP="00DB7918">
      <w:pPr>
        <w:spacing w:after="0" w:line="240" w:lineRule="auto"/>
        <w:jc w:val="center"/>
        <w:rPr>
          <w:rFonts w:ascii="Times New Roman" w:eastAsia="Times New Roman" w:hAnsi="Times New Roman" w:cs="Times New Roman"/>
          <w:sz w:val="28"/>
          <w:szCs w:val="24"/>
          <w:lang w:eastAsia="ru-RU"/>
        </w:rPr>
      </w:pPr>
      <w:r w:rsidRPr="00EF0AEB">
        <w:rPr>
          <w:rFonts w:ascii="Times New Roman" w:eastAsia="Times New Roman" w:hAnsi="Times New Roman" w:cs="Times New Roman"/>
          <w:sz w:val="28"/>
          <w:szCs w:val="24"/>
          <w:lang w:eastAsia="ru-RU"/>
        </w:rPr>
        <w:t xml:space="preserve">     </w:t>
      </w:r>
      <w:r w:rsidR="00750B77">
        <w:rPr>
          <w:rFonts w:ascii="Times New Roman" w:eastAsia="Times New Roman" w:hAnsi="Times New Roman" w:cs="Times New Roman"/>
          <w:sz w:val="28"/>
          <w:szCs w:val="24"/>
          <w:lang w:eastAsia="ru-RU"/>
        </w:rPr>
        <w:t>От 28.09.2017</w:t>
      </w:r>
      <w:r w:rsidRPr="00EF0AEB">
        <w:rPr>
          <w:rFonts w:ascii="Times New Roman" w:eastAsia="Times New Roman" w:hAnsi="Times New Roman" w:cs="Times New Roman"/>
          <w:sz w:val="28"/>
          <w:szCs w:val="24"/>
          <w:lang w:eastAsia="ru-RU"/>
        </w:rPr>
        <w:t xml:space="preserve">                                   г. Красноярск     </w:t>
      </w:r>
      <w:r w:rsidR="00750B77">
        <w:rPr>
          <w:rFonts w:ascii="Times New Roman" w:eastAsia="Times New Roman" w:hAnsi="Times New Roman" w:cs="Times New Roman"/>
          <w:sz w:val="28"/>
          <w:szCs w:val="24"/>
          <w:lang w:eastAsia="ru-RU"/>
        </w:rPr>
        <w:t xml:space="preserve">                       </w:t>
      </w:r>
      <w:r w:rsidRPr="00EF0AEB">
        <w:rPr>
          <w:rFonts w:ascii="Times New Roman" w:eastAsia="Times New Roman" w:hAnsi="Times New Roman" w:cs="Times New Roman"/>
          <w:sz w:val="28"/>
          <w:szCs w:val="24"/>
          <w:lang w:eastAsia="ru-RU"/>
        </w:rPr>
        <w:t xml:space="preserve">  №</w:t>
      </w:r>
      <w:r w:rsidR="00750B77">
        <w:rPr>
          <w:rFonts w:ascii="Times New Roman" w:eastAsia="Times New Roman" w:hAnsi="Times New Roman" w:cs="Times New Roman"/>
          <w:sz w:val="28"/>
          <w:szCs w:val="24"/>
          <w:lang w:eastAsia="ru-RU"/>
        </w:rPr>
        <w:t xml:space="preserve"> 575-п</w:t>
      </w:r>
    </w:p>
    <w:p w14:paraId="642F3FD9" w14:textId="77777777" w:rsidR="00EF0AEB" w:rsidRPr="00750B77" w:rsidRDefault="00EF0AEB" w:rsidP="00EF0AE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5B66B04F" w14:textId="1C48D0F2" w:rsidR="00750B77" w:rsidRPr="00750B77" w:rsidRDefault="00750B77" w:rsidP="00750B77">
      <w:pPr>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Об утверждении П</w:t>
      </w:r>
      <w:r w:rsidRPr="00750B77">
        <w:rPr>
          <w:rFonts w:ascii="Times New Roman" w:hAnsi="Times New Roman" w:cs="Times New Roman"/>
          <w:bCs/>
          <w:sz w:val="28"/>
          <w:szCs w:val="28"/>
        </w:rPr>
        <w:t>орядка предоставления субсидий на возмещение</w:t>
      </w:r>
      <w:r>
        <w:rPr>
          <w:rFonts w:ascii="Times New Roman" w:hAnsi="Times New Roman" w:cs="Times New Roman"/>
          <w:bCs/>
          <w:sz w:val="28"/>
          <w:szCs w:val="28"/>
        </w:rPr>
        <w:t xml:space="preserve"> </w:t>
      </w:r>
      <w:r w:rsidRPr="00750B77">
        <w:rPr>
          <w:rFonts w:ascii="Times New Roman" w:hAnsi="Times New Roman" w:cs="Times New Roman"/>
          <w:bCs/>
          <w:sz w:val="28"/>
          <w:szCs w:val="28"/>
        </w:rPr>
        <w:t>части затрат на уплату процентов по кредитным договорам</w:t>
      </w:r>
      <w:r>
        <w:rPr>
          <w:rFonts w:ascii="Times New Roman" w:hAnsi="Times New Roman" w:cs="Times New Roman"/>
          <w:bCs/>
          <w:sz w:val="28"/>
          <w:szCs w:val="28"/>
        </w:rPr>
        <w:t xml:space="preserve"> </w:t>
      </w:r>
      <w:r w:rsidRPr="00750B77">
        <w:rPr>
          <w:rFonts w:ascii="Times New Roman" w:hAnsi="Times New Roman" w:cs="Times New Roman"/>
          <w:bCs/>
          <w:sz w:val="28"/>
          <w:szCs w:val="28"/>
        </w:rPr>
        <w:t>(договорам займа), заключенным с 1 января 2017 года на срок</w:t>
      </w:r>
      <w:r>
        <w:rPr>
          <w:rFonts w:ascii="Times New Roman" w:hAnsi="Times New Roman" w:cs="Times New Roman"/>
          <w:bCs/>
          <w:sz w:val="28"/>
          <w:szCs w:val="28"/>
        </w:rPr>
        <w:t xml:space="preserve"> </w:t>
      </w:r>
      <w:r w:rsidRPr="00750B77">
        <w:rPr>
          <w:rFonts w:ascii="Times New Roman" w:hAnsi="Times New Roman" w:cs="Times New Roman"/>
          <w:bCs/>
          <w:sz w:val="28"/>
          <w:szCs w:val="28"/>
        </w:rPr>
        <w:t>от 2 до 15 лет, в том числе перечня, форм и сроков</w:t>
      </w:r>
      <w:r>
        <w:rPr>
          <w:rFonts w:ascii="Times New Roman" w:hAnsi="Times New Roman" w:cs="Times New Roman"/>
          <w:bCs/>
          <w:sz w:val="28"/>
          <w:szCs w:val="28"/>
        </w:rPr>
        <w:t xml:space="preserve"> </w:t>
      </w:r>
      <w:r w:rsidRPr="00750B77">
        <w:rPr>
          <w:rFonts w:ascii="Times New Roman" w:hAnsi="Times New Roman" w:cs="Times New Roman"/>
          <w:bCs/>
          <w:sz w:val="28"/>
          <w:szCs w:val="28"/>
        </w:rPr>
        <w:t>представления и рассмотрения документов, необходимых</w:t>
      </w:r>
      <w:r>
        <w:rPr>
          <w:rFonts w:ascii="Times New Roman" w:hAnsi="Times New Roman" w:cs="Times New Roman"/>
          <w:bCs/>
          <w:sz w:val="28"/>
          <w:szCs w:val="28"/>
        </w:rPr>
        <w:t xml:space="preserve"> </w:t>
      </w:r>
      <w:r w:rsidRPr="00750B77">
        <w:rPr>
          <w:rFonts w:ascii="Times New Roman" w:hAnsi="Times New Roman" w:cs="Times New Roman"/>
          <w:bCs/>
          <w:sz w:val="28"/>
          <w:szCs w:val="28"/>
        </w:rPr>
        <w:t>для получения указанных субсидий, и проведения отбора</w:t>
      </w:r>
      <w:r>
        <w:rPr>
          <w:rFonts w:ascii="Times New Roman" w:hAnsi="Times New Roman" w:cs="Times New Roman"/>
          <w:bCs/>
          <w:sz w:val="28"/>
          <w:szCs w:val="28"/>
        </w:rPr>
        <w:t xml:space="preserve"> </w:t>
      </w:r>
      <w:r w:rsidRPr="00750B77">
        <w:rPr>
          <w:rFonts w:ascii="Times New Roman" w:hAnsi="Times New Roman" w:cs="Times New Roman"/>
          <w:bCs/>
          <w:sz w:val="28"/>
          <w:szCs w:val="28"/>
        </w:rPr>
        <w:t>получателей указанных субсидий</w:t>
      </w:r>
    </w:p>
    <w:p w14:paraId="0D86AE1B" w14:textId="77777777" w:rsidR="00750B77" w:rsidRPr="00750B77" w:rsidRDefault="00750B77" w:rsidP="00750B77">
      <w:pPr>
        <w:autoSpaceDE w:val="0"/>
        <w:autoSpaceDN w:val="0"/>
        <w:adjustRightInd w:val="0"/>
        <w:spacing w:after="0" w:line="240" w:lineRule="auto"/>
        <w:contextualSpacing/>
        <w:jc w:val="both"/>
        <w:rPr>
          <w:rFonts w:ascii="Times New Roman" w:hAnsi="Times New Roman" w:cs="Times New Roman"/>
          <w:sz w:val="24"/>
          <w:szCs w:val="24"/>
        </w:rPr>
      </w:pPr>
    </w:p>
    <w:p w14:paraId="5039C330" w14:textId="77777777" w:rsidR="00750B77" w:rsidRPr="00750B77" w:rsidRDefault="00750B77" w:rsidP="00750B77">
      <w:pPr>
        <w:autoSpaceDE w:val="0"/>
        <w:autoSpaceDN w:val="0"/>
        <w:adjustRightInd w:val="0"/>
        <w:spacing w:after="0" w:line="240" w:lineRule="auto"/>
        <w:contextualSpacing/>
        <w:jc w:val="both"/>
        <w:outlineLvl w:val="0"/>
        <w:rPr>
          <w:rFonts w:ascii="Times New Roman" w:hAnsi="Times New Roman" w:cs="Times New Roman"/>
          <w:sz w:val="28"/>
          <w:szCs w:val="28"/>
        </w:rPr>
      </w:pPr>
    </w:p>
    <w:p w14:paraId="5301F336" w14:textId="2F005196" w:rsidR="00750B77" w:rsidRPr="00750B77" w:rsidRDefault="00750B77" w:rsidP="00750B77">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50B77">
        <w:rPr>
          <w:rFonts w:ascii="Times New Roman" w:hAnsi="Times New Roman" w:cs="Times New Roman"/>
          <w:sz w:val="28"/>
          <w:szCs w:val="28"/>
        </w:rPr>
        <w:t xml:space="preserve">В соответствии со статьями 78, 78.5 Бюджетного кодекса Российской Федерации, Постановлением Правительства Российской Федерации от 25.10.2023 </w:t>
      </w:r>
      <w:r>
        <w:rPr>
          <w:rFonts w:ascii="Times New Roman" w:hAnsi="Times New Roman" w:cs="Times New Roman"/>
          <w:sz w:val="28"/>
          <w:szCs w:val="28"/>
        </w:rPr>
        <w:t>№</w:t>
      </w:r>
      <w:r w:rsidRPr="00750B77">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подпунктом "а" пункта 2 статьи 1 Закона Красноярского края от 27.12.2005 </w:t>
      </w:r>
      <w:r>
        <w:rPr>
          <w:rFonts w:ascii="Times New Roman" w:hAnsi="Times New Roman" w:cs="Times New Roman"/>
          <w:sz w:val="28"/>
          <w:szCs w:val="28"/>
        </w:rPr>
        <w:t>№</w:t>
      </w:r>
      <w:r w:rsidRPr="00750B77">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статьей 51 Закона Красноярского края от 21.02.2006 </w:t>
      </w:r>
      <w:r>
        <w:rPr>
          <w:rFonts w:ascii="Times New Roman" w:hAnsi="Times New Roman" w:cs="Times New Roman"/>
          <w:sz w:val="28"/>
          <w:szCs w:val="28"/>
        </w:rPr>
        <w:t>№</w:t>
      </w:r>
      <w:r w:rsidRPr="00750B77">
        <w:rPr>
          <w:rFonts w:ascii="Times New Roman" w:hAnsi="Times New Roman" w:cs="Times New Roman"/>
          <w:sz w:val="28"/>
          <w:szCs w:val="28"/>
        </w:rPr>
        <w:t xml:space="preserve"> 17-4487 "О государственной поддержке агропромышленного комплекса края и развития сельских территорий края", Постановлением Правительства Красноярского края от 28.12.2023 </w:t>
      </w:r>
      <w:r>
        <w:rPr>
          <w:rFonts w:ascii="Times New Roman" w:hAnsi="Times New Roman" w:cs="Times New Roman"/>
          <w:sz w:val="28"/>
          <w:szCs w:val="28"/>
        </w:rPr>
        <w:t>№</w:t>
      </w:r>
      <w:r w:rsidRPr="00750B77">
        <w:rPr>
          <w:rFonts w:ascii="Times New Roman" w:hAnsi="Times New Roman" w:cs="Times New Roman"/>
          <w:sz w:val="28"/>
          <w:szCs w:val="28"/>
        </w:rPr>
        <w:t xml:space="preserve"> 1093-п "О реализации пункта 4 статьи 78.5 Бюджетного кодекса Российской Федерации" </w:t>
      </w:r>
      <w:r w:rsidRPr="00750B77">
        <w:rPr>
          <w:rFonts w:ascii="Times New Roman" w:hAnsi="Times New Roman" w:cs="Times New Roman"/>
          <w:sz w:val="28"/>
          <w:szCs w:val="28"/>
        </w:rPr>
        <w:t>ПОСТАНОВЛЯЮ</w:t>
      </w:r>
      <w:r w:rsidRPr="00750B77">
        <w:rPr>
          <w:rFonts w:ascii="Times New Roman" w:hAnsi="Times New Roman" w:cs="Times New Roman"/>
          <w:sz w:val="28"/>
          <w:szCs w:val="28"/>
        </w:rPr>
        <w:t>:</w:t>
      </w:r>
    </w:p>
    <w:p w14:paraId="76801CE8" w14:textId="7352B44D" w:rsidR="00750B77" w:rsidRPr="00750B77" w:rsidRDefault="00750B77" w:rsidP="00750B7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750B77">
        <w:rPr>
          <w:rFonts w:ascii="Times New Roman" w:hAnsi="Times New Roman" w:cs="Times New Roman"/>
          <w:sz w:val="28"/>
          <w:szCs w:val="28"/>
        </w:rPr>
        <w:t xml:space="preserve">1. Утвердить Порядок предоставления субсидий на возмещение части затрат на уплату процентов по кредитным договорам (договорам займа), заключенным с 1 января 2017 года на срок от 2 до 15 лет, в том числе перечень, формы и сроки представления и рассмотрения документов, необходимых для получения указанных субсидий, и проведения отбора получателей указанных субсидий согласно приложению </w:t>
      </w:r>
      <w:r>
        <w:rPr>
          <w:rFonts w:ascii="Times New Roman" w:hAnsi="Times New Roman" w:cs="Times New Roman"/>
          <w:sz w:val="28"/>
          <w:szCs w:val="28"/>
        </w:rPr>
        <w:t>№</w:t>
      </w:r>
      <w:r w:rsidRPr="00750B77">
        <w:rPr>
          <w:rFonts w:ascii="Times New Roman" w:hAnsi="Times New Roman" w:cs="Times New Roman"/>
          <w:sz w:val="28"/>
          <w:szCs w:val="28"/>
        </w:rPr>
        <w:t xml:space="preserve"> 1.</w:t>
      </w:r>
    </w:p>
    <w:p w14:paraId="1546BD35" w14:textId="4FD64118" w:rsidR="00750B77" w:rsidRPr="00750B77" w:rsidRDefault="00750B77" w:rsidP="00750B7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750B77">
        <w:rPr>
          <w:rFonts w:ascii="Times New Roman" w:hAnsi="Times New Roman" w:cs="Times New Roman"/>
          <w:sz w:val="28"/>
          <w:szCs w:val="28"/>
        </w:rPr>
        <w:t xml:space="preserve">2. Утвердить Перечень сельскохозяйственной техники и оборудования согласно приложению </w:t>
      </w:r>
      <w:r>
        <w:rPr>
          <w:rFonts w:ascii="Times New Roman" w:hAnsi="Times New Roman" w:cs="Times New Roman"/>
          <w:sz w:val="28"/>
          <w:szCs w:val="28"/>
        </w:rPr>
        <w:t>№</w:t>
      </w:r>
      <w:r w:rsidRPr="00750B77">
        <w:rPr>
          <w:rFonts w:ascii="Times New Roman" w:hAnsi="Times New Roman" w:cs="Times New Roman"/>
          <w:sz w:val="28"/>
          <w:szCs w:val="28"/>
        </w:rPr>
        <w:t xml:space="preserve"> 2.</w:t>
      </w:r>
    </w:p>
    <w:p w14:paraId="769D47DD" w14:textId="4A8C378E" w:rsidR="00750B77" w:rsidRPr="00750B77" w:rsidRDefault="00750B77" w:rsidP="00750B7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750B77">
        <w:rPr>
          <w:rFonts w:ascii="Times New Roman" w:hAnsi="Times New Roman" w:cs="Times New Roman"/>
          <w:sz w:val="28"/>
          <w:szCs w:val="28"/>
        </w:rPr>
        <w:t>2.1. Опубликовать Постановление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750B77">
        <w:rPr>
          <w:rFonts w:ascii="Times New Roman" w:hAnsi="Times New Roman" w:cs="Times New Roman"/>
          <w:sz w:val="28"/>
          <w:szCs w:val="28"/>
        </w:rPr>
        <w:t>.krskstate.ru).</w:t>
      </w:r>
    </w:p>
    <w:p w14:paraId="0C198821" w14:textId="77777777" w:rsidR="00750B77" w:rsidRPr="00750B77" w:rsidRDefault="00750B77" w:rsidP="00750B77">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750B77">
        <w:rPr>
          <w:rFonts w:ascii="Times New Roman" w:hAnsi="Times New Roman" w:cs="Times New Roman"/>
          <w:sz w:val="28"/>
          <w:szCs w:val="28"/>
        </w:rPr>
        <w:t>3. Постановление вступает в силу в день, следующий за днем его официального опубликования.</w:t>
      </w:r>
    </w:p>
    <w:p w14:paraId="4A880299" w14:textId="77777777" w:rsidR="00750B77" w:rsidRDefault="00750B77" w:rsidP="00750B77">
      <w:pPr>
        <w:autoSpaceDE w:val="0"/>
        <w:autoSpaceDN w:val="0"/>
        <w:adjustRightInd w:val="0"/>
        <w:spacing w:after="0" w:line="240" w:lineRule="auto"/>
        <w:jc w:val="both"/>
        <w:rPr>
          <w:rFonts w:ascii="Times New Roman" w:hAnsi="Times New Roman" w:cs="Times New Roman"/>
          <w:sz w:val="28"/>
          <w:szCs w:val="28"/>
        </w:rPr>
      </w:pPr>
    </w:p>
    <w:p w14:paraId="5ED892A7" w14:textId="77777777" w:rsidR="00750B77" w:rsidRDefault="00750B77" w:rsidP="00750B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Первый заместитель</w:t>
      </w:r>
    </w:p>
    <w:p w14:paraId="357F002A" w14:textId="77777777" w:rsidR="00750B77" w:rsidRDefault="00750B77" w:rsidP="00750B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Губернатора края -</w:t>
      </w:r>
    </w:p>
    <w:p w14:paraId="64360985" w14:textId="77777777" w:rsidR="00750B77" w:rsidRDefault="00750B77" w:rsidP="00750B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w:t>
      </w:r>
    </w:p>
    <w:p w14:paraId="08183159" w14:textId="77777777" w:rsidR="00750B77" w:rsidRDefault="00750B77" w:rsidP="00750B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края</w:t>
      </w:r>
    </w:p>
    <w:p w14:paraId="2329EABE" w14:textId="77777777" w:rsidR="00750B77" w:rsidRDefault="00750B77" w:rsidP="00750B77">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В.П.ТОМЕНКО</w:t>
      </w:r>
    </w:p>
    <w:p w14:paraId="1099951E" w14:textId="77777777" w:rsidR="00750B77" w:rsidRDefault="00750B77" w:rsidP="00750B77">
      <w:pPr>
        <w:autoSpaceDE w:val="0"/>
        <w:autoSpaceDN w:val="0"/>
        <w:adjustRightInd w:val="0"/>
        <w:spacing w:after="0" w:line="240" w:lineRule="auto"/>
        <w:jc w:val="both"/>
        <w:rPr>
          <w:rFonts w:ascii="Times New Roman" w:hAnsi="Times New Roman" w:cs="Times New Roman"/>
          <w:sz w:val="28"/>
          <w:szCs w:val="28"/>
        </w:rPr>
        <w:sectPr w:rsidR="00750B77" w:rsidSect="000A203C">
          <w:headerReference w:type="default" r:id="rId9"/>
          <w:pgSz w:w="11906" w:h="16838"/>
          <w:pgMar w:top="1134" w:right="851" w:bottom="1134" w:left="1701" w:header="709" w:footer="709" w:gutter="0"/>
          <w:pgNumType w:start="1"/>
          <w:cols w:space="708"/>
          <w:titlePg/>
          <w:docGrid w:linePitch="360"/>
        </w:sectPr>
      </w:pPr>
    </w:p>
    <w:p w14:paraId="0BDB7813" w14:textId="75C0709C" w:rsidR="00EF0AEB" w:rsidRPr="001A30B3" w:rsidRDefault="000634D8" w:rsidP="00EF0AEB">
      <w:pPr>
        <w:autoSpaceDE w:val="0"/>
        <w:autoSpaceDN w:val="0"/>
        <w:adjustRightInd w:val="0"/>
        <w:spacing w:after="0" w:line="240" w:lineRule="auto"/>
        <w:ind w:left="4942" w:firstLine="303"/>
        <w:outlineLvl w:val="0"/>
        <w:rPr>
          <w:rFonts w:ascii="Times New Roman" w:eastAsia="Times New Roman" w:hAnsi="Times New Roman" w:cs="Times New Roman"/>
          <w:sz w:val="28"/>
          <w:szCs w:val="28"/>
          <w:lang w:eastAsia="ru-RU"/>
        </w:rPr>
      </w:pPr>
      <w:bookmarkStart w:id="0" w:name="_GoBack"/>
      <w:bookmarkEnd w:id="0"/>
      <w:r w:rsidRPr="001A30B3">
        <w:rPr>
          <w:rFonts w:ascii="Times New Roman" w:eastAsia="Times New Roman" w:hAnsi="Times New Roman" w:cs="Times New Roman"/>
          <w:sz w:val="28"/>
          <w:szCs w:val="28"/>
          <w:lang w:eastAsia="ru-RU"/>
        </w:rPr>
        <w:t>Прилож</w:t>
      </w:r>
      <w:r w:rsidR="00EF0AEB" w:rsidRPr="001A30B3">
        <w:rPr>
          <w:rFonts w:ascii="Times New Roman" w:eastAsia="Times New Roman" w:hAnsi="Times New Roman" w:cs="Times New Roman"/>
          <w:sz w:val="28"/>
          <w:szCs w:val="28"/>
          <w:lang w:eastAsia="ru-RU"/>
        </w:rPr>
        <w:t>ение</w:t>
      </w:r>
    </w:p>
    <w:p w14:paraId="7D9A1D08" w14:textId="77777777" w:rsidR="00EF0AEB" w:rsidRPr="001A30B3" w:rsidRDefault="00EF0AEB" w:rsidP="00EF0AEB">
      <w:pPr>
        <w:autoSpaceDE w:val="0"/>
        <w:autoSpaceDN w:val="0"/>
        <w:adjustRightInd w:val="0"/>
        <w:spacing w:after="0" w:line="240" w:lineRule="auto"/>
        <w:ind w:left="5245"/>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 xml:space="preserve">к постановлению Правительства </w:t>
      </w:r>
    </w:p>
    <w:p w14:paraId="1C58BB96" w14:textId="77777777" w:rsidR="00EF0AEB" w:rsidRPr="001A30B3" w:rsidRDefault="00EF0AEB" w:rsidP="00EF0AEB">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Красноярского края</w:t>
      </w:r>
    </w:p>
    <w:p w14:paraId="132130C1" w14:textId="4629D782" w:rsidR="00EF0AEB" w:rsidRPr="001A30B3" w:rsidRDefault="00EF0AEB" w:rsidP="00EF0AEB">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от</w:t>
      </w:r>
      <w:r w:rsidR="001F36AC" w:rsidRPr="001A30B3">
        <w:rPr>
          <w:rFonts w:ascii="Times New Roman" w:eastAsia="Times New Roman" w:hAnsi="Times New Roman" w:cs="Times New Roman"/>
          <w:sz w:val="28"/>
          <w:szCs w:val="28"/>
          <w:lang w:eastAsia="ru-RU"/>
        </w:rPr>
        <w:t xml:space="preserve"> 28.09.2017</w:t>
      </w:r>
      <w:r w:rsidRPr="001A30B3">
        <w:rPr>
          <w:rFonts w:ascii="Times New Roman" w:eastAsia="Times New Roman" w:hAnsi="Times New Roman" w:cs="Times New Roman"/>
          <w:sz w:val="28"/>
          <w:szCs w:val="28"/>
          <w:lang w:eastAsia="ru-RU"/>
        </w:rPr>
        <w:t xml:space="preserve"> № </w:t>
      </w:r>
      <w:r w:rsidR="008B09EF" w:rsidRPr="001A30B3">
        <w:rPr>
          <w:rFonts w:ascii="Times New Roman" w:eastAsia="Times New Roman" w:hAnsi="Times New Roman" w:cs="Times New Roman"/>
          <w:sz w:val="28"/>
          <w:szCs w:val="28"/>
          <w:lang w:eastAsia="ru-RU"/>
        </w:rPr>
        <w:t>575-п</w:t>
      </w:r>
    </w:p>
    <w:p w14:paraId="7B58059F" w14:textId="77777777" w:rsidR="004E225A" w:rsidRDefault="004E225A" w:rsidP="00EF0AEB">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p>
    <w:p w14:paraId="43B08DC3" w14:textId="77777777" w:rsidR="003420BE" w:rsidRPr="001A30B3" w:rsidRDefault="003420BE" w:rsidP="00EF0AEB">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p>
    <w:p w14:paraId="1E8A0C55" w14:textId="77777777" w:rsidR="00DB7918" w:rsidRPr="00DB7918" w:rsidRDefault="00DB7918" w:rsidP="00416466">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DB7918">
        <w:rPr>
          <w:rFonts w:ascii="Times New Roman" w:eastAsia="Times New Roman" w:hAnsi="Times New Roman" w:cs="Times New Roman"/>
          <w:b/>
          <w:bCs/>
          <w:sz w:val="28"/>
          <w:szCs w:val="28"/>
          <w:lang w:eastAsia="ru-RU"/>
        </w:rPr>
        <w:t xml:space="preserve">Порядок </w:t>
      </w:r>
    </w:p>
    <w:p w14:paraId="3ED869FA" w14:textId="3D893972" w:rsidR="003D3B03" w:rsidRPr="000A203C" w:rsidRDefault="00DB7918" w:rsidP="003D3B03">
      <w:pPr>
        <w:autoSpaceDE w:val="0"/>
        <w:autoSpaceDN w:val="0"/>
        <w:adjustRightInd w:val="0"/>
        <w:spacing w:after="0" w:line="240" w:lineRule="auto"/>
        <w:jc w:val="center"/>
        <w:outlineLvl w:val="1"/>
        <w:rPr>
          <w:rFonts w:ascii="Times New Roman" w:eastAsia="Times New Roman" w:hAnsi="Times New Roman" w:cs="Times New Roman"/>
          <w:b/>
          <w:bCs/>
          <w:strike/>
          <w:sz w:val="28"/>
          <w:szCs w:val="28"/>
          <w:lang w:eastAsia="ru-RU"/>
        </w:rPr>
      </w:pPr>
      <w:r w:rsidRPr="00DB7918">
        <w:rPr>
          <w:rFonts w:ascii="Times New Roman" w:eastAsia="Times New Roman" w:hAnsi="Times New Roman" w:cs="Times New Roman"/>
          <w:b/>
          <w:bCs/>
          <w:sz w:val="28"/>
          <w:szCs w:val="28"/>
          <w:lang w:eastAsia="ru-RU"/>
        </w:rPr>
        <w:t xml:space="preserve">предоставления субсидий на возмещение части затрат </w:t>
      </w:r>
      <w:r w:rsidRPr="00DB7918">
        <w:rPr>
          <w:rFonts w:ascii="Times New Roman" w:eastAsia="Times New Roman" w:hAnsi="Times New Roman" w:cs="Times New Roman"/>
          <w:b/>
          <w:bCs/>
          <w:sz w:val="28"/>
          <w:szCs w:val="28"/>
          <w:lang w:eastAsia="ru-RU"/>
        </w:rPr>
        <w:br/>
        <w:t xml:space="preserve">на уплату процентов по кредитным договорам (договорам займа), заключенным с </w:t>
      </w:r>
      <w:r w:rsidRPr="00E61BDA">
        <w:rPr>
          <w:rFonts w:ascii="Times New Roman" w:eastAsia="Times New Roman" w:hAnsi="Times New Roman" w:cs="Times New Roman"/>
          <w:b/>
          <w:bCs/>
          <w:sz w:val="28"/>
          <w:szCs w:val="28"/>
          <w:lang w:eastAsia="ru-RU"/>
        </w:rPr>
        <w:t>1 января 2</w:t>
      </w:r>
      <w:r w:rsidR="00AC06EF" w:rsidRPr="00E61BDA">
        <w:rPr>
          <w:rFonts w:ascii="Times New Roman" w:eastAsia="Times New Roman" w:hAnsi="Times New Roman" w:cs="Times New Roman"/>
          <w:b/>
          <w:bCs/>
          <w:sz w:val="28"/>
          <w:szCs w:val="28"/>
          <w:lang w:eastAsia="ru-RU"/>
        </w:rPr>
        <w:t xml:space="preserve">017 </w:t>
      </w:r>
      <w:r w:rsidR="00AC06EF" w:rsidRPr="000A203C">
        <w:rPr>
          <w:rFonts w:ascii="Times New Roman" w:eastAsia="Times New Roman" w:hAnsi="Times New Roman" w:cs="Times New Roman"/>
          <w:b/>
          <w:bCs/>
          <w:sz w:val="28"/>
          <w:szCs w:val="28"/>
          <w:lang w:eastAsia="ru-RU"/>
        </w:rPr>
        <w:t>года на срок от 2 до 15 лет, в том числе переч</w:t>
      </w:r>
      <w:r w:rsidR="00677BE6" w:rsidRPr="000A203C">
        <w:rPr>
          <w:rFonts w:ascii="Times New Roman" w:eastAsia="Times New Roman" w:hAnsi="Times New Roman" w:cs="Times New Roman"/>
          <w:b/>
          <w:bCs/>
          <w:sz w:val="28"/>
          <w:szCs w:val="28"/>
          <w:lang w:eastAsia="ru-RU"/>
        </w:rPr>
        <w:t>ень</w:t>
      </w:r>
      <w:r w:rsidR="00AC06EF" w:rsidRPr="000A203C">
        <w:rPr>
          <w:rFonts w:ascii="Times New Roman" w:eastAsia="Times New Roman" w:hAnsi="Times New Roman" w:cs="Times New Roman"/>
          <w:b/>
          <w:bCs/>
          <w:sz w:val="28"/>
          <w:szCs w:val="28"/>
          <w:lang w:eastAsia="ru-RU"/>
        </w:rPr>
        <w:t>, форм</w:t>
      </w:r>
      <w:r w:rsidR="00677BE6" w:rsidRPr="000A203C">
        <w:rPr>
          <w:rFonts w:ascii="Times New Roman" w:eastAsia="Times New Roman" w:hAnsi="Times New Roman" w:cs="Times New Roman"/>
          <w:b/>
          <w:bCs/>
          <w:sz w:val="28"/>
          <w:szCs w:val="28"/>
          <w:lang w:eastAsia="ru-RU"/>
        </w:rPr>
        <w:t>ы</w:t>
      </w:r>
      <w:r w:rsidR="00AC06EF" w:rsidRPr="000A203C">
        <w:rPr>
          <w:rFonts w:ascii="Times New Roman" w:eastAsia="Times New Roman" w:hAnsi="Times New Roman" w:cs="Times New Roman"/>
          <w:b/>
          <w:bCs/>
          <w:sz w:val="28"/>
          <w:szCs w:val="28"/>
          <w:lang w:eastAsia="ru-RU"/>
        </w:rPr>
        <w:t xml:space="preserve"> и срок</w:t>
      </w:r>
      <w:r w:rsidR="00677BE6" w:rsidRPr="000A203C">
        <w:rPr>
          <w:rFonts w:ascii="Times New Roman" w:eastAsia="Times New Roman" w:hAnsi="Times New Roman" w:cs="Times New Roman"/>
          <w:b/>
          <w:bCs/>
          <w:sz w:val="28"/>
          <w:szCs w:val="28"/>
          <w:lang w:eastAsia="ru-RU"/>
        </w:rPr>
        <w:t>и</w:t>
      </w:r>
      <w:r w:rsidR="00AC06EF" w:rsidRPr="000A203C">
        <w:rPr>
          <w:rFonts w:ascii="Times New Roman" w:eastAsia="Times New Roman" w:hAnsi="Times New Roman" w:cs="Times New Roman"/>
          <w:b/>
          <w:bCs/>
          <w:sz w:val="28"/>
          <w:szCs w:val="28"/>
          <w:lang w:eastAsia="ru-RU"/>
        </w:rPr>
        <w:t xml:space="preserve"> представления </w:t>
      </w:r>
      <w:r w:rsidR="00677BE6" w:rsidRPr="000A203C">
        <w:rPr>
          <w:rFonts w:ascii="Times New Roman" w:eastAsia="Times New Roman" w:hAnsi="Times New Roman" w:cs="Times New Roman"/>
          <w:b/>
          <w:bCs/>
          <w:sz w:val="28"/>
          <w:szCs w:val="28"/>
          <w:lang w:eastAsia="ru-RU"/>
        </w:rPr>
        <w:t xml:space="preserve">и рассмотрения </w:t>
      </w:r>
      <w:r w:rsidR="00AC06EF" w:rsidRPr="000A203C">
        <w:rPr>
          <w:rFonts w:ascii="Times New Roman" w:eastAsia="Times New Roman" w:hAnsi="Times New Roman" w:cs="Times New Roman"/>
          <w:b/>
          <w:bCs/>
          <w:sz w:val="28"/>
          <w:szCs w:val="28"/>
          <w:lang w:eastAsia="ru-RU"/>
        </w:rPr>
        <w:t>документов, необходимых для получения указанных субсидий</w:t>
      </w:r>
      <w:r w:rsidR="00A42230" w:rsidRPr="000A203C">
        <w:rPr>
          <w:rFonts w:ascii="Times New Roman" w:eastAsia="Times New Roman" w:hAnsi="Times New Roman" w:cs="Times New Roman"/>
          <w:b/>
          <w:bCs/>
          <w:sz w:val="28"/>
          <w:szCs w:val="28"/>
          <w:lang w:eastAsia="ru-RU"/>
        </w:rPr>
        <w:t>,</w:t>
      </w:r>
      <w:r w:rsidR="003D3B03" w:rsidRPr="000A203C">
        <w:rPr>
          <w:rFonts w:ascii="Times New Roman" w:eastAsia="Calibri" w:hAnsi="Times New Roman" w:cs="Times New Roman"/>
          <w:bCs/>
          <w:sz w:val="28"/>
          <w:szCs w:val="28"/>
        </w:rPr>
        <w:t xml:space="preserve"> </w:t>
      </w:r>
      <w:r w:rsidR="003D3B03" w:rsidRPr="000A203C">
        <w:rPr>
          <w:rFonts w:ascii="Times New Roman" w:eastAsia="Calibri" w:hAnsi="Times New Roman" w:cs="Times New Roman"/>
          <w:b/>
          <w:bCs/>
          <w:sz w:val="28"/>
          <w:szCs w:val="28"/>
        </w:rPr>
        <w:t>и проведения отбора получателей указанных субсидий</w:t>
      </w:r>
    </w:p>
    <w:p w14:paraId="139C2C35" w14:textId="77777777" w:rsidR="00DB7918" w:rsidRPr="000A203C" w:rsidRDefault="00DB7918" w:rsidP="003D3B03">
      <w:pPr>
        <w:autoSpaceDE w:val="0"/>
        <w:autoSpaceDN w:val="0"/>
        <w:adjustRightInd w:val="0"/>
        <w:spacing w:after="0" w:line="240" w:lineRule="auto"/>
        <w:outlineLvl w:val="1"/>
        <w:rPr>
          <w:rFonts w:ascii="Times New Roman" w:eastAsia="Times New Roman" w:hAnsi="Times New Roman" w:cs="Times New Roman"/>
          <w:b/>
          <w:bCs/>
          <w:sz w:val="28"/>
          <w:szCs w:val="28"/>
          <w:lang w:eastAsia="ru-RU"/>
        </w:rPr>
      </w:pPr>
    </w:p>
    <w:p w14:paraId="41E5B687" w14:textId="77777777" w:rsidR="004E225A" w:rsidRPr="000A203C" w:rsidRDefault="004E225A" w:rsidP="00416466">
      <w:pPr>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0A203C">
        <w:rPr>
          <w:rFonts w:ascii="Times New Roman" w:eastAsia="Times New Roman" w:hAnsi="Times New Roman" w:cs="Times New Roman"/>
          <w:bCs/>
          <w:sz w:val="28"/>
          <w:szCs w:val="28"/>
          <w:lang w:eastAsia="ru-RU"/>
        </w:rPr>
        <w:t>1. Общие положения</w:t>
      </w:r>
    </w:p>
    <w:p w14:paraId="44C82D29" w14:textId="77777777" w:rsidR="002D6947" w:rsidRPr="000A203C" w:rsidRDefault="002D6947" w:rsidP="002D6947">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14:paraId="7D6C1F34" w14:textId="2128F959" w:rsidR="00725BD5" w:rsidRPr="000A203C" w:rsidRDefault="004E225A" w:rsidP="00F552B6">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A203C">
        <w:rPr>
          <w:rFonts w:ascii="Times New Roman" w:eastAsia="Times New Roman" w:hAnsi="Times New Roman" w:cs="Times New Roman"/>
          <w:sz w:val="28"/>
          <w:szCs w:val="28"/>
          <w:lang w:eastAsia="ru-RU"/>
        </w:rPr>
        <w:t xml:space="preserve">1.1. Порядок </w:t>
      </w:r>
      <w:r w:rsidR="00243147" w:rsidRPr="000A203C">
        <w:rPr>
          <w:rFonts w:ascii="Times New Roman" w:hAnsi="Times New Roman" w:cs="Times New Roman"/>
          <w:sz w:val="28"/>
          <w:szCs w:val="28"/>
        </w:rPr>
        <w:t xml:space="preserve">предоставления субсидий на возмещение части затрат </w:t>
      </w:r>
      <w:r w:rsidR="00DB7918" w:rsidRPr="000A203C">
        <w:rPr>
          <w:rFonts w:ascii="Times New Roman" w:hAnsi="Times New Roman" w:cs="Times New Roman"/>
          <w:sz w:val="28"/>
          <w:szCs w:val="28"/>
        </w:rPr>
        <w:br/>
      </w:r>
      <w:r w:rsidR="00243147" w:rsidRPr="000A203C">
        <w:rPr>
          <w:rFonts w:ascii="Times New Roman" w:hAnsi="Times New Roman" w:cs="Times New Roman"/>
          <w:sz w:val="28"/>
          <w:szCs w:val="28"/>
        </w:rPr>
        <w:t xml:space="preserve">на уплату процентов по кредитным договорам (договорам займа), заключенным с 1 января 2017 года на срок от 2 до 15 лет, в том числе перечень, формы и сроки представления и рассмотрения документов, необходимых </w:t>
      </w:r>
      <w:r w:rsidR="00125C97">
        <w:rPr>
          <w:rFonts w:ascii="Times New Roman" w:hAnsi="Times New Roman" w:cs="Times New Roman"/>
          <w:sz w:val="28"/>
          <w:szCs w:val="28"/>
        </w:rPr>
        <w:br/>
      </w:r>
      <w:r w:rsidR="00243147" w:rsidRPr="000A203C">
        <w:rPr>
          <w:rFonts w:ascii="Times New Roman" w:hAnsi="Times New Roman" w:cs="Times New Roman"/>
          <w:sz w:val="28"/>
          <w:szCs w:val="28"/>
        </w:rPr>
        <w:t>для получения указанных субсидий</w:t>
      </w:r>
      <w:r w:rsidR="00A42230" w:rsidRPr="000A203C">
        <w:rPr>
          <w:rFonts w:ascii="Times New Roman" w:hAnsi="Times New Roman" w:cs="Times New Roman"/>
          <w:sz w:val="28"/>
          <w:szCs w:val="28"/>
        </w:rPr>
        <w:t>, и проведения отбора получателей указанных субсидий</w:t>
      </w:r>
      <w:r w:rsidR="00243147" w:rsidRPr="000A203C">
        <w:rPr>
          <w:rFonts w:ascii="Times New Roman" w:eastAsia="Times New Roman" w:hAnsi="Times New Roman" w:cs="Times New Roman"/>
          <w:sz w:val="28"/>
          <w:szCs w:val="28"/>
          <w:lang w:eastAsia="ru-RU"/>
        </w:rPr>
        <w:t xml:space="preserve"> </w:t>
      </w:r>
      <w:r w:rsidRPr="000A203C">
        <w:rPr>
          <w:rFonts w:ascii="Times New Roman" w:eastAsia="Times New Roman" w:hAnsi="Times New Roman" w:cs="Times New Roman"/>
          <w:sz w:val="28"/>
          <w:szCs w:val="28"/>
          <w:lang w:eastAsia="ru-RU"/>
        </w:rPr>
        <w:t xml:space="preserve">(далее – Порядок, </w:t>
      </w:r>
      <w:r w:rsidR="003E1B07" w:rsidRPr="000A203C">
        <w:rPr>
          <w:rFonts w:ascii="Times New Roman" w:eastAsia="Times New Roman" w:hAnsi="Times New Roman" w:cs="Times New Roman"/>
          <w:sz w:val="28"/>
          <w:szCs w:val="28"/>
          <w:lang w:eastAsia="ru-RU"/>
        </w:rPr>
        <w:t>субсидии</w:t>
      </w:r>
      <w:r w:rsidRPr="000A203C">
        <w:rPr>
          <w:rFonts w:ascii="Times New Roman" w:eastAsia="Times New Roman" w:hAnsi="Times New Roman" w:cs="Times New Roman"/>
          <w:sz w:val="28"/>
          <w:szCs w:val="28"/>
          <w:lang w:eastAsia="ru-RU"/>
        </w:rPr>
        <w:t>) устанавливает</w:t>
      </w:r>
      <w:r w:rsidR="00CE4DD8" w:rsidRPr="000A203C">
        <w:rPr>
          <w:rFonts w:ascii="Times New Roman" w:eastAsia="Times New Roman" w:hAnsi="Times New Roman" w:cs="Times New Roman"/>
          <w:sz w:val="28"/>
          <w:szCs w:val="28"/>
          <w:lang w:eastAsia="ru-RU"/>
        </w:rPr>
        <w:t xml:space="preserve"> </w:t>
      </w:r>
      <w:r w:rsidR="00CE4DD8" w:rsidRPr="000A203C">
        <w:rPr>
          <w:rFonts w:ascii="Times New Roman" w:eastAsia="Times New Roman" w:hAnsi="Times New Roman" w:cs="Times New Roman"/>
          <w:color w:val="000000"/>
          <w:sz w:val="28"/>
          <w:szCs w:val="28"/>
          <w:lang w:eastAsia="ru-RU"/>
        </w:rPr>
        <w:t>порядок проведения отбора получателей субсидий</w:t>
      </w:r>
      <w:r w:rsidR="0019784B" w:rsidRPr="000A203C">
        <w:rPr>
          <w:rFonts w:ascii="Times New Roman" w:eastAsia="Times New Roman" w:hAnsi="Times New Roman" w:cs="Times New Roman"/>
          <w:color w:val="000000"/>
          <w:sz w:val="28"/>
          <w:szCs w:val="28"/>
          <w:lang w:eastAsia="ru-RU"/>
        </w:rPr>
        <w:t xml:space="preserve"> (далее</w:t>
      </w:r>
      <w:r w:rsidR="00AD2F94" w:rsidRPr="000A203C">
        <w:rPr>
          <w:rFonts w:ascii="Times New Roman" w:eastAsia="Times New Roman" w:hAnsi="Times New Roman" w:cs="Times New Roman"/>
          <w:color w:val="000000"/>
          <w:sz w:val="28"/>
          <w:szCs w:val="28"/>
          <w:lang w:eastAsia="ru-RU"/>
        </w:rPr>
        <w:t xml:space="preserve"> </w:t>
      </w:r>
      <w:r w:rsidR="00AD2F94" w:rsidRPr="000A203C">
        <w:rPr>
          <w:rFonts w:ascii="Times New Roman" w:eastAsia="Times New Roman" w:hAnsi="Times New Roman" w:cs="Times New Roman"/>
          <w:sz w:val="28"/>
          <w:szCs w:val="28"/>
          <w:lang w:eastAsia="ru-RU"/>
        </w:rPr>
        <w:t xml:space="preserve">– </w:t>
      </w:r>
      <w:r w:rsidR="0019784B" w:rsidRPr="000A203C">
        <w:rPr>
          <w:rFonts w:ascii="Times New Roman" w:eastAsia="Times New Roman" w:hAnsi="Times New Roman" w:cs="Times New Roman"/>
          <w:color w:val="000000"/>
          <w:sz w:val="28"/>
          <w:szCs w:val="28"/>
          <w:lang w:eastAsia="ru-RU"/>
        </w:rPr>
        <w:t>отбор)</w:t>
      </w:r>
      <w:r w:rsidR="00725BD5" w:rsidRPr="000A203C">
        <w:rPr>
          <w:rFonts w:ascii="Times New Roman" w:eastAsia="Times New Roman" w:hAnsi="Times New Roman" w:cs="Times New Roman"/>
          <w:color w:val="000000"/>
          <w:sz w:val="28"/>
          <w:szCs w:val="28"/>
          <w:lang w:eastAsia="ru-RU"/>
        </w:rPr>
        <w:t xml:space="preserve">, условия </w:t>
      </w:r>
      <w:r w:rsidR="00DB7918" w:rsidRPr="000A203C">
        <w:rPr>
          <w:rFonts w:ascii="Times New Roman" w:eastAsia="Times New Roman" w:hAnsi="Times New Roman" w:cs="Times New Roman"/>
          <w:color w:val="000000"/>
          <w:sz w:val="28"/>
          <w:szCs w:val="28"/>
          <w:lang w:eastAsia="ru-RU"/>
        </w:rPr>
        <w:br/>
      </w:r>
      <w:r w:rsidR="00725BD5" w:rsidRPr="000A203C">
        <w:rPr>
          <w:rFonts w:ascii="Times New Roman" w:eastAsia="Times New Roman" w:hAnsi="Times New Roman" w:cs="Times New Roman"/>
          <w:color w:val="000000"/>
          <w:sz w:val="28"/>
          <w:szCs w:val="28"/>
          <w:lang w:eastAsia="ru-RU"/>
        </w:rPr>
        <w:t xml:space="preserve">и порядок предоставления субсидий, требования к </w:t>
      </w:r>
      <w:r w:rsidR="00F1713C" w:rsidRPr="000A203C">
        <w:rPr>
          <w:rFonts w:ascii="Times New Roman" w:eastAsia="Times New Roman" w:hAnsi="Times New Roman" w:cs="Times New Roman"/>
          <w:color w:val="000000"/>
          <w:sz w:val="28"/>
          <w:szCs w:val="28"/>
          <w:lang w:eastAsia="ru-RU"/>
        </w:rPr>
        <w:t xml:space="preserve">предоставлению </w:t>
      </w:r>
      <w:r w:rsidR="00725BD5" w:rsidRPr="000A203C">
        <w:rPr>
          <w:rFonts w:ascii="Times New Roman" w:eastAsia="Times New Roman" w:hAnsi="Times New Roman" w:cs="Times New Roman"/>
          <w:color w:val="000000"/>
          <w:sz w:val="28"/>
          <w:szCs w:val="28"/>
          <w:lang w:eastAsia="ru-RU"/>
        </w:rPr>
        <w:t>отчетности, осуществлени</w:t>
      </w:r>
      <w:r w:rsidR="00F1713C" w:rsidRPr="000A203C">
        <w:rPr>
          <w:rFonts w:ascii="Times New Roman" w:eastAsia="Times New Roman" w:hAnsi="Times New Roman" w:cs="Times New Roman"/>
          <w:color w:val="000000"/>
          <w:sz w:val="28"/>
          <w:szCs w:val="28"/>
          <w:lang w:eastAsia="ru-RU"/>
        </w:rPr>
        <w:t>ю</w:t>
      </w:r>
      <w:r w:rsidR="00725BD5" w:rsidRPr="000A203C">
        <w:rPr>
          <w:rFonts w:ascii="Times New Roman" w:eastAsia="Times New Roman" w:hAnsi="Times New Roman" w:cs="Times New Roman"/>
          <w:color w:val="000000"/>
          <w:sz w:val="28"/>
          <w:szCs w:val="28"/>
          <w:lang w:eastAsia="ru-RU"/>
        </w:rPr>
        <w:t xml:space="preserve"> контроля (мониторинга) за соблюдением условий и порядка предоставления субсидий</w:t>
      </w:r>
      <w:r w:rsidR="00F8247D" w:rsidRPr="000A203C">
        <w:rPr>
          <w:rFonts w:ascii="Times New Roman" w:eastAsia="Times New Roman" w:hAnsi="Times New Roman" w:cs="Times New Roman"/>
          <w:color w:val="000000"/>
          <w:sz w:val="28"/>
          <w:szCs w:val="28"/>
          <w:lang w:eastAsia="ru-RU"/>
        </w:rPr>
        <w:t xml:space="preserve"> и </w:t>
      </w:r>
      <w:r w:rsidR="00725BD5" w:rsidRPr="000A203C">
        <w:rPr>
          <w:rFonts w:ascii="Times New Roman" w:eastAsia="Times New Roman" w:hAnsi="Times New Roman" w:cs="Times New Roman"/>
          <w:color w:val="000000"/>
          <w:sz w:val="28"/>
          <w:szCs w:val="28"/>
          <w:lang w:eastAsia="ru-RU"/>
        </w:rPr>
        <w:t>ответственности за их нарушение</w:t>
      </w:r>
      <w:r w:rsidR="00243147" w:rsidRPr="000A203C">
        <w:rPr>
          <w:rFonts w:ascii="Times New Roman" w:eastAsia="Times New Roman" w:hAnsi="Times New Roman" w:cs="Times New Roman"/>
          <w:color w:val="000000"/>
          <w:sz w:val="28"/>
          <w:szCs w:val="28"/>
          <w:lang w:eastAsia="ru-RU"/>
        </w:rPr>
        <w:t xml:space="preserve">, в том числе устанавливает </w:t>
      </w:r>
      <w:r w:rsidR="00243147" w:rsidRPr="000A203C">
        <w:rPr>
          <w:rFonts w:ascii="Times New Roman" w:eastAsia="Times New Roman" w:hAnsi="Times New Roman" w:cs="Times New Roman"/>
          <w:sz w:val="28"/>
          <w:szCs w:val="28"/>
          <w:lang w:eastAsia="ru-RU"/>
        </w:rPr>
        <w:t xml:space="preserve">перечень, формы и сроки представления и рассмотрения документов, </w:t>
      </w:r>
      <w:r w:rsidR="00243147" w:rsidRPr="000A203C">
        <w:rPr>
          <w:rFonts w:ascii="Times New Roman" w:hAnsi="Times New Roman" w:cs="Times New Roman"/>
          <w:sz w:val="28"/>
          <w:szCs w:val="28"/>
        </w:rPr>
        <w:t>необходимых для получения субсидии</w:t>
      </w:r>
      <w:r w:rsidR="00CE4DD8" w:rsidRPr="000A203C">
        <w:rPr>
          <w:rFonts w:ascii="Times New Roman" w:hAnsi="Times New Roman" w:cs="Times New Roman"/>
          <w:sz w:val="28"/>
          <w:szCs w:val="28"/>
        </w:rPr>
        <w:t>.</w:t>
      </w:r>
    </w:p>
    <w:p w14:paraId="29F3F294" w14:textId="2647A97E" w:rsidR="00D22DF7" w:rsidRPr="000A203C" w:rsidRDefault="009F251C" w:rsidP="00204679">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1.2. </w:t>
      </w:r>
      <w:bookmarkStart w:id="1" w:name="P53"/>
      <w:bookmarkEnd w:id="1"/>
      <w:r w:rsidR="00094C12" w:rsidRPr="000A203C">
        <w:rPr>
          <w:rFonts w:ascii="Times New Roman" w:hAnsi="Times New Roman" w:cs="Times New Roman"/>
          <w:sz w:val="28"/>
          <w:szCs w:val="28"/>
        </w:rPr>
        <w:t xml:space="preserve">Для целей Порядка </w:t>
      </w:r>
      <w:r w:rsidR="00D22DF7" w:rsidRPr="000A203C">
        <w:rPr>
          <w:rFonts w:ascii="Times New Roman" w:hAnsi="Times New Roman" w:cs="Times New Roman"/>
          <w:sz w:val="28"/>
          <w:szCs w:val="28"/>
        </w:rPr>
        <w:t>используются следующие понятия:</w:t>
      </w:r>
    </w:p>
    <w:p w14:paraId="0ECA48F5" w14:textId="61637275" w:rsidR="001E3042" w:rsidRPr="000A203C" w:rsidRDefault="008372C6" w:rsidP="001E3042">
      <w:pPr>
        <w:autoSpaceDE w:val="0"/>
        <w:autoSpaceDN w:val="0"/>
        <w:adjustRightInd w:val="0"/>
        <w:spacing w:after="0" w:line="240" w:lineRule="auto"/>
        <w:ind w:firstLine="708"/>
        <w:jc w:val="both"/>
        <w:rPr>
          <w:rFonts w:ascii="Times New Roman" w:hAnsi="Times New Roman" w:cs="Times New Roman"/>
          <w:bCs/>
          <w:sz w:val="28"/>
          <w:szCs w:val="28"/>
        </w:rPr>
      </w:pPr>
      <w:r w:rsidRPr="000A203C">
        <w:rPr>
          <w:rFonts w:ascii="Times New Roman" w:hAnsi="Times New Roman" w:cs="Times New Roman"/>
          <w:sz w:val="28"/>
          <w:szCs w:val="28"/>
        </w:rPr>
        <w:t xml:space="preserve">расчетный период – </w:t>
      </w:r>
      <w:r w:rsidR="00A41184" w:rsidRPr="000A203C">
        <w:rPr>
          <w:rFonts w:ascii="Times New Roman" w:hAnsi="Times New Roman" w:cs="Times New Roman"/>
          <w:sz w:val="28"/>
          <w:szCs w:val="28"/>
        </w:rPr>
        <w:t>период</w:t>
      </w:r>
      <w:r w:rsidR="006B1618" w:rsidRPr="000A203C">
        <w:rPr>
          <w:rFonts w:ascii="Times New Roman" w:hAnsi="Times New Roman" w:cs="Times New Roman"/>
          <w:sz w:val="28"/>
          <w:szCs w:val="28"/>
        </w:rPr>
        <w:t>,</w:t>
      </w:r>
      <w:r w:rsidR="00A41184" w:rsidRPr="000A203C">
        <w:rPr>
          <w:rFonts w:ascii="Times New Roman" w:hAnsi="Times New Roman" w:cs="Times New Roman"/>
          <w:sz w:val="28"/>
          <w:szCs w:val="28"/>
        </w:rPr>
        <w:t xml:space="preserve"> за который уплач</w:t>
      </w:r>
      <w:r w:rsidR="001D397E" w:rsidRPr="000A203C">
        <w:rPr>
          <w:rFonts w:ascii="Times New Roman" w:hAnsi="Times New Roman" w:cs="Times New Roman"/>
          <w:sz w:val="28"/>
          <w:szCs w:val="28"/>
        </w:rPr>
        <w:t xml:space="preserve">ены начисленные проценты и (или) </w:t>
      </w:r>
      <w:r w:rsidR="00752898" w:rsidRPr="000A203C">
        <w:rPr>
          <w:rFonts w:ascii="Times New Roman" w:hAnsi="Times New Roman" w:cs="Times New Roman"/>
          <w:sz w:val="28"/>
          <w:szCs w:val="28"/>
        </w:rPr>
        <w:t>сумм</w:t>
      </w:r>
      <w:r w:rsidR="001D397E" w:rsidRPr="000A203C">
        <w:rPr>
          <w:rFonts w:ascii="Times New Roman" w:hAnsi="Times New Roman" w:cs="Times New Roman"/>
          <w:sz w:val="28"/>
          <w:szCs w:val="28"/>
        </w:rPr>
        <w:t>а</w:t>
      </w:r>
      <w:r w:rsidR="00752898" w:rsidRPr="000A203C">
        <w:rPr>
          <w:rFonts w:ascii="Times New Roman" w:hAnsi="Times New Roman" w:cs="Times New Roman"/>
          <w:sz w:val="28"/>
          <w:szCs w:val="28"/>
        </w:rPr>
        <w:t xml:space="preserve"> основного долга</w:t>
      </w:r>
      <w:r w:rsidR="001E3042" w:rsidRPr="000A203C">
        <w:rPr>
          <w:rFonts w:ascii="Times New Roman" w:hAnsi="Times New Roman" w:cs="Times New Roman"/>
          <w:sz w:val="28"/>
          <w:szCs w:val="28"/>
        </w:rPr>
        <w:t xml:space="preserve"> в </w:t>
      </w:r>
      <w:r w:rsidR="001E3042" w:rsidRPr="000A203C">
        <w:rPr>
          <w:rFonts w:ascii="Times New Roman" w:hAnsi="Times New Roman" w:cs="Times New Roman"/>
          <w:bCs/>
          <w:sz w:val="28"/>
          <w:szCs w:val="28"/>
        </w:rPr>
        <w:t>соответствии с графиком погашения кредита (займа) и уплаты процентов по нему российской кредитной организации, выдавшей кредит, и сельскохозяйственному кредитному потребительскому кооперативу, выдавшему заем</w:t>
      </w:r>
      <w:r w:rsidR="006B1618" w:rsidRPr="000A203C">
        <w:rPr>
          <w:rFonts w:ascii="Times New Roman" w:hAnsi="Times New Roman" w:cs="Times New Roman"/>
          <w:bCs/>
          <w:sz w:val="28"/>
          <w:szCs w:val="28"/>
        </w:rPr>
        <w:t>,</w:t>
      </w:r>
      <w:r w:rsidR="001E3042" w:rsidRPr="000A203C">
        <w:rPr>
          <w:rFonts w:ascii="Times New Roman" w:hAnsi="Times New Roman" w:cs="Times New Roman"/>
          <w:bCs/>
          <w:sz w:val="28"/>
          <w:szCs w:val="28"/>
        </w:rPr>
        <w:t xml:space="preserve"> </w:t>
      </w:r>
      <w:r w:rsidR="00D20DFA" w:rsidRPr="000A203C">
        <w:rPr>
          <w:rFonts w:ascii="Times New Roman" w:hAnsi="Times New Roman" w:cs="Times New Roman"/>
          <w:bCs/>
          <w:sz w:val="28"/>
          <w:szCs w:val="28"/>
        </w:rPr>
        <w:br/>
      </w:r>
      <w:r w:rsidR="001E3042" w:rsidRPr="000A203C">
        <w:rPr>
          <w:rFonts w:ascii="Times New Roman" w:hAnsi="Times New Roman" w:cs="Times New Roman"/>
          <w:bCs/>
          <w:sz w:val="28"/>
          <w:szCs w:val="28"/>
        </w:rPr>
        <w:t>по направлениям, предусмотренным пунктом 1.3 Порядка</w:t>
      </w:r>
      <w:r w:rsidR="00A90CF9" w:rsidRPr="000A203C">
        <w:rPr>
          <w:rFonts w:ascii="Times New Roman" w:hAnsi="Times New Roman" w:cs="Times New Roman"/>
          <w:bCs/>
          <w:sz w:val="28"/>
          <w:szCs w:val="28"/>
        </w:rPr>
        <w:t>, указан</w:t>
      </w:r>
      <w:r w:rsidR="006B1618" w:rsidRPr="000A203C">
        <w:rPr>
          <w:rFonts w:ascii="Times New Roman" w:hAnsi="Times New Roman" w:cs="Times New Roman"/>
          <w:bCs/>
          <w:sz w:val="28"/>
          <w:szCs w:val="28"/>
        </w:rPr>
        <w:t xml:space="preserve">ный </w:t>
      </w:r>
      <w:r w:rsidR="00D20DFA" w:rsidRPr="000A203C">
        <w:rPr>
          <w:rFonts w:ascii="Times New Roman" w:hAnsi="Times New Roman" w:cs="Times New Roman"/>
          <w:bCs/>
          <w:sz w:val="28"/>
          <w:szCs w:val="28"/>
        </w:rPr>
        <w:br/>
      </w:r>
      <w:r w:rsidR="006B1618" w:rsidRPr="000A203C">
        <w:rPr>
          <w:rFonts w:ascii="Times New Roman" w:hAnsi="Times New Roman" w:cs="Times New Roman"/>
          <w:bCs/>
          <w:sz w:val="28"/>
          <w:szCs w:val="28"/>
        </w:rPr>
        <w:t>в документах, представленных</w:t>
      </w:r>
      <w:r w:rsidR="00A90CF9" w:rsidRPr="000A203C">
        <w:rPr>
          <w:rFonts w:ascii="Times New Roman" w:hAnsi="Times New Roman" w:cs="Times New Roman"/>
          <w:bCs/>
          <w:sz w:val="28"/>
          <w:szCs w:val="28"/>
        </w:rPr>
        <w:t xml:space="preserve"> в соответствии с пунктом </w:t>
      </w:r>
      <w:r w:rsidR="00973EB2" w:rsidRPr="000A203C">
        <w:rPr>
          <w:rFonts w:ascii="Times New Roman" w:hAnsi="Times New Roman" w:cs="Times New Roman"/>
          <w:bCs/>
          <w:sz w:val="28"/>
          <w:szCs w:val="28"/>
        </w:rPr>
        <w:t>2.10</w:t>
      </w:r>
      <w:r w:rsidR="00A90CF9" w:rsidRPr="000A203C">
        <w:rPr>
          <w:rFonts w:ascii="Times New Roman" w:hAnsi="Times New Roman" w:cs="Times New Roman"/>
          <w:bCs/>
          <w:sz w:val="28"/>
          <w:szCs w:val="28"/>
        </w:rPr>
        <w:t xml:space="preserve"> Порядка</w:t>
      </w:r>
      <w:r w:rsidR="001E3042" w:rsidRPr="000A203C">
        <w:rPr>
          <w:rFonts w:ascii="Times New Roman" w:hAnsi="Times New Roman" w:cs="Times New Roman"/>
          <w:bCs/>
          <w:sz w:val="28"/>
          <w:szCs w:val="28"/>
        </w:rPr>
        <w:t xml:space="preserve">; </w:t>
      </w:r>
    </w:p>
    <w:p w14:paraId="7DCD022A" w14:textId="77D3B886" w:rsidR="008372C6" w:rsidRDefault="008372C6" w:rsidP="00D22DF7">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остаток ссудной задолженности –</w:t>
      </w:r>
      <w:r w:rsidR="00800DEE" w:rsidRPr="000A203C">
        <w:rPr>
          <w:rFonts w:ascii="Times New Roman" w:hAnsi="Times New Roman" w:cs="Times New Roman"/>
          <w:sz w:val="28"/>
          <w:szCs w:val="28"/>
        </w:rPr>
        <w:t xml:space="preserve"> </w:t>
      </w:r>
      <w:r w:rsidR="00A81CE3" w:rsidRPr="000A203C">
        <w:rPr>
          <w:rFonts w:ascii="Times New Roman" w:hAnsi="Times New Roman" w:cs="Times New Roman"/>
          <w:sz w:val="28"/>
          <w:szCs w:val="28"/>
        </w:rPr>
        <w:t>остаток</w:t>
      </w:r>
      <w:r w:rsidR="00A81CE3" w:rsidRPr="00F21166">
        <w:rPr>
          <w:rFonts w:ascii="Times New Roman" w:hAnsi="Times New Roman" w:cs="Times New Roman"/>
          <w:sz w:val="28"/>
          <w:szCs w:val="28"/>
        </w:rPr>
        <w:t xml:space="preserve"> основного долга </w:t>
      </w:r>
      <w:r w:rsidR="00CF11B2" w:rsidRPr="00F21166">
        <w:rPr>
          <w:rFonts w:ascii="Times New Roman" w:hAnsi="Times New Roman" w:cs="Times New Roman"/>
          <w:sz w:val="28"/>
          <w:szCs w:val="28"/>
        </w:rPr>
        <w:br/>
      </w:r>
      <w:r w:rsidR="00A81CE3" w:rsidRPr="00F21166">
        <w:rPr>
          <w:rFonts w:ascii="Times New Roman" w:hAnsi="Times New Roman" w:cs="Times New Roman"/>
          <w:sz w:val="28"/>
          <w:szCs w:val="28"/>
        </w:rPr>
        <w:t>по кредитному договору (договор</w:t>
      </w:r>
      <w:r w:rsidR="00A90CF9" w:rsidRPr="00F21166">
        <w:rPr>
          <w:rFonts w:ascii="Times New Roman" w:hAnsi="Times New Roman" w:cs="Times New Roman"/>
          <w:sz w:val="28"/>
          <w:szCs w:val="28"/>
        </w:rPr>
        <w:t>у</w:t>
      </w:r>
      <w:r w:rsidR="00A81CE3" w:rsidRPr="00F21166">
        <w:rPr>
          <w:rFonts w:ascii="Times New Roman" w:hAnsi="Times New Roman" w:cs="Times New Roman"/>
          <w:sz w:val="28"/>
          <w:szCs w:val="28"/>
        </w:rPr>
        <w:t xml:space="preserve"> займа), подлежащий возврату </w:t>
      </w:r>
      <w:r w:rsidR="00800DEE" w:rsidRPr="00F21166">
        <w:rPr>
          <w:rFonts w:ascii="Times New Roman" w:hAnsi="Times New Roman" w:cs="Times New Roman"/>
          <w:sz w:val="28"/>
          <w:szCs w:val="28"/>
        </w:rPr>
        <w:t xml:space="preserve">российской </w:t>
      </w:r>
      <w:r w:rsidR="00A81CE3" w:rsidRPr="00F21166">
        <w:rPr>
          <w:rFonts w:ascii="Times New Roman" w:hAnsi="Times New Roman" w:cs="Times New Roman"/>
          <w:sz w:val="28"/>
          <w:szCs w:val="28"/>
        </w:rPr>
        <w:t>кредитной организации и сельскохозяйственн</w:t>
      </w:r>
      <w:r w:rsidR="001E3042" w:rsidRPr="00F21166">
        <w:rPr>
          <w:rFonts w:ascii="Times New Roman" w:hAnsi="Times New Roman" w:cs="Times New Roman"/>
          <w:sz w:val="28"/>
          <w:szCs w:val="28"/>
        </w:rPr>
        <w:t>ому</w:t>
      </w:r>
      <w:r w:rsidR="00A81CE3" w:rsidRPr="00F21166">
        <w:rPr>
          <w:rFonts w:ascii="Times New Roman" w:hAnsi="Times New Roman" w:cs="Times New Roman"/>
          <w:sz w:val="28"/>
          <w:szCs w:val="28"/>
        </w:rPr>
        <w:t xml:space="preserve"> </w:t>
      </w:r>
      <w:r w:rsidR="0046448F" w:rsidRPr="00F21166">
        <w:rPr>
          <w:rFonts w:ascii="Times New Roman" w:hAnsi="Times New Roman" w:cs="Times New Roman"/>
          <w:sz w:val="28"/>
          <w:szCs w:val="28"/>
        </w:rPr>
        <w:t xml:space="preserve">кредитному </w:t>
      </w:r>
      <w:r w:rsidR="00A81CE3" w:rsidRPr="00A90CF9">
        <w:rPr>
          <w:rFonts w:ascii="Times New Roman" w:hAnsi="Times New Roman" w:cs="Times New Roman"/>
          <w:sz w:val="28"/>
          <w:szCs w:val="28"/>
        </w:rPr>
        <w:t>потребительск</w:t>
      </w:r>
      <w:r w:rsidR="001E3042" w:rsidRPr="00A90CF9">
        <w:rPr>
          <w:rFonts w:ascii="Times New Roman" w:hAnsi="Times New Roman" w:cs="Times New Roman"/>
          <w:sz w:val="28"/>
          <w:szCs w:val="28"/>
        </w:rPr>
        <w:t>ому</w:t>
      </w:r>
      <w:r w:rsidR="00A81CE3" w:rsidRPr="00A90CF9">
        <w:rPr>
          <w:rFonts w:ascii="Times New Roman" w:hAnsi="Times New Roman" w:cs="Times New Roman"/>
          <w:sz w:val="28"/>
          <w:szCs w:val="28"/>
        </w:rPr>
        <w:t xml:space="preserve"> кооператив</w:t>
      </w:r>
      <w:r w:rsidR="001E3042" w:rsidRPr="00A90CF9">
        <w:rPr>
          <w:rFonts w:ascii="Times New Roman" w:hAnsi="Times New Roman" w:cs="Times New Roman"/>
          <w:sz w:val="28"/>
          <w:szCs w:val="28"/>
        </w:rPr>
        <w:t>у</w:t>
      </w:r>
      <w:r w:rsidR="00A81CE3" w:rsidRPr="00A90CF9">
        <w:rPr>
          <w:rFonts w:ascii="Times New Roman" w:hAnsi="Times New Roman" w:cs="Times New Roman"/>
          <w:sz w:val="28"/>
          <w:szCs w:val="28"/>
        </w:rPr>
        <w:t>.</w:t>
      </w:r>
      <w:r w:rsidR="001E3042" w:rsidRPr="00A90CF9">
        <w:rPr>
          <w:rFonts w:ascii="Times New Roman" w:hAnsi="Times New Roman" w:cs="Times New Roman"/>
          <w:sz w:val="28"/>
          <w:szCs w:val="28"/>
        </w:rPr>
        <w:t xml:space="preserve">  </w:t>
      </w:r>
    </w:p>
    <w:p w14:paraId="35C12B1D" w14:textId="11D8DB06" w:rsidR="00973EB2" w:rsidRPr="000A203C" w:rsidRDefault="00973EB2" w:rsidP="000A203C">
      <w:pPr>
        <w:autoSpaceDE w:val="0"/>
        <w:autoSpaceDN w:val="0"/>
        <w:adjustRightInd w:val="0"/>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Иные п</w:t>
      </w:r>
      <w:r w:rsidRPr="00B807C2">
        <w:rPr>
          <w:rFonts w:ascii="Times New Roman" w:hAnsi="Times New Roman" w:cs="Times New Roman"/>
          <w:sz w:val="28"/>
          <w:szCs w:val="28"/>
        </w:rPr>
        <w:t xml:space="preserve">онятия, используемые для целей Порядка, применяются </w:t>
      </w:r>
      <w:r>
        <w:rPr>
          <w:rFonts w:ascii="Times New Roman" w:hAnsi="Times New Roman" w:cs="Times New Roman"/>
          <w:sz w:val="28"/>
          <w:szCs w:val="28"/>
        </w:rPr>
        <w:br/>
      </w:r>
      <w:r w:rsidRPr="00B807C2">
        <w:rPr>
          <w:rFonts w:ascii="Times New Roman" w:hAnsi="Times New Roman" w:cs="Times New Roman"/>
          <w:sz w:val="28"/>
          <w:szCs w:val="28"/>
        </w:rPr>
        <w:t xml:space="preserve">в </w:t>
      </w:r>
      <w:r w:rsidRPr="000A203C">
        <w:rPr>
          <w:rFonts w:ascii="Times New Roman" w:hAnsi="Times New Roman" w:cs="Times New Roman"/>
          <w:sz w:val="28"/>
          <w:szCs w:val="28"/>
        </w:rPr>
        <w:t xml:space="preserve">значениях, установленных Законом Красноярского края </w:t>
      </w:r>
      <w:r w:rsidRPr="000A203C">
        <w:rPr>
          <w:rFonts w:ascii="Times New Roman" w:eastAsia="Times New Roman" w:hAnsi="Times New Roman" w:cs="Times New Roman"/>
          <w:bCs/>
          <w:sz w:val="28"/>
          <w:szCs w:val="28"/>
          <w:lang w:eastAsia="ru-RU"/>
        </w:rPr>
        <w:t xml:space="preserve">от 21.02.2006 </w:t>
      </w:r>
      <w:r w:rsidRPr="000A203C">
        <w:rPr>
          <w:rFonts w:ascii="Times New Roman" w:eastAsia="Times New Roman" w:hAnsi="Times New Roman" w:cs="Times New Roman"/>
          <w:bCs/>
          <w:sz w:val="28"/>
          <w:szCs w:val="28"/>
          <w:lang w:eastAsia="ru-RU"/>
        </w:rPr>
        <w:br/>
        <w:t>№ 17-4487 «О государственной поддержке агропромышленного комплекса края и развития сельских территорий края»</w:t>
      </w:r>
      <w:r w:rsidR="00367830" w:rsidRPr="000A203C">
        <w:rPr>
          <w:rFonts w:ascii="Times New Roman" w:eastAsia="Times New Roman" w:hAnsi="Times New Roman" w:cs="Times New Roman"/>
          <w:bCs/>
          <w:sz w:val="28"/>
          <w:szCs w:val="28"/>
          <w:lang w:eastAsia="ru-RU"/>
        </w:rPr>
        <w:t>.</w:t>
      </w:r>
    </w:p>
    <w:p w14:paraId="553AB685" w14:textId="3BF294B0" w:rsidR="00D057CD" w:rsidRPr="000A203C" w:rsidRDefault="009F251C"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1.3. Субсидии предоставляются в целях реализации</w:t>
      </w:r>
      <w:r w:rsidR="00C13400" w:rsidRPr="000A203C">
        <w:rPr>
          <w:rFonts w:ascii="Times New Roman" w:hAnsi="Times New Roman" w:cs="Times New Roman"/>
          <w:sz w:val="28"/>
          <w:szCs w:val="28"/>
        </w:rPr>
        <w:t xml:space="preserve"> </w:t>
      </w:r>
      <w:r w:rsidR="008A3ED0" w:rsidRPr="000A203C">
        <w:rPr>
          <w:rFonts w:ascii="Times New Roman" w:hAnsi="Times New Roman" w:cs="Times New Roman"/>
          <w:sz w:val="28"/>
          <w:szCs w:val="28"/>
        </w:rPr>
        <w:t xml:space="preserve">мероприятия </w:t>
      </w:r>
      <w:r w:rsidR="00520319" w:rsidRPr="000A203C">
        <w:rPr>
          <w:rFonts w:ascii="Times New Roman" w:hAnsi="Times New Roman" w:cs="Times New Roman"/>
          <w:sz w:val="28"/>
          <w:szCs w:val="28"/>
        </w:rPr>
        <w:t>ведомственного проекта «</w:t>
      </w:r>
      <w:r w:rsidR="00A937B3" w:rsidRPr="000A203C">
        <w:rPr>
          <w:rFonts w:ascii="Times New Roman" w:hAnsi="Times New Roman" w:cs="Times New Roman"/>
          <w:sz w:val="28"/>
          <w:szCs w:val="28"/>
        </w:rPr>
        <w:t xml:space="preserve">Стимулирование инвестиционной деятельности </w:t>
      </w:r>
      <w:r w:rsidR="00A55508" w:rsidRPr="000A203C">
        <w:rPr>
          <w:rFonts w:ascii="Times New Roman" w:hAnsi="Times New Roman" w:cs="Times New Roman"/>
          <w:sz w:val="28"/>
          <w:szCs w:val="28"/>
        </w:rPr>
        <w:br/>
      </w:r>
      <w:r w:rsidR="00A937B3" w:rsidRPr="000A203C">
        <w:rPr>
          <w:rFonts w:ascii="Times New Roman" w:hAnsi="Times New Roman" w:cs="Times New Roman"/>
          <w:sz w:val="28"/>
          <w:szCs w:val="28"/>
        </w:rPr>
        <w:t>в агропромышленном комплексе</w:t>
      </w:r>
      <w:r w:rsidR="00520319" w:rsidRPr="000A203C">
        <w:rPr>
          <w:rFonts w:ascii="Times New Roman" w:hAnsi="Times New Roman" w:cs="Times New Roman"/>
          <w:sz w:val="28"/>
          <w:szCs w:val="28"/>
        </w:rPr>
        <w:t xml:space="preserve">» </w:t>
      </w:r>
      <w:r w:rsidRPr="000A203C">
        <w:rPr>
          <w:rFonts w:ascii="Times New Roman" w:hAnsi="Times New Roman" w:cs="Times New Roman"/>
          <w:sz w:val="28"/>
          <w:szCs w:val="28"/>
        </w:rPr>
        <w:t>государственно</w:t>
      </w:r>
      <w:r w:rsidR="00C13400" w:rsidRPr="000A203C">
        <w:rPr>
          <w:rFonts w:ascii="Times New Roman" w:hAnsi="Times New Roman" w:cs="Times New Roman"/>
          <w:sz w:val="28"/>
          <w:szCs w:val="28"/>
        </w:rPr>
        <w:t>й программы Красноярского края «</w:t>
      </w:r>
      <w:r w:rsidRPr="000A203C">
        <w:rPr>
          <w:rFonts w:ascii="Times New Roman" w:hAnsi="Times New Roman" w:cs="Times New Roman"/>
          <w:sz w:val="28"/>
          <w:szCs w:val="28"/>
        </w:rPr>
        <w:t>Развитие сельского</w:t>
      </w:r>
      <w:r w:rsidR="00520319" w:rsidRPr="000A203C">
        <w:rPr>
          <w:rFonts w:ascii="Times New Roman" w:hAnsi="Times New Roman" w:cs="Times New Roman"/>
          <w:sz w:val="28"/>
          <w:szCs w:val="28"/>
        </w:rPr>
        <w:t xml:space="preserve"> </w:t>
      </w:r>
      <w:r w:rsidRPr="000A203C">
        <w:rPr>
          <w:rFonts w:ascii="Times New Roman" w:hAnsi="Times New Roman" w:cs="Times New Roman"/>
          <w:sz w:val="28"/>
          <w:szCs w:val="28"/>
        </w:rPr>
        <w:t>хозяйства и регулирование рынков сельскохозяйственной продукции, сырья и продовольствия</w:t>
      </w:r>
      <w:r w:rsidR="00C13400" w:rsidRPr="000A203C">
        <w:rPr>
          <w:rFonts w:ascii="Times New Roman" w:hAnsi="Times New Roman" w:cs="Times New Roman"/>
          <w:sz w:val="28"/>
          <w:szCs w:val="28"/>
        </w:rPr>
        <w:t>»</w:t>
      </w:r>
      <w:r w:rsidRPr="000A203C">
        <w:rPr>
          <w:rFonts w:ascii="Times New Roman" w:hAnsi="Times New Roman" w:cs="Times New Roman"/>
          <w:sz w:val="28"/>
          <w:szCs w:val="28"/>
        </w:rPr>
        <w:t xml:space="preserve">, утвержденной </w:t>
      </w:r>
      <w:r w:rsidR="00CB548C" w:rsidRPr="000A203C">
        <w:rPr>
          <w:rFonts w:ascii="Times New Roman" w:hAnsi="Times New Roman" w:cs="Times New Roman"/>
          <w:sz w:val="28"/>
          <w:szCs w:val="28"/>
        </w:rPr>
        <w:t>п</w:t>
      </w:r>
      <w:r w:rsidRPr="000A203C">
        <w:rPr>
          <w:rFonts w:ascii="Times New Roman" w:hAnsi="Times New Roman" w:cs="Times New Roman"/>
          <w:sz w:val="28"/>
          <w:szCs w:val="28"/>
        </w:rPr>
        <w:t xml:space="preserve">остановлением Правительства Красноярского края от 30.09.2013 </w:t>
      </w:r>
      <w:r w:rsidR="00C13400" w:rsidRPr="000A203C">
        <w:rPr>
          <w:rFonts w:ascii="Times New Roman" w:hAnsi="Times New Roman" w:cs="Times New Roman"/>
          <w:sz w:val="28"/>
          <w:szCs w:val="28"/>
        </w:rPr>
        <w:t>№</w:t>
      </w:r>
      <w:r w:rsidRPr="000A203C">
        <w:rPr>
          <w:rFonts w:ascii="Times New Roman" w:hAnsi="Times New Roman" w:cs="Times New Roman"/>
          <w:sz w:val="28"/>
          <w:szCs w:val="28"/>
        </w:rPr>
        <w:t xml:space="preserve"> 506-п (далее </w:t>
      </w:r>
      <w:r w:rsidR="00C13400" w:rsidRPr="000A203C">
        <w:rPr>
          <w:rFonts w:ascii="Times New Roman" w:hAnsi="Times New Roman" w:cs="Times New Roman"/>
          <w:sz w:val="28"/>
          <w:szCs w:val="28"/>
        </w:rPr>
        <w:t>–</w:t>
      </w:r>
      <w:r w:rsidRPr="000A203C">
        <w:rPr>
          <w:rFonts w:ascii="Times New Roman" w:hAnsi="Times New Roman" w:cs="Times New Roman"/>
          <w:sz w:val="28"/>
          <w:szCs w:val="28"/>
        </w:rPr>
        <w:t xml:space="preserve"> Государственная программа </w:t>
      </w:r>
      <w:r w:rsidR="00C13400" w:rsidRPr="000A203C">
        <w:rPr>
          <w:rFonts w:ascii="Times New Roman" w:hAnsi="Times New Roman" w:cs="Times New Roman"/>
          <w:sz w:val="28"/>
          <w:szCs w:val="28"/>
        </w:rPr>
        <w:t>№</w:t>
      </w:r>
      <w:r w:rsidRPr="000A203C">
        <w:rPr>
          <w:rFonts w:ascii="Times New Roman" w:hAnsi="Times New Roman" w:cs="Times New Roman"/>
          <w:sz w:val="28"/>
          <w:szCs w:val="28"/>
        </w:rPr>
        <w:t xml:space="preserve"> 506-п), </w:t>
      </w:r>
      <w:r w:rsidR="00AA0A19" w:rsidRPr="000A203C">
        <w:rPr>
          <w:rFonts w:ascii="Times New Roman" w:hAnsi="Times New Roman" w:cs="Times New Roman"/>
          <w:sz w:val="28"/>
          <w:szCs w:val="28"/>
        </w:rPr>
        <w:t xml:space="preserve">по возмещению части затрат на уплату процентов </w:t>
      </w:r>
      <w:r w:rsidR="007852AB" w:rsidRPr="000A203C">
        <w:rPr>
          <w:rFonts w:ascii="Times New Roman" w:hAnsi="Times New Roman" w:cs="Times New Roman"/>
          <w:sz w:val="28"/>
          <w:szCs w:val="28"/>
        </w:rPr>
        <w:t xml:space="preserve">по инвестиционным кредитам, полученным в российских кредитных организациях, и инвестиционным займам, полученным </w:t>
      </w:r>
      <w:r w:rsidR="007852AB" w:rsidRPr="000A203C">
        <w:rPr>
          <w:rFonts w:ascii="Times New Roman" w:hAnsi="Times New Roman" w:cs="Times New Roman"/>
          <w:sz w:val="28"/>
          <w:szCs w:val="28"/>
        </w:rPr>
        <w:br/>
        <w:t>в сельскохозяйственных кредитных потребительских кооперативах (далее – кредитн</w:t>
      </w:r>
      <w:r w:rsidR="00395B2C">
        <w:rPr>
          <w:rFonts w:ascii="Times New Roman" w:hAnsi="Times New Roman" w:cs="Times New Roman"/>
          <w:sz w:val="28"/>
          <w:szCs w:val="28"/>
        </w:rPr>
        <w:t>ая</w:t>
      </w:r>
      <w:r w:rsidR="007852AB" w:rsidRPr="000A203C">
        <w:rPr>
          <w:rFonts w:ascii="Times New Roman" w:hAnsi="Times New Roman" w:cs="Times New Roman"/>
          <w:sz w:val="28"/>
          <w:szCs w:val="28"/>
        </w:rPr>
        <w:t xml:space="preserve"> организаци</w:t>
      </w:r>
      <w:r w:rsidR="008931F5" w:rsidRPr="003E5B06">
        <w:rPr>
          <w:rFonts w:ascii="Times New Roman" w:hAnsi="Times New Roman" w:cs="Times New Roman"/>
          <w:sz w:val="28"/>
          <w:szCs w:val="28"/>
        </w:rPr>
        <w:t>я</w:t>
      </w:r>
      <w:r w:rsidR="007852AB" w:rsidRPr="000A203C">
        <w:rPr>
          <w:rFonts w:ascii="Times New Roman" w:hAnsi="Times New Roman" w:cs="Times New Roman"/>
          <w:sz w:val="28"/>
          <w:szCs w:val="28"/>
        </w:rPr>
        <w:t xml:space="preserve">, </w:t>
      </w:r>
      <w:r w:rsidR="00A90CF9" w:rsidRPr="000A203C">
        <w:rPr>
          <w:rFonts w:ascii="Times New Roman" w:hAnsi="Times New Roman" w:cs="Times New Roman"/>
          <w:sz w:val="28"/>
          <w:szCs w:val="28"/>
        </w:rPr>
        <w:t>кредит (займ)</w:t>
      </w:r>
      <w:r w:rsidR="00204679" w:rsidRPr="000A203C">
        <w:rPr>
          <w:rFonts w:ascii="Times New Roman" w:hAnsi="Times New Roman" w:cs="Times New Roman"/>
          <w:sz w:val="28"/>
          <w:szCs w:val="28"/>
        </w:rPr>
        <w:t>,</w:t>
      </w:r>
      <w:r w:rsidR="00AA0A19" w:rsidRPr="000A203C">
        <w:rPr>
          <w:rFonts w:ascii="Times New Roman" w:hAnsi="Times New Roman" w:cs="Times New Roman"/>
          <w:sz w:val="28"/>
          <w:szCs w:val="28"/>
        </w:rPr>
        <w:t xml:space="preserve"> заключенным с 1 января 2017 года </w:t>
      </w:r>
      <w:r w:rsidR="00125C97">
        <w:rPr>
          <w:rFonts w:ascii="Times New Roman" w:hAnsi="Times New Roman" w:cs="Times New Roman"/>
          <w:sz w:val="28"/>
          <w:szCs w:val="28"/>
        </w:rPr>
        <w:br/>
      </w:r>
      <w:r w:rsidR="00AA0A19" w:rsidRPr="000A203C">
        <w:rPr>
          <w:rFonts w:ascii="Times New Roman" w:hAnsi="Times New Roman" w:cs="Times New Roman"/>
          <w:sz w:val="28"/>
          <w:szCs w:val="28"/>
        </w:rPr>
        <w:t>на срок от 2 до 15 л</w:t>
      </w:r>
      <w:r w:rsidR="009E4076" w:rsidRPr="000A203C">
        <w:rPr>
          <w:rFonts w:ascii="Times New Roman" w:hAnsi="Times New Roman" w:cs="Times New Roman"/>
          <w:sz w:val="28"/>
          <w:szCs w:val="28"/>
        </w:rPr>
        <w:t>ет</w:t>
      </w:r>
      <w:r w:rsidR="002E6658" w:rsidRPr="000A203C">
        <w:rPr>
          <w:rFonts w:ascii="Times New Roman" w:hAnsi="Times New Roman" w:cs="Times New Roman"/>
          <w:sz w:val="28"/>
          <w:szCs w:val="28"/>
        </w:rPr>
        <w:t>, по следующим направлениям</w:t>
      </w:r>
      <w:r w:rsidR="00AA0A19" w:rsidRPr="000A203C">
        <w:rPr>
          <w:rFonts w:ascii="Times New Roman" w:hAnsi="Times New Roman" w:cs="Times New Roman"/>
          <w:sz w:val="28"/>
          <w:szCs w:val="28"/>
        </w:rPr>
        <w:t>:</w:t>
      </w:r>
    </w:p>
    <w:p w14:paraId="07B5201E" w14:textId="1278FBBB" w:rsidR="00AA0A19" w:rsidRPr="000A203C" w:rsidRDefault="00AA0A19"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 xml:space="preserve">1) по кредитным договорам (договорам займа), заключенным с 1 января 2017 года на срок от 2 до 8 лет, на цели развития подотраслей растениеводства и животноводства, пищевой и перерабатывающей промышленности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 xml:space="preserve">на приобретение следующей сельскохозяйственной техники и оборудования (далее </w:t>
      </w:r>
      <w:r w:rsidR="008B09EF" w:rsidRPr="000A203C">
        <w:rPr>
          <w:rFonts w:ascii="Times New Roman" w:hAnsi="Times New Roman" w:cs="Times New Roman"/>
          <w:sz w:val="28"/>
          <w:szCs w:val="28"/>
        </w:rPr>
        <w:t>–</w:t>
      </w:r>
      <w:r w:rsidRPr="000A203C">
        <w:rPr>
          <w:rFonts w:ascii="Times New Roman" w:hAnsi="Times New Roman" w:cs="Times New Roman"/>
          <w:sz w:val="28"/>
          <w:szCs w:val="28"/>
        </w:rPr>
        <w:t xml:space="preserve"> техника и оборудование):</w:t>
      </w:r>
    </w:p>
    <w:p w14:paraId="4A9DDC6A" w14:textId="5D02AC29" w:rsidR="00AA0A19" w:rsidRPr="000A203C" w:rsidRDefault="00AA0A19"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техники и оборудования, используемых в растениеводстве, включая оборудование технологическое для сахарной и крахмало-паточной промышленности;</w:t>
      </w:r>
    </w:p>
    <w:p w14:paraId="251DAD38" w14:textId="4A937F14" w:rsidR="00AA0A19" w:rsidRPr="000A203C" w:rsidRDefault="00AA0A19"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техники и оборудования, используемых в животноводстве (включая молочное и мясное скотоводство, за исключением свиноводства);</w:t>
      </w:r>
    </w:p>
    <w:p w14:paraId="7E8B0798" w14:textId="63FB9B2B" w:rsidR="00AA0A19" w:rsidRPr="000A203C" w:rsidRDefault="0078438E"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техники и оборудования</w:t>
      </w:r>
      <w:r w:rsidR="00AA0A19" w:rsidRPr="000A203C">
        <w:rPr>
          <w:rFonts w:ascii="Times New Roman" w:hAnsi="Times New Roman" w:cs="Times New Roman"/>
          <w:sz w:val="28"/>
          <w:szCs w:val="28"/>
        </w:rPr>
        <w:t xml:space="preserve"> для перевода грузовых автомобилей, тракторов и сельскохозяйственных машин на газомоторное топливо;</w:t>
      </w:r>
    </w:p>
    <w:p w14:paraId="36AF52A6" w14:textId="465DDDB2" w:rsidR="00AA0A19" w:rsidRPr="000A203C" w:rsidRDefault="00AA0A19"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 xml:space="preserve">изделий автомобильной промышленности, использующих природный газ в качестве моторного топлива, применяемых в растениеводстве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и животноводстве (включая молочное и мясное скотоводство);</w:t>
      </w:r>
    </w:p>
    <w:p w14:paraId="7F026AAA" w14:textId="4651AF66" w:rsidR="00AA0A19" w:rsidRPr="001A30B3" w:rsidRDefault="00AA0A19" w:rsidP="000A203C">
      <w:pPr>
        <w:autoSpaceDE w:val="0"/>
        <w:autoSpaceDN w:val="0"/>
        <w:adjustRightInd w:val="0"/>
        <w:spacing w:after="0" w:line="240" w:lineRule="auto"/>
        <w:ind w:firstLine="708"/>
        <w:jc w:val="both"/>
        <w:rPr>
          <w:rFonts w:ascii="Times New Roman" w:hAnsi="Times New Roman" w:cs="Times New Roman"/>
          <w:sz w:val="28"/>
          <w:szCs w:val="28"/>
        </w:rPr>
      </w:pPr>
      <w:r w:rsidRPr="000A203C">
        <w:rPr>
          <w:rFonts w:ascii="Times New Roman" w:hAnsi="Times New Roman" w:cs="Times New Roman"/>
          <w:sz w:val="28"/>
          <w:szCs w:val="28"/>
        </w:rPr>
        <w:t xml:space="preserve">зерновых сушилок, оборудования для производства макарон, спагетти или аналогичной продукции, оборудования технологического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 xml:space="preserve">для комбикормовой промышленности, оборудования технологического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 xml:space="preserve">для мукомольных предприятий, оборудования технологического </w:t>
      </w:r>
      <w:r w:rsidR="00A35B28">
        <w:rPr>
          <w:rFonts w:ascii="Times New Roman" w:hAnsi="Times New Roman" w:cs="Times New Roman"/>
          <w:sz w:val="28"/>
          <w:szCs w:val="28"/>
        </w:rPr>
        <w:br/>
      </w:r>
      <w:r w:rsidRPr="000A203C">
        <w:rPr>
          <w:rFonts w:ascii="Times New Roman" w:hAnsi="Times New Roman" w:cs="Times New Roman"/>
          <w:sz w:val="28"/>
          <w:szCs w:val="28"/>
        </w:rPr>
        <w:t>для крупяной промышленности, в том числе технологических комплексов (технологических линий</w:t>
      </w:r>
      <w:r w:rsidRPr="001A30B3">
        <w:rPr>
          <w:rFonts w:ascii="Times New Roman" w:hAnsi="Times New Roman" w:cs="Times New Roman"/>
          <w:sz w:val="28"/>
          <w:szCs w:val="28"/>
        </w:rPr>
        <w:t>), под которыми понимается комплекс функционально связанных единиц оборудования технологического, установленных последовательно для осуществления непрерывного производственного процесса;</w:t>
      </w:r>
    </w:p>
    <w:p w14:paraId="1AC2FD16" w14:textId="77777777" w:rsidR="00AA0A19" w:rsidRPr="001A30B3"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1A30B3">
        <w:rPr>
          <w:rFonts w:ascii="Times New Roman" w:hAnsi="Times New Roman" w:cs="Times New Roman"/>
          <w:sz w:val="28"/>
          <w:szCs w:val="28"/>
        </w:rPr>
        <w:t>средств автотранспортных грузовых;</w:t>
      </w:r>
    </w:p>
    <w:p w14:paraId="4573FC40" w14:textId="6A25E36E" w:rsidR="00AA0A19" w:rsidRPr="001A30B3"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bookmarkStart w:id="2" w:name="P71"/>
      <w:bookmarkEnd w:id="2"/>
      <w:r w:rsidRPr="001A30B3">
        <w:rPr>
          <w:rFonts w:ascii="Times New Roman" w:hAnsi="Times New Roman" w:cs="Times New Roman"/>
          <w:sz w:val="28"/>
          <w:szCs w:val="28"/>
        </w:rPr>
        <w:t>2) по кредитным договорам (договорам займа), заключенным с 1 января 2017 года на срок от 2 до 8 лет, на цели развития подотраслей растениеводства и животноводства, переработки продукции растениеводства и животноводства на:</w:t>
      </w:r>
    </w:p>
    <w:p w14:paraId="0DA0F321" w14:textId="70F85B47" w:rsidR="00AA0A19" w:rsidRPr="001A30B3"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1A30B3">
        <w:rPr>
          <w:rFonts w:ascii="Times New Roman" w:hAnsi="Times New Roman" w:cs="Times New Roman"/>
          <w:sz w:val="28"/>
          <w:szCs w:val="28"/>
        </w:rPr>
        <w:t>строительство хранилищ картофеля, овощей, объектов малой энергетики (котельных);</w:t>
      </w:r>
    </w:p>
    <w:p w14:paraId="729BDE3A" w14:textId="3621CE4B" w:rsidR="00AA0A19" w:rsidRPr="001A30B3"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1A30B3">
        <w:rPr>
          <w:rFonts w:ascii="Times New Roman" w:hAnsi="Times New Roman" w:cs="Times New Roman"/>
          <w:sz w:val="28"/>
          <w:szCs w:val="28"/>
        </w:rPr>
        <w:t>строительство прививочных комплексов для многолетних насаждений; приобретение и установку шпалеры для садов; создание логистических центров в растениеводстве;</w:t>
      </w:r>
    </w:p>
    <w:p w14:paraId="60A93B79" w14:textId="0F14558F"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1A30B3">
        <w:rPr>
          <w:rFonts w:ascii="Times New Roman" w:hAnsi="Times New Roman" w:cs="Times New Roman"/>
          <w:sz w:val="28"/>
          <w:szCs w:val="28"/>
        </w:rPr>
        <w:t xml:space="preserve">строительство </w:t>
      </w:r>
      <w:r w:rsidRPr="000A203C">
        <w:rPr>
          <w:rFonts w:ascii="Times New Roman" w:hAnsi="Times New Roman" w:cs="Times New Roman"/>
          <w:sz w:val="28"/>
          <w:szCs w:val="28"/>
        </w:rPr>
        <w:t>тепличных комплексов по производству плодоовощной продукции в закрытом грунте;</w:t>
      </w:r>
    </w:p>
    <w:p w14:paraId="575B7A15" w14:textId="2E805B20"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строительство предприятий кондитерской, мукомольно-крупяной, крахмало-паточной, хлебопекарной и масложировой промышленности; мощностей по переработке плодоовощной, ягодной продукции, картофеля; комплексов по подготовке семян сельскохозяйственных растений; объектов по глубокой переработке высокопротеиновых сельскохозяйственных культур; мощностей для подработки, хранения и перевал</w:t>
      </w:r>
      <w:r w:rsidR="00ED60C8" w:rsidRPr="000A203C">
        <w:rPr>
          <w:rFonts w:ascii="Times New Roman" w:hAnsi="Times New Roman" w:cs="Times New Roman"/>
          <w:sz w:val="28"/>
          <w:szCs w:val="28"/>
        </w:rPr>
        <w:t>ки зерновых и масличных культур</w:t>
      </w:r>
      <w:r w:rsidRPr="000A203C">
        <w:rPr>
          <w:rFonts w:ascii="Times New Roman" w:hAnsi="Times New Roman" w:cs="Times New Roman"/>
          <w:sz w:val="28"/>
          <w:szCs w:val="28"/>
        </w:rPr>
        <w:t>, закладку и уход за многолетними насаждениями;</w:t>
      </w:r>
    </w:p>
    <w:p w14:paraId="6B674B65" w14:textId="367F00A8"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комплексов (ферм), объектов животноводства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(за исключением свиноводческих комплексов);</w:t>
      </w:r>
    </w:p>
    <w:p w14:paraId="74C464BD" w14:textId="27D711C0"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реконструкцию и модернизацию комплексов (ферм) по яичному производству, осуществляющих глубокую переработку яиц;</w:t>
      </w:r>
    </w:p>
    <w:p w14:paraId="2D599B06" w14:textId="4148FDA8"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племенных птицеводческих репродукторов первого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и второго порядков;</w:t>
      </w:r>
    </w:p>
    <w:p w14:paraId="619D1277" w14:textId="6FC6545B"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молока </w:t>
      </w:r>
      <w:r w:rsidR="00E61BDA" w:rsidRPr="000A203C">
        <w:rPr>
          <w:rFonts w:ascii="Times New Roman" w:hAnsi="Times New Roman" w:cs="Times New Roman"/>
          <w:sz w:val="28"/>
          <w:szCs w:val="28"/>
        </w:rPr>
        <w:br/>
      </w:r>
      <w:r w:rsidRPr="000A203C">
        <w:rPr>
          <w:rFonts w:ascii="Times New Roman" w:hAnsi="Times New Roman" w:cs="Times New Roman"/>
          <w:sz w:val="28"/>
          <w:szCs w:val="28"/>
        </w:rPr>
        <w:t>и сыворотки; комбикормовых предприятий и цехов;</w:t>
      </w:r>
    </w:p>
    <w:p w14:paraId="61DA3E8A" w14:textId="77777777"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приобретение племенной продукции;</w:t>
      </w:r>
    </w:p>
    <w:p w14:paraId="0C9E0FC6" w14:textId="4DD364C8"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создание логистических центров в животноводстве (за исключением свиноводства, молочного и мясного скотоводства), в том числе по продаже сельскохозяйственных животных;</w:t>
      </w:r>
    </w:p>
    <w:p w14:paraId="26CFD807" w14:textId="41CE3E8C"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строительство утилизационных заводов (цехов), приобретение технологического оборудования для утилизационных заводов (цехов);</w:t>
      </w:r>
    </w:p>
    <w:p w14:paraId="0E9F47C2" w14:textId="46C2A76F"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селекционно-семеноводческих центров, приобретение технологического оборудования для селекционно-семеноводческих центров; приобретение лабораторного оборудования и технических средств </w:t>
      </w:r>
      <w:r w:rsidR="00A35B28">
        <w:rPr>
          <w:rFonts w:ascii="Times New Roman" w:hAnsi="Times New Roman" w:cs="Times New Roman"/>
          <w:sz w:val="28"/>
          <w:szCs w:val="28"/>
        </w:rPr>
        <w:br/>
      </w:r>
      <w:r w:rsidRPr="000A203C">
        <w:rPr>
          <w:rFonts w:ascii="Times New Roman" w:hAnsi="Times New Roman" w:cs="Times New Roman"/>
          <w:sz w:val="28"/>
          <w:szCs w:val="28"/>
        </w:rPr>
        <w:t>для селекционно-сем</w:t>
      </w:r>
      <w:r w:rsidR="00B03858" w:rsidRPr="000A203C">
        <w:rPr>
          <w:rFonts w:ascii="Times New Roman" w:hAnsi="Times New Roman" w:cs="Times New Roman"/>
          <w:sz w:val="28"/>
          <w:szCs w:val="28"/>
        </w:rPr>
        <w:t>еноводческих центров</w:t>
      </w:r>
      <w:r w:rsidRPr="000A203C">
        <w:rPr>
          <w:rFonts w:ascii="Times New Roman" w:hAnsi="Times New Roman" w:cs="Times New Roman"/>
          <w:sz w:val="28"/>
          <w:szCs w:val="28"/>
        </w:rPr>
        <w:t>;</w:t>
      </w:r>
    </w:p>
    <w:p w14:paraId="0F908E55" w14:textId="349E1CD3"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селекционно-генетических центров, приобретение технологического оборудования для селекционно-генетических центров; приобретение лабораторного оборудования и технических средств </w:t>
      </w:r>
      <w:r w:rsidR="00A35B28">
        <w:rPr>
          <w:rFonts w:ascii="Times New Roman" w:hAnsi="Times New Roman" w:cs="Times New Roman"/>
          <w:sz w:val="28"/>
          <w:szCs w:val="28"/>
        </w:rPr>
        <w:br/>
      </w:r>
      <w:r w:rsidRPr="000A203C">
        <w:rPr>
          <w:rFonts w:ascii="Times New Roman" w:hAnsi="Times New Roman" w:cs="Times New Roman"/>
          <w:sz w:val="28"/>
          <w:szCs w:val="28"/>
        </w:rPr>
        <w:t>для селекционно-генетических центров, автоматизированных программ управления селекционно-племенной работы;</w:t>
      </w:r>
    </w:p>
    <w:p w14:paraId="37B116D7" w14:textId="1F2D7C7E"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строительство объектов (цехов) по производству продуктов детского питания;</w:t>
      </w:r>
    </w:p>
    <w:p w14:paraId="1FC60648" w14:textId="4A92E6E0"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3) по кредитным договорам (договорам займа), заключенным с 1 января 2017 года на срок от 2 до 8 лет, на цели развития подотрасли животноводства на строительство свиноводческих комплексов (объектов для содержания свиней);</w:t>
      </w:r>
    </w:p>
    <w:p w14:paraId="0AEBB946" w14:textId="00AFF925"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bookmarkStart w:id="3" w:name="P87"/>
      <w:bookmarkEnd w:id="3"/>
      <w:r w:rsidRPr="000A203C">
        <w:rPr>
          <w:rFonts w:ascii="Times New Roman" w:hAnsi="Times New Roman" w:cs="Times New Roman"/>
          <w:sz w:val="28"/>
          <w:szCs w:val="28"/>
        </w:rPr>
        <w:t>4) по кредитным договорам (договорам займа), заключенным с 1 января 2017 года на срок от 2 до 15 лет, на цели развития подотраслей животноводства и переработки продукции животноводства, направленных на развитие мясного и молочного скотоводства, на:</w:t>
      </w:r>
    </w:p>
    <w:p w14:paraId="102F5FFD" w14:textId="60E741AE"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приобретение племенной продукции (материала) крупного рогатого скота мясных пород, товарного ремонтного молодняка крупного рогатого скота мясных пород для формирования собственного маточного стада </w:t>
      </w:r>
      <w:r w:rsidR="00752898" w:rsidRPr="000A203C">
        <w:rPr>
          <w:rFonts w:ascii="Times New Roman" w:hAnsi="Times New Roman" w:cs="Times New Roman"/>
          <w:sz w:val="28"/>
          <w:szCs w:val="28"/>
        </w:rPr>
        <w:br/>
      </w:r>
      <w:r w:rsidRPr="000A203C">
        <w:rPr>
          <w:rFonts w:ascii="Times New Roman" w:hAnsi="Times New Roman" w:cs="Times New Roman"/>
          <w:sz w:val="28"/>
          <w:szCs w:val="28"/>
        </w:rPr>
        <w:t xml:space="preserve">(далее </w:t>
      </w:r>
      <w:r w:rsidR="008B09EF" w:rsidRPr="000A203C">
        <w:rPr>
          <w:rFonts w:ascii="Times New Roman" w:hAnsi="Times New Roman" w:cs="Times New Roman"/>
          <w:sz w:val="28"/>
          <w:szCs w:val="28"/>
        </w:rPr>
        <w:t>–</w:t>
      </w:r>
      <w:r w:rsidRPr="000A203C">
        <w:rPr>
          <w:rFonts w:ascii="Times New Roman" w:hAnsi="Times New Roman" w:cs="Times New Roman"/>
          <w:sz w:val="28"/>
          <w:szCs w:val="28"/>
        </w:rPr>
        <w:t xml:space="preserve"> племенная продукция);</w:t>
      </w:r>
    </w:p>
    <w:p w14:paraId="0482312C" w14:textId="7DB6FF94"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строительство, реконструкцию и модернизацию комплексов (ферм), объектов для мясного скотоводства, мясохладобоен, пунктов по приемке, первичной переработке сельскохозяйственных животных (включая холодильную обработку и хранение мясной продукции);</w:t>
      </w:r>
    </w:p>
    <w:p w14:paraId="11A52AAC" w14:textId="01C9B46B"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 xml:space="preserve">и сливочного масла, цехов и участков по переработке и сушке молока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и сыворотки, на строительство и реконструкцию комбикормовых предприятий и цехов, приобретение племенной продукции;</w:t>
      </w:r>
    </w:p>
    <w:p w14:paraId="0862B91E" w14:textId="321B0D04"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реконструкцию и модернизацию заводов, цехов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и участков по производству сухого молока;</w:t>
      </w:r>
    </w:p>
    <w:p w14:paraId="4E6462F4" w14:textId="30C499C7"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строительство селекционно-генетических центров, приобретение технологического оборудования для селекционно-генетических центров; приобретение лабораторного оборудования и технических средств </w:t>
      </w:r>
      <w:r w:rsidR="00A35B28">
        <w:rPr>
          <w:rFonts w:ascii="Times New Roman" w:hAnsi="Times New Roman" w:cs="Times New Roman"/>
          <w:sz w:val="28"/>
          <w:szCs w:val="28"/>
        </w:rPr>
        <w:br/>
      </w:r>
      <w:r w:rsidRPr="000A203C">
        <w:rPr>
          <w:rFonts w:ascii="Times New Roman" w:hAnsi="Times New Roman" w:cs="Times New Roman"/>
          <w:sz w:val="28"/>
          <w:szCs w:val="28"/>
        </w:rPr>
        <w:t>для селекционно-генетических центров, автоматизированных программ управления селекционно-племенной работы;</w:t>
      </w:r>
    </w:p>
    <w:p w14:paraId="7C35072C" w14:textId="51E2A5DE"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5) на рефинансирование инвестиционных кредитов (займов), предусмотренных </w:t>
      </w:r>
      <w:hyperlink w:anchor="P64">
        <w:r w:rsidRPr="000A203C">
          <w:rPr>
            <w:rFonts w:ascii="Times New Roman" w:hAnsi="Times New Roman" w:cs="Times New Roman"/>
            <w:sz w:val="28"/>
            <w:szCs w:val="28"/>
          </w:rPr>
          <w:t>подпунктами 1</w:t>
        </w:r>
      </w:hyperlink>
      <w:r w:rsidRPr="000A203C">
        <w:rPr>
          <w:rFonts w:ascii="Times New Roman" w:hAnsi="Times New Roman" w:cs="Times New Roman"/>
          <w:sz w:val="28"/>
          <w:szCs w:val="28"/>
        </w:rPr>
        <w:t xml:space="preserve"> </w:t>
      </w:r>
      <w:r w:rsidR="008B09EF" w:rsidRPr="000A203C">
        <w:rPr>
          <w:rFonts w:ascii="Times New Roman" w:hAnsi="Times New Roman" w:cs="Times New Roman"/>
          <w:sz w:val="28"/>
          <w:szCs w:val="28"/>
        </w:rPr>
        <w:t>–</w:t>
      </w:r>
      <w:r w:rsidRPr="000A203C">
        <w:rPr>
          <w:rFonts w:ascii="Times New Roman" w:hAnsi="Times New Roman" w:cs="Times New Roman"/>
          <w:sz w:val="28"/>
          <w:szCs w:val="28"/>
        </w:rPr>
        <w:t xml:space="preserve"> </w:t>
      </w:r>
      <w:hyperlink w:anchor="P87">
        <w:r w:rsidRPr="000A203C">
          <w:rPr>
            <w:rFonts w:ascii="Times New Roman" w:hAnsi="Times New Roman" w:cs="Times New Roman"/>
            <w:sz w:val="28"/>
            <w:szCs w:val="28"/>
          </w:rPr>
          <w:t>4</w:t>
        </w:r>
      </w:hyperlink>
      <w:r w:rsidRPr="000A203C">
        <w:rPr>
          <w:rFonts w:ascii="Times New Roman" w:hAnsi="Times New Roman" w:cs="Times New Roman"/>
          <w:sz w:val="28"/>
          <w:szCs w:val="28"/>
        </w:rPr>
        <w:t xml:space="preserve"> настоящего пункта, при условии, </w:t>
      </w:r>
      <w:r w:rsidR="002A5B1E">
        <w:rPr>
          <w:rFonts w:ascii="Times New Roman" w:hAnsi="Times New Roman" w:cs="Times New Roman"/>
          <w:sz w:val="28"/>
          <w:szCs w:val="28"/>
        </w:rPr>
        <w:br/>
      </w:r>
      <w:r w:rsidRPr="000A203C">
        <w:rPr>
          <w:rFonts w:ascii="Times New Roman" w:hAnsi="Times New Roman" w:cs="Times New Roman"/>
          <w:sz w:val="28"/>
          <w:szCs w:val="28"/>
        </w:rPr>
        <w:t xml:space="preserve">что суммарный срок пользования кредитами не превышает сроки, установленные </w:t>
      </w:r>
      <w:hyperlink w:anchor="P64">
        <w:r w:rsidRPr="000A203C">
          <w:rPr>
            <w:rFonts w:ascii="Times New Roman" w:hAnsi="Times New Roman" w:cs="Times New Roman"/>
            <w:sz w:val="28"/>
            <w:szCs w:val="28"/>
          </w:rPr>
          <w:t>подпунктами 1</w:t>
        </w:r>
      </w:hyperlink>
      <w:r w:rsidRPr="000A203C">
        <w:rPr>
          <w:rFonts w:ascii="Times New Roman" w:hAnsi="Times New Roman" w:cs="Times New Roman"/>
          <w:sz w:val="28"/>
          <w:szCs w:val="28"/>
        </w:rPr>
        <w:t xml:space="preserve"> </w:t>
      </w:r>
      <w:r w:rsidR="008B09EF" w:rsidRPr="000A203C">
        <w:rPr>
          <w:rFonts w:ascii="Times New Roman" w:hAnsi="Times New Roman" w:cs="Times New Roman"/>
          <w:sz w:val="28"/>
          <w:szCs w:val="28"/>
        </w:rPr>
        <w:t>–</w:t>
      </w:r>
      <w:r w:rsidRPr="000A203C">
        <w:rPr>
          <w:rFonts w:ascii="Times New Roman" w:hAnsi="Times New Roman" w:cs="Times New Roman"/>
          <w:sz w:val="28"/>
          <w:szCs w:val="28"/>
        </w:rPr>
        <w:t xml:space="preserve"> </w:t>
      </w:r>
      <w:hyperlink w:anchor="P87">
        <w:r w:rsidRPr="000A203C">
          <w:rPr>
            <w:rFonts w:ascii="Times New Roman" w:hAnsi="Times New Roman" w:cs="Times New Roman"/>
            <w:sz w:val="28"/>
            <w:szCs w:val="28"/>
          </w:rPr>
          <w:t>4</w:t>
        </w:r>
      </w:hyperlink>
      <w:r w:rsidRPr="000A203C">
        <w:rPr>
          <w:rFonts w:ascii="Times New Roman" w:hAnsi="Times New Roman" w:cs="Times New Roman"/>
          <w:sz w:val="28"/>
          <w:szCs w:val="28"/>
        </w:rPr>
        <w:t xml:space="preserve"> настоящего пункта;</w:t>
      </w:r>
    </w:p>
    <w:p w14:paraId="19612FB4" w14:textId="52CF295F"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6) по кредитным договорам (договорам займа), заключенным с 1 января 2017 года на срок от 2 до 8 лет, на покупку доли участника общества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 xml:space="preserve">с ограниченной ответственностью в уставном капитале общества </w:t>
      </w:r>
      <w:r w:rsidR="00A55508" w:rsidRPr="000A203C">
        <w:rPr>
          <w:rFonts w:ascii="Times New Roman" w:hAnsi="Times New Roman" w:cs="Times New Roman"/>
          <w:sz w:val="28"/>
          <w:szCs w:val="28"/>
        </w:rPr>
        <w:br/>
      </w:r>
      <w:r w:rsidRPr="000A203C">
        <w:rPr>
          <w:rFonts w:ascii="Times New Roman" w:hAnsi="Times New Roman" w:cs="Times New Roman"/>
          <w:sz w:val="28"/>
          <w:szCs w:val="28"/>
        </w:rPr>
        <w:t>с ограниченной ответственностью;</w:t>
      </w:r>
    </w:p>
    <w:p w14:paraId="406FC4A9" w14:textId="707306F6"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7) по кредитным договорам (договорам займа), заключенным с 1 января 2017 года на срок от 2 до 8 лет, на цели развития аквакультуры (рыбоводства) и товарного осетроводства, на ремонтно-восстановительные работы </w:t>
      </w:r>
      <w:r w:rsidR="00D20DFA" w:rsidRPr="000A203C">
        <w:rPr>
          <w:rFonts w:ascii="Times New Roman" w:hAnsi="Times New Roman" w:cs="Times New Roman"/>
          <w:sz w:val="28"/>
          <w:szCs w:val="28"/>
        </w:rPr>
        <w:br/>
      </w:r>
      <w:r w:rsidRPr="000A203C">
        <w:rPr>
          <w:rFonts w:ascii="Times New Roman" w:hAnsi="Times New Roman" w:cs="Times New Roman"/>
          <w:sz w:val="28"/>
          <w:szCs w:val="28"/>
        </w:rPr>
        <w:t>и модернизацию полносистемного рыбоводного комплекса, включая приобретение оборудования;</w:t>
      </w:r>
    </w:p>
    <w:p w14:paraId="1AD8710C" w14:textId="23A1812E" w:rsidR="00AA0A19" w:rsidRPr="000A203C" w:rsidRDefault="00AA0A19" w:rsidP="008B09EF">
      <w:pPr>
        <w:autoSpaceDE w:val="0"/>
        <w:autoSpaceDN w:val="0"/>
        <w:adjustRightInd w:val="0"/>
        <w:spacing w:after="0" w:line="240" w:lineRule="auto"/>
        <w:ind w:firstLine="709"/>
        <w:jc w:val="both"/>
        <w:rPr>
          <w:rFonts w:ascii="Times New Roman" w:hAnsi="Times New Roman" w:cs="Times New Roman"/>
          <w:sz w:val="28"/>
          <w:szCs w:val="28"/>
        </w:rPr>
      </w:pPr>
      <w:bookmarkStart w:id="4" w:name="P96"/>
      <w:bookmarkEnd w:id="4"/>
      <w:r w:rsidRPr="000A203C">
        <w:rPr>
          <w:rFonts w:ascii="Times New Roman" w:hAnsi="Times New Roman" w:cs="Times New Roman"/>
          <w:sz w:val="28"/>
          <w:szCs w:val="28"/>
        </w:rPr>
        <w:t>8) по кредитным договорам (договорам займа), заключенным с 1 января 2017 года на срок от 2 до 8 лет, на приобретение станков и оборудования для осуществления ремонта сельскохозяйственных машин и (или) сельскохозяйственных тракторов.</w:t>
      </w:r>
    </w:p>
    <w:p w14:paraId="2CC520EC" w14:textId="30123933" w:rsidR="00EF6A07" w:rsidRPr="000A203C" w:rsidRDefault="00EF6A07" w:rsidP="008B09EF">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Возмещению подлежит часть затрат по направлениям, указанным </w:t>
      </w:r>
      <w:r w:rsidR="001B0B20" w:rsidRPr="000A203C">
        <w:rPr>
          <w:rFonts w:ascii="Times New Roman" w:hAnsi="Times New Roman" w:cs="Times New Roman"/>
          <w:sz w:val="28"/>
          <w:szCs w:val="28"/>
        </w:rPr>
        <w:br/>
      </w:r>
      <w:r w:rsidRPr="000A203C">
        <w:rPr>
          <w:rFonts w:ascii="Times New Roman" w:hAnsi="Times New Roman" w:cs="Times New Roman"/>
          <w:sz w:val="28"/>
          <w:szCs w:val="28"/>
        </w:rPr>
        <w:t xml:space="preserve">в подпунктах 1 – </w:t>
      </w:r>
      <w:r w:rsidR="006F60A3" w:rsidRPr="000A203C">
        <w:rPr>
          <w:rFonts w:ascii="Times New Roman" w:hAnsi="Times New Roman" w:cs="Times New Roman"/>
          <w:sz w:val="28"/>
          <w:szCs w:val="28"/>
        </w:rPr>
        <w:t>8</w:t>
      </w:r>
      <w:r w:rsidRPr="000A203C">
        <w:rPr>
          <w:rFonts w:ascii="Times New Roman" w:hAnsi="Times New Roman" w:cs="Times New Roman"/>
          <w:sz w:val="28"/>
          <w:szCs w:val="28"/>
        </w:rPr>
        <w:t xml:space="preserve"> настоящего пункта, которые ранее не возмещались </w:t>
      </w:r>
      <w:r w:rsidR="001B0B20" w:rsidRPr="000A203C">
        <w:rPr>
          <w:rFonts w:ascii="Times New Roman" w:hAnsi="Times New Roman" w:cs="Times New Roman"/>
          <w:sz w:val="28"/>
          <w:szCs w:val="28"/>
        </w:rPr>
        <w:br/>
      </w:r>
      <w:r w:rsidRPr="000A203C">
        <w:rPr>
          <w:rFonts w:ascii="Times New Roman" w:hAnsi="Times New Roman" w:cs="Times New Roman"/>
          <w:sz w:val="28"/>
          <w:szCs w:val="28"/>
        </w:rPr>
        <w:t xml:space="preserve">на основании иных нормативных актов Красноярского края (далее – край). </w:t>
      </w:r>
    </w:p>
    <w:p w14:paraId="6CD1FF6D" w14:textId="596836BD" w:rsidR="009F251C" w:rsidRPr="000A203C" w:rsidRDefault="009F251C" w:rsidP="008B09EF">
      <w:pPr>
        <w:autoSpaceDE w:val="0"/>
        <w:autoSpaceDN w:val="0"/>
        <w:adjustRightInd w:val="0"/>
        <w:spacing w:after="0" w:line="240" w:lineRule="auto"/>
        <w:ind w:firstLine="709"/>
        <w:jc w:val="both"/>
        <w:rPr>
          <w:rFonts w:ascii="Times New Roman" w:hAnsi="Times New Roman" w:cs="Times New Roman"/>
          <w:sz w:val="28"/>
          <w:szCs w:val="28"/>
        </w:rPr>
      </w:pPr>
      <w:bookmarkStart w:id="5" w:name="P60"/>
      <w:bookmarkEnd w:id="5"/>
      <w:r w:rsidRPr="000A203C">
        <w:rPr>
          <w:rFonts w:ascii="Times New Roman" w:hAnsi="Times New Roman" w:cs="Times New Roman"/>
          <w:sz w:val="28"/>
          <w:szCs w:val="28"/>
        </w:rPr>
        <w:t xml:space="preserve">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w:t>
      </w:r>
      <w:r w:rsidR="00DD6F0A" w:rsidRPr="000A203C">
        <w:rPr>
          <w:rFonts w:ascii="Times New Roman" w:eastAsia="Times New Roman" w:hAnsi="Times New Roman" w:cs="Times New Roman"/>
          <w:sz w:val="28"/>
          <w:szCs w:val="28"/>
        </w:rPr>
        <w:t>–</w:t>
      </w:r>
      <w:r w:rsidRPr="000A203C">
        <w:rPr>
          <w:rFonts w:ascii="Times New Roman" w:hAnsi="Times New Roman" w:cs="Times New Roman"/>
          <w:sz w:val="28"/>
          <w:szCs w:val="28"/>
        </w:rPr>
        <w:t xml:space="preserve"> закон о краевом бюджете), и лимитов бюджетных обязательств, доведенных </w:t>
      </w:r>
      <w:r w:rsidR="00A55508" w:rsidRPr="000A203C">
        <w:rPr>
          <w:rFonts w:ascii="Times New Roman" w:hAnsi="Times New Roman" w:cs="Times New Roman"/>
          <w:sz w:val="28"/>
          <w:szCs w:val="28"/>
        </w:rPr>
        <w:br/>
      </w:r>
      <w:r w:rsidRPr="000A203C">
        <w:rPr>
          <w:rFonts w:ascii="Times New Roman" w:hAnsi="Times New Roman" w:cs="Times New Roman"/>
          <w:sz w:val="28"/>
          <w:szCs w:val="28"/>
        </w:rPr>
        <w:t>в установленном порядке главному распорядителю средств краевого бюджета.</w:t>
      </w:r>
    </w:p>
    <w:p w14:paraId="17951366" w14:textId="55749C73" w:rsidR="00131CFD" w:rsidRPr="000A203C" w:rsidRDefault="009F251C" w:rsidP="00582677">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Главным распорядителем средств краевого бюджета, осуществляющим предоставление субсидий, является министерство сельского хозяйства края (далее </w:t>
      </w:r>
      <w:r w:rsidR="00DD6F0A" w:rsidRPr="000A203C">
        <w:rPr>
          <w:rFonts w:ascii="Times New Roman" w:hAnsi="Times New Roman" w:cs="Times New Roman"/>
          <w:sz w:val="28"/>
          <w:szCs w:val="28"/>
        </w:rPr>
        <w:t>–</w:t>
      </w:r>
      <w:r w:rsidRPr="000A203C">
        <w:rPr>
          <w:rFonts w:ascii="Times New Roman" w:hAnsi="Times New Roman" w:cs="Times New Roman"/>
          <w:sz w:val="28"/>
          <w:szCs w:val="28"/>
        </w:rPr>
        <w:t xml:space="preserve"> министерство).</w:t>
      </w:r>
      <w:bookmarkStart w:id="6" w:name="P62"/>
      <w:bookmarkEnd w:id="6"/>
    </w:p>
    <w:p w14:paraId="3749CF94" w14:textId="53A93F87" w:rsidR="009F251C" w:rsidRPr="000A203C" w:rsidRDefault="009F251C" w:rsidP="00582677">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1.</w:t>
      </w:r>
      <w:r w:rsidR="00FF3B56" w:rsidRPr="000A203C">
        <w:rPr>
          <w:rFonts w:ascii="Times New Roman" w:hAnsi="Times New Roman" w:cs="Times New Roman"/>
          <w:sz w:val="28"/>
          <w:szCs w:val="28"/>
        </w:rPr>
        <w:t>5</w:t>
      </w:r>
      <w:r w:rsidRPr="000A203C">
        <w:rPr>
          <w:rFonts w:ascii="Times New Roman" w:hAnsi="Times New Roman" w:cs="Times New Roman"/>
          <w:sz w:val="28"/>
          <w:szCs w:val="28"/>
        </w:rPr>
        <w:t xml:space="preserve">. </w:t>
      </w:r>
      <w:r w:rsidR="00F1713C" w:rsidRPr="000A203C">
        <w:rPr>
          <w:rFonts w:ascii="Times New Roman" w:hAnsi="Times New Roman" w:cs="Times New Roman"/>
          <w:sz w:val="28"/>
          <w:szCs w:val="28"/>
        </w:rPr>
        <w:t xml:space="preserve">Способом предоставления </w:t>
      </w:r>
      <w:r w:rsidRPr="000A203C">
        <w:rPr>
          <w:rFonts w:ascii="Times New Roman" w:hAnsi="Times New Roman" w:cs="Times New Roman"/>
          <w:sz w:val="28"/>
          <w:szCs w:val="28"/>
        </w:rPr>
        <w:t xml:space="preserve">субсидий </w:t>
      </w:r>
      <w:r w:rsidR="00F1713C" w:rsidRPr="000A203C">
        <w:rPr>
          <w:rFonts w:ascii="Times New Roman" w:hAnsi="Times New Roman" w:cs="Times New Roman"/>
          <w:sz w:val="28"/>
          <w:szCs w:val="28"/>
        </w:rPr>
        <w:t xml:space="preserve">является </w:t>
      </w:r>
      <w:r w:rsidR="002E6658" w:rsidRPr="000A203C">
        <w:rPr>
          <w:rFonts w:ascii="Times New Roman" w:hAnsi="Times New Roman" w:cs="Times New Roman"/>
          <w:sz w:val="28"/>
          <w:szCs w:val="28"/>
        </w:rPr>
        <w:t>возмещени</w:t>
      </w:r>
      <w:r w:rsidR="00290D63" w:rsidRPr="000A203C">
        <w:rPr>
          <w:rFonts w:ascii="Times New Roman" w:hAnsi="Times New Roman" w:cs="Times New Roman"/>
          <w:sz w:val="28"/>
          <w:szCs w:val="28"/>
        </w:rPr>
        <w:t>е</w:t>
      </w:r>
      <w:r w:rsidR="002E6658" w:rsidRPr="000A203C">
        <w:rPr>
          <w:rFonts w:ascii="Times New Roman" w:hAnsi="Times New Roman" w:cs="Times New Roman"/>
          <w:sz w:val="28"/>
          <w:szCs w:val="28"/>
        </w:rPr>
        <w:t xml:space="preserve"> затрат</w:t>
      </w:r>
      <w:r w:rsidRPr="000A203C">
        <w:rPr>
          <w:rFonts w:ascii="Times New Roman" w:hAnsi="Times New Roman" w:cs="Times New Roman"/>
          <w:sz w:val="28"/>
          <w:szCs w:val="28"/>
        </w:rPr>
        <w:t>.</w:t>
      </w:r>
    </w:p>
    <w:p w14:paraId="25AD27E0" w14:textId="64CB9069" w:rsidR="009F251C" w:rsidRPr="000A203C" w:rsidRDefault="009F251C" w:rsidP="00582677">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1.</w:t>
      </w:r>
      <w:r w:rsidR="00FF3B56" w:rsidRPr="000A203C">
        <w:rPr>
          <w:rFonts w:ascii="Times New Roman" w:hAnsi="Times New Roman" w:cs="Times New Roman"/>
          <w:sz w:val="28"/>
          <w:szCs w:val="28"/>
        </w:rPr>
        <w:t>6</w:t>
      </w:r>
      <w:r w:rsidRPr="000A203C">
        <w:rPr>
          <w:rFonts w:ascii="Times New Roman" w:hAnsi="Times New Roman" w:cs="Times New Roman"/>
          <w:sz w:val="28"/>
          <w:szCs w:val="28"/>
        </w:rPr>
        <w:t xml:space="preserve">. </w:t>
      </w:r>
      <w:r w:rsidR="008A17E9" w:rsidRPr="000A203C">
        <w:rPr>
          <w:rFonts w:ascii="Times New Roman" w:hAnsi="Times New Roman" w:cs="Times New Roman"/>
          <w:sz w:val="28"/>
          <w:szCs w:val="28"/>
        </w:rPr>
        <w:t>Информация</w:t>
      </w:r>
      <w:r w:rsidRPr="000A203C">
        <w:rPr>
          <w:rFonts w:ascii="Times New Roman" w:hAnsi="Times New Roman" w:cs="Times New Roman"/>
          <w:sz w:val="28"/>
          <w:szCs w:val="28"/>
        </w:rPr>
        <w:t xml:space="preserve"> о субсидии размеща</w:t>
      </w:r>
      <w:r w:rsidR="00D01065" w:rsidRPr="000A203C">
        <w:rPr>
          <w:rFonts w:ascii="Times New Roman" w:hAnsi="Times New Roman" w:cs="Times New Roman"/>
          <w:sz w:val="28"/>
          <w:szCs w:val="28"/>
        </w:rPr>
        <w:t>е</w:t>
      </w:r>
      <w:r w:rsidRPr="000A203C">
        <w:rPr>
          <w:rFonts w:ascii="Times New Roman" w:hAnsi="Times New Roman" w:cs="Times New Roman"/>
          <w:sz w:val="28"/>
          <w:szCs w:val="28"/>
        </w:rPr>
        <w:t xml:space="preserve">тся на едином портале бюджетной системы Российской Федерации в информационно-телекоммуникационной сети </w:t>
      </w:r>
      <w:r w:rsidR="008A17E9" w:rsidRPr="000A203C">
        <w:rPr>
          <w:rFonts w:ascii="Times New Roman" w:hAnsi="Times New Roman" w:cs="Times New Roman"/>
          <w:sz w:val="28"/>
          <w:szCs w:val="28"/>
        </w:rPr>
        <w:t>«</w:t>
      </w:r>
      <w:r w:rsidRPr="000A203C">
        <w:rPr>
          <w:rFonts w:ascii="Times New Roman" w:hAnsi="Times New Roman" w:cs="Times New Roman"/>
          <w:sz w:val="28"/>
          <w:szCs w:val="28"/>
        </w:rPr>
        <w:t>Интернет</w:t>
      </w:r>
      <w:r w:rsidR="008A17E9" w:rsidRPr="000A203C">
        <w:rPr>
          <w:rFonts w:ascii="Times New Roman" w:hAnsi="Times New Roman" w:cs="Times New Roman"/>
          <w:sz w:val="28"/>
          <w:szCs w:val="28"/>
        </w:rPr>
        <w:t>»</w:t>
      </w:r>
      <w:r w:rsidRPr="000A203C">
        <w:rPr>
          <w:rFonts w:ascii="Times New Roman" w:hAnsi="Times New Roman" w:cs="Times New Roman"/>
          <w:sz w:val="28"/>
          <w:szCs w:val="28"/>
        </w:rPr>
        <w:t xml:space="preserve"> на сайте www.budget.gov.ru (далее </w:t>
      </w:r>
      <w:r w:rsidR="00A03139" w:rsidRPr="000A203C">
        <w:rPr>
          <w:rFonts w:ascii="Times New Roman" w:eastAsia="Times New Roman" w:hAnsi="Times New Roman" w:cs="Times New Roman"/>
          <w:sz w:val="28"/>
          <w:szCs w:val="28"/>
        </w:rPr>
        <w:t>–</w:t>
      </w:r>
      <w:r w:rsidRPr="000A203C">
        <w:rPr>
          <w:rFonts w:ascii="Times New Roman" w:hAnsi="Times New Roman" w:cs="Times New Roman"/>
          <w:sz w:val="28"/>
          <w:szCs w:val="28"/>
        </w:rPr>
        <w:t xml:space="preserve"> единый портал) в разделе </w:t>
      </w:r>
      <w:r w:rsidR="00A03139" w:rsidRPr="000A203C">
        <w:rPr>
          <w:rFonts w:ascii="Times New Roman" w:hAnsi="Times New Roman" w:cs="Times New Roman"/>
          <w:sz w:val="28"/>
          <w:szCs w:val="28"/>
        </w:rPr>
        <w:t>«</w:t>
      </w:r>
      <w:r w:rsidRPr="000A203C">
        <w:rPr>
          <w:rFonts w:ascii="Times New Roman" w:hAnsi="Times New Roman" w:cs="Times New Roman"/>
          <w:sz w:val="28"/>
          <w:szCs w:val="28"/>
        </w:rPr>
        <w:t>Бюджет</w:t>
      </w:r>
      <w:r w:rsidR="00A03139" w:rsidRPr="000A203C">
        <w:rPr>
          <w:rFonts w:ascii="Times New Roman" w:hAnsi="Times New Roman" w:cs="Times New Roman"/>
          <w:sz w:val="28"/>
          <w:szCs w:val="28"/>
        </w:rPr>
        <w:t>»</w:t>
      </w:r>
      <w:r w:rsidRPr="000A203C">
        <w:rPr>
          <w:rFonts w:ascii="Times New Roman" w:hAnsi="Times New Roman" w:cs="Times New Roman"/>
          <w:sz w:val="28"/>
          <w:szCs w:val="28"/>
        </w:rPr>
        <w:t xml:space="preserve"> </w:t>
      </w:r>
      <w:r w:rsidR="00FF3B56" w:rsidRPr="000A203C">
        <w:rPr>
          <w:rFonts w:ascii="Times New Roman" w:hAnsi="Times New Roman" w:cs="Times New Roman"/>
          <w:sz w:val="28"/>
          <w:szCs w:val="28"/>
        </w:rPr>
        <w:t xml:space="preserve">в порядке, установленном </w:t>
      </w:r>
      <w:r w:rsidR="002E6658" w:rsidRPr="000A203C">
        <w:rPr>
          <w:rFonts w:ascii="Times New Roman" w:hAnsi="Times New Roman" w:cs="Times New Roman"/>
          <w:sz w:val="28"/>
          <w:szCs w:val="28"/>
        </w:rPr>
        <w:t>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14:paraId="357CBF52" w14:textId="77777777" w:rsidR="00906573" w:rsidRPr="000A203C" w:rsidRDefault="00906573" w:rsidP="00582677">
      <w:pPr>
        <w:autoSpaceDE w:val="0"/>
        <w:autoSpaceDN w:val="0"/>
        <w:adjustRightInd w:val="0"/>
        <w:spacing w:after="0" w:line="240" w:lineRule="auto"/>
        <w:ind w:firstLine="709"/>
        <w:jc w:val="both"/>
        <w:rPr>
          <w:rFonts w:ascii="Times New Roman" w:hAnsi="Times New Roman" w:cs="Times New Roman"/>
          <w:sz w:val="28"/>
          <w:szCs w:val="28"/>
        </w:rPr>
      </w:pPr>
    </w:p>
    <w:p w14:paraId="689EAB90" w14:textId="77777777" w:rsidR="00CE4DD8" w:rsidRPr="000A203C" w:rsidRDefault="00CE4DD8" w:rsidP="00F42AC9">
      <w:pPr>
        <w:pStyle w:val="ConsPlusNormal"/>
        <w:jc w:val="center"/>
        <w:rPr>
          <w:rFonts w:ascii="Times New Roman" w:hAnsi="Times New Roman" w:cs="Times New Roman"/>
          <w:sz w:val="28"/>
          <w:szCs w:val="28"/>
        </w:rPr>
      </w:pPr>
      <w:r w:rsidRPr="000A203C">
        <w:rPr>
          <w:rFonts w:ascii="Times New Roman" w:eastAsia="Times New Roman" w:hAnsi="Times New Roman" w:cs="Times New Roman"/>
          <w:sz w:val="28"/>
          <w:szCs w:val="28"/>
        </w:rPr>
        <w:t>2. Порядок проведения отбора</w:t>
      </w:r>
    </w:p>
    <w:p w14:paraId="207AD91C" w14:textId="77777777" w:rsidR="005C2BC7" w:rsidRPr="000A203C" w:rsidRDefault="005C2BC7" w:rsidP="00CE4DD8">
      <w:pPr>
        <w:pStyle w:val="ConsPlusNormal"/>
        <w:ind w:firstLine="709"/>
        <w:jc w:val="both"/>
        <w:rPr>
          <w:rFonts w:ascii="Times New Roman" w:hAnsi="Times New Roman" w:cs="Times New Roman"/>
          <w:sz w:val="28"/>
          <w:szCs w:val="28"/>
        </w:rPr>
      </w:pPr>
    </w:p>
    <w:p w14:paraId="2ECA3973" w14:textId="1AC7495F" w:rsidR="00CE4DD8" w:rsidRPr="000A203C" w:rsidRDefault="00CE4DD8" w:rsidP="00CE4DD8">
      <w:pPr>
        <w:pStyle w:val="ConsPlusNormal"/>
        <w:ind w:firstLine="709"/>
        <w:jc w:val="both"/>
        <w:rPr>
          <w:rFonts w:ascii="Times New Roman" w:hAnsi="Times New Roman" w:cs="Times New Roman"/>
          <w:sz w:val="28"/>
          <w:szCs w:val="28"/>
        </w:rPr>
      </w:pPr>
      <w:r w:rsidRPr="000A203C">
        <w:rPr>
          <w:rFonts w:ascii="Times New Roman" w:hAnsi="Times New Roman" w:cs="Times New Roman"/>
          <w:sz w:val="28"/>
          <w:szCs w:val="28"/>
        </w:rPr>
        <w:t>2.1. Государственной информационной системой</w:t>
      </w:r>
      <w:r w:rsidR="00486064" w:rsidRPr="000A203C">
        <w:rPr>
          <w:rFonts w:ascii="Times New Roman" w:hAnsi="Times New Roman" w:cs="Times New Roman"/>
          <w:sz w:val="28"/>
          <w:szCs w:val="28"/>
        </w:rPr>
        <w:t xml:space="preserve"> края</w:t>
      </w:r>
      <w:r w:rsidRPr="000A203C">
        <w:rPr>
          <w:rFonts w:ascii="Times New Roman" w:hAnsi="Times New Roman" w:cs="Times New Roman"/>
          <w:sz w:val="28"/>
          <w:szCs w:val="28"/>
        </w:rPr>
        <w:t xml:space="preserve">, обеспечивающей проведение отбора, является </w:t>
      </w:r>
      <w:r w:rsidR="0019784B" w:rsidRPr="000A203C">
        <w:rPr>
          <w:rFonts w:ascii="Times New Roman" w:hAnsi="Times New Roman" w:cs="Times New Roman"/>
          <w:sz w:val="28"/>
          <w:szCs w:val="28"/>
        </w:rPr>
        <w:t xml:space="preserve">государственная информационная система «Субсидия АПК24» (далее </w:t>
      </w:r>
      <w:r w:rsidR="00971FDA" w:rsidRPr="000A203C">
        <w:rPr>
          <w:rFonts w:ascii="Times New Roman" w:hAnsi="Times New Roman" w:cs="Times New Roman"/>
          <w:sz w:val="28"/>
          <w:szCs w:val="28"/>
        </w:rPr>
        <w:t>–</w:t>
      </w:r>
      <w:r w:rsidR="0019784B" w:rsidRPr="000A203C">
        <w:rPr>
          <w:rFonts w:ascii="Times New Roman" w:hAnsi="Times New Roman" w:cs="Times New Roman"/>
          <w:sz w:val="28"/>
          <w:szCs w:val="28"/>
        </w:rPr>
        <w:t xml:space="preserve"> </w:t>
      </w:r>
      <w:r w:rsidRPr="000A203C">
        <w:rPr>
          <w:rFonts w:ascii="Times New Roman" w:hAnsi="Times New Roman" w:cs="Times New Roman"/>
          <w:sz w:val="28"/>
          <w:szCs w:val="28"/>
        </w:rPr>
        <w:t>ГИС «Субсидия</w:t>
      </w:r>
      <w:r w:rsidR="0019784B" w:rsidRPr="000A203C">
        <w:rPr>
          <w:rFonts w:ascii="Times New Roman" w:hAnsi="Times New Roman" w:cs="Times New Roman"/>
          <w:sz w:val="28"/>
          <w:szCs w:val="28"/>
        </w:rPr>
        <w:t xml:space="preserve"> </w:t>
      </w:r>
      <w:r w:rsidRPr="000A203C">
        <w:rPr>
          <w:rFonts w:ascii="Times New Roman" w:hAnsi="Times New Roman" w:cs="Times New Roman"/>
          <w:sz w:val="28"/>
          <w:szCs w:val="28"/>
        </w:rPr>
        <w:t>АПК</w:t>
      </w:r>
      <w:r w:rsidR="0019784B" w:rsidRPr="000A203C">
        <w:rPr>
          <w:rFonts w:ascii="Times New Roman" w:hAnsi="Times New Roman" w:cs="Times New Roman"/>
          <w:sz w:val="28"/>
          <w:szCs w:val="28"/>
        </w:rPr>
        <w:t>24</w:t>
      </w:r>
      <w:r w:rsidRPr="000A203C">
        <w:rPr>
          <w:rFonts w:ascii="Times New Roman" w:hAnsi="Times New Roman" w:cs="Times New Roman"/>
          <w:sz w:val="28"/>
          <w:szCs w:val="28"/>
        </w:rPr>
        <w:t>»</w:t>
      </w:r>
      <w:r w:rsidR="003321C4" w:rsidRPr="000A203C">
        <w:rPr>
          <w:rFonts w:ascii="Times New Roman" w:hAnsi="Times New Roman" w:cs="Times New Roman"/>
          <w:sz w:val="28"/>
          <w:szCs w:val="28"/>
        </w:rPr>
        <w:t>)</w:t>
      </w:r>
      <w:r w:rsidR="007C041C" w:rsidRPr="000A203C">
        <w:rPr>
          <w:rFonts w:ascii="Times New Roman" w:hAnsi="Times New Roman" w:cs="Times New Roman"/>
          <w:sz w:val="28"/>
          <w:szCs w:val="28"/>
        </w:rPr>
        <w:t>.</w:t>
      </w:r>
    </w:p>
    <w:p w14:paraId="67B1C6D9" w14:textId="428D0B0E" w:rsidR="004706B2" w:rsidRPr="000A203C" w:rsidRDefault="004706B2" w:rsidP="004706B2">
      <w:pPr>
        <w:pStyle w:val="ConsPlusNormal"/>
        <w:ind w:firstLine="709"/>
        <w:contextualSpacing/>
        <w:jc w:val="both"/>
        <w:rPr>
          <w:rFonts w:ascii="Times New Roman" w:hAnsi="Times New Roman" w:cs="Times New Roman"/>
          <w:strike/>
          <w:sz w:val="28"/>
          <w:szCs w:val="28"/>
        </w:rPr>
      </w:pPr>
      <w:r w:rsidRPr="000A203C">
        <w:rPr>
          <w:rFonts w:ascii="Times New Roman" w:hAnsi="Times New Roman" w:cs="Times New Roman"/>
          <w:sz w:val="28"/>
          <w:szCs w:val="28"/>
        </w:rPr>
        <w:t xml:space="preserve">2.2. Взаимодействие участников отбора и министерства осуществляется </w:t>
      </w:r>
      <w:r w:rsidRPr="000A203C">
        <w:rPr>
          <w:rFonts w:ascii="Times New Roman" w:hAnsi="Times New Roman"/>
          <w:bCs/>
          <w:color w:val="000000"/>
          <w:sz w:val="28"/>
          <w:szCs w:val="28"/>
        </w:rPr>
        <w:br/>
      </w:r>
      <w:r w:rsidRPr="000A203C">
        <w:rPr>
          <w:rFonts w:ascii="Times New Roman" w:hAnsi="Times New Roman" w:cs="Times New Roman"/>
          <w:sz w:val="28"/>
          <w:szCs w:val="28"/>
        </w:rPr>
        <w:t>с использованием документов в электронной форме</w:t>
      </w:r>
      <w:r w:rsidR="00486064" w:rsidRPr="000A203C">
        <w:rPr>
          <w:rFonts w:ascii="Times New Roman" w:hAnsi="Times New Roman" w:cs="Times New Roman"/>
          <w:sz w:val="28"/>
          <w:szCs w:val="28"/>
        </w:rPr>
        <w:t xml:space="preserve">, направляемых на адреса электронной почты участников отбора и министерства или в ГИС «Субсидия АПК24», </w:t>
      </w:r>
      <w:r w:rsidRPr="000A203C">
        <w:rPr>
          <w:rFonts w:ascii="Times New Roman" w:hAnsi="Times New Roman" w:cs="Times New Roman"/>
          <w:sz w:val="28"/>
          <w:szCs w:val="28"/>
        </w:rPr>
        <w:t>в случаях и порядке, установленны</w:t>
      </w:r>
      <w:r w:rsidR="00376515" w:rsidRPr="000A203C">
        <w:rPr>
          <w:rFonts w:ascii="Times New Roman" w:hAnsi="Times New Roman" w:cs="Times New Roman"/>
          <w:sz w:val="28"/>
          <w:szCs w:val="28"/>
        </w:rPr>
        <w:t>х пунктами 2.7, 2.12, 2.18</w:t>
      </w:r>
      <w:r w:rsidR="00900667" w:rsidRPr="000A203C">
        <w:rPr>
          <w:rFonts w:ascii="Times New Roman" w:hAnsi="Times New Roman" w:cs="Times New Roman"/>
          <w:sz w:val="28"/>
          <w:szCs w:val="28"/>
        </w:rPr>
        <w:t xml:space="preserve"> Порядка</w:t>
      </w:r>
      <w:r w:rsidRPr="000A203C">
        <w:rPr>
          <w:rFonts w:ascii="Times New Roman" w:hAnsi="Times New Roman" w:cs="Times New Roman"/>
          <w:sz w:val="28"/>
          <w:szCs w:val="28"/>
        </w:rPr>
        <w:t xml:space="preserve">. </w:t>
      </w:r>
    </w:p>
    <w:p w14:paraId="356889D8" w14:textId="47C47755" w:rsidR="007C041C" w:rsidRPr="000A203C" w:rsidRDefault="007C041C" w:rsidP="00CE4DD8">
      <w:pPr>
        <w:pStyle w:val="ConsPlusNormal"/>
        <w:ind w:firstLine="709"/>
        <w:jc w:val="both"/>
        <w:rPr>
          <w:rFonts w:ascii="Times New Roman" w:hAnsi="Times New Roman" w:cs="Times New Roman"/>
          <w:sz w:val="28"/>
          <w:szCs w:val="28"/>
        </w:rPr>
      </w:pPr>
      <w:r w:rsidRPr="000A203C">
        <w:rPr>
          <w:rFonts w:ascii="Times New Roman" w:hAnsi="Times New Roman" w:cs="Times New Roman"/>
          <w:sz w:val="28"/>
          <w:szCs w:val="28"/>
        </w:rPr>
        <w:t>2.3. Проведение отбора осуществляется министерством способом запроса предложений</w:t>
      </w:r>
      <w:r w:rsidR="009125DD" w:rsidRPr="000A203C">
        <w:rPr>
          <w:rFonts w:ascii="Times New Roman" w:hAnsi="Times New Roman" w:cs="Times New Roman"/>
          <w:sz w:val="28"/>
          <w:szCs w:val="28"/>
        </w:rPr>
        <w:t>.</w:t>
      </w:r>
    </w:p>
    <w:p w14:paraId="31A1DCC9" w14:textId="3454E921" w:rsidR="009125DD" w:rsidRPr="000A203C" w:rsidRDefault="009125DD" w:rsidP="009125DD">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2.4. </w:t>
      </w:r>
      <w:r w:rsidRPr="000A203C">
        <w:rPr>
          <w:rFonts w:ascii="Times New Roman" w:eastAsia="Times New Roman" w:hAnsi="Times New Roman" w:cs="Times New Roman"/>
          <w:sz w:val="28"/>
          <w:szCs w:val="28"/>
          <w:lang w:eastAsia="ru-RU"/>
        </w:rPr>
        <w:t xml:space="preserve">Решение о проведении отбора принимается министерством в форме приказа </w:t>
      </w:r>
      <w:r w:rsidR="00341563" w:rsidRPr="000A203C">
        <w:rPr>
          <w:rFonts w:ascii="Times New Roman" w:eastAsia="Times New Roman" w:hAnsi="Times New Roman" w:cs="Times New Roman"/>
          <w:sz w:val="28"/>
          <w:szCs w:val="28"/>
          <w:lang w:eastAsia="ru-RU"/>
        </w:rPr>
        <w:t xml:space="preserve">в соответствии с </w:t>
      </w:r>
      <w:r w:rsidRPr="000A203C">
        <w:rPr>
          <w:rFonts w:ascii="Times New Roman" w:eastAsia="Times New Roman" w:hAnsi="Times New Roman" w:cs="Times New Roman"/>
          <w:sz w:val="28"/>
          <w:szCs w:val="28"/>
          <w:lang w:eastAsia="ru-RU"/>
        </w:rPr>
        <w:t>график</w:t>
      </w:r>
      <w:r w:rsidR="00341563" w:rsidRPr="000A203C">
        <w:rPr>
          <w:rFonts w:ascii="Times New Roman" w:eastAsia="Times New Roman" w:hAnsi="Times New Roman" w:cs="Times New Roman"/>
          <w:sz w:val="28"/>
          <w:szCs w:val="28"/>
          <w:lang w:eastAsia="ru-RU"/>
        </w:rPr>
        <w:t>ом</w:t>
      </w:r>
      <w:r w:rsidRPr="000A203C">
        <w:rPr>
          <w:rFonts w:ascii="Times New Roman" w:eastAsia="Times New Roman" w:hAnsi="Times New Roman" w:cs="Times New Roman"/>
          <w:sz w:val="28"/>
          <w:szCs w:val="28"/>
          <w:lang w:eastAsia="ru-RU"/>
        </w:rPr>
        <w:t xml:space="preserve"> проведения отборов</w:t>
      </w:r>
      <w:r w:rsidR="00D00F22" w:rsidRPr="000A203C">
        <w:rPr>
          <w:rFonts w:ascii="Times New Roman" w:eastAsia="Times New Roman" w:hAnsi="Times New Roman" w:cs="Times New Roman"/>
          <w:sz w:val="28"/>
          <w:szCs w:val="28"/>
          <w:lang w:eastAsia="ru-RU"/>
        </w:rPr>
        <w:t xml:space="preserve"> в текущем финансовом году</w:t>
      </w:r>
      <w:r w:rsidRPr="000A203C">
        <w:rPr>
          <w:rFonts w:ascii="Times New Roman" w:eastAsia="Times New Roman" w:hAnsi="Times New Roman" w:cs="Times New Roman"/>
          <w:sz w:val="28"/>
          <w:szCs w:val="28"/>
          <w:lang w:eastAsia="ru-RU"/>
        </w:rPr>
        <w:t xml:space="preserve">, </w:t>
      </w:r>
      <w:r w:rsidRPr="000A203C">
        <w:rPr>
          <w:rFonts w:ascii="Times New Roman" w:hAnsi="Times New Roman" w:cs="Times New Roman"/>
          <w:sz w:val="28"/>
          <w:szCs w:val="28"/>
        </w:rPr>
        <w:t>утвержденн</w:t>
      </w:r>
      <w:r w:rsidR="00EE2463" w:rsidRPr="000A203C">
        <w:rPr>
          <w:rFonts w:ascii="Times New Roman" w:hAnsi="Times New Roman" w:cs="Times New Roman"/>
          <w:sz w:val="28"/>
          <w:szCs w:val="28"/>
        </w:rPr>
        <w:t>ым</w:t>
      </w:r>
      <w:r w:rsidRPr="000A203C">
        <w:rPr>
          <w:rFonts w:ascii="Times New Roman" w:hAnsi="Times New Roman" w:cs="Times New Roman"/>
          <w:sz w:val="28"/>
          <w:szCs w:val="28"/>
        </w:rPr>
        <w:t xml:space="preserve"> министерством.</w:t>
      </w:r>
    </w:p>
    <w:p w14:paraId="266FE26C" w14:textId="20A8ECF1" w:rsidR="009E1744" w:rsidRPr="000A203C" w:rsidRDefault="009125DD" w:rsidP="009E174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203C">
        <w:rPr>
          <w:rFonts w:ascii="Times New Roman" w:hAnsi="Times New Roman" w:cs="Times New Roman"/>
          <w:sz w:val="28"/>
          <w:szCs w:val="28"/>
        </w:rPr>
        <w:t>2.5</w:t>
      </w:r>
      <w:r w:rsidR="00D00F22" w:rsidRPr="000A203C">
        <w:rPr>
          <w:rFonts w:ascii="Times New Roman" w:hAnsi="Times New Roman" w:cs="Times New Roman"/>
          <w:sz w:val="28"/>
          <w:szCs w:val="28"/>
        </w:rPr>
        <w:t>.</w:t>
      </w:r>
      <w:r w:rsidRPr="000A203C">
        <w:rPr>
          <w:rFonts w:ascii="Times New Roman" w:hAnsi="Times New Roman" w:cs="Times New Roman"/>
          <w:sz w:val="28"/>
          <w:szCs w:val="28"/>
        </w:rPr>
        <w:t xml:space="preserve"> Объявление о проведении отбора </w:t>
      </w:r>
      <w:r w:rsidR="00341563" w:rsidRPr="000A203C">
        <w:rPr>
          <w:rFonts w:ascii="Times New Roman" w:hAnsi="Times New Roman" w:cs="Times New Roman"/>
          <w:sz w:val="28"/>
          <w:szCs w:val="28"/>
        </w:rPr>
        <w:t xml:space="preserve">(далее – объявление) </w:t>
      </w:r>
      <w:r w:rsidR="00486064" w:rsidRPr="000A203C">
        <w:rPr>
          <w:rFonts w:ascii="Times New Roman" w:hAnsi="Times New Roman" w:cs="Times New Roman"/>
          <w:sz w:val="28"/>
          <w:szCs w:val="28"/>
        </w:rPr>
        <w:t xml:space="preserve">формируется в электронной форме </w:t>
      </w:r>
      <w:r w:rsidR="00D00F22" w:rsidRPr="000A203C">
        <w:rPr>
          <w:rFonts w:ascii="Times New Roman" w:hAnsi="Times New Roman" w:cs="Times New Roman"/>
          <w:sz w:val="28"/>
          <w:szCs w:val="28"/>
        </w:rPr>
        <w:t xml:space="preserve">в соответствии с требованиями, установленными пунктом </w:t>
      </w:r>
      <w:r w:rsidR="00D9656B" w:rsidRPr="000A203C">
        <w:rPr>
          <w:rFonts w:ascii="Times New Roman" w:hAnsi="Times New Roman" w:cs="Times New Roman"/>
          <w:sz w:val="28"/>
          <w:szCs w:val="28"/>
        </w:rPr>
        <w:t xml:space="preserve">2.6 </w:t>
      </w:r>
      <w:r w:rsidR="00D00F22" w:rsidRPr="000A203C">
        <w:rPr>
          <w:rFonts w:ascii="Times New Roman" w:hAnsi="Times New Roman" w:cs="Times New Roman"/>
          <w:sz w:val="28"/>
          <w:szCs w:val="28"/>
        </w:rPr>
        <w:t>Порядка</w:t>
      </w:r>
      <w:r w:rsidR="00EE2463" w:rsidRPr="000A203C">
        <w:rPr>
          <w:rFonts w:ascii="Times New Roman" w:hAnsi="Times New Roman" w:cs="Times New Roman"/>
          <w:sz w:val="28"/>
          <w:szCs w:val="28"/>
        </w:rPr>
        <w:t>,</w:t>
      </w:r>
      <w:r w:rsidR="00D00F22" w:rsidRPr="000A203C">
        <w:rPr>
          <w:rFonts w:ascii="Times New Roman" w:hAnsi="Times New Roman" w:cs="Times New Roman"/>
          <w:sz w:val="28"/>
          <w:szCs w:val="28"/>
        </w:rPr>
        <w:t xml:space="preserve"> и </w:t>
      </w:r>
      <w:r w:rsidRPr="000A203C">
        <w:rPr>
          <w:rFonts w:ascii="Times New Roman" w:eastAsia="Times New Roman" w:hAnsi="Times New Roman" w:cs="Times New Roman"/>
          <w:sz w:val="28"/>
          <w:szCs w:val="28"/>
          <w:lang w:eastAsia="ru-RU"/>
        </w:rPr>
        <w:t xml:space="preserve">размещается </w:t>
      </w:r>
      <w:r w:rsidR="000A7368" w:rsidRPr="000A203C">
        <w:rPr>
          <w:rFonts w:ascii="Times New Roman" w:eastAsia="Times New Roman" w:hAnsi="Times New Roman" w:cs="Times New Roman"/>
          <w:sz w:val="28"/>
          <w:szCs w:val="28"/>
          <w:lang w:eastAsia="ru-RU"/>
        </w:rPr>
        <w:t xml:space="preserve">на </w:t>
      </w:r>
      <w:r w:rsidR="00BE15D7" w:rsidRPr="000A203C">
        <w:rPr>
          <w:rFonts w:ascii="Times New Roman" w:eastAsia="Times New Roman" w:hAnsi="Times New Roman" w:cs="Times New Roman"/>
          <w:sz w:val="28"/>
          <w:szCs w:val="28"/>
          <w:lang w:eastAsia="ru-RU"/>
        </w:rPr>
        <w:t xml:space="preserve">едином портале, а также </w:t>
      </w:r>
      <w:r w:rsidR="008931F5">
        <w:rPr>
          <w:rFonts w:ascii="Times New Roman" w:eastAsia="Times New Roman" w:hAnsi="Times New Roman" w:cs="Times New Roman"/>
          <w:sz w:val="28"/>
          <w:szCs w:val="28"/>
          <w:lang w:eastAsia="ru-RU"/>
        </w:rPr>
        <w:br/>
      </w:r>
      <w:r w:rsidR="00BE15D7" w:rsidRPr="000A203C">
        <w:rPr>
          <w:rFonts w:ascii="Times New Roman" w:eastAsia="Times New Roman" w:hAnsi="Times New Roman" w:cs="Times New Roman"/>
          <w:sz w:val="28"/>
          <w:szCs w:val="28"/>
          <w:lang w:eastAsia="ru-RU"/>
        </w:rPr>
        <w:t>на</w:t>
      </w:r>
      <w:r w:rsidR="00BE15D7" w:rsidRPr="00204679">
        <w:rPr>
          <w:rFonts w:ascii="Times New Roman" w:eastAsia="Times New Roman" w:hAnsi="Times New Roman" w:cs="Times New Roman"/>
          <w:sz w:val="28"/>
          <w:szCs w:val="28"/>
          <w:lang w:eastAsia="ru-RU"/>
        </w:rPr>
        <w:t xml:space="preserve"> </w:t>
      </w:r>
      <w:r w:rsidRPr="000A203C">
        <w:rPr>
          <w:rFonts w:ascii="Times New Roman" w:eastAsia="Times New Roman" w:hAnsi="Times New Roman" w:cs="Times New Roman"/>
          <w:sz w:val="28"/>
          <w:szCs w:val="28"/>
          <w:lang w:eastAsia="ru-RU"/>
        </w:rPr>
        <w:t>официальном сайте министерства</w:t>
      </w:r>
      <w:r w:rsidR="00EE2463" w:rsidRPr="000A203C">
        <w:rPr>
          <w:rFonts w:ascii="Times New Roman" w:eastAsia="Times New Roman" w:hAnsi="Times New Roman" w:cs="Times New Roman"/>
          <w:sz w:val="28"/>
          <w:szCs w:val="28"/>
          <w:lang w:eastAsia="ru-RU"/>
        </w:rPr>
        <w:t xml:space="preserve"> </w:t>
      </w:r>
      <w:r w:rsidRPr="000A203C">
        <w:rPr>
          <w:rFonts w:ascii="Times New Roman" w:eastAsia="Times New Roman" w:hAnsi="Times New Roman" w:cs="Times New Roman"/>
          <w:sz w:val="28"/>
          <w:szCs w:val="28"/>
          <w:lang w:eastAsia="ru-RU"/>
        </w:rPr>
        <w:t>в</w:t>
      </w:r>
      <w:r w:rsidR="00EE2463" w:rsidRPr="000A203C">
        <w:rPr>
          <w:rFonts w:ascii="Times New Roman" w:eastAsia="Times New Roman" w:hAnsi="Times New Roman" w:cs="Times New Roman"/>
          <w:sz w:val="28"/>
          <w:szCs w:val="28"/>
          <w:lang w:eastAsia="ru-RU"/>
        </w:rPr>
        <w:t> </w:t>
      </w:r>
      <w:r w:rsidRPr="000A203C">
        <w:rPr>
          <w:rFonts w:ascii="Times New Roman" w:eastAsia="Times New Roman" w:hAnsi="Times New Roman" w:cs="Times New Roman"/>
          <w:sz w:val="28"/>
          <w:szCs w:val="28"/>
          <w:lang w:eastAsia="ru-RU"/>
        </w:rPr>
        <w:t xml:space="preserve">информационно-телекоммуникационной сети </w:t>
      </w:r>
      <w:r w:rsidR="008A17E9" w:rsidRPr="000A203C">
        <w:rPr>
          <w:rFonts w:ascii="Times New Roman" w:eastAsia="Times New Roman" w:hAnsi="Times New Roman" w:cs="Times New Roman"/>
          <w:sz w:val="28"/>
          <w:szCs w:val="28"/>
          <w:lang w:eastAsia="ru-RU"/>
        </w:rPr>
        <w:t>«</w:t>
      </w:r>
      <w:r w:rsidRPr="000A203C">
        <w:rPr>
          <w:rFonts w:ascii="Times New Roman" w:eastAsia="Times New Roman" w:hAnsi="Times New Roman" w:cs="Times New Roman"/>
          <w:sz w:val="28"/>
          <w:szCs w:val="28"/>
          <w:lang w:eastAsia="ru-RU"/>
        </w:rPr>
        <w:t>Интернет</w:t>
      </w:r>
      <w:r w:rsidR="008A17E9" w:rsidRPr="000A203C">
        <w:rPr>
          <w:rFonts w:ascii="Times New Roman" w:eastAsia="Times New Roman" w:hAnsi="Times New Roman" w:cs="Times New Roman"/>
          <w:sz w:val="28"/>
          <w:szCs w:val="28"/>
          <w:lang w:eastAsia="ru-RU"/>
        </w:rPr>
        <w:t>»</w:t>
      </w:r>
      <w:r w:rsidRPr="000A203C">
        <w:rPr>
          <w:rFonts w:ascii="Times New Roman" w:eastAsia="Times New Roman" w:hAnsi="Times New Roman" w:cs="Times New Roman"/>
          <w:sz w:val="28"/>
          <w:szCs w:val="28"/>
          <w:lang w:eastAsia="ru-RU"/>
        </w:rPr>
        <w:t xml:space="preserve"> по адресу: www.krasagro.ru (далее –</w:t>
      </w:r>
      <w:r w:rsidR="00BC580C" w:rsidRPr="000A203C">
        <w:rPr>
          <w:rFonts w:ascii="Times New Roman" w:eastAsia="Times New Roman" w:hAnsi="Times New Roman" w:cs="Times New Roman"/>
          <w:sz w:val="28"/>
          <w:szCs w:val="28"/>
          <w:lang w:eastAsia="ru-RU"/>
        </w:rPr>
        <w:t xml:space="preserve"> официальный сайт министерства)</w:t>
      </w:r>
      <w:r w:rsidR="002E6658" w:rsidRPr="000A203C">
        <w:rPr>
          <w:rFonts w:ascii="Times New Roman" w:eastAsia="Times New Roman" w:hAnsi="Times New Roman" w:cs="Times New Roman"/>
          <w:sz w:val="28"/>
          <w:szCs w:val="28"/>
          <w:lang w:eastAsia="ru-RU"/>
        </w:rPr>
        <w:t xml:space="preserve">. Дата размещения объявления не должна быть позднее </w:t>
      </w:r>
      <w:r w:rsidRPr="000A203C">
        <w:rPr>
          <w:rFonts w:ascii="Times New Roman" w:eastAsia="Times New Roman" w:hAnsi="Times New Roman" w:cs="Times New Roman"/>
          <w:sz w:val="28"/>
          <w:szCs w:val="28"/>
          <w:lang w:eastAsia="ru-RU"/>
        </w:rPr>
        <w:t>7-го рабочего дня, следующего за днем принятия решения о</w:t>
      </w:r>
      <w:r w:rsidR="00EE2463" w:rsidRPr="000A203C">
        <w:rPr>
          <w:rFonts w:ascii="Times New Roman" w:eastAsia="Times New Roman" w:hAnsi="Times New Roman" w:cs="Times New Roman"/>
          <w:sz w:val="28"/>
          <w:szCs w:val="28"/>
          <w:lang w:eastAsia="ru-RU"/>
        </w:rPr>
        <w:t> </w:t>
      </w:r>
      <w:r w:rsidRPr="000A203C">
        <w:rPr>
          <w:rFonts w:ascii="Times New Roman" w:eastAsia="Times New Roman" w:hAnsi="Times New Roman" w:cs="Times New Roman"/>
          <w:sz w:val="28"/>
          <w:szCs w:val="28"/>
          <w:lang w:eastAsia="ru-RU"/>
        </w:rPr>
        <w:t>проведении отбора</w:t>
      </w:r>
      <w:r w:rsidR="009E1744" w:rsidRPr="000A203C">
        <w:rPr>
          <w:rFonts w:ascii="Times New Roman" w:eastAsia="Times New Roman" w:hAnsi="Times New Roman" w:cs="Times New Roman"/>
          <w:sz w:val="28"/>
          <w:szCs w:val="28"/>
        </w:rPr>
        <w:t>.</w:t>
      </w:r>
    </w:p>
    <w:p w14:paraId="28E41F69" w14:textId="72193765" w:rsidR="00A86589" w:rsidRPr="000A203C" w:rsidRDefault="00461C37" w:rsidP="00A865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2.6. Объявление должно содержать следующую информацию:</w:t>
      </w:r>
    </w:p>
    <w:p w14:paraId="4532C15A" w14:textId="70F1D4C3" w:rsidR="00A86589" w:rsidRPr="000A203C" w:rsidRDefault="00320E1D" w:rsidP="00A86589">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1) </w:t>
      </w:r>
      <w:r w:rsidR="00CE062B" w:rsidRPr="000A203C">
        <w:rPr>
          <w:rFonts w:ascii="Times New Roman" w:hAnsi="Times New Roman" w:cs="Times New Roman"/>
          <w:sz w:val="28"/>
          <w:szCs w:val="28"/>
        </w:rPr>
        <w:t xml:space="preserve">дату размещения объявления на </w:t>
      </w:r>
      <w:r w:rsidR="00BE15D7" w:rsidRPr="000A203C">
        <w:rPr>
          <w:rFonts w:ascii="Times New Roman" w:hAnsi="Times New Roman" w:cs="Times New Roman"/>
          <w:sz w:val="28"/>
          <w:szCs w:val="28"/>
        </w:rPr>
        <w:t>едином портале, на официальном сайте министерства</w:t>
      </w:r>
      <w:r w:rsidR="00CE062B" w:rsidRPr="000A203C">
        <w:rPr>
          <w:rFonts w:ascii="Times New Roman" w:hAnsi="Times New Roman" w:cs="Times New Roman"/>
          <w:sz w:val="28"/>
          <w:szCs w:val="28"/>
        </w:rPr>
        <w:t>;</w:t>
      </w:r>
      <w:r w:rsidR="00CE062B" w:rsidRPr="000A203C">
        <w:rPr>
          <w:rFonts w:ascii="Times New Roman" w:eastAsia="Times New Roman" w:hAnsi="Times New Roman" w:cs="Times New Roman"/>
          <w:sz w:val="28"/>
          <w:szCs w:val="28"/>
        </w:rPr>
        <w:t xml:space="preserve"> </w:t>
      </w:r>
    </w:p>
    <w:p w14:paraId="5F10F2C0" w14:textId="376B79E2"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2) </w:t>
      </w:r>
      <w:r w:rsidR="00461C37" w:rsidRPr="000A203C">
        <w:rPr>
          <w:rFonts w:ascii="Times New Roman" w:eastAsia="Times New Roman" w:hAnsi="Times New Roman" w:cs="Times New Roman"/>
          <w:sz w:val="28"/>
          <w:szCs w:val="28"/>
          <w:lang w:eastAsia="ru-RU"/>
        </w:rPr>
        <w:t>срок</w:t>
      </w:r>
      <w:r w:rsidR="00640868" w:rsidRPr="000A203C">
        <w:rPr>
          <w:rFonts w:ascii="Times New Roman" w:eastAsia="Times New Roman" w:hAnsi="Times New Roman" w:cs="Times New Roman"/>
          <w:sz w:val="28"/>
          <w:szCs w:val="28"/>
          <w:lang w:eastAsia="ru-RU"/>
        </w:rPr>
        <w:t>и</w:t>
      </w:r>
      <w:r w:rsidR="00461C37" w:rsidRPr="000A203C">
        <w:rPr>
          <w:rFonts w:ascii="Times New Roman" w:eastAsia="Times New Roman" w:hAnsi="Times New Roman" w:cs="Times New Roman"/>
          <w:sz w:val="28"/>
          <w:szCs w:val="28"/>
          <w:lang w:eastAsia="ru-RU"/>
        </w:rPr>
        <w:t xml:space="preserve"> проведения отбора;</w:t>
      </w:r>
    </w:p>
    <w:p w14:paraId="09342AD1" w14:textId="7C65B918" w:rsidR="001B0B20" w:rsidRPr="000A203C" w:rsidRDefault="00320E1D" w:rsidP="001B0B2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3) </w:t>
      </w:r>
      <w:r w:rsidR="001B0B20" w:rsidRPr="000A203C">
        <w:rPr>
          <w:rFonts w:ascii="Times New Roman" w:eastAsia="Times New Roman" w:hAnsi="Times New Roman" w:cs="Times New Roman"/>
          <w:sz w:val="28"/>
          <w:szCs w:val="28"/>
          <w:lang w:eastAsia="ru-RU"/>
        </w:rPr>
        <w:t>дату начала подачи и окончания приема</w:t>
      </w:r>
      <w:r w:rsidR="001B0B20" w:rsidRPr="000A203C">
        <w:rPr>
          <w:rFonts w:ascii="Times New Roman" w:hAnsi="Times New Roman" w:cs="Times New Roman"/>
          <w:sz w:val="28"/>
          <w:szCs w:val="28"/>
        </w:rPr>
        <w:t xml:space="preserve"> предложений (заявок) </w:t>
      </w:r>
      <w:r w:rsidR="00800DEE" w:rsidRPr="000A203C">
        <w:rPr>
          <w:rFonts w:ascii="Times New Roman" w:hAnsi="Times New Roman" w:cs="Times New Roman"/>
          <w:sz w:val="28"/>
          <w:szCs w:val="28"/>
        </w:rPr>
        <w:br/>
      </w:r>
      <w:r w:rsidR="001B0B20" w:rsidRPr="000A203C">
        <w:rPr>
          <w:rFonts w:ascii="Times New Roman" w:hAnsi="Times New Roman" w:cs="Times New Roman"/>
          <w:sz w:val="28"/>
          <w:szCs w:val="28"/>
        </w:rPr>
        <w:t xml:space="preserve">об участии в отборе (далее </w:t>
      </w:r>
      <w:r w:rsidR="00900667" w:rsidRPr="000A203C">
        <w:rPr>
          <w:rFonts w:ascii="Times New Roman" w:hAnsi="Times New Roman" w:cs="Times New Roman"/>
          <w:sz w:val="28"/>
          <w:szCs w:val="28"/>
        </w:rPr>
        <w:t>–</w:t>
      </w:r>
      <w:r w:rsidR="0098200E" w:rsidRPr="000A203C">
        <w:rPr>
          <w:rFonts w:ascii="Times New Roman" w:hAnsi="Times New Roman" w:cs="Times New Roman"/>
          <w:sz w:val="28"/>
          <w:szCs w:val="28"/>
        </w:rPr>
        <w:t xml:space="preserve"> </w:t>
      </w:r>
      <w:r w:rsidR="001B0B20" w:rsidRPr="000A203C">
        <w:rPr>
          <w:rFonts w:ascii="Times New Roman" w:hAnsi="Times New Roman" w:cs="Times New Roman"/>
          <w:sz w:val="28"/>
          <w:szCs w:val="28"/>
        </w:rPr>
        <w:t>заявка)</w:t>
      </w:r>
      <w:r w:rsidR="001B0B20" w:rsidRPr="000A203C">
        <w:rPr>
          <w:rFonts w:ascii="Times New Roman" w:eastAsia="Times New Roman" w:hAnsi="Times New Roman" w:cs="Times New Roman"/>
          <w:sz w:val="28"/>
          <w:szCs w:val="28"/>
          <w:lang w:eastAsia="ru-RU"/>
        </w:rPr>
        <w:t xml:space="preserve">, при этом дата окончания приема заявок не может быть ранее </w:t>
      </w:r>
      <w:r w:rsidR="0090175D" w:rsidRPr="000A203C">
        <w:rPr>
          <w:rFonts w:ascii="Times New Roman" w:eastAsia="Times New Roman" w:hAnsi="Times New Roman" w:cs="Times New Roman"/>
          <w:sz w:val="28"/>
          <w:szCs w:val="28"/>
          <w:lang w:eastAsia="ru-RU"/>
        </w:rPr>
        <w:t>5</w:t>
      </w:r>
      <w:r w:rsidR="001B0B20" w:rsidRPr="000A203C">
        <w:rPr>
          <w:rFonts w:ascii="Times New Roman" w:eastAsia="Times New Roman" w:hAnsi="Times New Roman" w:cs="Times New Roman"/>
          <w:sz w:val="28"/>
          <w:szCs w:val="28"/>
          <w:lang w:eastAsia="ru-RU"/>
        </w:rPr>
        <w:t>-го календарного дня, следующего за днем размещения объявления;</w:t>
      </w:r>
      <w:r w:rsidR="0090175D" w:rsidRPr="000A203C">
        <w:rPr>
          <w:rFonts w:ascii="Times New Roman" w:eastAsia="Times New Roman" w:hAnsi="Times New Roman" w:cs="Times New Roman"/>
          <w:sz w:val="28"/>
          <w:szCs w:val="28"/>
          <w:lang w:eastAsia="ru-RU"/>
        </w:rPr>
        <w:t xml:space="preserve"> </w:t>
      </w:r>
    </w:p>
    <w:p w14:paraId="5B94FA5F" w14:textId="1264DA61"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4) </w:t>
      </w:r>
      <w:r w:rsidR="00461C37" w:rsidRPr="000A203C">
        <w:rPr>
          <w:rFonts w:ascii="Times New Roman" w:eastAsia="Times New Roman" w:hAnsi="Times New Roman" w:cs="Times New Roman"/>
          <w:sz w:val="28"/>
          <w:szCs w:val="28"/>
          <w:lang w:eastAsia="ru-RU"/>
        </w:rPr>
        <w:t>наименовани</w:t>
      </w:r>
      <w:r w:rsidR="00640868" w:rsidRPr="000A203C">
        <w:rPr>
          <w:rFonts w:ascii="Times New Roman" w:eastAsia="Times New Roman" w:hAnsi="Times New Roman" w:cs="Times New Roman"/>
          <w:sz w:val="28"/>
          <w:szCs w:val="28"/>
          <w:lang w:eastAsia="ru-RU"/>
        </w:rPr>
        <w:t>е</w:t>
      </w:r>
      <w:r w:rsidR="00461C37" w:rsidRPr="000A203C">
        <w:rPr>
          <w:rFonts w:ascii="Times New Roman" w:eastAsia="Times New Roman" w:hAnsi="Times New Roman" w:cs="Times New Roman"/>
          <w:sz w:val="28"/>
          <w:szCs w:val="28"/>
          <w:lang w:eastAsia="ru-RU"/>
        </w:rPr>
        <w:t>, мест</w:t>
      </w:r>
      <w:r w:rsidR="00640868" w:rsidRPr="000A203C">
        <w:rPr>
          <w:rFonts w:ascii="Times New Roman" w:eastAsia="Times New Roman" w:hAnsi="Times New Roman" w:cs="Times New Roman"/>
          <w:sz w:val="28"/>
          <w:szCs w:val="28"/>
          <w:lang w:eastAsia="ru-RU"/>
        </w:rPr>
        <w:t xml:space="preserve">о </w:t>
      </w:r>
      <w:r w:rsidR="00461C37" w:rsidRPr="000A203C">
        <w:rPr>
          <w:rFonts w:ascii="Times New Roman" w:eastAsia="Times New Roman" w:hAnsi="Times New Roman" w:cs="Times New Roman"/>
          <w:sz w:val="28"/>
          <w:szCs w:val="28"/>
          <w:lang w:eastAsia="ru-RU"/>
        </w:rPr>
        <w:t>нахождения, почтов</w:t>
      </w:r>
      <w:r w:rsidR="00640868" w:rsidRPr="000A203C">
        <w:rPr>
          <w:rFonts w:ascii="Times New Roman" w:eastAsia="Times New Roman" w:hAnsi="Times New Roman" w:cs="Times New Roman"/>
          <w:sz w:val="28"/>
          <w:szCs w:val="28"/>
          <w:lang w:eastAsia="ru-RU"/>
        </w:rPr>
        <w:t>ый</w:t>
      </w:r>
      <w:r w:rsidR="00461C37" w:rsidRPr="000A203C">
        <w:rPr>
          <w:rFonts w:ascii="Times New Roman" w:eastAsia="Times New Roman" w:hAnsi="Times New Roman" w:cs="Times New Roman"/>
          <w:sz w:val="28"/>
          <w:szCs w:val="28"/>
          <w:lang w:eastAsia="ru-RU"/>
        </w:rPr>
        <w:t xml:space="preserve"> адрес, адрес электронной почты министерства;</w:t>
      </w:r>
    </w:p>
    <w:p w14:paraId="7D55F5D6" w14:textId="5618D234"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5) </w:t>
      </w:r>
      <w:r w:rsidR="00461C37" w:rsidRPr="000A203C">
        <w:rPr>
          <w:rFonts w:ascii="Times New Roman" w:eastAsia="Times New Roman" w:hAnsi="Times New Roman" w:cs="Times New Roman"/>
          <w:sz w:val="28"/>
          <w:szCs w:val="28"/>
          <w:lang w:eastAsia="ru-RU"/>
        </w:rPr>
        <w:t>результат предоставления субсидии;</w:t>
      </w:r>
    </w:p>
    <w:p w14:paraId="65C4FF16" w14:textId="6190E8F1"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 xml:space="preserve">6) </w:t>
      </w:r>
      <w:r w:rsidR="00461C37" w:rsidRPr="000A203C">
        <w:rPr>
          <w:rFonts w:ascii="Times New Roman" w:eastAsia="Times New Roman" w:hAnsi="Times New Roman" w:cs="Times New Roman"/>
          <w:color w:val="000000" w:themeColor="text1"/>
          <w:sz w:val="28"/>
          <w:szCs w:val="28"/>
          <w:lang w:eastAsia="ru-RU"/>
        </w:rPr>
        <w:t>доменно</w:t>
      </w:r>
      <w:r w:rsidR="00640868" w:rsidRPr="000A203C">
        <w:rPr>
          <w:rFonts w:ascii="Times New Roman" w:eastAsia="Times New Roman" w:hAnsi="Times New Roman" w:cs="Times New Roman"/>
          <w:color w:val="000000" w:themeColor="text1"/>
          <w:sz w:val="28"/>
          <w:szCs w:val="28"/>
          <w:lang w:eastAsia="ru-RU"/>
        </w:rPr>
        <w:t>е</w:t>
      </w:r>
      <w:r w:rsidR="00461C37" w:rsidRPr="000A203C">
        <w:rPr>
          <w:rFonts w:ascii="Times New Roman" w:eastAsia="Times New Roman" w:hAnsi="Times New Roman" w:cs="Times New Roman"/>
          <w:color w:val="000000" w:themeColor="text1"/>
          <w:sz w:val="28"/>
          <w:szCs w:val="28"/>
          <w:lang w:eastAsia="ru-RU"/>
        </w:rPr>
        <w:t xml:space="preserve"> им</w:t>
      </w:r>
      <w:r w:rsidR="00640868" w:rsidRPr="000A203C">
        <w:rPr>
          <w:rFonts w:ascii="Times New Roman" w:eastAsia="Times New Roman" w:hAnsi="Times New Roman" w:cs="Times New Roman"/>
          <w:color w:val="000000" w:themeColor="text1"/>
          <w:sz w:val="28"/>
          <w:szCs w:val="28"/>
          <w:lang w:eastAsia="ru-RU"/>
        </w:rPr>
        <w:t>я</w:t>
      </w:r>
      <w:r w:rsidR="00461C37" w:rsidRPr="000A203C">
        <w:rPr>
          <w:rFonts w:ascii="Times New Roman" w:eastAsia="Times New Roman" w:hAnsi="Times New Roman" w:cs="Times New Roman"/>
          <w:color w:val="000000" w:themeColor="text1"/>
          <w:sz w:val="28"/>
          <w:szCs w:val="28"/>
          <w:lang w:eastAsia="ru-RU"/>
        </w:rPr>
        <w:t xml:space="preserve"> и (или) указател</w:t>
      </w:r>
      <w:r w:rsidR="00640868" w:rsidRPr="000A203C">
        <w:rPr>
          <w:rFonts w:ascii="Times New Roman" w:eastAsia="Times New Roman" w:hAnsi="Times New Roman" w:cs="Times New Roman"/>
          <w:color w:val="000000" w:themeColor="text1"/>
          <w:sz w:val="28"/>
          <w:szCs w:val="28"/>
          <w:lang w:eastAsia="ru-RU"/>
        </w:rPr>
        <w:t>и</w:t>
      </w:r>
      <w:r w:rsidR="00461C37" w:rsidRPr="000A203C">
        <w:rPr>
          <w:rFonts w:ascii="Times New Roman" w:eastAsia="Times New Roman" w:hAnsi="Times New Roman" w:cs="Times New Roman"/>
          <w:color w:val="000000" w:themeColor="text1"/>
          <w:sz w:val="28"/>
          <w:szCs w:val="28"/>
          <w:lang w:eastAsia="ru-RU"/>
        </w:rPr>
        <w:t xml:space="preserve"> страниц </w:t>
      </w:r>
      <w:r w:rsidR="00640868" w:rsidRPr="000A203C">
        <w:rPr>
          <w:rFonts w:ascii="Times New Roman" w:eastAsia="Times New Roman" w:hAnsi="Times New Roman" w:cs="Times New Roman"/>
          <w:sz w:val="28"/>
          <w:szCs w:val="28"/>
          <w:lang w:eastAsia="ru-RU"/>
        </w:rPr>
        <w:t>ГИС «Субсидия АПК24»</w:t>
      </w:r>
      <w:r w:rsidR="00461C37" w:rsidRPr="000A203C">
        <w:rPr>
          <w:rFonts w:ascii="Times New Roman" w:eastAsia="Times New Roman" w:hAnsi="Times New Roman" w:cs="Times New Roman"/>
          <w:sz w:val="28"/>
          <w:szCs w:val="28"/>
          <w:lang w:eastAsia="ru-RU"/>
        </w:rPr>
        <w:t>;</w:t>
      </w:r>
    </w:p>
    <w:p w14:paraId="01813C7A" w14:textId="42C785DF" w:rsidR="007C771B" w:rsidRPr="000A203C" w:rsidRDefault="00320E1D" w:rsidP="007C771B">
      <w:pPr>
        <w:autoSpaceDE w:val="0"/>
        <w:autoSpaceDN w:val="0"/>
        <w:adjustRightInd w:val="0"/>
        <w:spacing w:after="0" w:line="240" w:lineRule="auto"/>
        <w:ind w:firstLine="709"/>
        <w:jc w:val="both"/>
        <w:rPr>
          <w:rFonts w:ascii="Times New Roman" w:eastAsia="Times New Roman" w:hAnsi="Times New Roman" w:cs="Times New Roman"/>
          <w:strike/>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 xml:space="preserve">7) </w:t>
      </w:r>
      <w:r w:rsidR="007C771B" w:rsidRPr="000A203C">
        <w:rPr>
          <w:rFonts w:ascii="Times New Roman" w:eastAsia="Times New Roman" w:hAnsi="Times New Roman" w:cs="Times New Roman"/>
          <w:color w:val="000000" w:themeColor="text1"/>
          <w:sz w:val="28"/>
          <w:szCs w:val="28"/>
          <w:lang w:eastAsia="ru-RU"/>
        </w:rPr>
        <w:t xml:space="preserve">требования к участникам отбора, </w:t>
      </w:r>
      <w:r w:rsidR="00EE1192" w:rsidRPr="000A203C">
        <w:rPr>
          <w:rFonts w:ascii="Times New Roman" w:eastAsia="Times New Roman" w:hAnsi="Times New Roman" w:cs="Times New Roman"/>
          <w:color w:val="000000" w:themeColor="text1"/>
          <w:sz w:val="28"/>
          <w:szCs w:val="28"/>
          <w:lang w:eastAsia="ru-RU"/>
        </w:rPr>
        <w:t>требования</w:t>
      </w:r>
      <w:r w:rsidR="004A5E90" w:rsidRPr="000A203C">
        <w:rPr>
          <w:rFonts w:ascii="Times New Roman" w:eastAsia="Times New Roman" w:hAnsi="Times New Roman" w:cs="Times New Roman"/>
          <w:color w:val="000000" w:themeColor="text1"/>
          <w:sz w:val="28"/>
          <w:szCs w:val="28"/>
          <w:lang w:eastAsia="ru-RU"/>
        </w:rPr>
        <w:t xml:space="preserve"> </w:t>
      </w:r>
      <w:r w:rsidR="007C771B" w:rsidRPr="000A203C">
        <w:rPr>
          <w:rFonts w:ascii="Times New Roman" w:eastAsia="Times New Roman" w:hAnsi="Times New Roman" w:cs="Times New Roman"/>
          <w:color w:val="000000" w:themeColor="text1"/>
          <w:sz w:val="28"/>
          <w:szCs w:val="28"/>
          <w:lang w:eastAsia="ru-RU"/>
        </w:rPr>
        <w:t>к перечню документов, представляемых участниками отбора для подтверждения соответствия указанным требованиям;</w:t>
      </w:r>
    </w:p>
    <w:p w14:paraId="34D01050" w14:textId="58075061" w:rsidR="00EB516B"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 xml:space="preserve">8) </w:t>
      </w:r>
      <w:r w:rsidR="00EB516B" w:rsidRPr="000A203C">
        <w:rPr>
          <w:rFonts w:ascii="Times New Roman" w:eastAsia="Times New Roman" w:hAnsi="Times New Roman" w:cs="Times New Roman"/>
          <w:color w:val="000000" w:themeColor="text1"/>
          <w:sz w:val="28"/>
          <w:szCs w:val="28"/>
          <w:lang w:eastAsia="ru-RU"/>
        </w:rPr>
        <w:t>категории получателей субсидий;</w:t>
      </w:r>
    </w:p>
    <w:p w14:paraId="723D3998" w14:textId="20EDC2EF"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 xml:space="preserve">9) </w:t>
      </w:r>
      <w:r w:rsidR="00461C37" w:rsidRPr="000A203C">
        <w:rPr>
          <w:rFonts w:ascii="Times New Roman" w:eastAsia="Times New Roman" w:hAnsi="Times New Roman" w:cs="Times New Roman"/>
          <w:color w:val="000000" w:themeColor="text1"/>
          <w:sz w:val="28"/>
          <w:szCs w:val="28"/>
          <w:lang w:eastAsia="ru-RU"/>
        </w:rPr>
        <w:t>поряд</w:t>
      </w:r>
      <w:r w:rsidR="007C771B" w:rsidRPr="000A203C">
        <w:rPr>
          <w:rFonts w:ascii="Times New Roman" w:eastAsia="Times New Roman" w:hAnsi="Times New Roman" w:cs="Times New Roman"/>
          <w:color w:val="000000" w:themeColor="text1"/>
          <w:sz w:val="28"/>
          <w:szCs w:val="28"/>
          <w:lang w:eastAsia="ru-RU"/>
        </w:rPr>
        <w:t>ок</w:t>
      </w:r>
      <w:r w:rsidR="00461C37" w:rsidRPr="000A203C">
        <w:rPr>
          <w:rFonts w:ascii="Times New Roman" w:eastAsia="Times New Roman" w:hAnsi="Times New Roman" w:cs="Times New Roman"/>
          <w:color w:val="000000" w:themeColor="text1"/>
          <w:sz w:val="28"/>
          <w:szCs w:val="28"/>
          <w:lang w:eastAsia="ru-RU"/>
        </w:rPr>
        <w:t xml:space="preserve"> подачи </w:t>
      </w:r>
      <w:r w:rsidR="007C771B" w:rsidRPr="000A203C">
        <w:rPr>
          <w:rFonts w:ascii="Times New Roman" w:eastAsia="Times New Roman" w:hAnsi="Times New Roman" w:cs="Times New Roman"/>
          <w:color w:val="000000" w:themeColor="text1"/>
          <w:sz w:val="28"/>
          <w:szCs w:val="28"/>
          <w:lang w:eastAsia="ru-RU"/>
        </w:rPr>
        <w:t xml:space="preserve">участниками отбора </w:t>
      </w:r>
      <w:r w:rsidR="00461C37" w:rsidRPr="000A203C">
        <w:rPr>
          <w:rFonts w:ascii="Times New Roman" w:eastAsia="Times New Roman" w:hAnsi="Times New Roman" w:cs="Times New Roman"/>
          <w:color w:val="000000" w:themeColor="text1"/>
          <w:sz w:val="28"/>
          <w:szCs w:val="28"/>
          <w:lang w:eastAsia="ru-RU"/>
        </w:rPr>
        <w:t>заявок и требован</w:t>
      </w:r>
      <w:r w:rsidR="00EE1192" w:rsidRPr="000A203C">
        <w:rPr>
          <w:rFonts w:ascii="Times New Roman" w:eastAsia="Times New Roman" w:hAnsi="Times New Roman" w:cs="Times New Roman"/>
          <w:color w:val="000000" w:themeColor="text1"/>
          <w:sz w:val="28"/>
          <w:szCs w:val="28"/>
          <w:lang w:eastAsia="ru-RU"/>
        </w:rPr>
        <w:t>ия</w:t>
      </w:r>
      <w:r w:rsidR="00461C37" w:rsidRPr="000A203C">
        <w:rPr>
          <w:rFonts w:ascii="Times New Roman" w:eastAsia="Times New Roman" w:hAnsi="Times New Roman" w:cs="Times New Roman"/>
          <w:color w:val="000000" w:themeColor="text1"/>
          <w:sz w:val="28"/>
          <w:szCs w:val="28"/>
          <w:lang w:eastAsia="ru-RU"/>
        </w:rPr>
        <w:t>, предъявляемы</w:t>
      </w:r>
      <w:r w:rsidR="00EE1192" w:rsidRPr="000A203C">
        <w:rPr>
          <w:rFonts w:ascii="Times New Roman" w:eastAsia="Times New Roman" w:hAnsi="Times New Roman" w:cs="Times New Roman"/>
          <w:color w:val="000000" w:themeColor="text1"/>
          <w:sz w:val="28"/>
          <w:szCs w:val="28"/>
          <w:lang w:eastAsia="ru-RU"/>
        </w:rPr>
        <w:t>е</w:t>
      </w:r>
      <w:r w:rsidR="00461C37" w:rsidRPr="000A203C">
        <w:rPr>
          <w:rFonts w:ascii="Times New Roman" w:eastAsia="Times New Roman" w:hAnsi="Times New Roman" w:cs="Times New Roman"/>
          <w:color w:val="000000" w:themeColor="text1"/>
          <w:sz w:val="28"/>
          <w:szCs w:val="28"/>
          <w:lang w:eastAsia="ru-RU"/>
        </w:rPr>
        <w:t xml:space="preserve"> к форме и содержанию заявок;</w:t>
      </w:r>
    </w:p>
    <w:p w14:paraId="5C5C55E3" w14:textId="70D76F20" w:rsidR="004A4EC3" w:rsidRPr="000A203C" w:rsidRDefault="00320E1D" w:rsidP="004A4E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 xml:space="preserve">10) </w:t>
      </w:r>
      <w:r w:rsidR="00461C37" w:rsidRPr="000A203C">
        <w:rPr>
          <w:rFonts w:ascii="Times New Roman" w:eastAsia="Times New Roman" w:hAnsi="Times New Roman" w:cs="Times New Roman"/>
          <w:color w:val="000000" w:themeColor="text1"/>
          <w:sz w:val="28"/>
          <w:szCs w:val="28"/>
          <w:lang w:eastAsia="ru-RU"/>
        </w:rPr>
        <w:t>поряд</w:t>
      </w:r>
      <w:r w:rsidR="007C771B" w:rsidRPr="000A203C">
        <w:rPr>
          <w:rFonts w:ascii="Times New Roman" w:eastAsia="Times New Roman" w:hAnsi="Times New Roman" w:cs="Times New Roman"/>
          <w:color w:val="000000" w:themeColor="text1"/>
          <w:sz w:val="28"/>
          <w:szCs w:val="28"/>
          <w:lang w:eastAsia="ru-RU"/>
        </w:rPr>
        <w:t>ок</w:t>
      </w:r>
      <w:r w:rsidR="00461C37" w:rsidRPr="000A203C">
        <w:rPr>
          <w:rFonts w:ascii="Times New Roman" w:eastAsia="Times New Roman" w:hAnsi="Times New Roman" w:cs="Times New Roman"/>
          <w:color w:val="000000" w:themeColor="text1"/>
          <w:sz w:val="28"/>
          <w:szCs w:val="28"/>
          <w:lang w:eastAsia="ru-RU"/>
        </w:rPr>
        <w:t xml:space="preserve"> отзыва заявок, поряд</w:t>
      </w:r>
      <w:r w:rsidR="007C771B" w:rsidRPr="000A203C">
        <w:rPr>
          <w:rFonts w:ascii="Times New Roman" w:eastAsia="Times New Roman" w:hAnsi="Times New Roman" w:cs="Times New Roman"/>
          <w:color w:val="000000" w:themeColor="text1"/>
          <w:sz w:val="28"/>
          <w:szCs w:val="28"/>
          <w:lang w:eastAsia="ru-RU"/>
        </w:rPr>
        <w:t>ок</w:t>
      </w:r>
      <w:r w:rsidR="00461C37" w:rsidRPr="000A203C">
        <w:rPr>
          <w:rFonts w:ascii="Times New Roman" w:eastAsia="Times New Roman" w:hAnsi="Times New Roman" w:cs="Times New Roman"/>
          <w:color w:val="000000" w:themeColor="text1"/>
          <w:sz w:val="28"/>
          <w:szCs w:val="28"/>
          <w:lang w:eastAsia="ru-RU"/>
        </w:rPr>
        <w:t xml:space="preserve"> </w:t>
      </w:r>
      <w:r w:rsidR="00452173" w:rsidRPr="000A203C">
        <w:rPr>
          <w:rFonts w:ascii="Times New Roman" w:eastAsia="Times New Roman" w:hAnsi="Times New Roman" w:cs="Times New Roman"/>
          <w:color w:val="000000" w:themeColor="text1"/>
          <w:sz w:val="28"/>
          <w:szCs w:val="28"/>
          <w:lang w:eastAsia="ru-RU"/>
        </w:rPr>
        <w:t xml:space="preserve">их </w:t>
      </w:r>
      <w:r w:rsidR="00461C37" w:rsidRPr="000A203C">
        <w:rPr>
          <w:rFonts w:ascii="Times New Roman" w:eastAsia="Times New Roman" w:hAnsi="Times New Roman" w:cs="Times New Roman"/>
          <w:color w:val="000000" w:themeColor="text1"/>
          <w:sz w:val="28"/>
          <w:szCs w:val="28"/>
          <w:lang w:eastAsia="ru-RU"/>
        </w:rPr>
        <w:t>возврата, определяющ</w:t>
      </w:r>
      <w:r w:rsidR="007C771B" w:rsidRPr="000A203C">
        <w:rPr>
          <w:rFonts w:ascii="Times New Roman" w:eastAsia="Times New Roman" w:hAnsi="Times New Roman" w:cs="Times New Roman"/>
          <w:color w:val="000000" w:themeColor="text1"/>
          <w:sz w:val="28"/>
          <w:szCs w:val="28"/>
          <w:lang w:eastAsia="ru-RU"/>
        </w:rPr>
        <w:t>ий</w:t>
      </w:r>
      <w:r w:rsidR="004A5E90" w:rsidRPr="000A203C">
        <w:rPr>
          <w:rFonts w:ascii="Times New Roman" w:eastAsia="Times New Roman" w:hAnsi="Times New Roman" w:cs="Times New Roman"/>
          <w:color w:val="000000" w:themeColor="text1"/>
          <w:sz w:val="28"/>
          <w:szCs w:val="28"/>
          <w:lang w:eastAsia="ru-RU"/>
        </w:rPr>
        <w:t xml:space="preserve"> </w:t>
      </w:r>
      <w:r w:rsidR="00461C37" w:rsidRPr="000A203C">
        <w:rPr>
          <w:rFonts w:ascii="Times New Roman" w:eastAsia="Times New Roman" w:hAnsi="Times New Roman" w:cs="Times New Roman"/>
          <w:color w:val="000000" w:themeColor="text1"/>
          <w:sz w:val="28"/>
          <w:szCs w:val="28"/>
          <w:lang w:eastAsia="ru-RU"/>
        </w:rPr>
        <w:t>в</w:t>
      </w:r>
      <w:r w:rsidR="004A5E90" w:rsidRPr="000A203C">
        <w:rPr>
          <w:rFonts w:ascii="Times New Roman" w:eastAsia="Times New Roman" w:hAnsi="Times New Roman" w:cs="Times New Roman"/>
          <w:color w:val="000000" w:themeColor="text1"/>
          <w:sz w:val="28"/>
          <w:szCs w:val="28"/>
          <w:lang w:eastAsia="ru-RU"/>
        </w:rPr>
        <w:t> </w:t>
      </w:r>
      <w:r w:rsidR="00461C37" w:rsidRPr="000A203C">
        <w:rPr>
          <w:rFonts w:ascii="Times New Roman" w:eastAsia="Times New Roman" w:hAnsi="Times New Roman" w:cs="Times New Roman"/>
          <w:color w:val="000000" w:themeColor="text1"/>
          <w:sz w:val="28"/>
          <w:szCs w:val="28"/>
          <w:lang w:eastAsia="ru-RU"/>
        </w:rPr>
        <w:t>том числе основания для возврата заявок</w:t>
      </w:r>
      <w:r w:rsidR="00486064" w:rsidRPr="000A203C">
        <w:rPr>
          <w:rFonts w:ascii="Times New Roman" w:eastAsia="Times New Roman" w:hAnsi="Times New Roman" w:cs="Times New Roman"/>
          <w:color w:val="000000" w:themeColor="text1"/>
          <w:sz w:val="28"/>
          <w:szCs w:val="28"/>
          <w:lang w:eastAsia="ru-RU"/>
        </w:rPr>
        <w:t>, порядок внесения изменений в заявки</w:t>
      </w:r>
      <w:r w:rsidR="004A4EC3" w:rsidRPr="000A203C">
        <w:rPr>
          <w:rFonts w:ascii="Times New Roman" w:eastAsia="Times New Roman" w:hAnsi="Times New Roman" w:cs="Times New Roman"/>
          <w:color w:val="000000" w:themeColor="text1"/>
          <w:sz w:val="28"/>
          <w:szCs w:val="28"/>
          <w:lang w:eastAsia="ru-RU"/>
        </w:rPr>
        <w:t>;</w:t>
      </w:r>
    </w:p>
    <w:p w14:paraId="3231D3F7" w14:textId="147911EB"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 xml:space="preserve">11) </w:t>
      </w:r>
      <w:r w:rsidR="00461C37" w:rsidRPr="000A203C">
        <w:rPr>
          <w:rFonts w:ascii="Times New Roman" w:eastAsia="Times New Roman" w:hAnsi="Times New Roman" w:cs="Times New Roman"/>
          <w:color w:val="000000" w:themeColor="text1"/>
          <w:sz w:val="28"/>
          <w:szCs w:val="28"/>
          <w:lang w:eastAsia="ru-RU"/>
        </w:rPr>
        <w:t>правил</w:t>
      </w:r>
      <w:r w:rsidR="007C771B" w:rsidRPr="000A203C">
        <w:rPr>
          <w:rFonts w:ascii="Times New Roman" w:eastAsia="Times New Roman" w:hAnsi="Times New Roman" w:cs="Times New Roman"/>
          <w:color w:val="000000" w:themeColor="text1"/>
          <w:sz w:val="28"/>
          <w:szCs w:val="28"/>
          <w:lang w:eastAsia="ru-RU"/>
        </w:rPr>
        <w:t>а</w:t>
      </w:r>
      <w:r w:rsidR="00461C37" w:rsidRPr="000A203C">
        <w:rPr>
          <w:rFonts w:ascii="Times New Roman" w:eastAsia="Times New Roman" w:hAnsi="Times New Roman" w:cs="Times New Roman"/>
          <w:color w:val="000000" w:themeColor="text1"/>
          <w:sz w:val="28"/>
          <w:szCs w:val="28"/>
          <w:lang w:eastAsia="ru-RU"/>
        </w:rPr>
        <w:t xml:space="preserve"> рассмотрения и оценки заявок;</w:t>
      </w:r>
    </w:p>
    <w:p w14:paraId="345C823D" w14:textId="40643877" w:rsidR="004A4EC3" w:rsidRPr="00044A3A" w:rsidRDefault="00320E1D" w:rsidP="004A5E9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sz w:val="28"/>
          <w:szCs w:val="28"/>
          <w:lang w:eastAsia="ru-RU"/>
        </w:rPr>
        <w:t xml:space="preserve">12) </w:t>
      </w:r>
      <w:r w:rsidR="00461C37" w:rsidRPr="000A203C">
        <w:rPr>
          <w:rFonts w:ascii="Times New Roman" w:eastAsia="Times New Roman" w:hAnsi="Times New Roman" w:cs="Times New Roman"/>
          <w:sz w:val="28"/>
          <w:szCs w:val="28"/>
          <w:lang w:eastAsia="ru-RU"/>
        </w:rPr>
        <w:t>поряд</w:t>
      </w:r>
      <w:r w:rsidR="007C771B" w:rsidRPr="000A203C">
        <w:rPr>
          <w:rFonts w:ascii="Times New Roman" w:eastAsia="Times New Roman" w:hAnsi="Times New Roman" w:cs="Times New Roman"/>
          <w:sz w:val="28"/>
          <w:szCs w:val="28"/>
          <w:lang w:eastAsia="ru-RU"/>
        </w:rPr>
        <w:t>ок</w:t>
      </w:r>
      <w:r w:rsidR="00461C37" w:rsidRPr="000A203C">
        <w:rPr>
          <w:rFonts w:ascii="Times New Roman" w:eastAsia="Times New Roman" w:hAnsi="Times New Roman" w:cs="Times New Roman"/>
          <w:sz w:val="28"/>
          <w:szCs w:val="28"/>
          <w:lang w:eastAsia="ru-RU"/>
        </w:rPr>
        <w:t xml:space="preserve"> </w:t>
      </w:r>
      <w:r w:rsidR="007C771B" w:rsidRPr="000A203C">
        <w:rPr>
          <w:rFonts w:ascii="Times New Roman" w:eastAsia="Times New Roman" w:hAnsi="Times New Roman" w:cs="Times New Roman"/>
          <w:sz w:val="28"/>
          <w:szCs w:val="28"/>
          <w:lang w:eastAsia="ru-RU"/>
        </w:rPr>
        <w:t>возврата</w:t>
      </w:r>
      <w:r w:rsidR="007C771B" w:rsidRPr="00044A3A">
        <w:rPr>
          <w:rFonts w:ascii="Times New Roman" w:eastAsia="Times New Roman" w:hAnsi="Times New Roman" w:cs="Times New Roman"/>
          <w:sz w:val="28"/>
          <w:szCs w:val="28"/>
          <w:lang w:eastAsia="ru-RU"/>
        </w:rPr>
        <w:t xml:space="preserve"> заявок на доработку</w:t>
      </w:r>
      <w:r w:rsidR="004A4EC3" w:rsidRPr="00044A3A">
        <w:rPr>
          <w:rFonts w:ascii="Times New Roman" w:eastAsia="Times New Roman" w:hAnsi="Times New Roman" w:cs="Times New Roman"/>
          <w:color w:val="000000" w:themeColor="text1"/>
          <w:sz w:val="28"/>
          <w:szCs w:val="28"/>
          <w:lang w:eastAsia="ru-RU"/>
        </w:rPr>
        <w:t>;</w:t>
      </w:r>
    </w:p>
    <w:p w14:paraId="3ECB3F88" w14:textId="0C68973E" w:rsidR="004A4EC3" w:rsidRPr="00044A3A" w:rsidRDefault="00320E1D" w:rsidP="004A4E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4A3A">
        <w:rPr>
          <w:rFonts w:ascii="Times New Roman" w:eastAsia="Times New Roman" w:hAnsi="Times New Roman" w:cs="Times New Roman"/>
          <w:color w:val="000000" w:themeColor="text1"/>
          <w:sz w:val="28"/>
          <w:szCs w:val="28"/>
          <w:lang w:eastAsia="ru-RU"/>
        </w:rPr>
        <w:t xml:space="preserve">13) </w:t>
      </w:r>
      <w:r w:rsidR="00400FE1" w:rsidRPr="00044A3A">
        <w:rPr>
          <w:rFonts w:ascii="Times New Roman" w:eastAsia="Times New Roman" w:hAnsi="Times New Roman" w:cs="Times New Roman"/>
          <w:color w:val="000000" w:themeColor="text1"/>
          <w:sz w:val="28"/>
          <w:szCs w:val="28"/>
          <w:lang w:eastAsia="ru-RU"/>
        </w:rPr>
        <w:t>порядок отклонения заявок, а так</w:t>
      </w:r>
      <w:r w:rsidR="00B927A9" w:rsidRPr="00044A3A">
        <w:rPr>
          <w:rFonts w:ascii="Times New Roman" w:eastAsia="Times New Roman" w:hAnsi="Times New Roman" w:cs="Times New Roman"/>
          <w:color w:val="000000" w:themeColor="text1"/>
          <w:sz w:val="28"/>
          <w:szCs w:val="28"/>
          <w:lang w:eastAsia="ru-RU"/>
        </w:rPr>
        <w:t>же информацию об основаниях для </w:t>
      </w:r>
      <w:r w:rsidR="00400FE1" w:rsidRPr="00044A3A">
        <w:rPr>
          <w:rFonts w:ascii="Times New Roman" w:eastAsia="Times New Roman" w:hAnsi="Times New Roman" w:cs="Times New Roman"/>
          <w:color w:val="000000" w:themeColor="text1"/>
          <w:sz w:val="28"/>
          <w:szCs w:val="28"/>
          <w:lang w:eastAsia="ru-RU"/>
        </w:rPr>
        <w:t>отклонения</w:t>
      </w:r>
      <w:r w:rsidR="004A4EC3" w:rsidRPr="00044A3A">
        <w:rPr>
          <w:rFonts w:ascii="Times New Roman" w:eastAsia="Times New Roman" w:hAnsi="Times New Roman" w:cs="Times New Roman"/>
          <w:color w:val="000000" w:themeColor="text1"/>
          <w:sz w:val="28"/>
          <w:szCs w:val="28"/>
          <w:lang w:eastAsia="ru-RU"/>
        </w:rPr>
        <w:t>;</w:t>
      </w:r>
    </w:p>
    <w:p w14:paraId="3941653A" w14:textId="650A8482" w:rsidR="00400FE1" w:rsidRPr="000A203C" w:rsidRDefault="00320E1D" w:rsidP="00461C37">
      <w:pPr>
        <w:autoSpaceDE w:val="0"/>
        <w:autoSpaceDN w:val="0"/>
        <w:adjustRightInd w:val="0"/>
        <w:spacing w:after="0" w:line="240" w:lineRule="auto"/>
        <w:ind w:firstLine="709"/>
        <w:jc w:val="both"/>
        <w:rPr>
          <w:rFonts w:ascii="Times New Roman" w:hAnsi="Times New Roman" w:cs="Times New Roman"/>
          <w:sz w:val="28"/>
          <w:szCs w:val="28"/>
        </w:rPr>
      </w:pPr>
      <w:r w:rsidRPr="00044A3A">
        <w:rPr>
          <w:rFonts w:ascii="Times New Roman" w:hAnsi="Times New Roman" w:cs="Times New Roman"/>
          <w:sz w:val="28"/>
          <w:szCs w:val="28"/>
        </w:rPr>
        <w:t xml:space="preserve">14) </w:t>
      </w:r>
      <w:r w:rsidR="00400FE1" w:rsidRPr="000A203C">
        <w:rPr>
          <w:rFonts w:ascii="Times New Roman" w:hAnsi="Times New Roman" w:cs="Times New Roman"/>
          <w:sz w:val="28"/>
          <w:szCs w:val="28"/>
        </w:rPr>
        <w:t xml:space="preserve">объем распределяемой субсидии в рамках отбора, порядок расчета размера субсидии, </w:t>
      </w:r>
      <w:r w:rsidR="004A4EC3" w:rsidRPr="000A203C">
        <w:rPr>
          <w:rFonts w:ascii="Times New Roman" w:hAnsi="Times New Roman" w:cs="Times New Roman"/>
          <w:sz w:val="28"/>
          <w:szCs w:val="28"/>
        </w:rPr>
        <w:t>правила распределения субсидии по результатам отбора</w:t>
      </w:r>
      <w:r w:rsidR="00400FE1" w:rsidRPr="000A203C">
        <w:rPr>
          <w:rFonts w:ascii="Times New Roman" w:hAnsi="Times New Roman" w:cs="Times New Roman"/>
          <w:sz w:val="28"/>
          <w:szCs w:val="28"/>
        </w:rPr>
        <w:t>;</w:t>
      </w:r>
    </w:p>
    <w:p w14:paraId="11090690" w14:textId="33FB2C4D" w:rsidR="00400FE1" w:rsidRPr="00734DE1" w:rsidRDefault="00320E1D" w:rsidP="00400FE1">
      <w:pPr>
        <w:autoSpaceDE w:val="0"/>
        <w:autoSpaceDN w:val="0"/>
        <w:adjustRightInd w:val="0"/>
        <w:spacing w:after="0" w:line="240" w:lineRule="auto"/>
        <w:ind w:firstLine="709"/>
        <w:jc w:val="both"/>
        <w:rPr>
          <w:rFonts w:ascii="Times New Roman" w:hAnsi="Times New Roman" w:cs="Times New Roman"/>
          <w:sz w:val="28"/>
          <w:szCs w:val="28"/>
        </w:rPr>
      </w:pPr>
      <w:r w:rsidRPr="000A203C">
        <w:rPr>
          <w:rFonts w:ascii="Times New Roman" w:hAnsi="Times New Roman" w:cs="Times New Roman"/>
          <w:sz w:val="28"/>
          <w:szCs w:val="28"/>
        </w:rPr>
        <w:t xml:space="preserve">15) </w:t>
      </w:r>
      <w:r w:rsidR="00400FE1" w:rsidRPr="00734DE1">
        <w:rPr>
          <w:rFonts w:ascii="Times New Roman" w:hAnsi="Times New Roman" w:cs="Times New Roman"/>
          <w:sz w:val="28"/>
          <w:szCs w:val="28"/>
        </w:rPr>
        <w:t>порядок предоставления участникам отбора р</w:t>
      </w:r>
      <w:r w:rsidR="009A2EC3" w:rsidRPr="00734DE1">
        <w:rPr>
          <w:rFonts w:ascii="Times New Roman" w:hAnsi="Times New Roman" w:cs="Times New Roman"/>
          <w:sz w:val="28"/>
          <w:szCs w:val="28"/>
        </w:rPr>
        <w:t>азъяснений положений объявления</w:t>
      </w:r>
      <w:r w:rsidR="00400FE1" w:rsidRPr="00734DE1">
        <w:rPr>
          <w:rFonts w:ascii="Times New Roman" w:hAnsi="Times New Roman" w:cs="Times New Roman"/>
          <w:sz w:val="28"/>
          <w:szCs w:val="28"/>
        </w:rPr>
        <w:t>, даты начала и окончания срока такого предоставления;</w:t>
      </w:r>
    </w:p>
    <w:p w14:paraId="01C888A8" w14:textId="5478F08D" w:rsidR="00461C37" w:rsidRPr="00734DE1" w:rsidRDefault="00320E1D" w:rsidP="00461C3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34DE1">
        <w:rPr>
          <w:rFonts w:ascii="Times New Roman" w:eastAsia="Times New Roman" w:hAnsi="Times New Roman" w:cs="Times New Roman"/>
          <w:sz w:val="28"/>
          <w:szCs w:val="28"/>
          <w:lang w:eastAsia="ru-RU"/>
        </w:rPr>
        <w:t xml:space="preserve">16) </w:t>
      </w:r>
      <w:r w:rsidR="00461C37" w:rsidRPr="00734DE1">
        <w:rPr>
          <w:rFonts w:ascii="Times New Roman" w:eastAsia="Times New Roman" w:hAnsi="Times New Roman" w:cs="Times New Roman"/>
          <w:sz w:val="28"/>
          <w:szCs w:val="28"/>
          <w:lang w:eastAsia="ru-RU"/>
        </w:rPr>
        <w:t>срок, в течение которого</w:t>
      </w:r>
      <w:r w:rsidR="00795D0A" w:rsidRPr="00734DE1">
        <w:rPr>
          <w:rFonts w:ascii="Times New Roman" w:eastAsia="Times New Roman" w:hAnsi="Times New Roman" w:cs="Times New Roman"/>
          <w:sz w:val="28"/>
          <w:szCs w:val="28"/>
          <w:lang w:eastAsia="ru-RU"/>
        </w:rPr>
        <w:t xml:space="preserve"> победитель </w:t>
      </w:r>
      <w:r w:rsidR="00452173" w:rsidRPr="00734DE1">
        <w:rPr>
          <w:rFonts w:ascii="Times New Roman" w:eastAsia="Times New Roman" w:hAnsi="Times New Roman" w:cs="Times New Roman"/>
          <w:sz w:val="28"/>
          <w:szCs w:val="28"/>
          <w:lang w:eastAsia="ru-RU"/>
        </w:rPr>
        <w:t xml:space="preserve">(победители) </w:t>
      </w:r>
      <w:r w:rsidR="00795D0A" w:rsidRPr="00734DE1">
        <w:rPr>
          <w:rFonts w:ascii="Times New Roman" w:eastAsia="Times New Roman" w:hAnsi="Times New Roman" w:cs="Times New Roman"/>
          <w:sz w:val="28"/>
          <w:szCs w:val="28"/>
          <w:lang w:eastAsia="ru-RU"/>
        </w:rPr>
        <w:t>отбора</w:t>
      </w:r>
      <w:r w:rsidR="00461C37" w:rsidRPr="00734DE1">
        <w:rPr>
          <w:rFonts w:ascii="Times New Roman" w:eastAsia="Times New Roman" w:hAnsi="Times New Roman" w:cs="Times New Roman"/>
          <w:sz w:val="28"/>
          <w:szCs w:val="28"/>
          <w:lang w:eastAsia="ru-RU"/>
        </w:rPr>
        <w:t xml:space="preserve"> должен </w:t>
      </w:r>
      <w:r w:rsidR="00461C37" w:rsidRPr="00734DE1">
        <w:rPr>
          <w:rFonts w:ascii="Times New Roman" w:eastAsia="Times New Roman" w:hAnsi="Times New Roman" w:cs="Times New Roman"/>
          <w:color w:val="000000" w:themeColor="text1"/>
          <w:sz w:val="28"/>
          <w:szCs w:val="28"/>
          <w:lang w:eastAsia="ru-RU"/>
        </w:rPr>
        <w:t>подписать соглашение о предоставлении субсидии</w:t>
      </w:r>
      <w:r w:rsidR="00911CB8" w:rsidRPr="00734DE1">
        <w:rPr>
          <w:rFonts w:ascii="Times New Roman" w:eastAsia="Times New Roman" w:hAnsi="Times New Roman" w:cs="Times New Roman"/>
          <w:color w:val="000000" w:themeColor="text1"/>
          <w:sz w:val="28"/>
          <w:szCs w:val="28"/>
          <w:lang w:eastAsia="ru-RU"/>
        </w:rPr>
        <w:t xml:space="preserve"> (далее </w:t>
      </w:r>
      <w:r w:rsidR="008324CF" w:rsidRPr="00734DE1">
        <w:rPr>
          <w:rFonts w:ascii="Times New Roman" w:eastAsia="Times New Roman" w:hAnsi="Times New Roman" w:cs="Times New Roman"/>
          <w:color w:val="000000" w:themeColor="text1"/>
          <w:sz w:val="28"/>
          <w:szCs w:val="28"/>
          <w:lang w:eastAsia="ru-RU"/>
        </w:rPr>
        <w:t>–</w:t>
      </w:r>
      <w:r w:rsidR="00911CB8" w:rsidRPr="00734DE1">
        <w:rPr>
          <w:rFonts w:ascii="Times New Roman" w:eastAsia="Times New Roman" w:hAnsi="Times New Roman" w:cs="Times New Roman"/>
          <w:color w:val="000000" w:themeColor="text1"/>
          <w:sz w:val="28"/>
          <w:szCs w:val="28"/>
          <w:lang w:eastAsia="ru-RU"/>
        </w:rPr>
        <w:t xml:space="preserve"> соглашение)</w:t>
      </w:r>
      <w:r w:rsidR="00461C37" w:rsidRPr="00734DE1">
        <w:rPr>
          <w:rFonts w:ascii="Times New Roman" w:eastAsia="Times New Roman" w:hAnsi="Times New Roman" w:cs="Times New Roman"/>
          <w:color w:val="000000" w:themeColor="text1"/>
          <w:sz w:val="28"/>
          <w:szCs w:val="28"/>
          <w:lang w:eastAsia="ru-RU"/>
        </w:rPr>
        <w:t>;</w:t>
      </w:r>
    </w:p>
    <w:p w14:paraId="052F3927" w14:textId="7A0E0EDF" w:rsidR="00461C37" w:rsidRPr="00734DE1" w:rsidRDefault="00320E1D" w:rsidP="00461C3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34DE1">
        <w:rPr>
          <w:rFonts w:ascii="Times New Roman" w:eastAsia="Times New Roman" w:hAnsi="Times New Roman" w:cs="Times New Roman"/>
          <w:color w:val="000000" w:themeColor="text1"/>
          <w:sz w:val="28"/>
          <w:szCs w:val="28"/>
          <w:lang w:eastAsia="ru-RU"/>
        </w:rPr>
        <w:t xml:space="preserve">17) </w:t>
      </w:r>
      <w:r w:rsidR="00461C37" w:rsidRPr="00734DE1">
        <w:rPr>
          <w:rFonts w:ascii="Times New Roman" w:eastAsia="Times New Roman" w:hAnsi="Times New Roman" w:cs="Times New Roman"/>
          <w:color w:val="000000" w:themeColor="text1"/>
          <w:sz w:val="28"/>
          <w:szCs w:val="28"/>
          <w:lang w:eastAsia="ru-RU"/>
        </w:rPr>
        <w:t>услови</w:t>
      </w:r>
      <w:r w:rsidR="00400FE1" w:rsidRPr="00734DE1">
        <w:rPr>
          <w:rFonts w:ascii="Times New Roman" w:eastAsia="Times New Roman" w:hAnsi="Times New Roman" w:cs="Times New Roman"/>
          <w:color w:val="000000" w:themeColor="text1"/>
          <w:sz w:val="28"/>
          <w:szCs w:val="28"/>
          <w:lang w:eastAsia="ru-RU"/>
        </w:rPr>
        <w:t>я</w:t>
      </w:r>
      <w:r w:rsidR="00461C37" w:rsidRPr="00734DE1">
        <w:rPr>
          <w:rFonts w:ascii="Times New Roman" w:eastAsia="Times New Roman" w:hAnsi="Times New Roman" w:cs="Times New Roman"/>
          <w:color w:val="000000" w:themeColor="text1"/>
          <w:sz w:val="28"/>
          <w:szCs w:val="28"/>
          <w:lang w:eastAsia="ru-RU"/>
        </w:rPr>
        <w:t xml:space="preserve"> признания</w:t>
      </w:r>
      <w:r w:rsidR="00795D0A" w:rsidRPr="00734DE1">
        <w:rPr>
          <w:rFonts w:ascii="Times New Roman" w:eastAsia="Times New Roman" w:hAnsi="Times New Roman" w:cs="Times New Roman"/>
          <w:color w:val="000000" w:themeColor="text1"/>
          <w:sz w:val="28"/>
          <w:szCs w:val="28"/>
          <w:lang w:eastAsia="ru-RU"/>
        </w:rPr>
        <w:t xml:space="preserve"> победителя </w:t>
      </w:r>
      <w:r w:rsidR="00452173" w:rsidRPr="00734DE1">
        <w:rPr>
          <w:rFonts w:ascii="Times New Roman" w:eastAsia="Times New Roman" w:hAnsi="Times New Roman" w:cs="Times New Roman"/>
          <w:color w:val="000000" w:themeColor="text1"/>
          <w:sz w:val="28"/>
          <w:szCs w:val="28"/>
          <w:lang w:eastAsia="ru-RU"/>
        </w:rPr>
        <w:t xml:space="preserve">(победителей) </w:t>
      </w:r>
      <w:r w:rsidR="00795D0A" w:rsidRPr="00734DE1">
        <w:rPr>
          <w:rFonts w:ascii="Times New Roman" w:eastAsia="Times New Roman" w:hAnsi="Times New Roman" w:cs="Times New Roman"/>
          <w:color w:val="000000" w:themeColor="text1"/>
          <w:sz w:val="28"/>
          <w:szCs w:val="28"/>
          <w:lang w:eastAsia="ru-RU"/>
        </w:rPr>
        <w:t>отбора</w:t>
      </w:r>
      <w:r w:rsidR="00461C37" w:rsidRPr="00734DE1">
        <w:rPr>
          <w:rFonts w:ascii="Times New Roman" w:eastAsia="Times New Roman" w:hAnsi="Times New Roman" w:cs="Times New Roman"/>
          <w:color w:val="000000" w:themeColor="text1"/>
          <w:sz w:val="28"/>
          <w:szCs w:val="28"/>
          <w:lang w:eastAsia="ru-RU"/>
        </w:rPr>
        <w:t xml:space="preserve"> уклонившимся от заключения соглашения</w:t>
      </w:r>
      <w:r w:rsidR="00AD6193" w:rsidRPr="00734DE1">
        <w:rPr>
          <w:rFonts w:ascii="Times New Roman" w:eastAsia="Times New Roman" w:hAnsi="Times New Roman" w:cs="Times New Roman"/>
          <w:color w:val="000000" w:themeColor="text1"/>
          <w:sz w:val="28"/>
          <w:szCs w:val="28"/>
          <w:lang w:eastAsia="ru-RU"/>
        </w:rPr>
        <w:t>;</w:t>
      </w:r>
    </w:p>
    <w:p w14:paraId="7A913AA3" w14:textId="77777777" w:rsidR="00734DE1" w:rsidRPr="00734DE1" w:rsidRDefault="00734DE1" w:rsidP="00734DE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34DE1">
        <w:rPr>
          <w:rFonts w:ascii="Times New Roman" w:eastAsia="Times New Roman" w:hAnsi="Times New Roman" w:cs="Times New Roman"/>
          <w:color w:val="000000" w:themeColor="text1"/>
          <w:sz w:val="28"/>
          <w:szCs w:val="28"/>
          <w:lang w:eastAsia="ru-RU"/>
        </w:rPr>
        <w:t>18) сроки размещения протокола подведения итогов отбора на едином портале, а также на официальном сайте министерства;</w:t>
      </w:r>
    </w:p>
    <w:p w14:paraId="2517C05B" w14:textId="4D9ACAFE" w:rsidR="00461C37" w:rsidRPr="000A203C" w:rsidRDefault="00320E1D" w:rsidP="00461C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4DE1">
        <w:rPr>
          <w:rFonts w:ascii="Times New Roman" w:eastAsia="Times New Roman" w:hAnsi="Times New Roman" w:cs="Times New Roman"/>
          <w:color w:val="000000" w:themeColor="text1"/>
          <w:sz w:val="28"/>
          <w:szCs w:val="28"/>
          <w:lang w:eastAsia="ru-RU"/>
        </w:rPr>
        <w:t xml:space="preserve">19) </w:t>
      </w:r>
      <w:r w:rsidR="00461C37" w:rsidRPr="00734DE1">
        <w:rPr>
          <w:rFonts w:ascii="Times New Roman" w:eastAsia="Times New Roman" w:hAnsi="Times New Roman" w:cs="Times New Roman"/>
          <w:color w:val="000000" w:themeColor="text1"/>
          <w:sz w:val="28"/>
          <w:szCs w:val="28"/>
          <w:lang w:eastAsia="ru-RU"/>
        </w:rPr>
        <w:t>услови</w:t>
      </w:r>
      <w:r w:rsidR="008568B3" w:rsidRPr="00734DE1">
        <w:rPr>
          <w:rFonts w:ascii="Times New Roman" w:eastAsia="Times New Roman" w:hAnsi="Times New Roman" w:cs="Times New Roman"/>
          <w:color w:val="000000" w:themeColor="text1"/>
          <w:sz w:val="28"/>
          <w:szCs w:val="28"/>
          <w:lang w:eastAsia="ru-RU"/>
        </w:rPr>
        <w:t>е</w:t>
      </w:r>
      <w:r w:rsidR="00461C37" w:rsidRPr="000A203C">
        <w:rPr>
          <w:rFonts w:ascii="Times New Roman" w:eastAsia="Times New Roman" w:hAnsi="Times New Roman" w:cs="Times New Roman"/>
          <w:sz w:val="28"/>
          <w:szCs w:val="28"/>
          <w:lang w:eastAsia="ru-RU"/>
        </w:rPr>
        <w:t xml:space="preserve"> предоставления субси</w:t>
      </w:r>
      <w:r w:rsidR="00832B56" w:rsidRPr="000A203C">
        <w:rPr>
          <w:rFonts w:ascii="Times New Roman" w:eastAsia="Times New Roman" w:hAnsi="Times New Roman" w:cs="Times New Roman"/>
          <w:sz w:val="28"/>
          <w:szCs w:val="28"/>
          <w:lang w:eastAsia="ru-RU"/>
        </w:rPr>
        <w:t>дий</w:t>
      </w:r>
      <w:r w:rsidR="00461C37" w:rsidRPr="000A203C">
        <w:rPr>
          <w:rFonts w:ascii="Times New Roman" w:eastAsia="Times New Roman" w:hAnsi="Times New Roman" w:cs="Times New Roman"/>
          <w:sz w:val="28"/>
          <w:szCs w:val="28"/>
          <w:lang w:eastAsia="ru-RU"/>
        </w:rPr>
        <w:t>.</w:t>
      </w:r>
    </w:p>
    <w:p w14:paraId="5CC4CA23" w14:textId="5A5471F6" w:rsidR="00E204CA" w:rsidRPr="000A203C" w:rsidRDefault="00E204CA" w:rsidP="00E204CA">
      <w:pPr>
        <w:pStyle w:val="ConsPlusNormal"/>
        <w:ind w:firstLine="709"/>
        <w:jc w:val="both"/>
        <w:rPr>
          <w:rFonts w:ascii="Times New Roman" w:hAnsi="Times New Roman" w:cs="Times New Roman"/>
          <w:sz w:val="28"/>
          <w:szCs w:val="28"/>
        </w:rPr>
      </w:pPr>
      <w:r w:rsidRPr="000A203C">
        <w:rPr>
          <w:rFonts w:ascii="Times New Roman" w:hAnsi="Times New Roman" w:cs="Times New Roman"/>
          <w:sz w:val="28"/>
          <w:szCs w:val="28"/>
        </w:rPr>
        <w:t>2.7. Участник отбора вправе обратиться в министерство</w:t>
      </w:r>
      <w:r w:rsidR="00B927A9" w:rsidRPr="000A203C">
        <w:rPr>
          <w:rFonts w:ascii="Times New Roman" w:hAnsi="Times New Roman" w:cs="Times New Roman"/>
          <w:sz w:val="28"/>
          <w:szCs w:val="28"/>
        </w:rPr>
        <w:t xml:space="preserve"> </w:t>
      </w:r>
      <w:r w:rsidRPr="000A203C">
        <w:rPr>
          <w:rFonts w:ascii="Times New Roman" w:hAnsi="Times New Roman" w:cs="Times New Roman"/>
          <w:sz w:val="28"/>
          <w:szCs w:val="28"/>
        </w:rPr>
        <w:t>за</w:t>
      </w:r>
      <w:r w:rsidR="00B927A9" w:rsidRPr="000A203C">
        <w:rPr>
          <w:rFonts w:ascii="Times New Roman" w:hAnsi="Times New Roman" w:cs="Times New Roman"/>
          <w:sz w:val="28"/>
          <w:szCs w:val="28"/>
        </w:rPr>
        <w:t> </w:t>
      </w:r>
      <w:r w:rsidRPr="000A203C">
        <w:rPr>
          <w:rFonts w:ascii="Times New Roman" w:hAnsi="Times New Roman" w:cs="Times New Roman"/>
          <w:sz w:val="28"/>
          <w:szCs w:val="28"/>
        </w:rPr>
        <w:t xml:space="preserve">разъяснениями положений </w:t>
      </w:r>
      <w:r w:rsidR="009A2EC3" w:rsidRPr="000A203C">
        <w:rPr>
          <w:rFonts w:ascii="Times New Roman" w:hAnsi="Times New Roman" w:cs="Times New Roman"/>
          <w:sz w:val="28"/>
          <w:szCs w:val="28"/>
        </w:rPr>
        <w:t>объявления посредством направления запроса на адрес электронной почты министерства.</w:t>
      </w:r>
    </w:p>
    <w:p w14:paraId="763427E4" w14:textId="0C4CE945" w:rsidR="00E204CA" w:rsidRPr="00847C5F" w:rsidRDefault="00E204CA" w:rsidP="00E204CA">
      <w:pPr>
        <w:pStyle w:val="ConsPlusNormal"/>
        <w:ind w:firstLine="709"/>
        <w:jc w:val="both"/>
        <w:rPr>
          <w:rFonts w:ascii="Times New Roman" w:hAnsi="Times New Roman" w:cs="Times New Roman"/>
        </w:rPr>
      </w:pPr>
      <w:r w:rsidRPr="000A203C">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w:t>
      </w:r>
      <w:r w:rsidR="0090175D" w:rsidRPr="000A203C">
        <w:rPr>
          <w:rFonts w:ascii="Times New Roman" w:hAnsi="Times New Roman" w:cs="Times New Roman"/>
          <w:sz w:val="28"/>
          <w:szCs w:val="28"/>
        </w:rPr>
        <w:t xml:space="preserve">на едином портале, </w:t>
      </w:r>
      <w:r w:rsidR="002A5B1E">
        <w:rPr>
          <w:rFonts w:ascii="Times New Roman" w:hAnsi="Times New Roman" w:cs="Times New Roman"/>
          <w:sz w:val="28"/>
          <w:szCs w:val="28"/>
        </w:rPr>
        <w:br/>
      </w:r>
      <w:r w:rsidRPr="000A203C">
        <w:rPr>
          <w:rFonts w:ascii="Times New Roman" w:hAnsi="Times New Roman" w:cs="Times New Roman"/>
          <w:sz w:val="28"/>
          <w:szCs w:val="28"/>
        </w:rPr>
        <w:t>на</w:t>
      </w:r>
      <w:r w:rsidR="00336CDE" w:rsidRPr="000A203C">
        <w:rPr>
          <w:rFonts w:ascii="Times New Roman" w:hAnsi="Times New Roman" w:cs="Times New Roman"/>
          <w:sz w:val="28"/>
          <w:szCs w:val="28"/>
        </w:rPr>
        <w:t xml:space="preserve"> официальном</w:t>
      </w:r>
      <w:r w:rsidRPr="000A203C">
        <w:rPr>
          <w:rFonts w:ascii="Times New Roman" w:hAnsi="Times New Roman" w:cs="Times New Roman"/>
          <w:sz w:val="28"/>
          <w:szCs w:val="28"/>
        </w:rPr>
        <w:t xml:space="preserve"> сайте министерства</w:t>
      </w:r>
      <w:r w:rsidR="008324CF" w:rsidRPr="000A203C">
        <w:rPr>
          <w:rFonts w:ascii="Times New Roman" w:hAnsi="Times New Roman" w:cs="Times New Roman"/>
          <w:sz w:val="28"/>
          <w:szCs w:val="28"/>
        </w:rPr>
        <w:t xml:space="preserve">, </w:t>
      </w:r>
      <w:r w:rsidR="008324CF" w:rsidRPr="00847C5F">
        <w:rPr>
          <w:rFonts w:ascii="Times New Roman" w:hAnsi="Times New Roman" w:cs="Times New Roman"/>
          <w:sz w:val="28"/>
          <w:szCs w:val="28"/>
        </w:rPr>
        <w:t xml:space="preserve">определенной в соответствии </w:t>
      </w:r>
      <w:r w:rsidR="00E61BDA" w:rsidRPr="00847C5F">
        <w:rPr>
          <w:rFonts w:ascii="Times New Roman" w:hAnsi="Times New Roman" w:cs="Times New Roman"/>
          <w:sz w:val="28"/>
          <w:szCs w:val="28"/>
        </w:rPr>
        <w:br/>
      </w:r>
      <w:r w:rsidR="008324CF" w:rsidRPr="00847C5F">
        <w:rPr>
          <w:rFonts w:ascii="Times New Roman" w:hAnsi="Times New Roman" w:cs="Times New Roman"/>
          <w:sz w:val="28"/>
          <w:szCs w:val="28"/>
        </w:rPr>
        <w:t>с пунктом 2.5 Порядка,</w:t>
      </w:r>
      <w:r w:rsidR="00AD2F94" w:rsidRPr="00847C5F">
        <w:rPr>
          <w:rFonts w:ascii="Times New Roman" w:hAnsi="Times New Roman" w:cs="Times New Roman"/>
          <w:sz w:val="28"/>
          <w:szCs w:val="28"/>
        </w:rPr>
        <w:t xml:space="preserve"> </w:t>
      </w:r>
      <w:r w:rsidRPr="00847C5F">
        <w:rPr>
          <w:rFonts w:ascii="Times New Roman" w:hAnsi="Times New Roman" w:cs="Times New Roman"/>
          <w:sz w:val="28"/>
          <w:szCs w:val="28"/>
        </w:rPr>
        <w:t xml:space="preserve">и не позднее, чем за </w:t>
      </w:r>
      <w:r w:rsidR="0090175D" w:rsidRPr="00847C5F">
        <w:rPr>
          <w:rFonts w:ascii="Times New Roman" w:hAnsi="Times New Roman" w:cs="Times New Roman"/>
          <w:sz w:val="28"/>
          <w:szCs w:val="28"/>
        </w:rPr>
        <w:t>2</w:t>
      </w:r>
      <w:r w:rsidRPr="00847C5F">
        <w:rPr>
          <w:rFonts w:ascii="Times New Roman" w:hAnsi="Times New Roman" w:cs="Times New Roman"/>
          <w:sz w:val="28"/>
          <w:szCs w:val="28"/>
        </w:rPr>
        <w:t xml:space="preserve"> рабочих дн</w:t>
      </w:r>
      <w:r w:rsidR="00920EFB" w:rsidRPr="00847C5F">
        <w:rPr>
          <w:rFonts w:ascii="Times New Roman" w:hAnsi="Times New Roman" w:cs="Times New Roman"/>
          <w:sz w:val="28"/>
          <w:szCs w:val="28"/>
        </w:rPr>
        <w:t>я</w:t>
      </w:r>
      <w:r w:rsidRPr="00847C5F">
        <w:rPr>
          <w:rFonts w:ascii="Times New Roman" w:hAnsi="Times New Roman" w:cs="Times New Roman"/>
          <w:sz w:val="28"/>
          <w:szCs w:val="28"/>
        </w:rPr>
        <w:t xml:space="preserve"> до окончания срока</w:t>
      </w:r>
      <w:r w:rsidR="00771600" w:rsidRPr="00847C5F">
        <w:rPr>
          <w:rFonts w:ascii="Times New Roman" w:hAnsi="Times New Roman" w:cs="Times New Roman"/>
          <w:sz w:val="28"/>
          <w:szCs w:val="28"/>
        </w:rPr>
        <w:t xml:space="preserve"> приема </w:t>
      </w:r>
      <w:r w:rsidRPr="00847C5F">
        <w:rPr>
          <w:rFonts w:ascii="Times New Roman" w:hAnsi="Times New Roman" w:cs="Times New Roman"/>
          <w:sz w:val="28"/>
          <w:szCs w:val="28"/>
        </w:rPr>
        <w:t>заявок</w:t>
      </w:r>
      <w:r w:rsidR="00336CDE" w:rsidRPr="00847C5F">
        <w:rPr>
          <w:rFonts w:ascii="Times New Roman" w:hAnsi="Times New Roman" w:cs="Times New Roman"/>
          <w:sz w:val="28"/>
          <w:szCs w:val="28"/>
        </w:rPr>
        <w:t>, в </w:t>
      </w:r>
      <w:r w:rsidRPr="00847C5F">
        <w:rPr>
          <w:rFonts w:ascii="Times New Roman" w:hAnsi="Times New Roman" w:cs="Times New Roman"/>
          <w:sz w:val="28"/>
          <w:szCs w:val="28"/>
        </w:rPr>
        <w:t>электронной форме путем</w:t>
      </w:r>
      <w:r w:rsidR="00336CDE" w:rsidRPr="00847C5F">
        <w:rPr>
          <w:rFonts w:ascii="Times New Roman" w:hAnsi="Times New Roman" w:cs="Times New Roman"/>
          <w:sz w:val="28"/>
          <w:szCs w:val="28"/>
        </w:rPr>
        <w:t xml:space="preserve"> их</w:t>
      </w:r>
      <w:r w:rsidRPr="00847C5F">
        <w:rPr>
          <w:rFonts w:ascii="Times New Roman" w:hAnsi="Times New Roman" w:cs="Times New Roman"/>
          <w:sz w:val="28"/>
          <w:szCs w:val="28"/>
        </w:rPr>
        <w:t xml:space="preserve"> направления</w:t>
      </w:r>
      <w:r w:rsidR="009A2EC3" w:rsidRPr="00847C5F">
        <w:rPr>
          <w:rFonts w:ascii="Times New Roman" w:hAnsi="Times New Roman" w:cs="Times New Roman"/>
          <w:sz w:val="28"/>
          <w:szCs w:val="28"/>
        </w:rPr>
        <w:t xml:space="preserve"> министерством</w:t>
      </w:r>
      <w:r w:rsidRPr="00847C5F">
        <w:rPr>
          <w:rFonts w:ascii="Times New Roman" w:hAnsi="Times New Roman" w:cs="Times New Roman"/>
          <w:sz w:val="28"/>
          <w:szCs w:val="28"/>
        </w:rPr>
        <w:t xml:space="preserve"> </w:t>
      </w:r>
      <w:r w:rsidR="002A5B1E">
        <w:rPr>
          <w:rFonts w:ascii="Times New Roman" w:hAnsi="Times New Roman" w:cs="Times New Roman"/>
          <w:sz w:val="28"/>
          <w:szCs w:val="28"/>
        </w:rPr>
        <w:br/>
      </w:r>
      <w:r w:rsidRPr="00847C5F">
        <w:rPr>
          <w:rFonts w:ascii="Times New Roman" w:hAnsi="Times New Roman" w:cs="Times New Roman"/>
          <w:sz w:val="28"/>
          <w:szCs w:val="28"/>
        </w:rPr>
        <w:t>на электронную почту участника отбора.</w:t>
      </w:r>
    </w:p>
    <w:p w14:paraId="6A50AEDE" w14:textId="77777777" w:rsidR="00CF2005" w:rsidRPr="00350BF0" w:rsidRDefault="00D9656B" w:rsidP="002A35D6">
      <w:pPr>
        <w:pStyle w:val="ConsPlusNormal"/>
        <w:ind w:firstLine="709"/>
        <w:jc w:val="both"/>
        <w:rPr>
          <w:rFonts w:ascii="Times New Roman" w:hAnsi="Times New Roman" w:cs="Times New Roman"/>
          <w:sz w:val="28"/>
          <w:szCs w:val="28"/>
        </w:rPr>
      </w:pPr>
      <w:r w:rsidRPr="00847C5F">
        <w:rPr>
          <w:rFonts w:ascii="Times New Roman" w:hAnsi="Times New Roman" w:cs="Times New Roman"/>
          <w:sz w:val="28"/>
          <w:szCs w:val="28"/>
        </w:rPr>
        <w:t>2.</w:t>
      </w:r>
      <w:r w:rsidR="00D63301" w:rsidRPr="00847C5F">
        <w:rPr>
          <w:rFonts w:ascii="Times New Roman" w:hAnsi="Times New Roman" w:cs="Times New Roman"/>
          <w:sz w:val="28"/>
          <w:szCs w:val="28"/>
        </w:rPr>
        <w:t>8</w:t>
      </w:r>
      <w:r w:rsidR="00E204CA" w:rsidRPr="00847C5F">
        <w:rPr>
          <w:rFonts w:ascii="Times New Roman" w:hAnsi="Times New Roman" w:cs="Times New Roman"/>
          <w:sz w:val="28"/>
          <w:szCs w:val="28"/>
        </w:rPr>
        <w:t>. К категори</w:t>
      </w:r>
      <w:r w:rsidR="0074454E" w:rsidRPr="00847C5F">
        <w:rPr>
          <w:rFonts w:ascii="Times New Roman" w:hAnsi="Times New Roman" w:cs="Times New Roman"/>
          <w:sz w:val="28"/>
          <w:szCs w:val="28"/>
        </w:rPr>
        <w:t>ям</w:t>
      </w:r>
      <w:r w:rsidR="00E204CA" w:rsidRPr="00847C5F">
        <w:rPr>
          <w:rFonts w:ascii="Times New Roman" w:hAnsi="Times New Roman" w:cs="Times New Roman"/>
          <w:sz w:val="28"/>
          <w:szCs w:val="28"/>
        </w:rPr>
        <w:t xml:space="preserve"> получателей субсидий относятся</w:t>
      </w:r>
      <w:r w:rsidR="00CF2005" w:rsidRPr="00847C5F">
        <w:rPr>
          <w:rFonts w:ascii="Times New Roman" w:hAnsi="Times New Roman" w:cs="Times New Roman"/>
          <w:sz w:val="28"/>
          <w:szCs w:val="28"/>
        </w:rPr>
        <w:t>:</w:t>
      </w:r>
    </w:p>
    <w:p w14:paraId="56BB991B" w14:textId="44072D24" w:rsidR="00F70C23" w:rsidRPr="00350BF0" w:rsidRDefault="00CF2005" w:rsidP="004C6456">
      <w:pPr>
        <w:autoSpaceDE w:val="0"/>
        <w:autoSpaceDN w:val="0"/>
        <w:adjustRightInd w:val="0"/>
        <w:spacing w:after="0" w:line="240" w:lineRule="auto"/>
        <w:ind w:firstLine="709"/>
        <w:jc w:val="both"/>
        <w:rPr>
          <w:rFonts w:ascii="Times New Roman" w:hAnsi="Times New Roman" w:cs="Times New Roman"/>
          <w:sz w:val="28"/>
          <w:szCs w:val="28"/>
        </w:rPr>
      </w:pPr>
      <w:r w:rsidRPr="00350BF0">
        <w:rPr>
          <w:rFonts w:ascii="Times New Roman" w:hAnsi="Times New Roman" w:cs="Times New Roman"/>
          <w:sz w:val="28"/>
          <w:szCs w:val="28"/>
        </w:rPr>
        <w:t>1)</w:t>
      </w:r>
      <w:r w:rsidR="00E204CA" w:rsidRPr="00350BF0">
        <w:rPr>
          <w:rFonts w:ascii="Times New Roman" w:hAnsi="Times New Roman" w:cs="Times New Roman"/>
          <w:sz w:val="28"/>
          <w:szCs w:val="28"/>
        </w:rPr>
        <w:t xml:space="preserve"> сельскохозяйственные товаропроизводители</w:t>
      </w:r>
      <w:r w:rsidR="008931F5">
        <w:rPr>
          <w:rFonts w:ascii="Times New Roman" w:hAnsi="Times New Roman" w:cs="Times New Roman"/>
          <w:sz w:val="28"/>
          <w:szCs w:val="28"/>
        </w:rPr>
        <w:t>,</w:t>
      </w:r>
      <w:r w:rsidR="00F70C23" w:rsidRPr="00350BF0">
        <w:rPr>
          <w:rFonts w:ascii="Times New Roman" w:hAnsi="Times New Roman" w:cs="Times New Roman"/>
          <w:sz w:val="28"/>
          <w:szCs w:val="28"/>
        </w:rPr>
        <w:t xml:space="preserve"> </w:t>
      </w:r>
      <w:r w:rsidR="008931F5" w:rsidRPr="003E5B06">
        <w:rPr>
          <w:rFonts w:ascii="Times New Roman" w:hAnsi="Times New Roman" w:cs="Times New Roman"/>
          <w:sz w:val="28"/>
          <w:szCs w:val="28"/>
        </w:rPr>
        <w:t>за исключением граждан, ведущих личное подсобное хозяйство, сельскохозяйственных кредитных потребительских кооперативов,</w:t>
      </w:r>
      <w:r w:rsidR="008931F5">
        <w:rPr>
          <w:rFonts w:ascii="Times New Roman" w:hAnsi="Times New Roman" w:cs="Times New Roman"/>
          <w:sz w:val="28"/>
          <w:szCs w:val="28"/>
        </w:rPr>
        <w:t xml:space="preserve"> </w:t>
      </w:r>
      <w:r w:rsidR="00F70C23" w:rsidRPr="00350BF0">
        <w:rPr>
          <w:rFonts w:ascii="Times New Roman" w:hAnsi="Times New Roman" w:cs="Times New Roman"/>
          <w:sz w:val="28"/>
          <w:szCs w:val="28"/>
        </w:rPr>
        <w:t>по направлениям, предусмотренным подпунктами 1</w:t>
      </w:r>
      <w:r w:rsidR="00CC561A" w:rsidRPr="00350BF0">
        <w:rPr>
          <w:rFonts w:ascii="Times New Roman" w:hAnsi="Times New Roman" w:cs="Times New Roman"/>
          <w:sz w:val="28"/>
          <w:szCs w:val="28"/>
        </w:rPr>
        <w:t xml:space="preserve"> – </w:t>
      </w:r>
      <w:r w:rsidR="00F70C23" w:rsidRPr="00350BF0">
        <w:rPr>
          <w:rFonts w:ascii="Times New Roman" w:hAnsi="Times New Roman" w:cs="Times New Roman"/>
          <w:sz w:val="28"/>
          <w:szCs w:val="28"/>
        </w:rPr>
        <w:t>5 пункта 1.3 Порядка;</w:t>
      </w:r>
      <w:r w:rsidR="00E204CA" w:rsidRPr="00350BF0">
        <w:rPr>
          <w:rFonts w:ascii="Times New Roman" w:hAnsi="Times New Roman" w:cs="Times New Roman"/>
          <w:sz w:val="28"/>
          <w:szCs w:val="28"/>
        </w:rPr>
        <w:t xml:space="preserve"> </w:t>
      </w:r>
    </w:p>
    <w:p w14:paraId="72EDA1A6" w14:textId="2D21017F" w:rsidR="00F70C23" w:rsidRPr="00350BF0" w:rsidRDefault="00F70C23" w:rsidP="002A35D6">
      <w:pPr>
        <w:pStyle w:val="ConsPlusNormal"/>
        <w:ind w:firstLine="709"/>
        <w:jc w:val="both"/>
        <w:rPr>
          <w:rFonts w:ascii="Times New Roman" w:hAnsi="Times New Roman" w:cs="Times New Roman"/>
          <w:sz w:val="28"/>
          <w:szCs w:val="28"/>
        </w:rPr>
      </w:pPr>
      <w:r w:rsidRPr="00350BF0">
        <w:rPr>
          <w:rFonts w:ascii="Times New Roman" w:hAnsi="Times New Roman" w:cs="Times New Roman"/>
          <w:sz w:val="28"/>
          <w:szCs w:val="28"/>
        </w:rPr>
        <w:t xml:space="preserve">2) </w:t>
      </w:r>
      <w:r w:rsidR="00E204CA" w:rsidRPr="00350BF0">
        <w:rPr>
          <w:rFonts w:ascii="Times New Roman" w:hAnsi="Times New Roman" w:cs="Times New Roman"/>
          <w:sz w:val="28"/>
          <w:szCs w:val="28"/>
        </w:rPr>
        <w:t>организации</w:t>
      </w:r>
      <w:r w:rsidR="0074454E" w:rsidRPr="00350BF0">
        <w:rPr>
          <w:rFonts w:ascii="Times New Roman" w:hAnsi="Times New Roman" w:cs="Times New Roman"/>
          <w:sz w:val="28"/>
          <w:szCs w:val="28"/>
        </w:rPr>
        <w:t xml:space="preserve"> агропромышленного комплекса</w:t>
      </w:r>
      <w:r w:rsidRPr="00350BF0">
        <w:rPr>
          <w:rFonts w:ascii="Times New Roman" w:hAnsi="Times New Roman" w:cs="Times New Roman"/>
          <w:sz w:val="28"/>
          <w:szCs w:val="28"/>
        </w:rPr>
        <w:t xml:space="preserve"> </w:t>
      </w:r>
      <w:r w:rsidR="00587311" w:rsidRPr="00350BF0">
        <w:rPr>
          <w:rFonts w:ascii="Times New Roman" w:hAnsi="Times New Roman" w:cs="Times New Roman"/>
          <w:sz w:val="28"/>
          <w:szCs w:val="28"/>
        </w:rPr>
        <w:t xml:space="preserve">края </w:t>
      </w:r>
      <w:r w:rsidR="005B00D4" w:rsidRPr="00350BF0">
        <w:rPr>
          <w:rFonts w:ascii="Times New Roman" w:hAnsi="Times New Roman" w:cs="Times New Roman"/>
          <w:sz w:val="28"/>
          <w:szCs w:val="28"/>
        </w:rPr>
        <w:t>по направлениям, предусмотренным подпунктами 1</w:t>
      </w:r>
      <w:r w:rsidR="00CE062B" w:rsidRPr="00350BF0">
        <w:rPr>
          <w:rFonts w:ascii="Times New Roman" w:hAnsi="Times New Roman" w:cs="Times New Roman"/>
          <w:sz w:val="28"/>
          <w:szCs w:val="28"/>
        </w:rPr>
        <w:t xml:space="preserve"> – </w:t>
      </w:r>
      <w:r w:rsidR="005B00D4" w:rsidRPr="00350BF0">
        <w:rPr>
          <w:rFonts w:ascii="Times New Roman" w:hAnsi="Times New Roman" w:cs="Times New Roman"/>
          <w:sz w:val="28"/>
          <w:szCs w:val="28"/>
        </w:rPr>
        <w:t>5 пункта 1.3 Порядка</w:t>
      </w:r>
      <w:r w:rsidR="0074454E" w:rsidRPr="00350BF0">
        <w:rPr>
          <w:rFonts w:ascii="Times New Roman" w:hAnsi="Times New Roman" w:cs="Times New Roman"/>
          <w:sz w:val="28"/>
          <w:szCs w:val="28"/>
        </w:rPr>
        <w:t xml:space="preserve">; </w:t>
      </w:r>
    </w:p>
    <w:p w14:paraId="6A5BF45A" w14:textId="708D66B4" w:rsidR="00F70C23" w:rsidRPr="00044A3A" w:rsidRDefault="00F70C23" w:rsidP="002A35D6">
      <w:pPr>
        <w:pStyle w:val="ConsPlusNormal"/>
        <w:ind w:firstLine="709"/>
        <w:jc w:val="both"/>
        <w:rPr>
          <w:rFonts w:ascii="Times New Roman" w:hAnsi="Times New Roman" w:cs="Times New Roman"/>
          <w:sz w:val="28"/>
          <w:szCs w:val="28"/>
        </w:rPr>
      </w:pPr>
      <w:r w:rsidRPr="00350BF0">
        <w:rPr>
          <w:rFonts w:ascii="Times New Roman" w:hAnsi="Times New Roman" w:cs="Times New Roman"/>
          <w:sz w:val="28"/>
          <w:szCs w:val="28"/>
        </w:rPr>
        <w:t xml:space="preserve">3) </w:t>
      </w:r>
      <w:r w:rsidR="0074454E" w:rsidRPr="00350BF0">
        <w:rPr>
          <w:rFonts w:ascii="Times New Roman" w:hAnsi="Times New Roman" w:cs="Times New Roman"/>
          <w:sz w:val="28"/>
          <w:szCs w:val="28"/>
        </w:rPr>
        <w:t>сельскохозяйственные товаропроизводители,</w:t>
      </w:r>
      <w:r w:rsidR="0074454E" w:rsidRPr="00044A3A">
        <w:rPr>
          <w:rFonts w:ascii="Times New Roman" w:hAnsi="Times New Roman" w:cs="Times New Roman"/>
          <w:sz w:val="28"/>
          <w:szCs w:val="28"/>
        </w:rPr>
        <w:t xml:space="preserve"> имеющие организационно-правовую форму общества с ограниченной ответственностью</w:t>
      </w:r>
      <w:r w:rsidR="00CC561A">
        <w:rPr>
          <w:rFonts w:ascii="Times New Roman" w:hAnsi="Times New Roman" w:cs="Times New Roman"/>
          <w:sz w:val="28"/>
          <w:szCs w:val="28"/>
        </w:rPr>
        <w:t>,</w:t>
      </w:r>
      <w:r w:rsidR="005B00D4" w:rsidRPr="00044A3A">
        <w:rPr>
          <w:rFonts w:ascii="Times New Roman" w:hAnsi="Times New Roman" w:cs="Times New Roman"/>
          <w:sz w:val="28"/>
          <w:szCs w:val="28"/>
        </w:rPr>
        <w:t xml:space="preserve"> по направлению, предусмотренному подпунктом 6 пункта 1.3 Порядка</w:t>
      </w:r>
      <w:r w:rsidR="0074454E" w:rsidRPr="00044A3A">
        <w:rPr>
          <w:rFonts w:ascii="Times New Roman" w:hAnsi="Times New Roman" w:cs="Times New Roman"/>
          <w:sz w:val="28"/>
          <w:szCs w:val="28"/>
        </w:rPr>
        <w:t xml:space="preserve">; </w:t>
      </w:r>
    </w:p>
    <w:p w14:paraId="3486ACF5" w14:textId="7BA9F9F4" w:rsidR="00F70C23" w:rsidRPr="00044A3A" w:rsidRDefault="00F70C23" w:rsidP="002A35D6">
      <w:pPr>
        <w:pStyle w:val="ConsPlusNormal"/>
        <w:ind w:firstLine="709"/>
        <w:jc w:val="both"/>
        <w:rPr>
          <w:rFonts w:ascii="Times New Roman" w:hAnsi="Times New Roman" w:cs="Times New Roman"/>
          <w:sz w:val="28"/>
          <w:szCs w:val="28"/>
        </w:rPr>
      </w:pPr>
      <w:r w:rsidRPr="00044A3A">
        <w:rPr>
          <w:rFonts w:ascii="Times New Roman" w:hAnsi="Times New Roman" w:cs="Times New Roman"/>
          <w:sz w:val="28"/>
          <w:szCs w:val="28"/>
        </w:rPr>
        <w:t xml:space="preserve">4) </w:t>
      </w:r>
      <w:r w:rsidR="002A35D6" w:rsidRPr="00044A3A">
        <w:rPr>
          <w:rFonts w:ascii="Times New Roman" w:hAnsi="Times New Roman" w:cs="Times New Roman"/>
          <w:sz w:val="28"/>
          <w:szCs w:val="28"/>
        </w:rPr>
        <w:t>организации и индивидуальные предприниматели, осуществляющие товарное (промышленное) рыбоводство</w:t>
      </w:r>
      <w:r w:rsidR="00CC561A">
        <w:rPr>
          <w:rFonts w:ascii="Times New Roman" w:hAnsi="Times New Roman" w:cs="Times New Roman"/>
          <w:sz w:val="28"/>
          <w:szCs w:val="28"/>
        </w:rPr>
        <w:t>,</w:t>
      </w:r>
      <w:r w:rsidR="005B00D4" w:rsidRPr="00044A3A">
        <w:rPr>
          <w:rFonts w:ascii="Times New Roman" w:hAnsi="Times New Roman" w:cs="Times New Roman"/>
          <w:sz w:val="28"/>
          <w:szCs w:val="28"/>
        </w:rPr>
        <w:t xml:space="preserve"> по направлению, предусмотренному подпунктом 7 пункта 1.3 Порядка</w:t>
      </w:r>
      <w:r w:rsidR="002A35D6" w:rsidRPr="00044A3A">
        <w:rPr>
          <w:rFonts w:ascii="Times New Roman" w:hAnsi="Times New Roman" w:cs="Times New Roman"/>
          <w:sz w:val="28"/>
          <w:szCs w:val="28"/>
        </w:rPr>
        <w:t xml:space="preserve">; </w:t>
      </w:r>
    </w:p>
    <w:p w14:paraId="1C16E98E" w14:textId="3F2FE3A8" w:rsidR="00CB44A3" w:rsidRPr="00044A3A" w:rsidRDefault="00F70C23" w:rsidP="002A35D6">
      <w:pPr>
        <w:pStyle w:val="ConsPlusNormal"/>
        <w:ind w:firstLine="709"/>
        <w:jc w:val="both"/>
        <w:rPr>
          <w:rFonts w:ascii="Times New Roman" w:hAnsi="Times New Roman" w:cs="Times New Roman"/>
          <w:sz w:val="28"/>
          <w:szCs w:val="28"/>
        </w:rPr>
      </w:pPr>
      <w:r w:rsidRPr="00044A3A">
        <w:rPr>
          <w:rFonts w:ascii="Times New Roman" w:hAnsi="Times New Roman" w:cs="Times New Roman"/>
          <w:sz w:val="28"/>
          <w:szCs w:val="28"/>
        </w:rPr>
        <w:t xml:space="preserve">5) </w:t>
      </w:r>
      <w:r w:rsidR="00FB2435" w:rsidRPr="00044A3A">
        <w:rPr>
          <w:rFonts w:ascii="Times New Roman" w:hAnsi="Times New Roman" w:cs="Times New Roman"/>
          <w:sz w:val="28"/>
          <w:szCs w:val="28"/>
        </w:rPr>
        <w:t xml:space="preserve">организации, зарегистрированные и (или) осуществляющие </w:t>
      </w:r>
      <w:r w:rsidR="00D20DFA">
        <w:rPr>
          <w:rFonts w:ascii="Times New Roman" w:hAnsi="Times New Roman" w:cs="Times New Roman"/>
          <w:sz w:val="28"/>
          <w:szCs w:val="28"/>
        </w:rPr>
        <w:br/>
      </w:r>
      <w:r w:rsidR="00FB2435" w:rsidRPr="00044A3A">
        <w:rPr>
          <w:rFonts w:ascii="Times New Roman" w:hAnsi="Times New Roman" w:cs="Times New Roman"/>
          <w:sz w:val="28"/>
          <w:szCs w:val="28"/>
        </w:rPr>
        <w:t>на территории края ремонт сельскохозяйственных машин и (или) сельскохозяйственных тракторов</w:t>
      </w:r>
      <w:r w:rsidR="00CC561A">
        <w:rPr>
          <w:rFonts w:ascii="Times New Roman" w:hAnsi="Times New Roman" w:cs="Times New Roman"/>
          <w:sz w:val="28"/>
          <w:szCs w:val="28"/>
        </w:rPr>
        <w:t>,</w:t>
      </w:r>
      <w:r w:rsidR="005B00D4" w:rsidRPr="00044A3A">
        <w:rPr>
          <w:rFonts w:ascii="Times New Roman" w:hAnsi="Times New Roman" w:cs="Times New Roman"/>
          <w:sz w:val="28"/>
          <w:szCs w:val="28"/>
        </w:rPr>
        <w:t xml:space="preserve"> по направлению, предусмотренному подпунктом 8 пункта 1.3 Порядка</w:t>
      </w:r>
      <w:r w:rsidR="002A35D6" w:rsidRPr="00044A3A">
        <w:rPr>
          <w:rFonts w:ascii="Times New Roman" w:hAnsi="Times New Roman" w:cs="Times New Roman"/>
          <w:sz w:val="28"/>
          <w:szCs w:val="28"/>
        </w:rPr>
        <w:t xml:space="preserve">. </w:t>
      </w:r>
    </w:p>
    <w:p w14:paraId="1702B746" w14:textId="280D0F91" w:rsidR="00353CD8" w:rsidRPr="001A30B3" w:rsidRDefault="00D00F22" w:rsidP="009125DD">
      <w:pPr>
        <w:pStyle w:val="ConsPlusNormal"/>
        <w:ind w:firstLine="709"/>
        <w:jc w:val="both"/>
        <w:rPr>
          <w:rFonts w:ascii="Times New Roman" w:hAnsi="Times New Roman" w:cs="Times New Roman"/>
          <w:sz w:val="28"/>
          <w:szCs w:val="28"/>
        </w:rPr>
      </w:pPr>
      <w:r w:rsidRPr="00044A3A">
        <w:rPr>
          <w:rFonts w:ascii="Times New Roman" w:hAnsi="Times New Roman" w:cs="Times New Roman"/>
          <w:sz w:val="28"/>
          <w:szCs w:val="28"/>
        </w:rPr>
        <w:t>2.</w:t>
      </w:r>
      <w:r w:rsidR="00D63301" w:rsidRPr="00044A3A">
        <w:rPr>
          <w:rFonts w:ascii="Times New Roman" w:hAnsi="Times New Roman" w:cs="Times New Roman"/>
          <w:sz w:val="28"/>
          <w:szCs w:val="28"/>
        </w:rPr>
        <w:t>9</w:t>
      </w:r>
      <w:r w:rsidRPr="00044A3A">
        <w:rPr>
          <w:rFonts w:ascii="Times New Roman" w:hAnsi="Times New Roman" w:cs="Times New Roman"/>
          <w:sz w:val="28"/>
          <w:szCs w:val="28"/>
        </w:rPr>
        <w:t>. Участник отбора должен</w:t>
      </w:r>
      <w:r w:rsidR="00604FF6" w:rsidRPr="00044A3A">
        <w:rPr>
          <w:rFonts w:ascii="Times New Roman" w:hAnsi="Times New Roman" w:cs="Times New Roman"/>
          <w:sz w:val="28"/>
          <w:szCs w:val="28"/>
        </w:rPr>
        <w:t xml:space="preserve"> соответствовать</w:t>
      </w:r>
      <w:r w:rsidR="00604FF6" w:rsidRPr="001A30B3">
        <w:rPr>
          <w:rFonts w:ascii="Times New Roman" w:hAnsi="Times New Roman" w:cs="Times New Roman"/>
          <w:sz w:val="28"/>
          <w:szCs w:val="28"/>
        </w:rPr>
        <w:t xml:space="preserve"> следующим требованиям</w:t>
      </w:r>
      <w:r w:rsidR="00353CD8" w:rsidRPr="001A30B3">
        <w:rPr>
          <w:rFonts w:ascii="Times New Roman" w:hAnsi="Times New Roman" w:cs="Times New Roman"/>
          <w:sz w:val="28"/>
          <w:szCs w:val="28"/>
        </w:rPr>
        <w:t>:</w:t>
      </w:r>
    </w:p>
    <w:p w14:paraId="6258EC80" w14:textId="657ABE69" w:rsidR="0099029C" w:rsidRPr="0080257A" w:rsidRDefault="00353CD8" w:rsidP="00604FF6">
      <w:pPr>
        <w:pStyle w:val="ConsPlusNormal"/>
        <w:ind w:firstLine="709"/>
        <w:jc w:val="both"/>
        <w:rPr>
          <w:rFonts w:ascii="Times New Roman" w:eastAsia="Times New Roman" w:hAnsi="Times New Roman" w:cs="Times New Roman"/>
          <w:sz w:val="28"/>
          <w:szCs w:val="28"/>
        </w:rPr>
      </w:pPr>
      <w:r w:rsidRPr="001A30B3">
        <w:rPr>
          <w:rFonts w:ascii="Times New Roman" w:hAnsi="Times New Roman" w:cs="Times New Roman"/>
          <w:sz w:val="28"/>
          <w:szCs w:val="28"/>
        </w:rPr>
        <w:t>1)</w:t>
      </w:r>
      <w:r w:rsidR="00604FF6" w:rsidRPr="001A30B3">
        <w:rPr>
          <w:rFonts w:ascii="Times New Roman" w:hAnsi="Times New Roman" w:cs="Times New Roman"/>
          <w:sz w:val="28"/>
          <w:szCs w:val="28"/>
        </w:rPr>
        <w:t xml:space="preserve"> </w:t>
      </w:r>
      <w:r w:rsidR="0087664D" w:rsidRPr="001A30B3">
        <w:rPr>
          <w:rFonts w:ascii="Times New Roman" w:hAnsi="Times New Roman" w:cs="Times New Roman"/>
          <w:sz w:val="28"/>
          <w:szCs w:val="28"/>
        </w:rPr>
        <w:t>участник отбора</w:t>
      </w:r>
      <w:r w:rsidR="0099029C" w:rsidRPr="001A30B3">
        <w:rPr>
          <w:rFonts w:ascii="Times New Roman" w:hAnsi="Times New Roman" w:cs="Times New Roman"/>
          <w:sz w:val="28"/>
          <w:szCs w:val="28"/>
        </w:rPr>
        <w:t xml:space="preserve"> не является и</w:t>
      </w:r>
      <w:r w:rsidR="00792A9C" w:rsidRPr="001A30B3">
        <w:rPr>
          <w:rFonts w:ascii="Times New Roman" w:hAnsi="Times New Roman" w:cs="Times New Roman"/>
          <w:sz w:val="28"/>
          <w:szCs w:val="28"/>
        </w:rPr>
        <w:t>ностранным юридическим лицом, в </w:t>
      </w:r>
      <w:r w:rsidR="0099029C" w:rsidRPr="001A30B3">
        <w:rPr>
          <w:rFonts w:ascii="Times New Roman" w:hAnsi="Times New Roman" w:cs="Times New Roman"/>
          <w:sz w:val="28"/>
          <w:szCs w:val="28"/>
        </w:rPr>
        <w:t>том</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числе местом регистрации ко</w:t>
      </w:r>
      <w:r w:rsidR="00792A9C" w:rsidRPr="001A30B3">
        <w:rPr>
          <w:rFonts w:ascii="Times New Roman" w:hAnsi="Times New Roman" w:cs="Times New Roman"/>
          <w:sz w:val="28"/>
          <w:szCs w:val="28"/>
        </w:rPr>
        <w:t>торого является государство или </w:t>
      </w:r>
      <w:r w:rsidR="0099029C" w:rsidRPr="001A30B3">
        <w:rPr>
          <w:rFonts w:ascii="Times New Roman" w:hAnsi="Times New Roman" w:cs="Times New Roman"/>
          <w:sz w:val="28"/>
          <w:szCs w:val="28"/>
        </w:rPr>
        <w:t xml:space="preserve">территория, включенные в утвержденный Министерством финансов Российской Федерации </w:t>
      </w:r>
      <w:hyperlink r:id="rId10" w:history="1">
        <w:r w:rsidR="0099029C" w:rsidRPr="001A30B3">
          <w:rPr>
            <w:rFonts w:ascii="Times New Roman" w:hAnsi="Times New Roman" w:cs="Times New Roman"/>
            <w:sz w:val="28"/>
            <w:szCs w:val="28"/>
          </w:rPr>
          <w:t>перечень</w:t>
        </w:r>
      </w:hyperlink>
      <w:r w:rsidR="0099029C" w:rsidRPr="001A30B3">
        <w:rPr>
          <w:rFonts w:ascii="Times New Roman" w:hAnsi="Times New Roman" w:cs="Times New Roman"/>
          <w:sz w:val="28"/>
          <w:szCs w:val="28"/>
        </w:rPr>
        <w:t xml:space="preserve"> государств</w:t>
      </w:r>
      <w:r w:rsidR="00792A9C" w:rsidRPr="001A30B3">
        <w:rPr>
          <w:rFonts w:ascii="Times New Roman" w:hAnsi="Times New Roman" w:cs="Times New Roman"/>
          <w:sz w:val="28"/>
          <w:szCs w:val="28"/>
        </w:rPr>
        <w:t xml:space="preserve"> и территорий, используемых для </w:t>
      </w:r>
      <w:r w:rsidR="0099029C" w:rsidRPr="001A30B3">
        <w:rPr>
          <w:rFonts w:ascii="Times New Roman" w:hAnsi="Times New Roman" w:cs="Times New Roman"/>
          <w:sz w:val="28"/>
          <w:szCs w:val="28"/>
        </w:rPr>
        <w:t xml:space="preserve">промежуточного (офшорного) владения активами в Российской Федерации (далее </w:t>
      </w:r>
      <w:r w:rsidR="00DA75E2" w:rsidRPr="001A30B3">
        <w:rPr>
          <w:rFonts w:ascii="Times New Roman" w:hAnsi="Times New Roman" w:cs="Times New Roman"/>
          <w:sz w:val="28"/>
          <w:szCs w:val="28"/>
        </w:rPr>
        <w:t>–</w:t>
      </w:r>
      <w:r w:rsidR="0099029C" w:rsidRPr="001A30B3">
        <w:rPr>
          <w:rFonts w:ascii="Times New Roman" w:hAnsi="Times New Roman" w:cs="Times New Roman"/>
          <w:sz w:val="28"/>
          <w:szCs w:val="28"/>
        </w:rPr>
        <w:t xml:space="preserve"> офшорные компании</w:t>
      </w:r>
      <w:r w:rsidR="0099029C" w:rsidRPr="0080257A">
        <w:rPr>
          <w:rFonts w:ascii="Times New Roman" w:hAnsi="Times New Roman" w:cs="Times New Roman"/>
          <w:sz w:val="28"/>
          <w:szCs w:val="28"/>
        </w:rPr>
        <w:t>), а также российским юридическим лицом,</w:t>
      </w:r>
      <w:r w:rsidR="00AD2F94" w:rsidRPr="0080257A">
        <w:rPr>
          <w:rFonts w:ascii="Times New Roman" w:hAnsi="Times New Roman" w:cs="Times New Roman"/>
          <w:sz w:val="28"/>
          <w:szCs w:val="28"/>
        </w:rPr>
        <w:t xml:space="preserve"> </w:t>
      </w:r>
      <w:r w:rsidR="0099029C" w:rsidRPr="0080257A">
        <w:rPr>
          <w:rFonts w:ascii="Times New Roman" w:hAnsi="Times New Roman" w:cs="Times New Roman"/>
          <w:sz w:val="28"/>
          <w:szCs w:val="28"/>
        </w:rPr>
        <w:t>в уставном (складочном) кап</w:t>
      </w:r>
      <w:r w:rsidR="00792A9C" w:rsidRPr="0080257A">
        <w:rPr>
          <w:rFonts w:ascii="Times New Roman" w:hAnsi="Times New Roman" w:cs="Times New Roman"/>
          <w:sz w:val="28"/>
          <w:szCs w:val="28"/>
        </w:rPr>
        <w:t>итале которого доля прямого или </w:t>
      </w:r>
      <w:r w:rsidR="0099029C" w:rsidRPr="0080257A">
        <w:rPr>
          <w:rFonts w:ascii="Times New Roman" w:hAnsi="Times New Roman" w:cs="Times New Roman"/>
          <w:sz w:val="28"/>
          <w:szCs w:val="28"/>
        </w:rPr>
        <w:t>косвенного (через третьих л</w:t>
      </w:r>
      <w:r w:rsidR="00792A9C" w:rsidRPr="0080257A">
        <w:rPr>
          <w:rFonts w:ascii="Times New Roman" w:hAnsi="Times New Roman" w:cs="Times New Roman"/>
          <w:sz w:val="28"/>
          <w:szCs w:val="28"/>
        </w:rPr>
        <w:t>иц) участия офшорных компаний в </w:t>
      </w:r>
      <w:r w:rsidR="0099029C" w:rsidRPr="0080257A">
        <w:rPr>
          <w:rFonts w:ascii="Times New Roman" w:hAnsi="Times New Roman" w:cs="Times New Roman"/>
          <w:sz w:val="28"/>
          <w:szCs w:val="28"/>
        </w:rPr>
        <w:t>совокупности превышает 25 процентов (если иное не предусмотрено законодательством Российской Федерации</w:t>
      </w:r>
      <w:r w:rsidR="00DA75E2" w:rsidRPr="0080257A">
        <w:rPr>
          <w:rFonts w:ascii="Times New Roman" w:hAnsi="Times New Roman" w:cs="Times New Roman"/>
          <w:sz w:val="28"/>
          <w:szCs w:val="28"/>
        </w:rPr>
        <w:t>)</w:t>
      </w:r>
      <w:r w:rsidR="00792A9C" w:rsidRPr="0080257A">
        <w:rPr>
          <w:rFonts w:ascii="Times New Roman" w:hAnsi="Times New Roman" w:cs="Times New Roman"/>
          <w:sz w:val="28"/>
          <w:szCs w:val="28"/>
        </w:rPr>
        <w:t>,</w:t>
      </w:r>
      <w:r w:rsidR="003D3F16" w:rsidRPr="0080257A">
        <w:rPr>
          <w:rFonts w:ascii="Times New Roman" w:hAnsi="Times New Roman" w:cs="Times New Roman"/>
          <w:sz w:val="28"/>
          <w:szCs w:val="28"/>
        </w:rPr>
        <w:t xml:space="preserve"> по состоянию</w:t>
      </w:r>
      <w:r w:rsidR="00681746" w:rsidRPr="0080257A">
        <w:rPr>
          <w:rFonts w:ascii="Times New Roman" w:hAnsi="Times New Roman" w:cs="Times New Roman"/>
          <w:sz w:val="28"/>
          <w:szCs w:val="28"/>
        </w:rPr>
        <w:t xml:space="preserve"> на</w:t>
      </w:r>
      <w:r w:rsidR="003D3F16" w:rsidRPr="0080257A">
        <w:rPr>
          <w:rFonts w:ascii="Times New Roman" w:hAnsi="Times New Roman" w:cs="Times New Roman"/>
          <w:sz w:val="28"/>
          <w:szCs w:val="28"/>
        </w:rPr>
        <w:t xml:space="preserve"> дату не ранее первого числа месяца, в котором направляется заявка</w:t>
      </w:r>
      <w:r w:rsidR="00FE0D1E" w:rsidRPr="0080257A">
        <w:rPr>
          <w:rFonts w:ascii="Times New Roman" w:hAnsi="Times New Roman" w:cs="Times New Roman"/>
          <w:sz w:val="28"/>
          <w:szCs w:val="28"/>
        </w:rPr>
        <w:t xml:space="preserve">. При расчете доли участия офшорных компаний в капитале российских юридических лиц </w:t>
      </w:r>
      <w:r w:rsidR="000A203C">
        <w:rPr>
          <w:rFonts w:ascii="Times New Roman" w:hAnsi="Times New Roman" w:cs="Times New Roman"/>
          <w:sz w:val="28"/>
          <w:szCs w:val="28"/>
        </w:rPr>
        <w:br/>
      </w:r>
      <w:r w:rsidR="00FE0D1E" w:rsidRPr="0080257A">
        <w:rPr>
          <w:rFonts w:ascii="Times New Roman" w:hAnsi="Times New Roman" w:cs="Times New Roman"/>
          <w:sz w:val="28"/>
          <w:szCs w:val="28"/>
        </w:rPr>
        <w:t xml:space="preserve">не учитывается прямое и (или) косвенное участие офшорных компаний </w:t>
      </w:r>
      <w:r w:rsidR="00973EB2">
        <w:rPr>
          <w:rFonts w:ascii="Times New Roman" w:hAnsi="Times New Roman" w:cs="Times New Roman"/>
          <w:sz w:val="28"/>
          <w:szCs w:val="28"/>
        </w:rPr>
        <w:br/>
      </w:r>
      <w:r w:rsidR="00FE0D1E" w:rsidRPr="0080257A">
        <w:rPr>
          <w:rFonts w:ascii="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99029C" w:rsidRPr="0080257A">
        <w:rPr>
          <w:rFonts w:ascii="Times New Roman" w:eastAsia="Times New Roman" w:hAnsi="Times New Roman" w:cs="Times New Roman"/>
          <w:sz w:val="28"/>
          <w:szCs w:val="28"/>
        </w:rPr>
        <w:t>;</w:t>
      </w:r>
    </w:p>
    <w:p w14:paraId="0875E29D" w14:textId="5E3DB218" w:rsidR="0099029C" w:rsidRPr="001A30B3" w:rsidRDefault="00604FF6" w:rsidP="0099029C">
      <w:pPr>
        <w:autoSpaceDE w:val="0"/>
        <w:autoSpaceDN w:val="0"/>
        <w:adjustRightInd w:val="0"/>
        <w:spacing w:after="0" w:line="240" w:lineRule="auto"/>
        <w:ind w:firstLine="709"/>
        <w:jc w:val="both"/>
        <w:rPr>
          <w:rFonts w:ascii="Times New Roman" w:hAnsi="Times New Roman" w:cs="Times New Roman"/>
          <w:sz w:val="28"/>
          <w:szCs w:val="28"/>
        </w:rPr>
      </w:pPr>
      <w:r w:rsidRPr="0080257A">
        <w:rPr>
          <w:rFonts w:ascii="Times New Roman" w:hAnsi="Times New Roman" w:cs="Times New Roman"/>
          <w:sz w:val="28"/>
          <w:szCs w:val="28"/>
        </w:rPr>
        <w:t xml:space="preserve">2) </w:t>
      </w:r>
      <w:r w:rsidR="0087664D" w:rsidRPr="0080257A">
        <w:rPr>
          <w:rFonts w:ascii="Times New Roman" w:hAnsi="Times New Roman" w:cs="Times New Roman"/>
          <w:sz w:val="28"/>
          <w:szCs w:val="28"/>
        </w:rPr>
        <w:t xml:space="preserve">участник отбора </w:t>
      </w:r>
      <w:r w:rsidR="0099029C" w:rsidRPr="0080257A">
        <w:rPr>
          <w:rFonts w:ascii="Times New Roman" w:hAnsi="Times New Roman" w:cs="Times New Roman"/>
          <w:sz w:val="28"/>
          <w:szCs w:val="28"/>
        </w:rPr>
        <w:t xml:space="preserve">не находится в перечне организаций и физических </w:t>
      </w:r>
      <w:r w:rsidR="0099029C" w:rsidRPr="001A30B3">
        <w:rPr>
          <w:rFonts w:ascii="Times New Roman" w:hAnsi="Times New Roman" w:cs="Times New Roman"/>
          <w:sz w:val="28"/>
          <w:szCs w:val="28"/>
        </w:rPr>
        <w:t>лиц, в отношении которых имеются сведения об их причастности</w:t>
      </w:r>
      <w:r w:rsidR="00792A9C"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к</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экстремистской деятельности или терроризму</w:t>
      </w:r>
      <w:r w:rsidR="00792A9C" w:rsidRPr="001A30B3">
        <w:rPr>
          <w:rFonts w:ascii="Times New Roman" w:hAnsi="Times New Roman" w:cs="Times New Roman"/>
          <w:sz w:val="28"/>
          <w:szCs w:val="28"/>
        </w:rPr>
        <w:t>,</w:t>
      </w:r>
      <w:r w:rsidR="00353CD8" w:rsidRPr="001A30B3">
        <w:rPr>
          <w:rFonts w:ascii="Times New Roman" w:hAnsi="Times New Roman" w:cs="Times New Roman"/>
          <w:sz w:val="28"/>
          <w:szCs w:val="28"/>
        </w:rPr>
        <w:t xml:space="preserve"> по состоянию </w:t>
      </w:r>
      <w:r w:rsidR="00681746" w:rsidRPr="001A30B3">
        <w:rPr>
          <w:rFonts w:ascii="Times New Roman" w:hAnsi="Times New Roman" w:cs="Times New Roman"/>
          <w:sz w:val="28"/>
          <w:szCs w:val="28"/>
        </w:rPr>
        <w:t xml:space="preserve">на </w:t>
      </w:r>
      <w:r w:rsidR="00792A9C" w:rsidRPr="001A30B3">
        <w:rPr>
          <w:rFonts w:ascii="Times New Roman" w:hAnsi="Times New Roman" w:cs="Times New Roman"/>
          <w:sz w:val="28"/>
          <w:szCs w:val="28"/>
        </w:rPr>
        <w:t>дату не </w:t>
      </w:r>
      <w:r w:rsidR="00353CD8" w:rsidRPr="001A30B3">
        <w:rPr>
          <w:rFonts w:ascii="Times New Roman" w:hAnsi="Times New Roman" w:cs="Times New Roman"/>
          <w:sz w:val="28"/>
          <w:szCs w:val="28"/>
        </w:rPr>
        <w:t>ранее первого числа месяца, в котором направляется заявка</w:t>
      </w:r>
      <w:r w:rsidR="0099029C" w:rsidRPr="001A30B3">
        <w:rPr>
          <w:rFonts w:ascii="Times New Roman" w:hAnsi="Times New Roman" w:cs="Times New Roman"/>
          <w:sz w:val="28"/>
          <w:szCs w:val="28"/>
        </w:rPr>
        <w:t>;</w:t>
      </w:r>
    </w:p>
    <w:p w14:paraId="2D835B08" w14:textId="215C263A" w:rsidR="0099029C" w:rsidRPr="001A30B3" w:rsidRDefault="00604FF6" w:rsidP="009902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hAnsi="Times New Roman" w:cs="Times New Roman"/>
          <w:sz w:val="28"/>
          <w:szCs w:val="28"/>
        </w:rPr>
        <w:t>3)</w:t>
      </w:r>
      <w:r w:rsidR="0087664D" w:rsidRPr="001A30B3">
        <w:rPr>
          <w:rFonts w:ascii="Times New Roman" w:hAnsi="Times New Roman" w:cs="Times New Roman"/>
          <w:sz w:val="28"/>
          <w:szCs w:val="28"/>
        </w:rPr>
        <w:t xml:space="preserve"> участник отбора </w:t>
      </w:r>
      <w:r w:rsidR="0099029C" w:rsidRPr="001A30B3">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11" w:history="1">
        <w:r w:rsidR="0099029C" w:rsidRPr="001A30B3">
          <w:rPr>
            <w:rFonts w:ascii="Times New Roman" w:hAnsi="Times New Roman" w:cs="Times New Roman"/>
            <w:sz w:val="28"/>
            <w:szCs w:val="28"/>
          </w:rPr>
          <w:t>главой VII</w:t>
        </w:r>
      </w:hyperlink>
      <w:r w:rsidR="0099029C" w:rsidRPr="001A30B3">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00792A9C"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с</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террористическими организациями и террористами или с распространением оружия массового уничтожения</w:t>
      </w:r>
      <w:r w:rsidR="00792A9C" w:rsidRPr="001A30B3">
        <w:rPr>
          <w:rFonts w:ascii="Times New Roman" w:hAnsi="Times New Roman" w:cs="Times New Roman"/>
          <w:sz w:val="28"/>
          <w:szCs w:val="28"/>
        </w:rPr>
        <w:t>,</w:t>
      </w:r>
      <w:r w:rsidR="00353CD8" w:rsidRPr="001A30B3">
        <w:rPr>
          <w:rFonts w:ascii="Times New Roman" w:hAnsi="Times New Roman" w:cs="Times New Roman"/>
          <w:sz w:val="28"/>
          <w:szCs w:val="28"/>
        </w:rPr>
        <w:t xml:space="preserve"> по состоянию </w:t>
      </w:r>
      <w:r w:rsidR="00681746" w:rsidRPr="001A30B3">
        <w:rPr>
          <w:rFonts w:ascii="Times New Roman" w:hAnsi="Times New Roman" w:cs="Times New Roman"/>
          <w:sz w:val="28"/>
          <w:szCs w:val="28"/>
        </w:rPr>
        <w:t xml:space="preserve">на </w:t>
      </w:r>
      <w:r w:rsidR="00353CD8" w:rsidRPr="001A30B3">
        <w:rPr>
          <w:rFonts w:ascii="Times New Roman" w:hAnsi="Times New Roman" w:cs="Times New Roman"/>
          <w:sz w:val="28"/>
          <w:szCs w:val="28"/>
        </w:rPr>
        <w:t>дату не ранее первого числа месяца, в котором направляется заявка</w:t>
      </w:r>
      <w:r w:rsidR="0099029C" w:rsidRPr="001A30B3">
        <w:rPr>
          <w:rFonts w:ascii="Times New Roman" w:eastAsia="Times New Roman" w:hAnsi="Times New Roman" w:cs="Times New Roman"/>
          <w:sz w:val="28"/>
          <w:szCs w:val="28"/>
          <w:lang w:eastAsia="ru-RU"/>
        </w:rPr>
        <w:t>;</w:t>
      </w:r>
    </w:p>
    <w:p w14:paraId="23480C03" w14:textId="33A90760" w:rsidR="0099029C" w:rsidRPr="001A30B3" w:rsidRDefault="00604FF6" w:rsidP="009902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hAnsi="Times New Roman" w:cs="Times New Roman"/>
          <w:sz w:val="28"/>
          <w:szCs w:val="28"/>
        </w:rPr>
        <w:t>4)</w:t>
      </w:r>
      <w:r w:rsidR="0087664D" w:rsidRPr="001A30B3">
        <w:rPr>
          <w:rFonts w:ascii="Times New Roman" w:hAnsi="Times New Roman" w:cs="Times New Roman"/>
          <w:sz w:val="28"/>
          <w:szCs w:val="28"/>
        </w:rPr>
        <w:t xml:space="preserve"> участник отбора </w:t>
      </w:r>
      <w:r w:rsidR="0099029C" w:rsidRPr="001A30B3">
        <w:rPr>
          <w:rFonts w:ascii="Times New Roman" w:hAnsi="Times New Roman" w:cs="Times New Roman"/>
          <w:sz w:val="28"/>
          <w:szCs w:val="28"/>
        </w:rPr>
        <w:t>не получает средства из краевого бюджета</w:t>
      </w:r>
      <w:r w:rsidR="00792A9C"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на</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 xml:space="preserve">основании иных нормативных правовых актов края на цели, установленные </w:t>
      </w:r>
      <w:r w:rsidR="0099029C" w:rsidRPr="001A30B3">
        <w:rPr>
          <w:rFonts w:ascii="Times New Roman" w:eastAsia="Times New Roman" w:hAnsi="Times New Roman" w:cs="Times New Roman"/>
          <w:sz w:val="28"/>
          <w:szCs w:val="28"/>
          <w:lang w:eastAsia="ru-RU"/>
        </w:rPr>
        <w:t>пунктом 1.3 Порядка</w:t>
      </w:r>
      <w:r w:rsidR="00353CD8" w:rsidRPr="001A30B3">
        <w:rPr>
          <w:rFonts w:ascii="Times New Roman" w:eastAsia="Times New Roman" w:hAnsi="Times New Roman" w:cs="Times New Roman"/>
          <w:sz w:val="28"/>
          <w:szCs w:val="28"/>
          <w:lang w:eastAsia="ru-RU"/>
        </w:rPr>
        <w:t xml:space="preserve">, </w:t>
      </w:r>
      <w:r w:rsidR="00353CD8" w:rsidRPr="001A30B3">
        <w:rPr>
          <w:rFonts w:ascii="Times New Roman" w:hAnsi="Times New Roman" w:cs="Times New Roman"/>
          <w:sz w:val="28"/>
          <w:szCs w:val="28"/>
        </w:rPr>
        <w:t>по состоянию на первое число месяца,</w:t>
      </w:r>
      <w:r w:rsidR="00AD2F94" w:rsidRPr="001A30B3">
        <w:rPr>
          <w:rFonts w:ascii="Times New Roman" w:hAnsi="Times New Roman" w:cs="Times New Roman"/>
          <w:sz w:val="28"/>
          <w:szCs w:val="28"/>
        </w:rPr>
        <w:t xml:space="preserve"> </w:t>
      </w:r>
      <w:r w:rsidR="00353CD8" w:rsidRPr="001A30B3">
        <w:rPr>
          <w:rFonts w:ascii="Times New Roman" w:hAnsi="Times New Roman" w:cs="Times New Roman"/>
          <w:sz w:val="28"/>
          <w:szCs w:val="28"/>
        </w:rPr>
        <w:t>в</w:t>
      </w:r>
      <w:r w:rsidR="00792A9C" w:rsidRPr="001A30B3">
        <w:rPr>
          <w:rFonts w:ascii="Times New Roman" w:hAnsi="Times New Roman" w:cs="Times New Roman"/>
          <w:sz w:val="28"/>
          <w:szCs w:val="28"/>
        </w:rPr>
        <w:t> </w:t>
      </w:r>
      <w:r w:rsidR="00353CD8" w:rsidRPr="001A30B3">
        <w:rPr>
          <w:rFonts w:ascii="Times New Roman" w:hAnsi="Times New Roman" w:cs="Times New Roman"/>
          <w:sz w:val="28"/>
          <w:szCs w:val="28"/>
        </w:rPr>
        <w:t>котором направляется заявка</w:t>
      </w:r>
      <w:r w:rsidR="0099029C" w:rsidRPr="001A30B3">
        <w:rPr>
          <w:rFonts w:ascii="Times New Roman" w:eastAsia="Times New Roman" w:hAnsi="Times New Roman" w:cs="Times New Roman"/>
          <w:sz w:val="28"/>
          <w:szCs w:val="28"/>
          <w:lang w:eastAsia="ru-RU"/>
        </w:rPr>
        <w:t>;</w:t>
      </w:r>
    </w:p>
    <w:p w14:paraId="1E019B38" w14:textId="45309E26" w:rsidR="0099029C" w:rsidRPr="001A30B3" w:rsidRDefault="00604FF6" w:rsidP="00792A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hAnsi="Times New Roman" w:cs="Times New Roman"/>
          <w:sz w:val="28"/>
          <w:szCs w:val="28"/>
        </w:rPr>
        <w:t>5)</w:t>
      </w:r>
      <w:r w:rsidR="0087664D" w:rsidRPr="001A30B3">
        <w:rPr>
          <w:rFonts w:ascii="Times New Roman" w:hAnsi="Times New Roman" w:cs="Times New Roman"/>
          <w:sz w:val="28"/>
          <w:szCs w:val="28"/>
        </w:rPr>
        <w:t xml:space="preserve"> участник отбора </w:t>
      </w:r>
      <w:r w:rsidR="0099029C" w:rsidRPr="001A30B3">
        <w:rPr>
          <w:rFonts w:ascii="Times New Roman" w:hAnsi="Times New Roman" w:cs="Times New Roman"/>
          <w:sz w:val="28"/>
          <w:szCs w:val="28"/>
        </w:rPr>
        <w:t>не является иностранным агентом в соответствии</w:t>
      </w:r>
      <w:r w:rsidR="00792A9C"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с</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Федеральным законом</w:t>
      </w:r>
      <w:r w:rsidR="00792A9C" w:rsidRPr="001A30B3">
        <w:rPr>
          <w:rFonts w:ascii="Times New Roman" w:hAnsi="Times New Roman" w:cs="Times New Roman"/>
          <w:sz w:val="28"/>
          <w:szCs w:val="28"/>
        </w:rPr>
        <w:t xml:space="preserve"> от 14.07.2022 № 255-ФЗ </w:t>
      </w:r>
      <w:r w:rsidR="0099029C" w:rsidRPr="001A30B3">
        <w:rPr>
          <w:rFonts w:ascii="Times New Roman" w:hAnsi="Times New Roman" w:cs="Times New Roman"/>
          <w:sz w:val="28"/>
          <w:szCs w:val="28"/>
        </w:rPr>
        <w:t xml:space="preserve">«О контроле </w:t>
      </w:r>
      <w:r w:rsidR="00792A9C" w:rsidRPr="001A30B3">
        <w:rPr>
          <w:rFonts w:ascii="Times New Roman" w:hAnsi="Times New Roman" w:cs="Times New Roman"/>
          <w:sz w:val="28"/>
          <w:szCs w:val="28"/>
        </w:rPr>
        <w:t>за </w:t>
      </w:r>
      <w:r w:rsidR="0099029C" w:rsidRPr="001A30B3">
        <w:rPr>
          <w:rFonts w:ascii="Times New Roman" w:hAnsi="Times New Roman" w:cs="Times New Roman"/>
          <w:sz w:val="28"/>
          <w:szCs w:val="28"/>
        </w:rPr>
        <w:t>деятельностью лиц, находящихся под иностранным влиянием»</w:t>
      </w:r>
      <w:r w:rsidR="00792A9C" w:rsidRPr="001A30B3">
        <w:rPr>
          <w:rFonts w:ascii="Times New Roman" w:hAnsi="Times New Roman" w:cs="Times New Roman"/>
          <w:sz w:val="28"/>
          <w:szCs w:val="28"/>
        </w:rPr>
        <w:t xml:space="preserve"> по </w:t>
      </w:r>
      <w:r w:rsidR="00353CD8" w:rsidRPr="001A30B3">
        <w:rPr>
          <w:rFonts w:ascii="Times New Roman" w:hAnsi="Times New Roman" w:cs="Times New Roman"/>
          <w:sz w:val="28"/>
          <w:szCs w:val="28"/>
        </w:rPr>
        <w:t xml:space="preserve">состоянию </w:t>
      </w:r>
      <w:r w:rsidR="00681746" w:rsidRPr="001A30B3">
        <w:rPr>
          <w:rFonts w:ascii="Times New Roman" w:hAnsi="Times New Roman" w:cs="Times New Roman"/>
          <w:sz w:val="28"/>
          <w:szCs w:val="28"/>
        </w:rPr>
        <w:t xml:space="preserve">на </w:t>
      </w:r>
      <w:r w:rsidR="00353CD8" w:rsidRPr="001A30B3">
        <w:rPr>
          <w:rFonts w:ascii="Times New Roman" w:hAnsi="Times New Roman" w:cs="Times New Roman"/>
          <w:sz w:val="28"/>
          <w:szCs w:val="28"/>
        </w:rPr>
        <w:t>дату не ранее первого числа месяца, в котором направляется заявка</w:t>
      </w:r>
      <w:r w:rsidR="0099029C" w:rsidRPr="001A30B3">
        <w:rPr>
          <w:rFonts w:ascii="Times New Roman" w:eastAsia="Times New Roman" w:hAnsi="Times New Roman" w:cs="Times New Roman"/>
          <w:sz w:val="28"/>
          <w:szCs w:val="28"/>
          <w:lang w:eastAsia="ru-RU"/>
        </w:rPr>
        <w:t>;</w:t>
      </w:r>
    </w:p>
    <w:p w14:paraId="3EAC7BCD" w14:textId="3B65896A" w:rsidR="0099029C" w:rsidRPr="001A30B3" w:rsidRDefault="00604FF6" w:rsidP="009902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hAnsi="Times New Roman" w:cs="Times New Roman"/>
          <w:sz w:val="28"/>
          <w:szCs w:val="28"/>
        </w:rPr>
        <w:t>6)</w:t>
      </w:r>
      <w:r w:rsidR="0087664D" w:rsidRPr="001A30B3">
        <w:rPr>
          <w:rFonts w:ascii="Times New Roman" w:hAnsi="Times New Roman" w:cs="Times New Roman"/>
          <w:sz w:val="28"/>
          <w:szCs w:val="28"/>
        </w:rPr>
        <w:t xml:space="preserve"> участник отбора</w:t>
      </w:r>
      <w:r w:rsidR="0099029C" w:rsidRPr="001A30B3">
        <w:rPr>
          <w:rFonts w:ascii="Times New Roman" w:hAnsi="Times New Roman" w:cs="Times New Roman"/>
          <w:sz w:val="28"/>
          <w:szCs w:val="28"/>
        </w:rPr>
        <w:t>, являющийся юридическим лицом, не находится</w:t>
      </w:r>
      <w:r w:rsidR="00792A9C"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в</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 xml:space="preserve">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w:t>
      </w:r>
      <w:r w:rsidR="0087664D" w:rsidRPr="001A30B3">
        <w:rPr>
          <w:rFonts w:ascii="Times New Roman" w:hAnsi="Times New Roman" w:cs="Times New Roman"/>
          <w:sz w:val="28"/>
          <w:szCs w:val="28"/>
        </w:rPr>
        <w:t xml:space="preserve">участника отбора </w:t>
      </w:r>
      <w:r w:rsidR="0099029C" w:rsidRPr="001A30B3">
        <w:rPr>
          <w:rFonts w:ascii="Times New Roman" w:hAnsi="Times New Roman" w:cs="Times New Roman"/>
          <w:sz w:val="28"/>
          <w:szCs w:val="28"/>
        </w:rPr>
        <w:t>не приостановлена</w:t>
      </w:r>
      <w:r w:rsidR="00792A9C"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в</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порядке, предусмотренном законодательством Российской Федерации,</w:t>
      </w:r>
      <w:r w:rsidR="00AD2F94" w:rsidRPr="001A30B3">
        <w:rPr>
          <w:rFonts w:ascii="Times New Roman" w:hAnsi="Times New Roman" w:cs="Times New Roman"/>
          <w:sz w:val="28"/>
          <w:szCs w:val="28"/>
        </w:rPr>
        <w:t xml:space="preserve"> </w:t>
      </w:r>
      <w:r w:rsidR="0099029C" w:rsidRPr="001A30B3">
        <w:rPr>
          <w:rFonts w:ascii="Times New Roman" w:hAnsi="Times New Roman" w:cs="Times New Roman"/>
          <w:sz w:val="28"/>
          <w:szCs w:val="28"/>
        </w:rPr>
        <w:t>а</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 xml:space="preserve">участник отбора, являющийся индивидуальным предпринимателем, </w:t>
      </w:r>
      <w:r w:rsidR="00AD2F94" w:rsidRPr="001A30B3">
        <w:rPr>
          <w:rFonts w:ascii="Times New Roman" w:hAnsi="Times New Roman" w:cs="Times New Roman"/>
          <w:sz w:val="28"/>
          <w:szCs w:val="28"/>
        </w:rPr>
        <w:t>н</w:t>
      </w:r>
      <w:r w:rsidR="0099029C" w:rsidRPr="001A30B3">
        <w:rPr>
          <w:rFonts w:ascii="Times New Roman" w:hAnsi="Times New Roman" w:cs="Times New Roman"/>
          <w:sz w:val="28"/>
          <w:szCs w:val="28"/>
        </w:rPr>
        <w:t>е</w:t>
      </w:r>
      <w:r w:rsidR="00792A9C" w:rsidRPr="001A30B3">
        <w:rPr>
          <w:rFonts w:ascii="Times New Roman" w:hAnsi="Times New Roman" w:cs="Times New Roman"/>
          <w:sz w:val="28"/>
          <w:szCs w:val="28"/>
        </w:rPr>
        <w:t> </w:t>
      </w:r>
      <w:r w:rsidR="0099029C" w:rsidRPr="001A30B3">
        <w:rPr>
          <w:rFonts w:ascii="Times New Roman" w:hAnsi="Times New Roman" w:cs="Times New Roman"/>
          <w:sz w:val="28"/>
          <w:szCs w:val="28"/>
        </w:rPr>
        <w:t>прекратил деятельность в качестве индивидуального предпринимателя</w:t>
      </w:r>
      <w:r w:rsidR="00792A9C" w:rsidRPr="001A30B3">
        <w:rPr>
          <w:rFonts w:ascii="Times New Roman" w:hAnsi="Times New Roman" w:cs="Times New Roman"/>
          <w:sz w:val="28"/>
          <w:szCs w:val="28"/>
        </w:rPr>
        <w:t xml:space="preserve"> </w:t>
      </w:r>
      <w:r w:rsidR="00353CD8" w:rsidRPr="001A30B3">
        <w:rPr>
          <w:rFonts w:ascii="Times New Roman" w:hAnsi="Times New Roman" w:cs="Times New Roman"/>
          <w:sz w:val="28"/>
          <w:szCs w:val="28"/>
        </w:rPr>
        <w:t>по</w:t>
      </w:r>
      <w:r w:rsidR="00792A9C" w:rsidRPr="001A30B3">
        <w:rPr>
          <w:rFonts w:ascii="Times New Roman" w:hAnsi="Times New Roman" w:cs="Times New Roman"/>
          <w:sz w:val="28"/>
          <w:szCs w:val="28"/>
        </w:rPr>
        <w:t> </w:t>
      </w:r>
      <w:r w:rsidR="00353CD8" w:rsidRPr="001A30B3">
        <w:rPr>
          <w:rFonts w:ascii="Times New Roman" w:hAnsi="Times New Roman" w:cs="Times New Roman"/>
          <w:sz w:val="28"/>
          <w:szCs w:val="28"/>
        </w:rPr>
        <w:t xml:space="preserve">состоянию </w:t>
      </w:r>
      <w:r w:rsidR="00681746" w:rsidRPr="001A30B3">
        <w:rPr>
          <w:rFonts w:ascii="Times New Roman" w:hAnsi="Times New Roman" w:cs="Times New Roman"/>
          <w:sz w:val="28"/>
          <w:szCs w:val="28"/>
        </w:rPr>
        <w:t xml:space="preserve">на </w:t>
      </w:r>
      <w:r w:rsidR="00353CD8" w:rsidRPr="001A30B3">
        <w:rPr>
          <w:rFonts w:ascii="Times New Roman" w:hAnsi="Times New Roman" w:cs="Times New Roman"/>
          <w:sz w:val="28"/>
          <w:szCs w:val="28"/>
        </w:rPr>
        <w:t>дату не ранее первого числа месяца, в котором направляется заявка</w:t>
      </w:r>
      <w:r w:rsidR="0099029C" w:rsidRPr="001A30B3">
        <w:rPr>
          <w:rFonts w:ascii="Times New Roman" w:eastAsia="Times New Roman" w:hAnsi="Times New Roman" w:cs="Times New Roman"/>
          <w:sz w:val="28"/>
          <w:szCs w:val="28"/>
          <w:lang w:eastAsia="ru-RU"/>
        </w:rPr>
        <w:t>;</w:t>
      </w:r>
    </w:p>
    <w:p w14:paraId="7DC76C36" w14:textId="498AF026" w:rsidR="00D00F22" w:rsidRPr="00895588" w:rsidRDefault="00604FF6" w:rsidP="00D00F22">
      <w:pPr>
        <w:autoSpaceDE w:val="0"/>
        <w:autoSpaceDN w:val="0"/>
        <w:adjustRightInd w:val="0"/>
        <w:spacing w:after="0" w:line="240" w:lineRule="auto"/>
        <w:ind w:firstLine="709"/>
        <w:jc w:val="both"/>
        <w:rPr>
          <w:rFonts w:ascii="Times New Roman" w:hAnsi="Times New Roman" w:cs="Times New Roman"/>
          <w:sz w:val="28"/>
          <w:szCs w:val="28"/>
        </w:rPr>
      </w:pPr>
      <w:r w:rsidRPr="00895588">
        <w:rPr>
          <w:rFonts w:ascii="Times New Roman" w:hAnsi="Times New Roman" w:cs="Times New Roman"/>
          <w:sz w:val="28"/>
          <w:szCs w:val="28"/>
        </w:rPr>
        <w:t>7)</w:t>
      </w:r>
      <w:r w:rsidR="00D00F22" w:rsidRPr="00895588">
        <w:rPr>
          <w:rFonts w:ascii="Times New Roman" w:hAnsi="Times New Roman" w:cs="Times New Roman"/>
          <w:sz w:val="28"/>
          <w:szCs w:val="28"/>
        </w:rPr>
        <w:t xml:space="preserve"> у участника отбора на едином налоговом счете отсутствует</w:t>
      </w:r>
      <w:r w:rsidR="00792A9C" w:rsidRPr="00895588">
        <w:rPr>
          <w:rFonts w:ascii="Times New Roman" w:hAnsi="Times New Roman" w:cs="Times New Roman"/>
          <w:sz w:val="28"/>
          <w:szCs w:val="28"/>
        </w:rPr>
        <w:t xml:space="preserve"> </w:t>
      </w:r>
      <w:r w:rsidR="00D00F22" w:rsidRPr="00895588">
        <w:rPr>
          <w:rFonts w:ascii="Times New Roman" w:hAnsi="Times New Roman" w:cs="Times New Roman"/>
          <w:sz w:val="28"/>
          <w:szCs w:val="28"/>
        </w:rPr>
        <w:t>или</w:t>
      </w:r>
      <w:r w:rsidR="00792A9C" w:rsidRPr="00895588">
        <w:rPr>
          <w:rFonts w:ascii="Times New Roman" w:hAnsi="Times New Roman" w:cs="Times New Roman"/>
          <w:sz w:val="28"/>
          <w:szCs w:val="28"/>
        </w:rPr>
        <w:t> </w:t>
      </w:r>
      <w:r w:rsidR="00D00F22" w:rsidRPr="00895588">
        <w:rPr>
          <w:rFonts w:ascii="Times New Roman" w:hAnsi="Times New Roman" w:cs="Times New Roman"/>
          <w:sz w:val="28"/>
          <w:szCs w:val="28"/>
        </w:rPr>
        <w:t>не</w:t>
      </w:r>
      <w:r w:rsidR="00792A9C" w:rsidRPr="00895588">
        <w:rPr>
          <w:rFonts w:ascii="Times New Roman" w:hAnsi="Times New Roman" w:cs="Times New Roman"/>
          <w:sz w:val="28"/>
          <w:szCs w:val="28"/>
        </w:rPr>
        <w:t> </w:t>
      </w:r>
      <w:r w:rsidR="00D00F22" w:rsidRPr="00895588">
        <w:rPr>
          <w:rFonts w:ascii="Times New Roman" w:hAnsi="Times New Roman" w:cs="Times New Roman"/>
          <w:sz w:val="28"/>
          <w:szCs w:val="28"/>
        </w:rPr>
        <w:t xml:space="preserve">превышает размер, определенный </w:t>
      </w:r>
      <w:hyperlink r:id="rId12" w:history="1">
        <w:r w:rsidR="00D00F22" w:rsidRPr="00895588">
          <w:rPr>
            <w:rFonts w:ascii="Times New Roman" w:hAnsi="Times New Roman" w:cs="Times New Roman"/>
            <w:sz w:val="28"/>
            <w:szCs w:val="28"/>
          </w:rPr>
          <w:t>пунктом 3 статьи 47</w:t>
        </w:r>
      </w:hyperlink>
      <w:r w:rsidR="00D00F22" w:rsidRPr="00895588">
        <w:rPr>
          <w:rFonts w:ascii="Times New Roman" w:hAnsi="Times New Roman" w:cs="Times New Roman"/>
          <w:sz w:val="28"/>
          <w:szCs w:val="28"/>
        </w:rPr>
        <w:t xml:space="preserve"> Налогового кодекса Российской Федерации, задолженность по уплате налогов, сборов</w:t>
      </w:r>
      <w:r w:rsidR="00792A9C" w:rsidRPr="00895588">
        <w:rPr>
          <w:rFonts w:ascii="Times New Roman" w:hAnsi="Times New Roman" w:cs="Times New Roman"/>
          <w:sz w:val="28"/>
          <w:szCs w:val="28"/>
        </w:rPr>
        <w:t xml:space="preserve"> </w:t>
      </w:r>
      <w:r w:rsidR="00D00F22" w:rsidRPr="00895588">
        <w:rPr>
          <w:rFonts w:ascii="Times New Roman" w:hAnsi="Times New Roman" w:cs="Times New Roman"/>
          <w:sz w:val="28"/>
          <w:szCs w:val="28"/>
        </w:rPr>
        <w:t>и</w:t>
      </w:r>
      <w:r w:rsidR="00792A9C" w:rsidRPr="00895588">
        <w:rPr>
          <w:rFonts w:ascii="Times New Roman" w:hAnsi="Times New Roman" w:cs="Times New Roman"/>
          <w:sz w:val="28"/>
          <w:szCs w:val="28"/>
        </w:rPr>
        <w:t> </w:t>
      </w:r>
      <w:r w:rsidR="00D00F22" w:rsidRPr="00895588">
        <w:rPr>
          <w:rFonts w:ascii="Times New Roman" w:hAnsi="Times New Roman" w:cs="Times New Roman"/>
          <w:sz w:val="28"/>
          <w:szCs w:val="28"/>
        </w:rPr>
        <w:t>страховых взносов в бюджеты бюджетной системы Российской Федерации</w:t>
      </w:r>
      <w:r w:rsidR="00353CD8" w:rsidRPr="00895588">
        <w:rPr>
          <w:rFonts w:ascii="Times New Roman" w:hAnsi="Times New Roman" w:cs="Times New Roman"/>
          <w:sz w:val="28"/>
          <w:szCs w:val="28"/>
        </w:rPr>
        <w:t xml:space="preserve"> по состоянию </w:t>
      </w:r>
      <w:r w:rsidR="00681746" w:rsidRPr="00895588">
        <w:rPr>
          <w:rFonts w:ascii="Times New Roman" w:hAnsi="Times New Roman" w:cs="Times New Roman"/>
          <w:sz w:val="28"/>
          <w:szCs w:val="28"/>
        </w:rPr>
        <w:t xml:space="preserve">на </w:t>
      </w:r>
      <w:r w:rsidR="00353CD8" w:rsidRPr="00895588">
        <w:rPr>
          <w:rFonts w:ascii="Times New Roman" w:hAnsi="Times New Roman" w:cs="Times New Roman"/>
          <w:sz w:val="28"/>
          <w:szCs w:val="28"/>
        </w:rPr>
        <w:t>дату не ранее первого числа месяца, в котором направляется заявка</w:t>
      </w:r>
      <w:r w:rsidR="0087664D" w:rsidRPr="00895588">
        <w:rPr>
          <w:rFonts w:ascii="Times New Roman" w:hAnsi="Times New Roman" w:cs="Times New Roman"/>
          <w:sz w:val="28"/>
          <w:szCs w:val="28"/>
        </w:rPr>
        <w:t>;</w:t>
      </w:r>
    </w:p>
    <w:p w14:paraId="436397F5" w14:textId="35BE68BC" w:rsidR="00353CD8" w:rsidRPr="00044A3A" w:rsidRDefault="00604FF6" w:rsidP="00353C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hAnsi="Times New Roman" w:cs="Times New Roman"/>
          <w:sz w:val="28"/>
          <w:szCs w:val="28"/>
        </w:rPr>
        <w:t>8)</w:t>
      </w:r>
      <w:r w:rsidR="0087664D" w:rsidRPr="00895588">
        <w:rPr>
          <w:rFonts w:ascii="Times New Roman" w:hAnsi="Times New Roman" w:cs="Times New Roman"/>
          <w:sz w:val="28"/>
          <w:szCs w:val="28"/>
        </w:rPr>
        <w:t xml:space="preserve"> у участника отбора отсутствуют просроченная задолженность</w:t>
      </w:r>
      <w:r w:rsidR="00792A9C" w:rsidRPr="00895588">
        <w:rPr>
          <w:rFonts w:ascii="Times New Roman" w:hAnsi="Times New Roman" w:cs="Times New Roman"/>
          <w:sz w:val="28"/>
          <w:szCs w:val="28"/>
        </w:rPr>
        <w:t xml:space="preserve"> </w:t>
      </w:r>
      <w:r w:rsidR="0087664D" w:rsidRPr="00895588">
        <w:rPr>
          <w:rFonts w:ascii="Times New Roman" w:hAnsi="Times New Roman" w:cs="Times New Roman"/>
          <w:sz w:val="28"/>
          <w:szCs w:val="28"/>
        </w:rPr>
        <w:t>по</w:t>
      </w:r>
      <w:r w:rsidR="00792A9C" w:rsidRPr="00895588">
        <w:rPr>
          <w:rFonts w:ascii="Times New Roman" w:hAnsi="Times New Roman" w:cs="Times New Roman"/>
          <w:sz w:val="28"/>
          <w:szCs w:val="28"/>
        </w:rPr>
        <w:t> </w:t>
      </w:r>
      <w:r w:rsidR="0087664D" w:rsidRPr="00895588">
        <w:rPr>
          <w:rFonts w:ascii="Times New Roman" w:hAnsi="Times New Roman" w:cs="Times New Roman"/>
          <w:sz w:val="28"/>
          <w:szCs w:val="28"/>
        </w:rPr>
        <w:t xml:space="preserve">возврату в краевой бюджет </w:t>
      </w:r>
      <w:r w:rsidR="00BF0C04" w:rsidRPr="00895588">
        <w:rPr>
          <w:rFonts w:ascii="Times New Roman" w:hAnsi="Times New Roman" w:cs="Times New Roman"/>
          <w:sz w:val="28"/>
          <w:szCs w:val="28"/>
        </w:rPr>
        <w:t xml:space="preserve">иных </w:t>
      </w:r>
      <w:r w:rsidR="0087664D" w:rsidRPr="00895588">
        <w:rPr>
          <w:rFonts w:ascii="Times New Roman" w:hAnsi="Times New Roman" w:cs="Times New Roman"/>
          <w:sz w:val="28"/>
          <w:szCs w:val="28"/>
        </w:rPr>
        <w:t>субсидий</w:t>
      </w:r>
      <w:r w:rsidR="00413008" w:rsidRPr="00895588">
        <w:rPr>
          <w:rFonts w:ascii="Times New Roman" w:hAnsi="Times New Roman" w:cs="Times New Roman"/>
          <w:sz w:val="28"/>
          <w:szCs w:val="28"/>
        </w:rPr>
        <w:t>, в том числе грантов в форме субсидий</w:t>
      </w:r>
      <w:r w:rsidR="0087664D" w:rsidRPr="00895588">
        <w:rPr>
          <w:rFonts w:ascii="Times New Roman" w:hAnsi="Times New Roman" w:cs="Times New Roman"/>
          <w:sz w:val="28"/>
          <w:szCs w:val="28"/>
        </w:rPr>
        <w:t>, бюджетных инвестиций, а</w:t>
      </w:r>
      <w:r w:rsidR="00792A9C" w:rsidRPr="00895588">
        <w:rPr>
          <w:rFonts w:ascii="Times New Roman" w:hAnsi="Times New Roman" w:cs="Times New Roman"/>
          <w:sz w:val="28"/>
          <w:szCs w:val="28"/>
        </w:rPr>
        <w:t> </w:t>
      </w:r>
      <w:r w:rsidR="0087664D" w:rsidRPr="00895588">
        <w:rPr>
          <w:rFonts w:ascii="Times New Roman" w:hAnsi="Times New Roman" w:cs="Times New Roman"/>
          <w:sz w:val="28"/>
          <w:szCs w:val="28"/>
        </w:rPr>
        <w:t>также иная просроченная (неурегулированная) задолженность по денежным обязательствам перед краем</w:t>
      </w:r>
      <w:r w:rsidR="00353CD8" w:rsidRPr="00895588">
        <w:rPr>
          <w:rFonts w:ascii="Times New Roman" w:hAnsi="Times New Roman" w:cs="Times New Roman"/>
          <w:sz w:val="28"/>
          <w:szCs w:val="28"/>
        </w:rPr>
        <w:t xml:space="preserve"> по состоянию на первое число месяца,</w:t>
      </w:r>
      <w:r w:rsidR="00353CD8" w:rsidRPr="00044A3A">
        <w:rPr>
          <w:rFonts w:ascii="Times New Roman" w:hAnsi="Times New Roman" w:cs="Times New Roman"/>
          <w:sz w:val="28"/>
          <w:szCs w:val="28"/>
        </w:rPr>
        <w:t xml:space="preserve"> в котором направляется заявка</w:t>
      </w:r>
      <w:r w:rsidR="00353CD8" w:rsidRPr="00044A3A">
        <w:rPr>
          <w:rFonts w:ascii="Times New Roman" w:eastAsia="Times New Roman" w:hAnsi="Times New Roman" w:cs="Times New Roman"/>
          <w:sz w:val="28"/>
          <w:szCs w:val="28"/>
          <w:lang w:eastAsia="ru-RU"/>
        </w:rPr>
        <w:t>;</w:t>
      </w:r>
    </w:p>
    <w:p w14:paraId="250F9FC3" w14:textId="138759F0" w:rsidR="00353CD8" w:rsidRPr="000A203C" w:rsidRDefault="00604FF6" w:rsidP="00630284">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4A3A">
        <w:rPr>
          <w:rFonts w:ascii="Times New Roman" w:eastAsia="Times New Roman" w:hAnsi="Times New Roman" w:cs="Times New Roman"/>
          <w:sz w:val="28"/>
          <w:szCs w:val="28"/>
          <w:lang w:eastAsia="ru-RU"/>
        </w:rPr>
        <w:t xml:space="preserve">9) </w:t>
      </w:r>
      <w:r w:rsidR="0012228D" w:rsidRPr="00044A3A">
        <w:rPr>
          <w:rFonts w:ascii="Times New Roman" w:hAnsi="Times New Roman" w:cs="Times New Roman"/>
          <w:sz w:val="28"/>
          <w:szCs w:val="28"/>
        </w:rPr>
        <w:t xml:space="preserve">участник отбора </w:t>
      </w:r>
      <w:r w:rsidRPr="00044A3A">
        <w:rPr>
          <w:rFonts w:ascii="Times New Roman" w:hAnsi="Times New Roman" w:cs="Times New Roman"/>
          <w:sz w:val="28"/>
          <w:szCs w:val="28"/>
        </w:rPr>
        <w:t>соответствует условию</w:t>
      </w:r>
      <w:r w:rsidR="00931E72" w:rsidRPr="00044A3A">
        <w:rPr>
          <w:rFonts w:ascii="Times New Roman" w:hAnsi="Times New Roman" w:cs="Times New Roman"/>
          <w:sz w:val="28"/>
          <w:szCs w:val="28"/>
        </w:rPr>
        <w:t xml:space="preserve">, предусматривающему </w:t>
      </w:r>
      <w:r w:rsidR="0012228D" w:rsidRPr="00044A3A">
        <w:rPr>
          <w:rFonts w:ascii="Times New Roman" w:hAnsi="Times New Roman" w:cs="Times New Roman"/>
          <w:sz w:val="28"/>
          <w:szCs w:val="28"/>
        </w:rPr>
        <w:t>включен</w:t>
      </w:r>
      <w:r w:rsidR="00931E72" w:rsidRPr="00044A3A">
        <w:rPr>
          <w:rFonts w:ascii="Times New Roman" w:hAnsi="Times New Roman" w:cs="Times New Roman"/>
          <w:sz w:val="28"/>
          <w:szCs w:val="28"/>
        </w:rPr>
        <w:t>ие</w:t>
      </w:r>
      <w:r w:rsidR="0012228D" w:rsidRPr="00044A3A">
        <w:rPr>
          <w:rFonts w:ascii="Times New Roman" w:hAnsi="Times New Roman" w:cs="Times New Roman"/>
          <w:sz w:val="28"/>
          <w:szCs w:val="28"/>
        </w:rPr>
        <w:t xml:space="preserve"> в реестр субъектов агропромышленного комплекса края</w:t>
      </w:r>
      <w:r w:rsidR="00911CB8" w:rsidRPr="00044A3A">
        <w:rPr>
          <w:rFonts w:ascii="Times New Roman" w:hAnsi="Times New Roman" w:cs="Times New Roman"/>
          <w:sz w:val="28"/>
          <w:szCs w:val="28"/>
        </w:rPr>
        <w:t>,</w:t>
      </w:r>
      <w:r w:rsidR="0012228D" w:rsidRPr="00044A3A">
        <w:rPr>
          <w:rFonts w:ascii="Times New Roman" w:eastAsia="Times New Roman" w:hAnsi="Times New Roman" w:cs="Times New Roman"/>
          <w:sz w:val="28"/>
          <w:szCs w:val="28"/>
          <w:lang w:eastAsia="ru-RU"/>
        </w:rPr>
        <w:t xml:space="preserve"> </w:t>
      </w:r>
      <w:r w:rsidR="00B37BB9" w:rsidRPr="00044A3A">
        <w:rPr>
          <w:rFonts w:ascii="Times New Roman" w:eastAsia="Times New Roman" w:hAnsi="Times New Roman" w:cs="Times New Roman"/>
          <w:sz w:val="28"/>
          <w:szCs w:val="28"/>
          <w:lang w:eastAsia="ru-RU"/>
        </w:rPr>
        <w:t>зак</w:t>
      </w:r>
      <w:r w:rsidR="00792A9C" w:rsidRPr="00044A3A">
        <w:rPr>
          <w:rFonts w:ascii="Times New Roman" w:eastAsia="Times New Roman" w:hAnsi="Times New Roman" w:cs="Times New Roman"/>
          <w:sz w:val="28"/>
          <w:szCs w:val="28"/>
          <w:lang w:eastAsia="ru-RU"/>
        </w:rPr>
        <w:t>люч</w:t>
      </w:r>
      <w:r w:rsidR="00931E72" w:rsidRPr="00044A3A">
        <w:rPr>
          <w:rFonts w:ascii="Times New Roman" w:eastAsia="Times New Roman" w:hAnsi="Times New Roman" w:cs="Times New Roman"/>
          <w:sz w:val="28"/>
          <w:szCs w:val="28"/>
          <w:lang w:eastAsia="ru-RU"/>
        </w:rPr>
        <w:t>ение</w:t>
      </w:r>
      <w:r w:rsidR="00792A9C" w:rsidRPr="00044A3A">
        <w:rPr>
          <w:rFonts w:ascii="Times New Roman" w:eastAsia="Times New Roman" w:hAnsi="Times New Roman" w:cs="Times New Roman"/>
          <w:sz w:val="28"/>
          <w:szCs w:val="28"/>
          <w:lang w:eastAsia="ru-RU"/>
        </w:rPr>
        <w:t xml:space="preserve"> и исполн</w:t>
      </w:r>
      <w:r w:rsidR="00931E72" w:rsidRPr="00044A3A">
        <w:rPr>
          <w:rFonts w:ascii="Times New Roman" w:eastAsia="Times New Roman" w:hAnsi="Times New Roman" w:cs="Times New Roman"/>
          <w:sz w:val="28"/>
          <w:szCs w:val="28"/>
          <w:lang w:eastAsia="ru-RU"/>
        </w:rPr>
        <w:t>ение</w:t>
      </w:r>
      <w:r w:rsidR="00792A9C" w:rsidRPr="00044A3A">
        <w:rPr>
          <w:rFonts w:ascii="Times New Roman" w:eastAsia="Times New Roman" w:hAnsi="Times New Roman" w:cs="Times New Roman"/>
          <w:sz w:val="28"/>
          <w:szCs w:val="28"/>
          <w:lang w:eastAsia="ru-RU"/>
        </w:rPr>
        <w:t xml:space="preserve"> соглашени</w:t>
      </w:r>
      <w:r w:rsidR="00931E72" w:rsidRPr="00044A3A">
        <w:rPr>
          <w:rFonts w:ascii="Times New Roman" w:eastAsia="Times New Roman" w:hAnsi="Times New Roman" w:cs="Times New Roman"/>
          <w:sz w:val="28"/>
          <w:szCs w:val="28"/>
          <w:lang w:eastAsia="ru-RU"/>
        </w:rPr>
        <w:t>я</w:t>
      </w:r>
      <w:r w:rsidR="00792A9C" w:rsidRPr="00044A3A">
        <w:rPr>
          <w:rFonts w:ascii="Times New Roman" w:eastAsia="Times New Roman" w:hAnsi="Times New Roman" w:cs="Times New Roman"/>
          <w:sz w:val="28"/>
          <w:szCs w:val="28"/>
          <w:lang w:eastAsia="ru-RU"/>
        </w:rPr>
        <w:t xml:space="preserve"> о </w:t>
      </w:r>
      <w:r w:rsidR="00B37BB9" w:rsidRPr="00044A3A">
        <w:rPr>
          <w:rFonts w:ascii="Times New Roman" w:eastAsia="Times New Roman" w:hAnsi="Times New Roman" w:cs="Times New Roman"/>
          <w:sz w:val="28"/>
          <w:szCs w:val="28"/>
          <w:lang w:eastAsia="ru-RU"/>
        </w:rPr>
        <w:t>взаимодействии</w:t>
      </w:r>
      <w:r w:rsidR="00792A9C" w:rsidRPr="00044A3A">
        <w:rPr>
          <w:rFonts w:ascii="Times New Roman" w:eastAsia="Times New Roman" w:hAnsi="Times New Roman" w:cs="Times New Roman"/>
          <w:sz w:val="28"/>
          <w:szCs w:val="28"/>
          <w:lang w:eastAsia="ru-RU"/>
        </w:rPr>
        <w:t xml:space="preserve">, </w:t>
      </w:r>
      <w:r w:rsidR="00FA3EB5" w:rsidRPr="00044A3A">
        <w:rPr>
          <w:rFonts w:ascii="Times New Roman" w:eastAsia="Times New Roman" w:hAnsi="Times New Roman" w:cs="Times New Roman"/>
          <w:sz w:val="28"/>
          <w:szCs w:val="28"/>
          <w:lang w:eastAsia="ru-RU"/>
        </w:rPr>
        <w:t>заключенно</w:t>
      </w:r>
      <w:r w:rsidR="00931E72" w:rsidRPr="00044A3A">
        <w:rPr>
          <w:rFonts w:ascii="Times New Roman" w:eastAsia="Times New Roman" w:hAnsi="Times New Roman" w:cs="Times New Roman"/>
          <w:sz w:val="28"/>
          <w:szCs w:val="28"/>
          <w:lang w:eastAsia="ru-RU"/>
        </w:rPr>
        <w:t>го</w:t>
      </w:r>
      <w:r w:rsidR="00FA3EB5" w:rsidRPr="00044A3A">
        <w:rPr>
          <w:rFonts w:ascii="Times New Roman" w:eastAsia="Times New Roman" w:hAnsi="Times New Roman" w:cs="Times New Roman"/>
          <w:sz w:val="28"/>
          <w:szCs w:val="28"/>
          <w:lang w:eastAsia="ru-RU"/>
        </w:rPr>
        <w:t xml:space="preserve"> </w:t>
      </w:r>
      <w:r w:rsidR="00D20DFA">
        <w:rPr>
          <w:rFonts w:ascii="Times New Roman" w:eastAsia="Times New Roman" w:hAnsi="Times New Roman" w:cs="Times New Roman"/>
          <w:sz w:val="28"/>
          <w:szCs w:val="28"/>
          <w:lang w:eastAsia="ru-RU"/>
        </w:rPr>
        <w:br/>
      </w:r>
      <w:r w:rsidR="00FA3EB5" w:rsidRPr="00044A3A">
        <w:rPr>
          <w:rFonts w:ascii="Times New Roman" w:eastAsia="Times New Roman" w:hAnsi="Times New Roman" w:cs="Times New Roman"/>
          <w:sz w:val="28"/>
          <w:szCs w:val="28"/>
          <w:lang w:eastAsia="ru-RU"/>
        </w:rPr>
        <w:t>с министерством</w:t>
      </w:r>
      <w:r w:rsidR="004706B2" w:rsidRPr="00044A3A">
        <w:rPr>
          <w:rFonts w:ascii="Times New Roman" w:eastAsia="Times New Roman" w:hAnsi="Times New Roman" w:cs="Times New Roman"/>
          <w:sz w:val="28"/>
          <w:szCs w:val="28"/>
          <w:lang w:eastAsia="ru-RU"/>
        </w:rPr>
        <w:t>,</w:t>
      </w:r>
      <w:r w:rsidR="00FA3EB5" w:rsidRPr="00044A3A">
        <w:rPr>
          <w:rFonts w:ascii="Times New Roman" w:eastAsia="Times New Roman" w:hAnsi="Times New Roman" w:cs="Times New Roman"/>
          <w:sz w:val="28"/>
          <w:szCs w:val="28"/>
          <w:lang w:eastAsia="ru-RU"/>
        </w:rPr>
        <w:t xml:space="preserve"> </w:t>
      </w:r>
      <w:r w:rsidR="00FA3EB5" w:rsidRPr="00044A3A">
        <w:rPr>
          <w:rFonts w:ascii="Times New Roman" w:eastAsiaTheme="minorEastAsia" w:hAnsi="Times New Roman" w:cs="Times New Roman"/>
          <w:sz w:val="28"/>
          <w:szCs w:val="28"/>
          <w:lang w:eastAsia="ru-RU"/>
        </w:rPr>
        <w:t>предусматривающее основные требования по соблюдению технологий</w:t>
      </w:r>
      <w:r w:rsidR="00FA3EB5" w:rsidRPr="001A30B3">
        <w:rPr>
          <w:rFonts w:ascii="Times New Roman" w:eastAsiaTheme="minorEastAsia" w:hAnsi="Times New Roman" w:cs="Times New Roman"/>
          <w:sz w:val="28"/>
          <w:szCs w:val="28"/>
          <w:lang w:eastAsia="ru-RU"/>
        </w:rPr>
        <w:t xml:space="preserve"> </w:t>
      </w:r>
      <w:r w:rsidR="00FA3EB5" w:rsidRPr="00350BF0">
        <w:rPr>
          <w:rFonts w:ascii="Times New Roman" w:eastAsiaTheme="minorEastAsia" w:hAnsi="Times New Roman" w:cs="Times New Roman"/>
          <w:sz w:val="28"/>
          <w:szCs w:val="28"/>
          <w:lang w:eastAsia="ru-RU"/>
        </w:rPr>
        <w:t xml:space="preserve">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w:t>
      </w:r>
      <w:r w:rsidR="00FA3EB5" w:rsidRPr="00895588">
        <w:rPr>
          <w:rFonts w:ascii="Times New Roman" w:eastAsiaTheme="minorEastAsia" w:hAnsi="Times New Roman" w:cs="Times New Roman"/>
          <w:sz w:val="28"/>
          <w:szCs w:val="28"/>
          <w:lang w:eastAsia="ru-RU"/>
        </w:rPr>
        <w:t xml:space="preserve">участника отбора в реализации совместно </w:t>
      </w:r>
      <w:r w:rsidR="00D20DFA" w:rsidRPr="00895588">
        <w:rPr>
          <w:rFonts w:ascii="Times New Roman" w:eastAsiaTheme="minorEastAsia" w:hAnsi="Times New Roman" w:cs="Times New Roman"/>
          <w:sz w:val="28"/>
          <w:szCs w:val="28"/>
          <w:lang w:eastAsia="ru-RU"/>
        </w:rPr>
        <w:br/>
      </w:r>
      <w:r w:rsidR="00FA3EB5" w:rsidRPr="00895588">
        <w:rPr>
          <w:rFonts w:ascii="Times New Roman" w:eastAsiaTheme="minorEastAsia" w:hAnsi="Times New Roman" w:cs="Times New Roman"/>
          <w:sz w:val="28"/>
          <w:szCs w:val="28"/>
          <w:lang w:eastAsia="ru-RU"/>
        </w:rPr>
        <w:t xml:space="preserve">с органами местного самоуправления мероприятий </w:t>
      </w:r>
      <w:r w:rsidR="00FA3EB5" w:rsidRPr="00895588">
        <w:rPr>
          <w:rFonts w:ascii="Times New Roman" w:hAnsi="Times New Roman" w:cs="Times New Roman"/>
          <w:sz w:val="28"/>
          <w:szCs w:val="28"/>
        </w:rPr>
        <w:t>по социально</w:t>
      </w:r>
      <w:r w:rsidR="00FA3EB5" w:rsidRPr="00895588">
        <w:rPr>
          <w:rFonts w:ascii="Times New Roman" w:eastAsiaTheme="minorEastAsia" w:hAnsi="Times New Roman" w:cs="Times New Roman"/>
          <w:sz w:val="28"/>
          <w:szCs w:val="28"/>
          <w:lang w:eastAsia="ru-RU"/>
        </w:rPr>
        <w:t>-экономическому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w:t>
      </w:r>
      <w:r w:rsidR="00CF19D0" w:rsidRPr="00895588">
        <w:rPr>
          <w:rFonts w:ascii="Times New Roman" w:eastAsiaTheme="minorEastAsia" w:hAnsi="Times New Roman" w:cs="Times New Roman"/>
          <w:sz w:val="28"/>
          <w:szCs w:val="28"/>
          <w:lang w:eastAsia="ru-RU"/>
        </w:rPr>
        <w:t xml:space="preserve"> (за исключением</w:t>
      </w:r>
      <w:r w:rsidR="00413008" w:rsidRPr="00895588">
        <w:rPr>
          <w:rFonts w:ascii="Times New Roman" w:eastAsiaTheme="minorEastAsia" w:hAnsi="Times New Roman" w:cs="Times New Roman"/>
          <w:sz w:val="28"/>
          <w:szCs w:val="28"/>
          <w:lang w:eastAsia="ru-RU"/>
        </w:rPr>
        <w:t xml:space="preserve"> участников отбора</w:t>
      </w:r>
      <w:r w:rsidR="00CF19D0" w:rsidRPr="00895588">
        <w:rPr>
          <w:rFonts w:ascii="Times New Roman" w:eastAsiaTheme="minorEastAsia" w:hAnsi="Times New Roman" w:cs="Times New Roman"/>
          <w:sz w:val="28"/>
          <w:szCs w:val="28"/>
          <w:lang w:eastAsia="ru-RU"/>
        </w:rPr>
        <w:t xml:space="preserve">, </w:t>
      </w:r>
      <w:r w:rsidR="00E90792" w:rsidRPr="00895588">
        <w:rPr>
          <w:rFonts w:ascii="Times New Roman" w:eastAsiaTheme="minorEastAsia" w:hAnsi="Times New Roman" w:cs="Times New Roman"/>
          <w:sz w:val="28"/>
          <w:szCs w:val="28"/>
          <w:lang w:eastAsia="ru-RU"/>
        </w:rPr>
        <w:t>предусмотренных</w:t>
      </w:r>
      <w:r w:rsidR="00CF19D0" w:rsidRPr="00895588">
        <w:rPr>
          <w:rFonts w:ascii="Times New Roman" w:eastAsiaTheme="minorEastAsia" w:hAnsi="Times New Roman" w:cs="Times New Roman"/>
          <w:sz w:val="28"/>
          <w:szCs w:val="28"/>
          <w:lang w:eastAsia="ru-RU"/>
        </w:rPr>
        <w:t xml:space="preserve"> </w:t>
      </w:r>
      <w:r w:rsidR="00E66CE7" w:rsidRPr="00895588">
        <w:rPr>
          <w:rFonts w:ascii="Times New Roman" w:hAnsi="Times New Roman" w:cs="Times New Roman"/>
          <w:sz w:val="28"/>
          <w:szCs w:val="28"/>
        </w:rPr>
        <w:t xml:space="preserve">подпунктом 5 пункта 2.8 </w:t>
      </w:r>
      <w:r w:rsidR="00CF19D0" w:rsidRPr="00895588">
        <w:rPr>
          <w:rFonts w:ascii="Times New Roman" w:hAnsi="Times New Roman" w:cs="Times New Roman"/>
          <w:sz w:val="28"/>
          <w:szCs w:val="28"/>
        </w:rPr>
        <w:t>Порядка)</w:t>
      </w:r>
      <w:r w:rsidR="00FA3EB5" w:rsidRPr="00895588">
        <w:rPr>
          <w:rFonts w:ascii="Times New Roman" w:hAnsi="Times New Roman" w:cs="Times New Roman"/>
          <w:sz w:val="28"/>
          <w:szCs w:val="28"/>
        </w:rPr>
        <w:t xml:space="preserve">, по </w:t>
      </w:r>
      <w:r w:rsidR="00353CD8" w:rsidRPr="00895588">
        <w:rPr>
          <w:rFonts w:ascii="Times New Roman" w:hAnsi="Times New Roman" w:cs="Times New Roman"/>
          <w:sz w:val="28"/>
          <w:szCs w:val="28"/>
        </w:rPr>
        <w:t>сост</w:t>
      </w:r>
      <w:r w:rsidR="00FA3EB5" w:rsidRPr="00895588">
        <w:rPr>
          <w:rFonts w:ascii="Times New Roman" w:hAnsi="Times New Roman" w:cs="Times New Roman"/>
          <w:sz w:val="28"/>
          <w:szCs w:val="28"/>
        </w:rPr>
        <w:t>оянию на первое число месяца, в </w:t>
      </w:r>
      <w:r w:rsidR="00353CD8" w:rsidRPr="00895588">
        <w:rPr>
          <w:rFonts w:ascii="Times New Roman" w:eastAsiaTheme="minorEastAsia" w:hAnsi="Times New Roman" w:cs="Times New Roman"/>
          <w:sz w:val="28"/>
          <w:szCs w:val="28"/>
          <w:lang w:eastAsia="ru-RU"/>
        </w:rPr>
        <w:t>котором направляется заявка</w:t>
      </w:r>
      <w:r w:rsidR="00F26A65" w:rsidRPr="00895588">
        <w:rPr>
          <w:rFonts w:ascii="Times New Roman" w:eastAsiaTheme="minorEastAsia" w:hAnsi="Times New Roman" w:cs="Times New Roman"/>
          <w:sz w:val="28"/>
          <w:szCs w:val="28"/>
          <w:lang w:eastAsia="ru-RU"/>
        </w:rPr>
        <w:t>;</w:t>
      </w:r>
    </w:p>
    <w:p w14:paraId="210D2DEA" w14:textId="5D90AD5B" w:rsidR="00587311" w:rsidRPr="000A203C" w:rsidRDefault="00A32C21" w:rsidP="0058731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E5B06">
        <w:rPr>
          <w:rFonts w:ascii="Times New Roman" w:eastAsiaTheme="minorEastAsia" w:hAnsi="Times New Roman" w:cs="Times New Roman"/>
          <w:sz w:val="28"/>
          <w:szCs w:val="28"/>
          <w:lang w:eastAsia="ru-RU"/>
        </w:rPr>
        <w:t>1</w:t>
      </w:r>
      <w:r w:rsidR="008931F5" w:rsidRPr="003E5B06">
        <w:rPr>
          <w:rFonts w:ascii="Times New Roman" w:eastAsiaTheme="minorEastAsia" w:hAnsi="Times New Roman" w:cs="Times New Roman"/>
          <w:sz w:val="28"/>
          <w:szCs w:val="28"/>
          <w:lang w:eastAsia="ru-RU"/>
        </w:rPr>
        <w:t>0</w:t>
      </w:r>
      <w:r w:rsidR="00587311" w:rsidRPr="003E5B06">
        <w:rPr>
          <w:rFonts w:ascii="Times New Roman" w:eastAsiaTheme="minorEastAsia" w:hAnsi="Times New Roman" w:cs="Times New Roman"/>
          <w:sz w:val="28"/>
          <w:szCs w:val="28"/>
          <w:lang w:eastAsia="ru-RU"/>
        </w:rPr>
        <w:t xml:space="preserve">) участник отбора </w:t>
      </w:r>
      <w:r w:rsidR="008931F5" w:rsidRPr="003E5B06">
        <w:rPr>
          <w:rFonts w:ascii="Times New Roman" w:eastAsiaTheme="minorEastAsia" w:hAnsi="Times New Roman" w:cs="Times New Roman"/>
          <w:sz w:val="28"/>
          <w:szCs w:val="28"/>
          <w:lang w:eastAsia="ru-RU"/>
        </w:rPr>
        <w:t xml:space="preserve">имеет </w:t>
      </w:r>
      <w:r w:rsidR="00587311" w:rsidRPr="003E5B06">
        <w:rPr>
          <w:rFonts w:ascii="Times New Roman" w:eastAsiaTheme="minorEastAsia" w:hAnsi="Times New Roman" w:cs="Times New Roman"/>
          <w:sz w:val="28"/>
          <w:szCs w:val="28"/>
          <w:lang w:eastAsia="ru-RU"/>
        </w:rPr>
        <w:t>кредитн</w:t>
      </w:r>
      <w:r w:rsidR="008931F5" w:rsidRPr="003E5B06">
        <w:rPr>
          <w:rFonts w:ascii="Times New Roman" w:eastAsiaTheme="minorEastAsia" w:hAnsi="Times New Roman" w:cs="Times New Roman"/>
          <w:sz w:val="28"/>
          <w:szCs w:val="28"/>
          <w:lang w:eastAsia="ru-RU"/>
        </w:rPr>
        <w:t>ый</w:t>
      </w:r>
      <w:r w:rsidR="00587311" w:rsidRPr="003E5B06">
        <w:rPr>
          <w:rFonts w:ascii="Times New Roman" w:eastAsiaTheme="minorEastAsia" w:hAnsi="Times New Roman" w:cs="Times New Roman"/>
          <w:sz w:val="28"/>
          <w:szCs w:val="28"/>
          <w:lang w:eastAsia="ru-RU"/>
        </w:rPr>
        <w:t xml:space="preserve"> договор (договор</w:t>
      </w:r>
      <w:r w:rsidR="00FB169D" w:rsidRPr="003E5B06">
        <w:rPr>
          <w:rFonts w:ascii="Times New Roman" w:eastAsiaTheme="minorEastAsia" w:hAnsi="Times New Roman" w:cs="Times New Roman"/>
          <w:sz w:val="28"/>
          <w:szCs w:val="28"/>
          <w:lang w:eastAsia="ru-RU"/>
        </w:rPr>
        <w:t xml:space="preserve"> займа</w:t>
      </w:r>
      <w:r w:rsidR="00587311" w:rsidRPr="003E5B06">
        <w:rPr>
          <w:rFonts w:ascii="Times New Roman" w:eastAsiaTheme="minorEastAsia" w:hAnsi="Times New Roman" w:cs="Times New Roman"/>
          <w:sz w:val="28"/>
          <w:szCs w:val="28"/>
          <w:lang w:eastAsia="ru-RU"/>
        </w:rPr>
        <w:t xml:space="preserve">), </w:t>
      </w:r>
      <w:r w:rsidR="00FB169D" w:rsidRPr="003E5B06">
        <w:rPr>
          <w:rFonts w:ascii="Times New Roman" w:eastAsiaTheme="minorEastAsia" w:hAnsi="Times New Roman" w:cs="Times New Roman"/>
          <w:sz w:val="28"/>
          <w:szCs w:val="28"/>
          <w:lang w:eastAsia="ru-RU"/>
        </w:rPr>
        <w:t>представленн</w:t>
      </w:r>
      <w:r w:rsidR="008931F5" w:rsidRPr="003E5B06">
        <w:rPr>
          <w:rFonts w:ascii="Times New Roman" w:eastAsiaTheme="minorEastAsia" w:hAnsi="Times New Roman" w:cs="Times New Roman"/>
          <w:sz w:val="28"/>
          <w:szCs w:val="28"/>
          <w:lang w:eastAsia="ru-RU"/>
        </w:rPr>
        <w:t>ый</w:t>
      </w:r>
      <w:r w:rsidR="00FB169D" w:rsidRPr="003E5B06">
        <w:rPr>
          <w:rFonts w:ascii="Times New Roman" w:eastAsiaTheme="minorEastAsia" w:hAnsi="Times New Roman" w:cs="Times New Roman"/>
          <w:sz w:val="28"/>
          <w:szCs w:val="28"/>
          <w:lang w:eastAsia="ru-RU"/>
        </w:rPr>
        <w:t xml:space="preserve"> </w:t>
      </w:r>
      <w:r w:rsidR="008931F5" w:rsidRPr="003E5B06">
        <w:rPr>
          <w:rFonts w:ascii="Times New Roman" w:eastAsiaTheme="minorEastAsia" w:hAnsi="Times New Roman" w:cs="Times New Roman"/>
          <w:sz w:val="28"/>
          <w:szCs w:val="28"/>
          <w:lang w:eastAsia="ru-RU"/>
        </w:rPr>
        <w:t xml:space="preserve">им </w:t>
      </w:r>
      <w:r w:rsidR="00FB169D" w:rsidRPr="003E5B06">
        <w:rPr>
          <w:rFonts w:ascii="Times New Roman" w:eastAsiaTheme="minorEastAsia" w:hAnsi="Times New Roman" w:cs="Times New Roman"/>
          <w:sz w:val="28"/>
          <w:szCs w:val="28"/>
          <w:lang w:eastAsia="ru-RU"/>
        </w:rPr>
        <w:t xml:space="preserve">в министерство в целях получения субсидии </w:t>
      </w:r>
      <w:r w:rsidR="003E5B06">
        <w:rPr>
          <w:rFonts w:ascii="Times New Roman" w:eastAsiaTheme="minorEastAsia" w:hAnsi="Times New Roman" w:cs="Times New Roman"/>
          <w:sz w:val="28"/>
          <w:szCs w:val="28"/>
          <w:lang w:eastAsia="ru-RU"/>
        </w:rPr>
        <w:br/>
      </w:r>
      <w:r w:rsidR="00FB169D" w:rsidRPr="003E5B06">
        <w:rPr>
          <w:rFonts w:ascii="Times New Roman" w:eastAsiaTheme="minorEastAsia" w:hAnsi="Times New Roman" w:cs="Times New Roman"/>
          <w:sz w:val="28"/>
          <w:szCs w:val="28"/>
          <w:lang w:eastAsia="ru-RU"/>
        </w:rPr>
        <w:t xml:space="preserve">до 31.12.2022, </w:t>
      </w:r>
      <w:r w:rsidR="00CE062B" w:rsidRPr="003E5B06">
        <w:rPr>
          <w:rFonts w:ascii="Times New Roman" w:eastAsiaTheme="minorEastAsia" w:hAnsi="Times New Roman" w:cs="Times New Roman"/>
          <w:sz w:val="28"/>
          <w:szCs w:val="28"/>
          <w:lang w:eastAsia="ru-RU"/>
        </w:rPr>
        <w:t>цели которого соответствуют</w:t>
      </w:r>
      <w:r w:rsidR="00FB169D" w:rsidRPr="003E5B06">
        <w:rPr>
          <w:rFonts w:ascii="Times New Roman" w:eastAsiaTheme="minorEastAsia" w:hAnsi="Times New Roman" w:cs="Times New Roman"/>
          <w:sz w:val="28"/>
          <w:szCs w:val="28"/>
          <w:lang w:eastAsia="ru-RU"/>
        </w:rPr>
        <w:t xml:space="preserve"> целям, указанным </w:t>
      </w:r>
      <w:r w:rsidR="00FB169D" w:rsidRPr="003E5B06">
        <w:rPr>
          <w:rFonts w:ascii="Times New Roman" w:eastAsiaTheme="minorEastAsia" w:hAnsi="Times New Roman" w:cs="Times New Roman"/>
          <w:sz w:val="28"/>
          <w:szCs w:val="28"/>
          <w:lang w:eastAsia="ru-RU"/>
        </w:rPr>
        <w:br/>
        <w:t>в пункте 1.3 Порядка</w:t>
      </w:r>
      <w:r w:rsidR="00A90CF9" w:rsidRPr="003E5B06">
        <w:rPr>
          <w:rFonts w:ascii="Times New Roman" w:eastAsiaTheme="minorEastAsia" w:hAnsi="Times New Roman" w:cs="Times New Roman"/>
          <w:sz w:val="28"/>
          <w:szCs w:val="28"/>
          <w:lang w:eastAsia="ru-RU"/>
        </w:rPr>
        <w:t>, в отношении которого министерством до 31.12.2022 было принято решение о предоставлении субсидии</w:t>
      </w:r>
      <w:r w:rsidR="003A35A8" w:rsidRPr="003E5B06">
        <w:rPr>
          <w:rFonts w:ascii="Times New Roman" w:eastAsiaTheme="minorEastAsia" w:hAnsi="Times New Roman" w:cs="Times New Roman"/>
          <w:sz w:val="28"/>
          <w:szCs w:val="28"/>
          <w:lang w:eastAsia="ru-RU"/>
        </w:rPr>
        <w:t>;</w:t>
      </w:r>
      <w:r w:rsidR="00587311" w:rsidRPr="000A203C">
        <w:rPr>
          <w:rFonts w:ascii="Times New Roman" w:eastAsiaTheme="minorEastAsia" w:hAnsi="Times New Roman" w:cs="Times New Roman"/>
          <w:sz w:val="28"/>
          <w:szCs w:val="28"/>
          <w:lang w:eastAsia="ru-RU"/>
        </w:rPr>
        <w:t xml:space="preserve"> </w:t>
      </w:r>
    </w:p>
    <w:p w14:paraId="62239B52" w14:textId="12575839" w:rsidR="003A35A8" w:rsidRPr="00350BF0" w:rsidRDefault="00A32C21" w:rsidP="005306FD">
      <w:pPr>
        <w:autoSpaceDE w:val="0"/>
        <w:autoSpaceDN w:val="0"/>
        <w:adjustRightInd w:val="0"/>
        <w:spacing w:after="0" w:line="240" w:lineRule="auto"/>
        <w:ind w:firstLine="709"/>
        <w:jc w:val="both"/>
        <w:rPr>
          <w:rFonts w:ascii="Times New Roman" w:hAnsi="Times New Roman" w:cs="Times New Roman"/>
          <w:sz w:val="28"/>
          <w:szCs w:val="28"/>
        </w:rPr>
      </w:pPr>
      <w:r w:rsidRPr="003E5B06">
        <w:rPr>
          <w:rFonts w:ascii="Times New Roman" w:hAnsi="Times New Roman" w:cs="Times New Roman"/>
          <w:sz w:val="28"/>
          <w:szCs w:val="28"/>
        </w:rPr>
        <w:t>1</w:t>
      </w:r>
      <w:r w:rsidR="003E5B06">
        <w:rPr>
          <w:rFonts w:ascii="Times New Roman" w:hAnsi="Times New Roman" w:cs="Times New Roman"/>
          <w:sz w:val="28"/>
          <w:szCs w:val="28"/>
        </w:rPr>
        <w:t>1</w:t>
      </w:r>
      <w:r w:rsidR="005306FD" w:rsidRPr="003E5B06">
        <w:rPr>
          <w:rFonts w:ascii="Times New Roman" w:hAnsi="Times New Roman" w:cs="Times New Roman"/>
          <w:sz w:val="28"/>
          <w:szCs w:val="28"/>
        </w:rPr>
        <w:t xml:space="preserve">) участник отбора </w:t>
      </w:r>
      <w:r w:rsidR="00EA71C8" w:rsidRPr="003E5B06">
        <w:rPr>
          <w:rFonts w:ascii="Times New Roman" w:hAnsi="Times New Roman" w:cs="Times New Roman"/>
          <w:sz w:val="28"/>
          <w:szCs w:val="28"/>
        </w:rPr>
        <w:t>уплат</w:t>
      </w:r>
      <w:r w:rsidR="008931F5" w:rsidRPr="003E5B06">
        <w:rPr>
          <w:rFonts w:ascii="Times New Roman" w:hAnsi="Times New Roman" w:cs="Times New Roman"/>
          <w:sz w:val="28"/>
          <w:szCs w:val="28"/>
        </w:rPr>
        <w:t>ил</w:t>
      </w:r>
      <w:r w:rsidR="005306FD" w:rsidRPr="003E5B06">
        <w:rPr>
          <w:rFonts w:ascii="Times New Roman" w:hAnsi="Times New Roman" w:cs="Times New Roman"/>
          <w:sz w:val="28"/>
          <w:szCs w:val="28"/>
        </w:rPr>
        <w:t xml:space="preserve"> начисленны</w:t>
      </w:r>
      <w:r w:rsidR="008931F5" w:rsidRPr="003E5B06">
        <w:rPr>
          <w:rFonts w:ascii="Times New Roman" w:hAnsi="Times New Roman" w:cs="Times New Roman"/>
          <w:sz w:val="28"/>
          <w:szCs w:val="28"/>
        </w:rPr>
        <w:t>е</w:t>
      </w:r>
      <w:r w:rsidR="005306FD" w:rsidRPr="003E5B06">
        <w:rPr>
          <w:rFonts w:ascii="Times New Roman" w:hAnsi="Times New Roman" w:cs="Times New Roman"/>
          <w:sz w:val="28"/>
          <w:szCs w:val="28"/>
        </w:rPr>
        <w:t xml:space="preserve"> процент</w:t>
      </w:r>
      <w:r w:rsidR="008931F5" w:rsidRPr="003E5B06">
        <w:rPr>
          <w:rFonts w:ascii="Times New Roman" w:hAnsi="Times New Roman" w:cs="Times New Roman"/>
          <w:sz w:val="28"/>
          <w:szCs w:val="28"/>
        </w:rPr>
        <w:t>ы</w:t>
      </w:r>
      <w:r w:rsidR="005306FD" w:rsidRPr="003E5B06">
        <w:rPr>
          <w:rFonts w:ascii="Times New Roman" w:hAnsi="Times New Roman" w:cs="Times New Roman"/>
          <w:sz w:val="28"/>
          <w:szCs w:val="28"/>
        </w:rPr>
        <w:t xml:space="preserve"> и (или) сумму основного долга в соответствии с графиком погашения кредита </w:t>
      </w:r>
      <w:r w:rsidR="00D60DAB" w:rsidRPr="003E5B06">
        <w:rPr>
          <w:rFonts w:ascii="Times New Roman" w:hAnsi="Times New Roman" w:cs="Times New Roman"/>
          <w:sz w:val="28"/>
          <w:szCs w:val="28"/>
        </w:rPr>
        <w:t xml:space="preserve">(займа) </w:t>
      </w:r>
      <w:r w:rsidR="003E5B06">
        <w:rPr>
          <w:rFonts w:ascii="Times New Roman" w:hAnsi="Times New Roman" w:cs="Times New Roman"/>
          <w:sz w:val="28"/>
          <w:szCs w:val="28"/>
        </w:rPr>
        <w:br/>
      </w:r>
      <w:r w:rsidR="005306FD" w:rsidRPr="003E5B06">
        <w:rPr>
          <w:rFonts w:ascii="Times New Roman" w:hAnsi="Times New Roman" w:cs="Times New Roman"/>
          <w:sz w:val="28"/>
          <w:szCs w:val="28"/>
        </w:rPr>
        <w:t>и уплаты процентов по нему</w:t>
      </w:r>
      <w:r w:rsidR="003A35A8" w:rsidRPr="003E5B06">
        <w:rPr>
          <w:rFonts w:ascii="Times New Roman" w:hAnsi="Times New Roman" w:cs="Times New Roman"/>
          <w:sz w:val="28"/>
          <w:szCs w:val="28"/>
        </w:rPr>
        <w:t>.</w:t>
      </w:r>
      <w:r w:rsidR="003A35A8" w:rsidRPr="00350BF0">
        <w:rPr>
          <w:rFonts w:ascii="Times New Roman" w:hAnsi="Times New Roman" w:cs="Times New Roman"/>
          <w:sz w:val="28"/>
          <w:szCs w:val="28"/>
        </w:rPr>
        <w:t xml:space="preserve"> </w:t>
      </w:r>
    </w:p>
    <w:p w14:paraId="68E6766C" w14:textId="5678B730" w:rsidR="00CE4DD8" w:rsidRPr="003E5B06" w:rsidRDefault="00CE4DD8" w:rsidP="00CE4DD8">
      <w:pPr>
        <w:pStyle w:val="ConsPlusNormal"/>
        <w:ind w:firstLine="709"/>
        <w:jc w:val="both"/>
        <w:rPr>
          <w:rFonts w:ascii="Times New Roman" w:eastAsia="Times New Roman" w:hAnsi="Times New Roman" w:cs="Times New Roman"/>
          <w:sz w:val="28"/>
          <w:szCs w:val="28"/>
        </w:rPr>
      </w:pPr>
      <w:r w:rsidRPr="003E5B06">
        <w:rPr>
          <w:rFonts w:ascii="Times New Roman" w:hAnsi="Times New Roman" w:cs="Times New Roman"/>
          <w:sz w:val="28"/>
          <w:szCs w:val="28"/>
        </w:rPr>
        <w:t>2.</w:t>
      </w:r>
      <w:r w:rsidR="00681746" w:rsidRPr="003E5B06">
        <w:rPr>
          <w:rFonts w:ascii="Times New Roman" w:hAnsi="Times New Roman" w:cs="Times New Roman"/>
          <w:sz w:val="28"/>
          <w:szCs w:val="28"/>
        </w:rPr>
        <w:t>10</w:t>
      </w:r>
      <w:r w:rsidRPr="003E5B06">
        <w:rPr>
          <w:rFonts w:ascii="Times New Roman" w:hAnsi="Times New Roman" w:cs="Times New Roman"/>
          <w:sz w:val="28"/>
          <w:szCs w:val="28"/>
        </w:rPr>
        <w:t xml:space="preserve">. </w:t>
      </w:r>
      <w:r w:rsidRPr="003E5B06">
        <w:rPr>
          <w:rFonts w:ascii="Times New Roman" w:eastAsia="Times New Roman" w:hAnsi="Times New Roman" w:cs="Times New Roman"/>
          <w:sz w:val="28"/>
          <w:szCs w:val="28"/>
        </w:rPr>
        <w:t>Для участия в отборе участник отбора представляет заявку, состоящую из следующих документов:</w:t>
      </w:r>
    </w:p>
    <w:p w14:paraId="6C5A0B90" w14:textId="1C9BF92B" w:rsidR="00CE4DD8" w:rsidRPr="003E5B06" w:rsidRDefault="00CE4DD8" w:rsidP="00CE4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5B06">
        <w:rPr>
          <w:rFonts w:ascii="Times New Roman" w:eastAsia="Times New Roman" w:hAnsi="Times New Roman" w:cs="Times New Roman"/>
          <w:sz w:val="28"/>
          <w:szCs w:val="28"/>
          <w:lang w:eastAsia="ru-RU"/>
        </w:rPr>
        <w:t>1) заявления на участие в отборе по форме согласно приложению № 1 к</w:t>
      </w:r>
      <w:r w:rsidR="00792A9C" w:rsidRPr="003E5B06">
        <w:rPr>
          <w:rFonts w:ascii="Times New Roman" w:eastAsia="Times New Roman" w:hAnsi="Times New Roman" w:cs="Times New Roman"/>
          <w:sz w:val="28"/>
          <w:szCs w:val="28"/>
          <w:lang w:eastAsia="ru-RU"/>
        </w:rPr>
        <w:t> </w:t>
      </w:r>
      <w:r w:rsidRPr="003E5B06">
        <w:rPr>
          <w:rFonts w:ascii="Times New Roman" w:eastAsia="Times New Roman" w:hAnsi="Times New Roman" w:cs="Times New Roman"/>
          <w:sz w:val="28"/>
          <w:szCs w:val="28"/>
          <w:lang w:eastAsia="ru-RU"/>
        </w:rPr>
        <w:t>Порядку (далее – заявление);</w:t>
      </w:r>
    </w:p>
    <w:p w14:paraId="369BCE2C" w14:textId="67CD4F60" w:rsidR="0077288D" w:rsidRPr="003E5B06" w:rsidRDefault="005D7294" w:rsidP="000A20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5B06">
        <w:rPr>
          <w:rFonts w:ascii="Times New Roman" w:eastAsia="Times New Roman" w:hAnsi="Times New Roman" w:cs="Times New Roman"/>
          <w:sz w:val="28"/>
          <w:szCs w:val="28"/>
          <w:lang w:eastAsia="ru-RU"/>
        </w:rPr>
        <w:t>2</w:t>
      </w:r>
      <w:r w:rsidR="008931F5" w:rsidRPr="003E5B06">
        <w:rPr>
          <w:rFonts w:ascii="Times New Roman" w:eastAsia="Times New Roman" w:hAnsi="Times New Roman" w:cs="Times New Roman"/>
          <w:sz w:val="28"/>
          <w:szCs w:val="28"/>
          <w:lang w:eastAsia="ru-RU"/>
        </w:rPr>
        <w:t xml:space="preserve">) </w:t>
      </w:r>
      <w:hyperlink w:anchor="P581">
        <w:r w:rsidR="0077288D" w:rsidRPr="003E5B06">
          <w:rPr>
            <w:rFonts w:ascii="Times New Roman" w:eastAsia="Times New Roman" w:hAnsi="Times New Roman" w:cs="Times New Roman"/>
            <w:sz w:val="28"/>
            <w:szCs w:val="28"/>
            <w:lang w:eastAsia="ru-RU"/>
          </w:rPr>
          <w:t>информаци</w:t>
        </w:r>
      </w:hyperlink>
      <w:r w:rsidR="00137690" w:rsidRPr="003E5B06">
        <w:rPr>
          <w:rFonts w:ascii="Times New Roman" w:eastAsia="Times New Roman" w:hAnsi="Times New Roman" w:cs="Times New Roman"/>
          <w:sz w:val="28"/>
          <w:szCs w:val="28"/>
          <w:lang w:eastAsia="ru-RU"/>
        </w:rPr>
        <w:t>и</w:t>
      </w:r>
      <w:r w:rsidR="0077288D" w:rsidRPr="003E5B06">
        <w:rPr>
          <w:rFonts w:ascii="Times New Roman" w:eastAsia="Times New Roman" w:hAnsi="Times New Roman" w:cs="Times New Roman"/>
          <w:sz w:val="28"/>
          <w:szCs w:val="28"/>
          <w:lang w:eastAsia="ru-RU"/>
        </w:rPr>
        <w:t xml:space="preserve"> для расчета субсидии на возмещение части затрат </w:t>
      </w:r>
      <w:r w:rsidR="0077288D" w:rsidRPr="003E5B06">
        <w:rPr>
          <w:rFonts w:ascii="Times New Roman" w:eastAsia="Times New Roman" w:hAnsi="Times New Roman" w:cs="Times New Roman"/>
          <w:sz w:val="28"/>
          <w:szCs w:val="28"/>
          <w:lang w:eastAsia="ru-RU"/>
        </w:rPr>
        <w:br/>
        <w:t>на уплату процентов по кредитным договорам (договорам займа), заключенным с 1 января 2</w:t>
      </w:r>
      <w:r w:rsidR="0080257A" w:rsidRPr="003E5B06">
        <w:rPr>
          <w:rFonts w:ascii="Times New Roman" w:eastAsia="Times New Roman" w:hAnsi="Times New Roman" w:cs="Times New Roman"/>
          <w:sz w:val="28"/>
          <w:szCs w:val="28"/>
          <w:lang w:eastAsia="ru-RU"/>
        </w:rPr>
        <w:t>017 года на срок от 2 до 15 лет</w:t>
      </w:r>
      <w:r w:rsidR="0077288D" w:rsidRPr="003E5B06">
        <w:rPr>
          <w:rFonts w:ascii="Times New Roman" w:eastAsia="Times New Roman" w:hAnsi="Times New Roman" w:cs="Times New Roman"/>
          <w:sz w:val="28"/>
          <w:szCs w:val="28"/>
          <w:lang w:eastAsia="ru-RU"/>
        </w:rPr>
        <w:t>, по форме согласно приложению № 2 к Порядку;</w:t>
      </w:r>
    </w:p>
    <w:p w14:paraId="12413DF0" w14:textId="3C26907F" w:rsidR="0077288D" w:rsidRPr="003E5B06" w:rsidRDefault="005D7294" w:rsidP="000A203C">
      <w:pPr>
        <w:autoSpaceDE w:val="0"/>
        <w:autoSpaceDN w:val="0"/>
        <w:adjustRightInd w:val="0"/>
        <w:spacing w:after="0" w:line="240" w:lineRule="auto"/>
        <w:ind w:firstLine="709"/>
        <w:jc w:val="both"/>
        <w:rPr>
          <w:rFonts w:ascii="Times New Roman" w:hAnsi="Times New Roman" w:cs="Times New Roman"/>
          <w:sz w:val="28"/>
          <w:szCs w:val="28"/>
        </w:rPr>
      </w:pPr>
      <w:r w:rsidRPr="003E5B06">
        <w:rPr>
          <w:rFonts w:ascii="Times New Roman" w:eastAsia="Times New Roman" w:hAnsi="Times New Roman" w:cs="Times New Roman"/>
          <w:sz w:val="28"/>
          <w:szCs w:val="28"/>
          <w:lang w:eastAsia="ru-RU"/>
        </w:rPr>
        <w:t>3</w:t>
      </w:r>
      <w:r w:rsidR="00D93462" w:rsidRPr="003E5B06">
        <w:rPr>
          <w:rFonts w:ascii="Times New Roman" w:eastAsia="Times New Roman" w:hAnsi="Times New Roman" w:cs="Times New Roman"/>
          <w:sz w:val="28"/>
          <w:szCs w:val="28"/>
          <w:lang w:eastAsia="ru-RU"/>
        </w:rPr>
        <w:t xml:space="preserve">) </w:t>
      </w:r>
      <w:r w:rsidR="00973EB2" w:rsidRPr="003E5B06">
        <w:rPr>
          <w:rFonts w:ascii="Times New Roman" w:eastAsia="Times New Roman" w:hAnsi="Times New Roman" w:cs="Times New Roman"/>
          <w:sz w:val="28"/>
          <w:szCs w:val="28"/>
          <w:lang w:eastAsia="ru-RU"/>
        </w:rPr>
        <w:t>электронны</w:t>
      </w:r>
      <w:r w:rsidR="00137690" w:rsidRPr="003E5B06">
        <w:rPr>
          <w:rFonts w:ascii="Times New Roman" w:eastAsia="Times New Roman" w:hAnsi="Times New Roman" w:cs="Times New Roman"/>
          <w:sz w:val="28"/>
          <w:szCs w:val="28"/>
          <w:lang w:eastAsia="ru-RU"/>
        </w:rPr>
        <w:t>х</w:t>
      </w:r>
      <w:r w:rsidR="0077288D" w:rsidRPr="003E5B06">
        <w:rPr>
          <w:rFonts w:ascii="Times New Roman" w:eastAsia="Times New Roman" w:hAnsi="Times New Roman" w:cs="Times New Roman"/>
          <w:sz w:val="28"/>
          <w:szCs w:val="28"/>
          <w:lang w:eastAsia="ru-RU"/>
        </w:rPr>
        <w:t xml:space="preserve"> копи</w:t>
      </w:r>
      <w:r w:rsidR="00137690" w:rsidRPr="003E5B06">
        <w:rPr>
          <w:rFonts w:ascii="Times New Roman" w:eastAsia="Times New Roman" w:hAnsi="Times New Roman" w:cs="Times New Roman"/>
          <w:sz w:val="28"/>
          <w:szCs w:val="28"/>
          <w:lang w:eastAsia="ru-RU"/>
        </w:rPr>
        <w:t>й</w:t>
      </w:r>
      <w:r w:rsidR="0077288D" w:rsidRPr="003E5B06">
        <w:rPr>
          <w:rFonts w:ascii="Times New Roman" w:eastAsia="Times New Roman" w:hAnsi="Times New Roman" w:cs="Times New Roman"/>
          <w:sz w:val="28"/>
          <w:szCs w:val="28"/>
          <w:lang w:eastAsia="ru-RU"/>
        </w:rPr>
        <w:t xml:space="preserve"> платежных документов, подтверждающих </w:t>
      </w:r>
      <w:r w:rsidR="0077288D" w:rsidRPr="003E5B06">
        <w:rPr>
          <w:rFonts w:ascii="Times New Roman" w:hAnsi="Times New Roman" w:cs="Times New Roman"/>
          <w:sz w:val="28"/>
          <w:szCs w:val="28"/>
        </w:rPr>
        <w:t xml:space="preserve">уплату начисленных процентов и (или) сумм основного долга в соответствии </w:t>
      </w:r>
      <w:r w:rsidR="0077288D" w:rsidRPr="003E5B06">
        <w:rPr>
          <w:rFonts w:ascii="Times New Roman" w:hAnsi="Times New Roman" w:cs="Times New Roman"/>
          <w:sz w:val="28"/>
          <w:szCs w:val="28"/>
        </w:rPr>
        <w:br/>
        <w:t>с графиком погашения кредита (займа) и уплаты процентов по нему;</w:t>
      </w:r>
    </w:p>
    <w:p w14:paraId="6BF1CC65" w14:textId="7D9DA0DA" w:rsidR="0077288D" w:rsidRPr="003E5B06" w:rsidRDefault="005D7294" w:rsidP="000A203C">
      <w:pPr>
        <w:autoSpaceDE w:val="0"/>
        <w:autoSpaceDN w:val="0"/>
        <w:adjustRightInd w:val="0"/>
        <w:spacing w:after="0" w:line="240" w:lineRule="auto"/>
        <w:ind w:firstLine="709"/>
        <w:jc w:val="both"/>
        <w:rPr>
          <w:rFonts w:ascii="Times New Roman" w:hAnsi="Times New Roman" w:cs="Times New Roman"/>
          <w:sz w:val="28"/>
          <w:szCs w:val="28"/>
        </w:rPr>
      </w:pPr>
      <w:r w:rsidRPr="003E5B06">
        <w:rPr>
          <w:rFonts w:ascii="Times New Roman" w:eastAsia="Times New Roman" w:hAnsi="Times New Roman" w:cs="Times New Roman"/>
          <w:sz w:val="28"/>
          <w:szCs w:val="28"/>
          <w:lang w:eastAsia="ru-RU"/>
        </w:rPr>
        <w:t>4</w:t>
      </w:r>
      <w:r w:rsidR="00D93462" w:rsidRPr="003E5B06">
        <w:rPr>
          <w:rFonts w:ascii="Times New Roman" w:eastAsia="Times New Roman" w:hAnsi="Times New Roman" w:cs="Times New Roman"/>
          <w:sz w:val="28"/>
          <w:szCs w:val="28"/>
          <w:lang w:eastAsia="ru-RU"/>
        </w:rPr>
        <w:t xml:space="preserve">) </w:t>
      </w:r>
      <w:r w:rsidR="0077288D" w:rsidRPr="003E5B06">
        <w:rPr>
          <w:rFonts w:ascii="Times New Roman" w:hAnsi="Times New Roman" w:cs="Times New Roman"/>
          <w:sz w:val="28"/>
          <w:szCs w:val="28"/>
        </w:rPr>
        <w:t>электронны</w:t>
      </w:r>
      <w:r w:rsidR="00137690" w:rsidRPr="003E5B06">
        <w:rPr>
          <w:rFonts w:ascii="Times New Roman" w:hAnsi="Times New Roman" w:cs="Times New Roman"/>
          <w:sz w:val="28"/>
          <w:szCs w:val="28"/>
        </w:rPr>
        <w:t>х</w:t>
      </w:r>
      <w:r w:rsidR="0077288D" w:rsidRPr="003E5B06">
        <w:rPr>
          <w:rFonts w:ascii="Times New Roman" w:hAnsi="Times New Roman" w:cs="Times New Roman"/>
          <w:sz w:val="28"/>
          <w:szCs w:val="28"/>
        </w:rPr>
        <w:t xml:space="preserve"> копи</w:t>
      </w:r>
      <w:r w:rsidR="00137690" w:rsidRPr="003E5B06">
        <w:rPr>
          <w:rFonts w:ascii="Times New Roman" w:hAnsi="Times New Roman" w:cs="Times New Roman"/>
          <w:sz w:val="28"/>
          <w:szCs w:val="28"/>
        </w:rPr>
        <w:t>й</w:t>
      </w:r>
      <w:r w:rsidR="0077288D" w:rsidRPr="003E5B06">
        <w:rPr>
          <w:rFonts w:ascii="Times New Roman" w:hAnsi="Times New Roman" w:cs="Times New Roman"/>
          <w:sz w:val="28"/>
          <w:szCs w:val="28"/>
        </w:rPr>
        <w:t xml:space="preserve"> дополнител</w:t>
      </w:r>
      <w:r w:rsidR="00137690" w:rsidRPr="003E5B06">
        <w:rPr>
          <w:rFonts w:ascii="Times New Roman" w:hAnsi="Times New Roman" w:cs="Times New Roman"/>
          <w:sz w:val="28"/>
          <w:szCs w:val="28"/>
        </w:rPr>
        <w:t>ьного соглашения или уведомлений</w:t>
      </w:r>
      <w:r w:rsidR="0077288D" w:rsidRPr="003E5B06">
        <w:rPr>
          <w:rFonts w:ascii="Times New Roman" w:hAnsi="Times New Roman" w:cs="Times New Roman"/>
          <w:sz w:val="28"/>
          <w:szCs w:val="28"/>
        </w:rPr>
        <w:t xml:space="preserve"> </w:t>
      </w:r>
      <w:r w:rsidR="0077288D" w:rsidRPr="003E5B06">
        <w:rPr>
          <w:rFonts w:ascii="Times New Roman" w:hAnsi="Times New Roman" w:cs="Times New Roman"/>
          <w:sz w:val="28"/>
          <w:szCs w:val="28"/>
        </w:rPr>
        <w:br/>
        <w:t xml:space="preserve">к кредитному договору (договору займа) или дополнительное соглашение </w:t>
      </w:r>
      <w:r w:rsidR="0077288D" w:rsidRPr="003E5B06">
        <w:rPr>
          <w:rFonts w:ascii="Times New Roman" w:hAnsi="Times New Roman" w:cs="Times New Roman"/>
          <w:sz w:val="28"/>
          <w:szCs w:val="28"/>
        </w:rPr>
        <w:br/>
        <w:t xml:space="preserve">к кредитному договору (договору займа) в форме электронного документа, подписанное усиленными квалифицированными электронными подписями кредитной организации и </w:t>
      </w:r>
      <w:r w:rsidR="00D93462" w:rsidRPr="003E5B06">
        <w:rPr>
          <w:rFonts w:ascii="Times New Roman" w:hAnsi="Times New Roman" w:cs="Times New Roman"/>
          <w:sz w:val="28"/>
          <w:szCs w:val="28"/>
        </w:rPr>
        <w:t xml:space="preserve">участника отбора </w:t>
      </w:r>
      <w:r w:rsidR="0077288D" w:rsidRPr="003E5B06">
        <w:rPr>
          <w:rFonts w:ascii="Times New Roman" w:hAnsi="Times New Roman" w:cs="Times New Roman"/>
          <w:sz w:val="28"/>
          <w:szCs w:val="28"/>
        </w:rPr>
        <w:t>(</w:t>
      </w:r>
      <w:r w:rsidR="0077288D" w:rsidRPr="003E5B06">
        <w:rPr>
          <w:rFonts w:ascii="Times New Roman" w:eastAsia="Times New Roman" w:hAnsi="Times New Roman" w:cs="Times New Roman"/>
          <w:color w:val="000000" w:themeColor="text1"/>
          <w:sz w:val="28"/>
          <w:szCs w:val="28"/>
          <w:lang w:eastAsia="ru-RU"/>
        </w:rPr>
        <w:t xml:space="preserve">в случае изменения процента </w:t>
      </w:r>
      <w:r w:rsidR="002A5B1E">
        <w:rPr>
          <w:rFonts w:ascii="Times New Roman" w:eastAsia="Times New Roman" w:hAnsi="Times New Roman" w:cs="Times New Roman"/>
          <w:color w:val="000000" w:themeColor="text1"/>
          <w:sz w:val="28"/>
          <w:szCs w:val="28"/>
          <w:lang w:eastAsia="ru-RU"/>
        </w:rPr>
        <w:br/>
      </w:r>
      <w:r w:rsidR="0077288D" w:rsidRPr="003E5B06">
        <w:rPr>
          <w:rFonts w:ascii="Times New Roman" w:eastAsia="Times New Roman" w:hAnsi="Times New Roman" w:cs="Times New Roman"/>
          <w:color w:val="000000" w:themeColor="text1"/>
          <w:sz w:val="28"/>
          <w:szCs w:val="28"/>
          <w:lang w:eastAsia="ru-RU"/>
        </w:rPr>
        <w:t>по кредиту (займу</w:t>
      </w:r>
      <w:r w:rsidR="0077288D" w:rsidRPr="003E5B06">
        <w:rPr>
          <w:rFonts w:ascii="Times New Roman" w:hAnsi="Times New Roman" w:cs="Times New Roman"/>
          <w:sz w:val="28"/>
          <w:szCs w:val="28"/>
        </w:rPr>
        <w:t>);</w:t>
      </w:r>
    </w:p>
    <w:p w14:paraId="363B1EFA" w14:textId="4F6AAF1D" w:rsidR="0077288D" w:rsidRPr="003E5B06" w:rsidRDefault="005D7294" w:rsidP="000A203C">
      <w:pPr>
        <w:autoSpaceDE w:val="0"/>
        <w:autoSpaceDN w:val="0"/>
        <w:adjustRightInd w:val="0"/>
        <w:spacing w:after="0" w:line="240" w:lineRule="auto"/>
        <w:ind w:firstLine="709"/>
        <w:jc w:val="both"/>
        <w:rPr>
          <w:rFonts w:ascii="Times New Roman" w:hAnsi="Times New Roman" w:cs="Times New Roman"/>
          <w:sz w:val="28"/>
          <w:szCs w:val="28"/>
        </w:rPr>
      </w:pPr>
      <w:r w:rsidRPr="003E5B06">
        <w:rPr>
          <w:rFonts w:ascii="Times New Roman" w:hAnsi="Times New Roman" w:cs="Times New Roman"/>
          <w:sz w:val="28"/>
          <w:szCs w:val="28"/>
        </w:rPr>
        <w:t>5</w:t>
      </w:r>
      <w:r w:rsidR="00D93462" w:rsidRPr="003E5B06">
        <w:rPr>
          <w:rFonts w:ascii="Times New Roman" w:hAnsi="Times New Roman" w:cs="Times New Roman"/>
          <w:sz w:val="28"/>
          <w:szCs w:val="28"/>
        </w:rPr>
        <w:t xml:space="preserve">) </w:t>
      </w:r>
      <w:r w:rsidR="0077288D" w:rsidRPr="003E5B06">
        <w:rPr>
          <w:rFonts w:ascii="Times New Roman" w:hAnsi="Times New Roman" w:cs="Times New Roman"/>
          <w:sz w:val="28"/>
          <w:szCs w:val="28"/>
        </w:rPr>
        <w:t>электронн</w:t>
      </w:r>
      <w:r w:rsidR="00137690" w:rsidRPr="003E5B06">
        <w:rPr>
          <w:rFonts w:ascii="Times New Roman" w:hAnsi="Times New Roman" w:cs="Times New Roman"/>
          <w:sz w:val="28"/>
          <w:szCs w:val="28"/>
        </w:rPr>
        <w:t>ых</w:t>
      </w:r>
      <w:r w:rsidR="0077288D" w:rsidRPr="003E5B06">
        <w:rPr>
          <w:rFonts w:ascii="Times New Roman" w:hAnsi="Times New Roman" w:cs="Times New Roman"/>
          <w:sz w:val="28"/>
          <w:szCs w:val="28"/>
        </w:rPr>
        <w:t xml:space="preserve"> копи</w:t>
      </w:r>
      <w:r w:rsidR="00137690" w:rsidRPr="003E5B06">
        <w:rPr>
          <w:rFonts w:ascii="Times New Roman" w:hAnsi="Times New Roman" w:cs="Times New Roman"/>
          <w:sz w:val="28"/>
          <w:szCs w:val="28"/>
        </w:rPr>
        <w:t>й</w:t>
      </w:r>
      <w:r w:rsidR="0077288D" w:rsidRPr="003E5B06">
        <w:rPr>
          <w:rFonts w:ascii="Times New Roman" w:hAnsi="Times New Roman" w:cs="Times New Roman"/>
          <w:sz w:val="28"/>
          <w:szCs w:val="28"/>
        </w:rPr>
        <w:t xml:space="preserve"> графика погашения кредита (займа) и уплаты процентов по нему (</w:t>
      </w:r>
      <w:r w:rsidR="0077288D" w:rsidRPr="003E5B06">
        <w:rPr>
          <w:rFonts w:ascii="Times New Roman" w:eastAsia="Times New Roman" w:hAnsi="Times New Roman" w:cs="Times New Roman"/>
          <w:color w:val="000000" w:themeColor="text1"/>
          <w:sz w:val="28"/>
          <w:szCs w:val="28"/>
          <w:lang w:eastAsia="ru-RU"/>
        </w:rPr>
        <w:t>в случае изменения процента по кредиту (займу</w:t>
      </w:r>
      <w:r w:rsidR="0077288D" w:rsidRPr="003E5B06">
        <w:rPr>
          <w:rFonts w:ascii="Times New Roman" w:hAnsi="Times New Roman" w:cs="Times New Roman"/>
          <w:sz w:val="28"/>
          <w:szCs w:val="28"/>
        </w:rPr>
        <w:t>);</w:t>
      </w:r>
    </w:p>
    <w:p w14:paraId="7C42D743" w14:textId="4D14B0DD" w:rsidR="004C16A8" w:rsidRPr="003E5B06" w:rsidRDefault="005D7294" w:rsidP="000A203C">
      <w:pPr>
        <w:autoSpaceDE w:val="0"/>
        <w:autoSpaceDN w:val="0"/>
        <w:adjustRightInd w:val="0"/>
        <w:spacing w:after="0" w:line="240" w:lineRule="auto"/>
        <w:ind w:firstLine="709"/>
        <w:jc w:val="both"/>
        <w:rPr>
          <w:rFonts w:ascii="Times New Roman" w:hAnsi="Times New Roman" w:cs="Times New Roman"/>
          <w:sz w:val="28"/>
          <w:szCs w:val="28"/>
        </w:rPr>
      </w:pPr>
      <w:r w:rsidRPr="003E5B06">
        <w:rPr>
          <w:rFonts w:ascii="Times New Roman" w:hAnsi="Times New Roman" w:cs="Times New Roman"/>
          <w:sz w:val="28"/>
          <w:szCs w:val="28"/>
        </w:rPr>
        <w:t>6</w:t>
      </w:r>
      <w:r w:rsidR="00D93462" w:rsidRPr="003E5B06">
        <w:rPr>
          <w:rFonts w:ascii="Times New Roman" w:hAnsi="Times New Roman" w:cs="Times New Roman"/>
          <w:sz w:val="28"/>
          <w:szCs w:val="28"/>
        </w:rPr>
        <w:t xml:space="preserve">) </w:t>
      </w:r>
      <w:r w:rsidR="004C16A8" w:rsidRPr="003E5B06">
        <w:rPr>
          <w:rFonts w:ascii="Times New Roman" w:hAnsi="Times New Roman" w:cs="Times New Roman"/>
          <w:sz w:val="28"/>
          <w:szCs w:val="28"/>
        </w:rPr>
        <w:t xml:space="preserve">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w:t>
      </w:r>
      <w:r w:rsidR="004C16A8" w:rsidRPr="003E5B06">
        <w:rPr>
          <w:rFonts w:ascii="Times New Roman" w:eastAsia="Times New Roman" w:hAnsi="Times New Roman" w:cs="Times New Roman"/>
          <w:sz w:val="28"/>
          <w:szCs w:val="28"/>
          <w:lang w:eastAsia="ru-RU"/>
        </w:rPr>
        <w:t>(предоставляется по собственной инициативе)</w:t>
      </w:r>
      <w:r w:rsidR="004C16A8" w:rsidRPr="003E5B06">
        <w:rPr>
          <w:rFonts w:ascii="Times New Roman" w:hAnsi="Times New Roman" w:cs="Times New Roman"/>
          <w:sz w:val="28"/>
          <w:szCs w:val="28"/>
        </w:rPr>
        <w:t>;</w:t>
      </w:r>
    </w:p>
    <w:p w14:paraId="5B08FEAE" w14:textId="11C39D4C" w:rsidR="004C16A8" w:rsidRPr="003E5B06" w:rsidRDefault="005D7294" w:rsidP="000A20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5B06">
        <w:rPr>
          <w:rFonts w:ascii="Times New Roman" w:eastAsia="Times New Roman" w:hAnsi="Times New Roman" w:cs="Times New Roman"/>
          <w:sz w:val="28"/>
          <w:szCs w:val="28"/>
          <w:lang w:eastAsia="ru-RU"/>
        </w:rPr>
        <w:t>7</w:t>
      </w:r>
      <w:r w:rsidR="00D93462" w:rsidRPr="003E5B06">
        <w:rPr>
          <w:rFonts w:ascii="Times New Roman" w:eastAsia="Times New Roman" w:hAnsi="Times New Roman" w:cs="Times New Roman"/>
          <w:sz w:val="28"/>
          <w:szCs w:val="28"/>
          <w:lang w:eastAsia="ru-RU"/>
        </w:rPr>
        <w:t xml:space="preserve">) </w:t>
      </w:r>
      <w:r w:rsidR="004C16A8" w:rsidRPr="003E5B06">
        <w:rPr>
          <w:rFonts w:ascii="Times New Roman" w:eastAsia="Times New Roman" w:hAnsi="Times New Roman" w:cs="Times New Roman"/>
          <w:sz w:val="28"/>
          <w:szCs w:val="28"/>
          <w:lang w:eastAsia="ru-RU"/>
        </w:rPr>
        <w:t xml:space="preserve">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w:t>
      </w:r>
      <w:r w:rsidR="004C16A8" w:rsidRPr="003E5B06">
        <w:rPr>
          <w:rFonts w:ascii="Times New Roman" w:hAnsi="Times New Roman" w:cs="Times New Roman"/>
          <w:sz w:val="28"/>
          <w:szCs w:val="28"/>
        </w:rPr>
        <w:t xml:space="preserve">в котором направляется заявка </w:t>
      </w:r>
      <w:r w:rsidR="004C16A8" w:rsidRPr="003E5B06">
        <w:rPr>
          <w:rFonts w:ascii="Times New Roman" w:eastAsia="Times New Roman" w:hAnsi="Times New Roman" w:cs="Times New Roman"/>
          <w:sz w:val="28"/>
          <w:szCs w:val="28"/>
          <w:lang w:eastAsia="ru-RU"/>
        </w:rPr>
        <w:t>(предоставляется по собственной инициативе);</w:t>
      </w:r>
    </w:p>
    <w:p w14:paraId="6B24EA6A" w14:textId="7AFC95B6" w:rsidR="004C16A8" w:rsidRPr="003E5B06" w:rsidRDefault="005D7294" w:rsidP="000A203C">
      <w:pPr>
        <w:autoSpaceDE w:val="0"/>
        <w:autoSpaceDN w:val="0"/>
        <w:adjustRightInd w:val="0"/>
        <w:spacing w:after="0" w:line="240" w:lineRule="auto"/>
        <w:ind w:firstLine="709"/>
        <w:jc w:val="both"/>
        <w:rPr>
          <w:rFonts w:ascii="Times New Roman" w:hAnsi="Times New Roman" w:cs="Times New Roman"/>
          <w:sz w:val="28"/>
          <w:szCs w:val="28"/>
        </w:rPr>
      </w:pPr>
      <w:r w:rsidRPr="003E5B06">
        <w:rPr>
          <w:rFonts w:ascii="Times New Roman" w:eastAsia="Times New Roman" w:hAnsi="Times New Roman" w:cs="Times New Roman"/>
          <w:sz w:val="28"/>
          <w:szCs w:val="28"/>
          <w:lang w:eastAsia="ru-RU"/>
        </w:rPr>
        <w:t>8</w:t>
      </w:r>
      <w:r w:rsidR="00D93462" w:rsidRPr="003E5B06">
        <w:rPr>
          <w:rFonts w:ascii="Times New Roman" w:eastAsia="Times New Roman" w:hAnsi="Times New Roman" w:cs="Times New Roman"/>
          <w:sz w:val="28"/>
          <w:szCs w:val="28"/>
          <w:lang w:eastAsia="ru-RU"/>
        </w:rPr>
        <w:t xml:space="preserve">) </w:t>
      </w:r>
      <w:r w:rsidR="00060B3B" w:rsidRPr="003E5B06">
        <w:rPr>
          <w:rFonts w:ascii="Times New Roman" w:eastAsia="Times New Roman" w:hAnsi="Times New Roman" w:cs="Times New Roman"/>
          <w:sz w:val="28"/>
          <w:szCs w:val="28"/>
          <w:lang w:eastAsia="ru-RU"/>
        </w:rPr>
        <w:t>электронн</w:t>
      </w:r>
      <w:r w:rsidR="00ED6B00" w:rsidRPr="003E5B06">
        <w:rPr>
          <w:rFonts w:ascii="Times New Roman" w:eastAsia="Times New Roman" w:hAnsi="Times New Roman" w:cs="Times New Roman"/>
          <w:sz w:val="28"/>
          <w:szCs w:val="28"/>
          <w:lang w:eastAsia="ru-RU"/>
        </w:rPr>
        <w:t>ой</w:t>
      </w:r>
      <w:r w:rsidR="00060B3B" w:rsidRPr="003E5B06">
        <w:rPr>
          <w:rFonts w:ascii="Times New Roman" w:eastAsia="Times New Roman" w:hAnsi="Times New Roman" w:cs="Times New Roman"/>
          <w:sz w:val="28"/>
          <w:szCs w:val="28"/>
          <w:lang w:eastAsia="ru-RU"/>
        </w:rPr>
        <w:t xml:space="preserve"> копи</w:t>
      </w:r>
      <w:r w:rsidR="00ED6B00" w:rsidRPr="003E5B06">
        <w:rPr>
          <w:rFonts w:ascii="Times New Roman" w:eastAsia="Times New Roman" w:hAnsi="Times New Roman" w:cs="Times New Roman"/>
          <w:sz w:val="28"/>
          <w:szCs w:val="28"/>
          <w:lang w:eastAsia="ru-RU"/>
        </w:rPr>
        <w:t>и</w:t>
      </w:r>
      <w:r w:rsidR="00060B3B" w:rsidRPr="003E5B06">
        <w:rPr>
          <w:rFonts w:ascii="Times New Roman" w:eastAsia="Times New Roman" w:hAnsi="Times New Roman" w:cs="Times New Roman"/>
          <w:sz w:val="28"/>
          <w:szCs w:val="28"/>
          <w:lang w:eastAsia="ru-RU"/>
        </w:rPr>
        <w:t xml:space="preserve"> </w:t>
      </w:r>
      <w:r w:rsidR="004C16A8" w:rsidRPr="003E5B06">
        <w:rPr>
          <w:rFonts w:ascii="Times New Roman" w:hAnsi="Times New Roman" w:cs="Times New Roman"/>
          <w:sz w:val="28"/>
          <w:szCs w:val="28"/>
        </w:rPr>
        <w:t>документа, подтверждающего полномочия уполномоченного лица</w:t>
      </w:r>
      <w:r w:rsidR="0078438E" w:rsidRPr="003E5B06">
        <w:rPr>
          <w:rFonts w:ascii="Times New Roman" w:hAnsi="Times New Roman" w:cs="Times New Roman"/>
          <w:sz w:val="28"/>
          <w:szCs w:val="28"/>
        </w:rPr>
        <w:t xml:space="preserve"> </w:t>
      </w:r>
      <w:r w:rsidR="004C16A8" w:rsidRPr="003E5B06">
        <w:rPr>
          <w:rFonts w:ascii="Times New Roman" w:hAnsi="Times New Roman" w:cs="Times New Roman"/>
          <w:sz w:val="28"/>
          <w:szCs w:val="28"/>
        </w:rPr>
        <w:t>(в случае подписания заявки уполномоченным лицом участника отбора)</w:t>
      </w:r>
      <w:r w:rsidR="00247687" w:rsidRPr="003E5B06">
        <w:rPr>
          <w:rFonts w:ascii="Times New Roman" w:hAnsi="Times New Roman" w:cs="Times New Roman"/>
          <w:sz w:val="28"/>
          <w:szCs w:val="28"/>
        </w:rPr>
        <w:t>.</w:t>
      </w:r>
    </w:p>
    <w:p w14:paraId="518C35F8" w14:textId="6C375EB4" w:rsidR="00CE4DD8" w:rsidRPr="003E5B06" w:rsidRDefault="00D9656B" w:rsidP="00CE4DD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46"/>
      <w:bookmarkEnd w:id="7"/>
      <w:r w:rsidRPr="003E5B06">
        <w:rPr>
          <w:rFonts w:ascii="Times New Roman" w:eastAsia="Times New Roman" w:hAnsi="Times New Roman" w:cs="Times New Roman"/>
          <w:color w:val="000000" w:themeColor="text1"/>
          <w:sz w:val="28"/>
          <w:szCs w:val="28"/>
          <w:lang w:eastAsia="ru-RU"/>
        </w:rPr>
        <w:t>2.</w:t>
      </w:r>
      <w:r w:rsidR="00681746" w:rsidRPr="003E5B06">
        <w:rPr>
          <w:rFonts w:ascii="Times New Roman" w:eastAsia="Times New Roman" w:hAnsi="Times New Roman" w:cs="Times New Roman"/>
          <w:color w:val="000000" w:themeColor="text1"/>
          <w:sz w:val="28"/>
          <w:szCs w:val="28"/>
          <w:lang w:eastAsia="ru-RU"/>
        </w:rPr>
        <w:t>11</w:t>
      </w:r>
      <w:r w:rsidR="00CE4DD8" w:rsidRPr="003E5B06">
        <w:rPr>
          <w:rFonts w:ascii="Times New Roman" w:eastAsia="Times New Roman" w:hAnsi="Times New Roman" w:cs="Times New Roman"/>
          <w:color w:val="000000" w:themeColor="text1"/>
          <w:sz w:val="28"/>
          <w:szCs w:val="28"/>
          <w:lang w:eastAsia="ru-RU"/>
        </w:rPr>
        <w:t>. Документы, указанные в пункте 2.</w:t>
      </w:r>
      <w:r w:rsidR="00681746" w:rsidRPr="003E5B06">
        <w:rPr>
          <w:rFonts w:ascii="Times New Roman" w:eastAsia="Times New Roman" w:hAnsi="Times New Roman" w:cs="Times New Roman"/>
          <w:color w:val="000000" w:themeColor="text1"/>
          <w:sz w:val="28"/>
          <w:szCs w:val="28"/>
          <w:lang w:eastAsia="ru-RU"/>
        </w:rPr>
        <w:t>10</w:t>
      </w:r>
      <w:r w:rsidR="00CE4DD8" w:rsidRPr="003E5B06">
        <w:rPr>
          <w:rFonts w:ascii="Times New Roman" w:eastAsia="Times New Roman" w:hAnsi="Times New Roman" w:cs="Times New Roman"/>
          <w:color w:val="000000" w:themeColor="text1"/>
          <w:sz w:val="28"/>
          <w:szCs w:val="28"/>
          <w:lang w:eastAsia="ru-RU"/>
        </w:rPr>
        <w:t xml:space="preserve"> Порядка, должны соответствовать следующим требованиям:</w:t>
      </w:r>
    </w:p>
    <w:p w14:paraId="0AFF4E27" w14:textId="7602747F" w:rsidR="00CE4DD8" w:rsidRPr="003E5B06" w:rsidRDefault="00CE4DD8" w:rsidP="00CE4DD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5B06">
        <w:rPr>
          <w:rFonts w:ascii="Times New Roman" w:eastAsia="Times New Roman" w:hAnsi="Times New Roman" w:cs="Times New Roman"/>
          <w:color w:val="000000" w:themeColor="text1"/>
          <w:sz w:val="28"/>
          <w:szCs w:val="28"/>
          <w:lang w:eastAsia="ru-RU"/>
        </w:rPr>
        <w:t>1) выполнены с использованием технических средств, без подчисток, исправлений</w:t>
      </w:r>
      <w:r w:rsidR="00B035EF" w:rsidRPr="003E5B06">
        <w:rPr>
          <w:rFonts w:ascii="Times New Roman" w:eastAsia="Times New Roman" w:hAnsi="Times New Roman" w:cs="Times New Roman"/>
          <w:color w:val="000000" w:themeColor="text1"/>
          <w:sz w:val="28"/>
          <w:szCs w:val="28"/>
          <w:lang w:eastAsia="ru-RU"/>
        </w:rPr>
        <w:t xml:space="preserve">, </w:t>
      </w:r>
      <w:r w:rsidRPr="003E5B06">
        <w:rPr>
          <w:rFonts w:ascii="Times New Roman" w:eastAsia="Times New Roman" w:hAnsi="Times New Roman" w:cs="Times New Roman"/>
          <w:color w:val="000000" w:themeColor="text1"/>
          <w:sz w:val="28"/>
          <w:szCs w:val="28"/>
          <w:lang w:eastAsia="ru-RU"/>
        </w:rPr>
        <w:t>неустановленных сокращений и формулировок, допускающих двоякое толкование;</w:t>
      </w:r>
    </w:p>
    <w:p w14:paraId="7F65E696" w14:textId="149CC323" w:rsidR="00CE4DD8" w:rsidRPr="00A75A0C" w:rsidRDefault="00CE4DD8" w:rsidP="00CE4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5B06">
        <w:rPr>
          <w:rFonts w:ascii="Times New Roman" w:eastAsia="Times New Roman" w:hAnsi="Times New Roman" w:cs="Times New Roman"/>
          <w:color w:val="000000" w:themeColor="text1"/>
          <w:sz w:val="28"/>
          <w:szCs w:val="28"/>
          <w:lang w:eastAsia="ru-RU"/>
        </w:rPr>
        <w:t xml:space="preserve">2) подписаны </w:t>
      </w:r>
      <w:r w:rsidR="00176972" w:rsidRPr="003E5B06">
        <w:rPr>
          <w:rFonts w:ascii="Times New Roman" w:eastAsia="Times New Roman" w:hAnsi="Times New Roman" w:cs="Times New Roman"/>
          <w:color w:val="000000" w:themeColor="text1"/>
          <w:sz w:val="28"/>
          <w:szCs w:val="28"/>
          <w:lang w:eastAsia="ru-RU"/>
        </w:rPr>
        <w:t>в соответствии с требованиями абзаца первого пункта 2.1</w:t>
      </w:r>
      <w:r w:rsidR="000A21DC" w:rsidRPr="003E5B06">
        <w:rPr>
          <w:rFonts w:ascii="Times New Roman" w:eastAsia="Times New Roman" w:hAnsi="Times New Roman" w:cs="Times New Roman"/>
          <w:color w:val="000000" w:themeColor="text1"/>
          <w:sz w:val="28"/>
          <w:szCs w:val="28"/>
          <w:lang w:eastAsia="ru-RU"/>
        </w:rPr>
        <w:t>2</w:t>
      </w:r>
      <w:r w:rsidR="00176972" w:rsidRPr="003E5B06">
        <w:rPr>
          <w:rFonts w:ascii="Times New Roman" w:eastAsia="Times New Roman" w:hAnsi="Times New Roman" w:cs="Times New Roman"/>
          <w:color w:val="000000" w:themeColor="text1"/>
          <w:sz w:val="28"/>
          <w:szCs w:val="28"/>
          <w:lang w:eastAsia="ru-RU"/>
        </w:rPr>
        <w:t xml:space="preserve"> Порядка </w:t>
      </w:r>
      <w:r w:rsidRPr="003E5B06">
        <w:rPr>
          <w:rFonts w:ascii="Times New Roman" w:eastAsia="Times New Roman" w:hAnsi="Times New Roman" w:cs="Times New Roman"/>
          <w:sz w:val="28"/>
          <w:szCs w:val="28"/>
          <w:lang w:eastAsia="ru-RU"/>
        </w:rPr>
        <w:t>(за исключением документов, предусмотренных подпункт</w:t>
      </w:r>
      <w:r w:rsidR="00FB7972" w:rsidRPr="003E5B06">
        <w:rPr>
          <w:rFonts w:ascii="Times New Roman" w:eastAsia="Times New Roman" w:hAnsi="Times New Roman" w:cs="Times New Roman"/>
          <w:sz w:val="28"/>
          <w:szCs w:val="28"/>
          <w:lang w:eastAsia="ru-RU"/>
        </w:rPr>
        <w:t>ами</w:t>
      </w:r>
      <w:r w:rsidRPr="003E5B06">
        <w:rPr>
          <w:rFonts w:ascii="Times New Roman" w:eastAsia="Times New Roman" w:hAnsi="Times New Roman" w:cs="Times New Roman"/>
          <w:sz w:val="28"/>
          <w:szCs w:val="28"/>
          <w:lang w:eastAsia="ru-RU"/>
        </w:rPr>
        <w:t xml:space="preserve"> </w:t>
      </w:r>
      <w:r w:rsidR="00D93462" w:rsidRPr="003E5B06">
        <w:rPr>
          <w:rFonts w:ascii="Times New Roman" w:eastAsia="Times New Roman" w:hAnsi="Times New Roman" w:cs="Times New Roman"/>
          <w:sz w:val="28"/>
          <w:szCs w:val="28"/>
          <w:lang w:eastAsia="ru-RU"/>
        </w:rPr>
        <w:t xml:space="preserve">6, 7 </w:t>
      </w:r>
      <w:r w:rsidRPr="003E5B06">
        <w:rPr>
          <w:rFonts w:ascii="Times New Roman" w:eastAsia="Times New Roman" w:hAnsi="Times New Roman" w:cs="Times New Roman"/>
          <w:sz w:val="28"/>
          <w:szCs w:val="28"/>
          <w:lang w:eastAsia="ru-RU"/>
        </w:rPr>
        <w:t>пункта 2.</w:t>
      </w:r>
      <w:r w:rsidR="00FB7972" w:rsidRPr="003E5B06">
        <w:rPr>
          <w:rFonts w:ascii="Times New Roman" w:eastAsia="Times New Roman" w:hAnsi="Times New Roman" w:cs="Times New Roman"/>
          <w:sz w:val="28"/>
          <w:szCs w:val="28"/>
          <w:lang w:eastAsia="ru-RU"/>
        </w:rPr>
        <w:t>10</w:t>
      </w:r>
      <w:r w:rsidRPr="003E5B06">
        <w:rPr>
          <w:rFonts w:ascii="Times New Roman" w:eastAsia="Times New Roman" w:hAnsi="Times New Roman" w:cs="Times New Roman"/>
          <w:sz w:val="28"/>
          <w:szCs w:val="28"/>
          <w:lang w:eastAsia="ru-RU"/>
        </w:rPr>
        <w:t xml:space="preserve"> Порядка);</w:t>
      </w:r>
    </w:p>
    <w:p w14:paraId="034C0015" w14:textId="7C8BA745" w:rsidR="00CE4DD8" w:rsidRPr="00A75A0C" w:rsidRDefault="00CE4DD8" w:rsidP="00CE4DD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75A0C">
        <w:rPr>
          <w:rFonts w:ascii="Times New Roman" w:eastAsia="Times New Roman" w:hAnsi="Times New Roman" w:cs="Times New Roman"/>
          <w:color w:val="000000" w:themeColor="text1"/>
          <w:sz w:val="28"/>
          <w:szCs w:val="28"/>
          <w:lang w:eastAsia="ru-RU"/>
        </w:rPr>
        <w:t>3) поддаваться прочтению</w:t>
      </w:r>
      <w:r w:rsidR="00FB7972" w:rsidRPr="00A75A0C">
        <w:rPr>
          <w:rFonts w:ascii="Times New Roman" w:eastAsia="Times New Roman" w:hAnsi="Times New Roman" w:cs="Times New Roman"/>
          <w:color w:val="000000" w:themeColor="text1"/>
          <w:sz w:val="28"/>
          <w:szCs w:val="28"/>
          <w:lang w:eastAsia="ru-RU"/>
        </w:rPr>
        <w:t>.</w:t>
      </w:r>
    </w:p>
    <w:p w14:paraId="7C1F3934" w14:textId="19CE1315" w:rsidR="00CE4DD8" w:rsidRPr="00A75A0C" w:rsidRDefault="00CE4DD8" w:rsidP="00CE4D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75A0C">
        <w:rPr>
          <w:rFonts w:ascii="Times New Roman" w:eastAsia="Times New Roman" w:hAnsi="Times New Roman" w:cs="Times New Roman"/>
          <w:color w:val="000000" w:themeColor="text1"/>
          <w:sz w:val="28"/>
          <w:szCs w:val="28"/>
          <w:lang w:eastAsia="ru-RU"/>
        </w:rPr>
        <w:t>Участники отбора в соответствии с законодательством Российской Федерации несут ответственность за</w:t>
      </w:r>
      <w:r w:rsidR="00146DAB" w:rsidRPr="00A75A0C">
        <w:rPr>
          <w:rFonts w:ascii="Times New Roman" w:eastAsia="Times New Roman" w:hAnsi="Times New Roman" w:cs="Times New Roman"/>
          <w:color w:val="000000" w:themeColor="text1"/>
          <w:sz w:val="28"/>
          <w:szCs w:val="28"/>
          <w:lang w:eastAsia="ru-RU"/>
        </w:rPr>
        <w:t xml:space="preserve"> полноту и</w:t>
      </w:r>
      <w:r w:rsidRPr="00A75A0C">
        <w:rPr>
          <w:rFonts w:ascii="Times New Roman" w:eastAsia="Times New Roman" w:hAnsi="Times New Roman" w:cs="Times New Roman"/>
          <w:color w:val="000000" w:themeColor="text1"/>
          <w:sz w:val="28"/>
          <w:szCs w:val="28"/>
          <w:lang w:eastAsia="ru-RU"/>
        </w:rPr>
        <w:t xml:space="preserve"> достоверность сведений, содержащихся в заявке.</w:t>
      </w:r>
    </w:p>
    <w:p w14:paraId="54E286C3" w14:textId="57FB234B" w:rsidR="00CE4DD8" w:rsidRPr="000A203C" w:rsidRDefault="00CE4DD8" w:rsidP="00CE4DD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75A0C">
        <w:rPr>
          <w:rFonts w:ascii="Times New Roman" w:eastAsia="Times New Roman" w:hAnsi="Times New Roman" w:cs="Times New Roman"/>
          <w:color w:val="000000" w:themeColor="text1"/>
          <w:sz w:val="28"/>
          <w:szCs w:val="28"/>
          <w:lang w:eastAsia="ru-RU"/>
        </w:rPr>
        <w:t>2.</w:t>
      </w:r>
      <w:r w:rsidR="00D9656B" w:rsidRPr="00A75A0C">
        <w:rPr>
          <w:rFonts w:ascii="Times New Roman" w:eastAsia="Times New Roman" w:hAnsi="Times New Roman" w:cs="Times New Roman"/>
          <w:color w:val="000000" w:themeColor="text1"/>
          <w:sz w:val="28"/>
          <w:szCs w:val="28"/>
          <w:lang w:eastAsia="ru-RU"/>
        </w:rPr>
        <w:t>1</w:t>
      </w:r>
      <w:r w:rsidR="00681746" w:rsidRPr="00A75A0C">
        <w:rPr>
          <w:rFonts w:ascii="Times New Roman" w:eastAsia="Times New Roman" w:hAnsi="Times New Roman" w:cs="Times New Roman"/>
          <w:color w:val="000000" w:themeColor="text1"/>
          <w:sz w:val="28"/>
          <w:szCs w:val="28"/>
          <w:lang w:eastAsia="ru-RU"/>
        </w:rPr>
        <w:t>2</w:t>
      </w:r>
      <w:r w:rsidRPr="00A75A0C">
        <w:rPr>
          <w:rFonts w:ascii="Times New Roman" w:eastAsia="Times New Roman" w:hAnsi="Times New Roman" w:cs="Times New Roman"/>
          <w:color w:val="000000" w:themeColor="text1"/>
          <w:sz w:val="28"/>
          <w:szCs w:val="28"/>
          <w:lang w:eastAsia="ru-RU"/>
        </w:rPr>
        <w:t xml:space="preserve">. Для участия в отборе участник отбора представляет заявку в форме электронного </w:t>
      </w:r>
      <w:r w:rsidRPr="00A75A0C">
        <w:rPr>
          <w:rFonts w:ascii="Times New Roman" w:eastAsia="Times New Roman" w:hAnsi="Times New Roman" w:cs="Times New Roman"/>
          <w:sz w:val="28"/>
          <w:szCs w:val="28"/>
          <w:lang w:eastAsia="ru-RU"/>
        </w:rPr>
        <w:t xml:space="preserve">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Федеральный закон № 63-ФЗ) </w:t>
      </w:r>
      <w:r w:rsidR="00F008A1" w:rsidRPr="00A75A0C">
        <w:rPr>
          <w:rFonts w:ascii="Times New Roman" w:eastAsia="Times New Roman" w:hAnsi="Times New Roman" w:cs="Times New Roman"/>
          <w:sz w:val="28"/>
          <w:szCs w:val="28"/>
          <w:lang w:eastAsia="ru-RU"/>
        </w:rPr>
        <w:t>(</w:t>
      </w:r>
      <w:r w:rsidR="00F8552C" w:rsidRPr="00A75A0C">
        <w:rPr>
          <w:rFonts w:ascii="Times New Roman" w:eastAsia="Times New Roman" w:hAnsi="Times New Roman" w:cs="Times New Roman"/>
          <w:sz w:val="28"/>
          <w:szCs w:val="28"/>
          <w:lang w:eastAsia="ru-RU"/>
        </w:rPr>
        <w:t xml:space="preserve">за исключением документов, предусмотренных </w:t>
      </w:r>
      <w:r w:rsidR="00F8552C" w:rsidRPr="000A203C">
        <w:rPr>
          <w:rFonts w:ascii="Times New Roman" w:eastAsia="Times New Roman" w:hAnsi="Times New Roman" w:cs="Times New Roman"/>
          <w:sz w:val="28"/>
          <w:szCs w:val="28"/>
          <w:lang w:eastAsia="ru-RU"/>
        </w:rPr>
        <w:t xml:space="preserve">подпунктами </w:t>
      </w:r>
      <w:r w:rsidR="00D93462" w:rsidRPr="003E5B06">
        <w:rPr>
          <w:rFonts w:ascii="Times New Roman" w:eastAsia="Times New Roman" w:hAnsi="Times New Roman" w:cs="Times New Roman"/>
          <w:sz w:val="28"/>
          <w:szCs w:val="28"/>
          <w:lang w:eastAsia="ru-RU"/>
        </w:rPr>
        <w:t>6, 7</w:t>
      </w:r>
      <w:r w:rsidR="00D93462">
        <w:rPr>
          <w:rFonts w:ascii="Times New Roman" w:eastAsia="Times New Roman" w:hAnsi="Times New Roman" w:cs="Times New Roman"/>
          <w:sz w:val="28"/>
          <w:szCs w:val="28"/>
          <w:lang w:eastAsia="ru-RU"/>
        </w:rPr>
        <w:t xml:space="preserve"> </w:t>
      </w:r>
      <w:r w:rsidR="00F8552C" w:rsidRPr="000A203C">
        <w:rPr>
          <w:rFonts w:ascii="Times New Roman" w:eastAsia="Times New Roman" w:hAnsi="Times New Roman" w:cs="Times New Roman"/>
          <w:sz w:val="28"/>
          <w:szCs w:val="28"/>
          <w:lang w:eastAsia="ru-RU"/>
        </w:rPr>
        <w:t>пункта 2.10 Порядка</w:t>
      </w:r>
      <w:r w:rsidR="00F008A1" w:rsidRPr="000A203C">
        <w:rPr>
          <w:rFonts w:ascii="Times New Roman" w:eastAsia="Times New Roman" w:hAnsi="Times New Roman" w:cs="Times New Roman"/>
          <w:sz w:val="28"/>
          <w:szCs w:val="28"/>
          <w:lang w:eastAsia="ru-RU"/>
        </w:rPr>
        <w:t>)</w:t>
      </w:r>
      <w:r w:rsidR="00F8552C" w:rsidRPr="000A203C">
        <w:rPr>
          <w:rFonts w:ascii="Times New Roman" w:eastAsia="Times New Roman" w:hAnsi="Times New Roman" w:cs="Times New Roman"/>
          <w:sz w:val="28"/>
          <w:szCs w:val="28"/>
          <w:lang w:eastAsia="ru-RU"/>
        </w:rPr>
        <w:t xml:space="preserve">, </w:t>
      </w:r>
      <w:r w:rsidRPr="000A203C">
        <w:rPr>
          <w:rFonts w:ascii="Times New Roman" w:eastAsia="Times New Roman" w:hAnsi="Times New Roman" w:cs="Times New Roman"/>
          <w:sz w:val="28"/>
          <w:szCs w:val="28"/>
          <w:lang w:eastAsia="ru-RU"/>
        </w:rPr>
        <w:t>через личный</w:t>
      </w:r>
      <w:r w:rsidR="00C41823" w:rsidRPr="000A203C">
        <w:rPr>
          <w:rFonts w:ascii="Times New Roman" w:eastAsia="Times New Roman" w:hAnsi="Times New Roman" w:cs="Times New Roman"/>
          <w:sz w:val="28"/>
          <w:szCs w:val="28"/>
          <w:lang w:eastAsia="ru-RU"/>
        </w:rPr>
        <w:t xml:space="preserve"> кабинет ГИС </w:t>
      </w:r>
      <w:r w:rsidRPr="000A203C">
        <w:rPr>
          <w:rFonts w:ascii="Times New Roman" w:eastAsia="Times New Roman" w:hAnsi="Times New Roman" w:cs="Times New Roman"/>
          <w:sz w:val="28"/>
          <w:szCs w:val="28"/>
          <w:lang w:eastAsia="ru-RU"/>
        </w:rPr>
        <w:t>«Субсидия АПК24» с использованием информационно-телеко</w:t>
      </w:r>
      <w:r w:rsidR="00C41823" w:rsidRPr="000A203C">
        <w:rPr>
          <w:rFonts w:ascii="Times New Roman" w:eastAsia="Times New Roman" w:hAnsi="Times New Roman" w:cs="Times New Roman"/>
          <w:sz w:val="28"/>
          <w:szCs w:val="28"/>
          <w:lang w:eastAsia="ru-RU"/>
        </w:rPr>
        <w:t xml:space="preserve">ммуникационной сети </w:t>
      </w:r>
      <w:r w:rsidR="007B6E8C" w:rsidRPr="000A203C">
        <w:rPr>
          <w:rFonts w:ascii="Times New Roman" w:eastAsia="Times New Roman" w:hAnsi="Times New Roman" w:cs="Times New Roman"/>
          <w:sz w:val="28"/>
          <w:szCs w:val="28"/>
          <w:lang w:eastAsia="ru-RU"/>
        </w:rPr>
        <w:t>«</w:t>
      </w:r>
      <w:r w:rsidR="00C41823" w:rsidRPr="000A203C">
        <w:rPr>
          <w:rFonts w:ascii="Times New Roman" w:eastAsia="Times New Roman" w:hAnsi="Times New Roman" w:cs="Times New Roman"/>
          <w:sz w:val="28"/>
          <w:szCs w:val="28"/>
          <w:lang w:eastAsia="ru-RU"/>
        </w:rPr>
        <w:t>Интернет</w:t>
      </w:r>
      <w:r w:rsidR="007B6E8C" w:rsidRPr="000A203C">
        <w:rPr>
          <w:rFonts w:ascii="Times New Roman" w:eastAsia="Times New Roman" w:hAnsi="Times New Roman" w:cs="Times New Roman"/>
          <w:sz w:val="28"/>
          <w:szCs w:val="28"/>
          <w:lang w:eastAsia="ru-RU"/>
        </w:rPr>
        <w:t>»</w:t>
      </w:r>
      <w:r w:rsidR="00C41823" w:rsidRPr="000A203C">
        <w:rPr>
          <w:rFonts w:ascii="Times New Roman" w:eastAsia="Times New Roman" w:hAnsi="Times New Roman" w:cs="Times New Roman"/>
          <w:sz w:val="28"/>
          <w:szCs w:val="28"/>
          <w:lang w:eastAsia="ru-RU"/>
        </w:rPr>
        <w:t xml:space="preserve"> по </w:t>
      </w:r>
      <w:r w:rsidRPr="000A203C">
        <w:rPr>
          <w:rFonts w:ascii="Times New Roman" w:eastAsia="Times New Roman" w:hAnsi="Times New Roman" w:cs="Times New Roman"/>
          <w:color w:val="000000" w:themeColor="text1"/>
          <w:sz w:val="28"/>
          <w:szCs w:val="28"/>
          <w:lang w:eastAsia="ru-RU"/>
        </w:rPr>
        <w:t xml:space="preserve">ссылке </w:t>
      </w:r>
      <w:r w:rsidR="003603E9" w:rsidRPr="000A203C">
        <w:rPr>
          <w:rFonts w:ascii="Times New Roman" w:eastAsia="Times New Roman" w:hAnsi="Times New Roman" w:cs="Times New Roman"/>
          <w:color w:val="000000" w:themeColor="text1"/>
          <w:sz w:val="28"/>
          <w:szCs w:val="28"/>
          <w:lang w:eastAsia="ru-RU"/>
        </w:rPr>
        <w:t xml:space="preserve">https://sapk24.krskcit.ru </w:t>
      </w:r>
      <w:r w:rsidRPr="000A203C">
        <w:rPr>
          <w:rFonts w:ascii="Times New Roman" w:eastAsia="Times New Roman" w:hAnsi="Times New Roman" w:cs="Times New Roman"/>
          <w:color w:val="000000" w:themeColor="text1"/>
          <w:sz w:val="28"/>
          <w:szCs w:val="28"/>
          <w:lang w:eastAsia="ru-RU"/>
        </w:rPr>
        <w:t>(далее</w:t>
      </w:r>
      <w:r w:rsidRPr="000A203C">
        <w:rPr>
          <w:rFonts w:ascii="Times New Roman" w:eastAsia="Times New Roman" w:hAnsi="Times New Roman" w:cs="Times New Roman"/>
          <w:sz w:val="28"/>
          <w:szCs w:val="28"/>
          <w:lang w:eastAsia="ru-RU"/>
        </w:rPr>
        <w:t xml:space="preserve"> </w:t>
      </w:r>
      <w:r w:rsidR="00D64116" w:rsidRPr="000A203C">
        <w:rPr>
          <w:rFonts w:ascii="Times New Roman" w:eastAsia="Times New Roman" w:hAnsi="Times New Roman" w:cs="Times New Roman"/>
          <w:color w:val="000000" w:themeColor="text1"/>
          <w:sz w:val="28"/>
          <w:szCs w:val="28"/>
          <w:lang w:eastAsia="ru-RU"/>
        </w:rPr>
        <w:t>– личный кабинет</w:t>
      </w:r>
      <w:r w:rsidRPr="000A203C">
        <w:rPr>
          <w:rFonts w:ascii="Times New Roman" w:eastAsia="Times New Roman" w:hAnsi="Times New Roman" w:cs="Times New Roman"/>
          <w:color w:val="000000" w:themeColor="text1"/>
          <w:sz w:val="28"/>
          <w:szCs w:val="28"/>
          <w:lang w:eastAsia="ru-RU"/>
        </w:rPr>
        <w:t>)</w:t>
      </w:r>
      <w:r w:rsidRPr="000A203C">
        <w:rPr>
          <w:rFonts w:ascii="Times New Roman" w:eastAsia="Times New Roman" w:hAnsi="Times New Roman" w:cs="Times New Roman"/>
          <w:sz w:val="28"/>
          <w:szCs w:val="28"/>
          <w:lang w:eastAsia="ru-RU"/>
        </w:rPr>
        <w:t>:</w:t>
      </w:r>
    </w:p>
    <w:p w14:paraId="1158BEE2" w14:textId="112F8B39"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w:t>
      </w:r>
      <w:r w:rsidR="00C41823" w:rsidRPr="000A203C">
        <w:rPr>
          <w:rFonts w:ascii="Times New Roman" w:eastAsia="Times New Roman" w:hAnsi="Times New Roman" w:cs="Times New Roman"/>
          <w:color w:val="000000" w:themeColor="text1"/>
          <w:sz w:val="28"/>
          <w:szCs w:val="28"/>
          <w:lang w:eastAsia="ru-RU"/>
        </w:rPr>
        <w:t> </w:t>
      </w:r>
      <w:r w:rsidRPr="000A203C">
        <w:rPr>
          <w:rFonts w:ascii="Times New Roman" w:eastAsia="Times New Roman" w:hAnsi="Times New Roman" w:cs="Times New Roman"/>
          <w:color w:val="000000" w:themeColor="text1"/>
          <w:sz w:val="28"/>
          <w:szCs w:val="28"/>
          <w:lang w:eastAsia="ru-RU"/>
        </w:rPr>
        <w:t>(или) осуществляет свою деятельность на территории муниципального района, муниципального округа края;</w:t>
      </w:r>
    </w:p>
    <w:p w14:paraId="149FA7FD" w14:textId="73FAEDFD"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color w:val="000000" w:themeColor="text1"/>
          <w:sz w:val="28"/>
          <w:szCs w:val="28"/>
          <w:lang w:eastAsia="ru-RU"/>
        </w:rPr>
        <w:t>в министерство в случае, если участник отбора зарегистрирован</w:t>
      </w:r>
      <w:r w:rsidR="00C41823" w:rsidRPr="000A203C">
        <w:rPr>
          <w:rFonts w:ascii="Times New Roman" w:eastAsia="Times New Roman" w:hAnsi="Times New Roman" w:cs="Times New Roman"/>
          <w:color w:val="000000" w:themeColor="text1"/>
          <w:sz w:val="28"/>
          <w:szCs w:val="28"/>
          <w:lang w:eastAsia="ru-RU"/>
        </w:rPr>
        <w:t xml:space="preserve"> </w:t>
      </w:r>
      <w:r w:rsidRPr="000A203C">
        <w:rPr>
          <w:rFonts w:ascii="Times New Roman" w:eastAsia="Times New Roman" w:hAnsi="Times New Roman" w:cs="Times New Roman"/>
          <w:color w:val="000000" w:themeColor="text1"/>
          <w:sz w:val="28"/>
          <w:szCs w:val="28"/>
          <w:lang w:eastAsia="ru-RU"/>
        </w:rPr>
        <w:t>и</w:t>
      </w:r>
      <w:r w:rsidR="00C41823" w:rsidRPr="000A203C">
        <w:rPr>
          <w:rFonts w:ascii="Times New Roman" w:eastAsia="Times New Roman" w:hAnsi="Times New Roman" w:cs="Times New Roman"/>
          <w:color w:val="000000" w:themeColor="text1"/>
          <w:sz w:val="28"/>
          <w:szCs w:val="28"/>
          <w:lang w:eastAsia="ru-RU"/>
        </w:rPr>
        <w:t> </w:t>
      </w:r>
      <w:r w:rsidRPr="000A203C">
        <w:rPr>
          <w:rFonts w:ascii="Times New Roman" w:eastAsia="Times New Roman" w:hAnsi="Times New Roman" w:cs="Times New Roman"/>
          <w:color w:val="000000" w:themeColor="text1"/>
          <w:sz w:val="28"/>
          <w:szCs w:val="28"/>
          <w:lang w:eastAsia="ru-RU"/>
        </w:rPr>
        <w:t>(или)</w:t>
      </w:r>
      <w:r w:rsidR="00C41823" w:rsidRPr="000A203C">
        <w:rPr>
          <w:rFonts w:ascii="Times New Roman" w:eastAsia="Times New Roman" w:hAnsi="Times New Roman" w:cs="Times New Roman"/>
          <w:color w:val="000000" w:themeColor="text1"/>
          <w:sz w:val="28"/>
          <w:szCs w:val="28"/>
          <w:lang w:eastAsia="ru-RU"/>
        </w:rPr>
        <w:t> </w:t>
      </w:r>
      <w:r w:rsidRPr="000A203C">
        <w:rPr>
          <w:rFonts w:ascii="Times New Roman" w:eastAsia="Times New Roman" w:hAnsi="Times New Roman" w:cs="Times New Roman"/>
          <w:color w:val="000000" w:themeColor="text1"/>
          <w:sz w:val="28"/>
          <w:szCs w:val="28"/>
          <w:lang w:eastAsia="ru-RU"/>
        </w:rPr>
        <w:t>осуществляет свою деятельность на территории городского округа края.</w:t>
      </w:r>
    </w:p>
    <w:p w14:paraId="4BFC5E1D" w14:textId="5F44389E"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Регистрация </w:t>
      </w:r>
      <w:r w:rsidR="009175F5" w:rsidRPr="000A203C">
        <w:rPr>
          <w:rFonts w:ascii="Times New Roman" w:eastAsia="Times New Roman" w:hAnsi="Times New Roman" w:cs="Times New Roman"/>
          <w:sz w:val="28"/>
          <w:szCs w:val="28"/>
          <w:lang w:eastAsia="ru-RU"/>
        </w:rPr>
        <w:t xml:space="preserve">поступивших </w:t>
      </w:r>
      <w:r w:rsidRPr="000A203C">
        <w:rPr>
          <w:rFonts w:ascii="Times New Roman" w:eastAsia="Times New Roman" w:hAnsi="Times New Roman" w:cs="Times New Roman"/>
          <w:sz w:val="28"/>
          <w:szCs w:val="28"/>
          <w:lang w:eastAsia="ru-RU"/>
        </w:rPr>
        <w:t>заявок осуществляется в автоматическом режиме в ГИС «Субсидия АПК24» в порядке очередности их поступления.</w:t>
      </w:r>
    </w:p>
    <w:p w14:paraId="342B69A0" w14:textId="71762859" w:rsidR="00FE0D1E" w:rsidRPr="000A203C" w:rsidRDefault="00FE0D1E" w:rsidP="00FE0D1E">
      <w:pPr>
        <w:pStyle w:val="ConsPlusNormal"/>
        <w:ind w:firstLine="709"/>
        <w:jc w:val="both"/>
        <w:rPr>
          <w:rFonts w:ascii="Times New Roman" w:hAnsi="Times New Roman" w:cs="Times New Roman"/>
          <w:sz w:val="28"/>
          <w:szCs w:val="28"/>
        </w:rPr>
      </w:pPr>
      <w:r w:rsidRPr="000A203C">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w:t>
      </w:r>
      <w:r w:rsidRPr="000A203C">
        <w:rPr>
          <w:rFonts w:ascii="Times New Roman" w:eastAsia="Times New Roman" w:hAnsi="Times New Roman" w:cs="Times New Roman"/>
          <w:color w:val="000000" w:themeColor="text1"/>
          <w:sz w:val="28"/>
          <w:szCs w:val="28"/>
        </w:rPr>
        <w:t xml:space="preserve"> требованиям </w:t>
      </w:r>
      <w:r w:rsidR="00973EB2" w:rsidRPr="000A203C">
        <w:rPr>
          <w:rFonts w:ascii="Times New Roman" w:eastAsia="Times New Roman" w:hAnsi="Times New Roman" w:cs="Times New Roman"/>
          <w:color w:val="000000" w:themeColor="text1"/>
          <w:sz w:val="28"/>
          <w:szCs w:val="28"/>
        </w:rPr>
        <w:br/>
      </w:r>
      <w:r w:rsidRPr="000A203C">
        <w:rPr>
          <w:rFonts w:ascii="Times New Roman" w:eastAsia="Times New Roman" w:hAnsi="Times New Roman" w:cs="Times New Roman"/>
          <w:color w:val="000000" w:themeColor="text1"/>
          <w:sz w:val="28"/>
          <w:szCs w:val="28"/>
        </w:rPr>
        <w:t xml:space="preserve">к их комплектности и оформлению, установленным пунктами 2.10, 2.11 Порядка. </w:t>
      </w:r>
      <w:r w:rsidRPr="000A203C">
        <w:rPr>
          <w:rFonts w:ascii="Times New Roman" w:hAnsi="Times New Roman" w:cs="Times New Roman"/>
          <w:sz w:val="28"/>
          <w:szCs w:val="28"/>
        </w:rPr>
        <w:t>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14:paraId="007FE03E" w14:textId="11291DDE" w:rsidR="00FE0D1E" w:rsidRPr="000A203C" w:rsidRDefault="00FE0D1E" w:rsidP="00FE0D1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A203C">
        <w:rPr>
          <w:rFonts w:ascii="Times New Roman" w:eastAsia="Times New Roman" w:hAnsi="Times New Roman" w:cs="Times New Roman"/>
          <w:sz w:val="28"/>
          <w:szCs w:val="28"/>
          <w:lang w:eastAsia="ru-RU"/>
        </w:rPr>
        <w:t xml:space="preserve">По результатам проверки в срок, указанный в абзаце пятом настоящего пункта, </w:t>
      </w:r>
      <w:r w:rsidRPr="000A203C">
        <w:rPr>
          <w:rFonts w:ascii="Times New Roman" w:eastAsia="Times New Roman" w:hAnsi="Times New Roman" w:cs="Times New Roman"/>
          <w:color w:val="000000"/>
          <w:sz w:val="28"/>
          <w:szCs w:val="28"/>
          <w:lang w:eastAsia="ru-RU"/>
        </w:rPr>
        <w:t xml:space="preserve">Орган местного самоуправления </w:t>
      </w:r>
      <w:r w:rsidRPr="000A203C">
        <w:rPr>
          <w:rFonts w:ascii="Times New Roman" w:eastAsia="Times New Roman" w:hAnsi="Times New Roman" w:cs="Times New Roman"/>
          <w:sz w:val="28"/>
          <w:szCs w:val="28"/>
          <w:lang w:eastAsia="ru-RU"/>
        </w:rPr>
        <w:t>направляет заявку в министерство с указанием соответствия или несоответствия представленных участником отбора документов требованиям</w:t>
      </w:r>
      <w:r w:rsidRPr="000A203C">
        <w:rPr>
          <w:rFonts w:ascii="Times New Roman" w:eastAsia="Times New Roman" w:hAnsi="Times New Roman" w:cs="Times New Roman"/>
          <w:color w:val="000000" w:themeColor="text1"/>
          <w:sz w:val="28"/>
          <w:szCs w:val="28"/>
        </w:rPr>
        <w:t xml:space="preserve"> к их комплектности и оформлению</w:t>
      </w:r>
      <w:r w:rsidRPr="000A203C">
        <w:rPr>
          <w:rFonts w:ascii="Times New Roman" w:eastAsia="Times New Roman" w:hAnsi="Times New Roman" w:cs="Times New Roman"/>
          <w:sz w:val="28"/>
          <w:szCs w:val="28"/>
          <w:lang w:eastAsia="ru-RU"/>
        </w:rPr>
        <w:t xml:space="preserve">, установленным </w:t>
      </w:r>
      <w:r w:rsidRPr="000A203C">
        <w:rPr>
          <w:rFonts w:ascii="Times New Roman" w:eastAsia="Times New Roman" w:hAnsi="Times New Roman" w:cs="Times New Roman"/>
          <w:color w:val="000000" w:themeColor="text1"/>
          <w:sz w:val="28"/>
          <w:szCs w:val="28"/>
          <w:lang w:eastAsia="ru-RU"/>
        </w:rPr>
        <w:t>пункт</w:t>
      </w:r>
      <w:r w:rsidRPr="000A203C">
        <w:rPr>
          <w:rFonts w:ascii="Times New Roman" w:eastAsia="Times New Roman" w:hAnsi="Times New Roman" w:cs="Times New Roman"/>
          <w:color w:val="000000" w:themeColor="text1"/>
          <w:sz w:val="28"/>
          <w:szCs w:val="28"/>
        </w:rPr>
        <w:t>ами 2.10,</w:t>
      </w:r>
      <w:r w:rsidRPr="000A203C">
        <w:rPr>
          <w:rFonts w:ascii="Times New Roman" w:eastAsia="Times New Roman" w:hAnsi="Times New Roman" w:cs="Times New Roman"/>
          <w:color w:val="000000" w:themeColor="text1"/>
          <w:sz w:val="28"/>
          <w:szCs w:val="28"/>
          <w:lang w:eastAsia="ru-RU"/>
        </w:rPr>
        <w:t xml:space="preserve"> 2.11 Порядка,</w:t>
      </w:r>
      <w:r w:rsidRPr="000A203C">
        <w:rPr>
          <w:rFonts w:ascii="Times New Roman" w:eastAsia="Times New Roman" w:hAnsi="Times New Roman" w:cs="Times New Roman"/>
          <w:sz w:val="28"/>
          <w:szCs w:val="28"/>
          <w:lang w:eastAsia="ru-RU"/>
        </w:rPr>
        <w:t xml:space="preserve"> и уведомляет об этом участника отбора в личном кабинете.</w:t>
      </w:r>
    </w:p>
    <w:p w14:paraId="645DEFF6" w14:textId="0CD3832B" w:rsidR="00452173" w:rsidRPr="000A203C" w:rsidRDefault="00633EBB" w:rsidP="0045217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A203C">
        <w:rPr>
          <w:rFonts w:ascii="Times New Roman" w:eastAsia="Times New Roman" w:hAnsi="Times New Roman" w:cs="Times New Roman"/>
          <w:color w:val="000000"/>
          <w:sz w:val="28"/>
          <w:szCs w:val="28"/>
          <w:lang w:eastAsia="ru-RU"/>
        </w:rPr>
        <w:t>2</w:t>
      </w:r>
      <w:r w:rsidR="00CE4DD8" w:rsidRPr="000A203C">
        <w:rPr>
          <w:rFonts w:ascii="Times New Roman" w:eastAsia="Times New Roman" w:hAnsi="Times New Roman" w:cs="Times New Roman"/>
          <w:color w:val="000000"/>
          <w:sz w:val="28"/>
          <w:szCs w:val="28"/>
          <w:lang w:eastAsia="ru-RU"/>
        </w:rPr>
        <w:t>.</w:t>
      </w:r>
      <w:r w:rsidRPr="000A203C">
        <w:rPr>
          <w:rFonts w:ascii="Times New Roman" w:eastAsia="Times New Roman" w:hAnsi="Times New Roman" w:cs="Times New Roman"/>
          <w:color w:val="000000"/>
          <w:sz w:val="28"/>
          <w:szCs w:val="28"/>
          <w:lang w:eastAsia="ru-RU"/>
        </w:rPr>
        <w:t>13.</w:t>
      </w:r>
      <w:r w:rsidR="00CE4DD8" w:rsidRPr="000A203C">
        <w:rPr>
          <w:rFonts w:ascii="Times New Roman" w:eastAsia="Times New Roman" w:hAnsi="Times New Roman" w:cs="Times New Roman"/>
          <w:color w:val="000000"/>
          <w:sz w:val="28"/>
          <w:szCs w:val="28"/>
          <w:lang w:eastAsia="ru-RU"/>
        </w:rPr>
        <w:t xml:space="preserve"> </w:t>
      </w:r>
      <w:r w:rsidR="00452173" w:rsidRPr="000A203C">
        <w:rPr>
          <w:rFonts w:ascii="Times New Roman" w:eastAsia="Times New Roman" w:hAnsi="Times New Roman" w:cs="Times New Roman"/>
          <w:color w:val="000000"/>
          <w:sz w:val="28"/>
          <w:szCs w:val="28"/>
          <w:lang w:eastAsia="ru-RU"/>
        </w:rPr>
        <w:t>Участник отбора вправе отозвать заявку по собственной инициативе в личном кабинете до окончания срока приема заявок, указанного в объявлении.</w:t>
      </w:r>
    </w:p>
    <w:p w14:paraId="02CBAA48" w14:textId="0988D42C" w:rsidR="00452173" w:rsidRPr="000A203C" w:rsidRDefault="00452173" w:rsidP="004521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color w:val="000000"/>
          <w:sz w:val="28"/>
          <w:szCs w:val="28"/>
          <w:lang w:eastAsia="ru-RU"/>
        </w:rPr>
        <w:t xml:space="preserve">В случае отзыва заявки участником отбора </w:t>
      </w:r>
      <w:r w:rsidRPr="000A203C">
        <w:rPr>
          <w:rFonts w:ascii="Times New Roman" w:eastAsia="Times New Roman" w:hAnsi="Times New Roman" w:cs="Times New Roman"/>
          <w:sz w:val="28"/>
          <w:szCs w:val="28"/>
          <w:lang w:eastAsia="ru-RU"/>
        </w:rPr>
        <w:t>осуществляет</w:t>
      </w:r>
      <w:r w:rsidR="00247687" w:rsidRPr="000A203C">
        <w:rPr>
          <w:rFonts w:ascii="Times New Roman" w:eastAsia="Times New Roman" w:hAnsi="Times New Roman" w:cs="Times New Roman"/>
          <w:sz w:val="28"/>
          <w:szCs w:val="28"/>
          <w:lang w:eastAsia="ru-RU"/>
        </w:rPr>
        <w:t>ся</w:t>
      </w:r>
      <w:r w:rsidRPr="000A203C">
        <w:rPr>
          <w:rFonts w:ascii="Times New Roman" w:eastAsia="Times New Roman" w:hAnsi="Times New Roman" w:cs="Times New Roman"/>
          <w:sz w:val="28"/>
          <w:szCs w:val="28"/>
          <w:lang w:eastAsia="ru-RU"/>
        </w:rPr>
        <w:t xml:space="preserve"> возврат заявки в ГИС «Субсидия АПК24» в день отзыва заявки участником отбора</w:t>
      </w:r>
      <w:r w:rsidRPr="000A203C">
        <w:rPr>
          <w:rFonts w:ascii="Times New Roman" w:eastAsia="Times New Roman" w:hAnsi="Times New Roman" w:cs="Times New Roman"/>
          <w:color w:val="000000"/>
          <w:sz w:val="28"/>
          <w:szCs w:val="28"/>
          <w:lang w:eastAsia="ru-RU"/>
        </w:rPr>
        <w:t>.</w:t>
      </w:r>
    </w:p>
    <w:p w14:paraId="5A502D93" w14:textId="77777777" w:rsidR="00452173" w:rsidRPr="000A203C" w:rsidRDefault="00452173" w:rsidP="0045217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A203C">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14:paraId="2C35E519" w14:textId="390FCE6B"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E5B06">
        <w:rPr>
          <w:rFonts w:ascii="Times New Roman" w:eastAsia="Times New Roman" w:hAnsi="Times New Roman" w:cs="Times New Roman"/>
          <w:color w:val="000000" w:themeColor="text1"/>
          <w:sz w:val="28"/>
          <w:szCs w:val="28"/>
          <w:lang w:eastAsia="ru-RU"/>
        </w:rPr>
        <w:t>2.1</w:t>
      </w:r>
      <w:r w:rsidR="00633EBB" w:rsidRPr="003E5B06">
        <w:rPr>
          <w:rFonts w:ascii="Times New Roman" w:eastAsia="Times New Roman" w:hAnsi="Times New Roman" w:cs="Times New Roman"/>
          <w:color w:val="000000" w:themeColor="text1"/>
          <w:sz w:val="28"/>
          <w:szCs w:val="28"/>
          <w:lang w:eastAsia="ru-RU"/>
        </w:rPr>
        <w:t>4</w:t>
      </w:r>
      <w:r w:rsidRPr="003E5B06">
        <w:rPr>
          <w:rFonts w:ascii="Times New Roman" w:eastAsia="Times New Roman" w:hAnsi="Times New Roman" w:cs="Times New Roman"/>
          <w:color w:val="000000" w:themeColor="text1"/>
          <w:sz w:val="28"/>
          <w:szCs w:val="28"/>
          <w:lang w:eastAsia="ru-RU"/>
        </w:rPr>
        <w:t>. В случае если участник отбора не представил по собственной инициативе документы, предусмотренные подпунктами</w:t>
      </w:r>
      <w:r w:rsidR="00AA40B5" w:rsidRPr="003E5B06">
        <w:rPr>
          <w:rFonts w:ascii="Times New Roman" w:eastAsia="Times New Roman" w:hAnsi="Times New Roman" w:cs="Times New Roman"/>
          <w:color w:val="000000" w:themeColor="text1"/>
          <w:sz w:val="28"/>
          <w:szCs w:val="28"/>
          <w:lang w:eastAsia="ru-RU"/>
        </w:rPr>
        <w:t xml:space="preserve"> </w:t>
      </w:r>
      <w:r w:rsidR="00D93462" w:rsidRPr="003E5B06">
        <w:rPr>
          <w:rFonts w:ascii="Times New Roman" w:eastAsia="Times New Roman" w:hAnsi="Times New Roman" w:cs="Times New Roman"/>
          <w:color w:val="000000" w:themeColor="text1"/>
          <w:sz w:val="28"/>
          <w:szCs w:val="28"/>
          <w:lang w:eastAsia="ru-RU"/>
        </w:rPr>
        <w:t xml:space="preserve">6, 7 </w:t>
      </w:r>
      <w:r w:rsidRPr="003E5B06">
        <w:rPr>
          <w:rFonts w:ascii="Times New Roman" w:eastAsia="Times New Roman" w:hAnsi="Times New Roman" w:cs="Times New Roman"/>
          <w:sz w:val="28"/>
          <w:szCs w:val="28"/>
          <w:lang w:eastAsia="ru-RU"/>
        </w:rPr>
        <w:t>пункта 2.</w:t>
      </w:r>
      <w:r w:rsidR="00E76F5C" w:rsidRPr="003E5B06">
        <w:rPr>
          <w:rFonts w:ascii="Times New Roman" w:eastAsia="Times New Roman" w:hAnsi="Times New Roman" w:cs="Times New Roman"/>
          <w:sz w:val="28"/>
          <w:szCs w:val="28"/>
          <w:lang w:eastAsia="ru-RU"/>
        </w:rPr>
        <w:t>10</w:t>
      </w:r>
      <w:r w:rsidRPr="003E5B06">
        <w:rPr>
          <w:rFonts w:ascii="Times New Roman" w:eastAsia="Times New Roman" w:hAnsi="Times New Roman" w:cs="Times New Roman"/>
          <w:sz w:val="28"/>
          <w:szCs w:val="28"/>
          <w:lang w:eastAsia="ru-RU"/>
        </w:rPr>
        <w:t xml:space="preserve"> Порядка,</w:t>
      </w:r>
      <w:r w:rsidRPr="003E5B06">
        <w:rPr>
          <w:rFonts w:ascii="Times New Roman" w:eastAsia="Times New Roman" w:hAnsi="Times New Roman" w:cs="Times New Roman"/>
          <w:color w:val="000000" w:themeColor="text1"/>
          <w:sz w:val="28"/>
          <w:szCs w:val="28"/>
          <w:lang w:eastAsia="ru-RU"/>
        </w:rPr>
        <w:t xml:space="preserve"> министерство в течение 5 рабочих дней со дня, следующего за днем окончания срока приема заявок, указанного в объявлении</w:t>
      </w:r>
      <w:r w:rsidRPr="003E5B06">
        <w:rPr>
          <w:rFonts w:ascii="Times New Roman" w:eastAsia="Times New Roman" w:hAnsi="Times New Roman" w:cs="Times New Roman"/>
          <w:sz w:val="28"/>
          <w:szCs w:val="28"/>
          <w:lang w:eastAsia="ru-RU"/>
        </w:rPr>
        <w:t>, запрашивает</w:t>
      </w:r>
      <w:r w:rsidR="00A946E3" w:rsidRPr="003E5B06">
        <w:rPr>
          <w:rFonts w:ascii="Times New Roman" w:eastAsia="Times New Roman" w:hAnsi="Times New Roman" w:cs="Times New Roman"/>
          <w:sz w:val="28"/>
          <w:szCs w:val="28"/>
          <w:lang w:eastAsia="ru-RU"/>
        </w:rPr>
        <w:t xml:space="preserve"> </w:t>
      </w:r>
      <w:r w:rsidR="003F59D0" w:rsidRPr="003E5B06">
        <w:rPr>
          <w:rFonts w:ascii="Times New Roman" w:eastAsia="Times New Roman" w:hAnsi="Times New Roman" w:cs="Times New Roman"/>
          <w:color w:val="000000" w:themeColor="text1"/>
          <w:sz w:val="28"/>
          <w:szCs w:val="28"/>
          <w:lang w:eastAsia="ru-RU"/>
        </w:rPr>
        <w:t xml:space="preserve">указанные документы и (или) сведения, содержащиеся в них, </w:t>
      </w:r>
      <w:r w:rsidR="000A203C" w:rsidRPr="003E5B06">
        <w:rPr>
          <w:rFonts w:ascii="Times New Roman" w:eastAsia="Times New Roman" w:hAnsi="Times New Roman" w:cs="Times New Roman"/>
          <w:color w:val="000000" w:themeColor="text1"/>
          <w:sz w:val="28"/>
          <w:szCs w:val="28"/>
          <w:lang w:eastAsia="ru-RU"/>
        </w:rPr>
        <w:br/>
      </w:r>
      <w:r w:rsidR="003F59D0" w:rsidRPr="003E5B06">
        <w:rPr>
          <w:rFonts w:ascii="Times New Roman" w:eastAsia="Times New Roman" w:hAnsi="Times New Roman" w:cs="Times New Roman"/>
          <w:color w:val="000000" w:themeColor="text1"/>
          <w:sz w:val="28"/>
          <w:szCs w:val="28"/>
          <w:lang w:eastAsia="ru-RU"/>
        </w:rPr>
        <w:t>у уполномоченных на их предоставление органов</w:t>
      </w:r>
      <w:r w:rsidRPr="003E5B06">
        <w:rPr>
          <w:rFonts w:ascii="Times New Roman" w:eastAsia="Times New Roman" w:hAnsi="Times New Roman" w:cs="Times New Roman"/>
          <w:color w:val="000000" w:themeColor="text1"/>
          <w:sz w:val="28"/>
          <w:szCs w:val="28"/>
          <w:lang w:eastAsia="ru-RU"/>
        </w:rPr>
        <w:t xml:space="preserve">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3F59D0" w:rsidRPr="003E5B06">
        <w:rPr>
          <w:rFonts w:ascii="Times New Roman" w:eastAsia="Times New Roman" w:hAnsi="Times New Roman" w:cs="Times New Roman"/>
          <w:color w:val="000000" w:themeColor="text1"/>
          <w:sz w:val="28"/>
          <w:szCs w:val="28"/>
          <w:lang w:eastAsia="ru-RU"/>
        </w:rPr>
        <w:t xml:space="preserve"> (далее – межведомственное взаимоде</w:t>
      </w:r>
      <w:r w:rsidR="001000C2" w:rsidRPr="003E5B06">
        <w:rPr>
          <w:rFonts w:ascii="Times New Roman" w:eastAsia="Times New Roman" w:hAnsi="Times New Roman" w:cs="Times New Roman"/>
          <w:color w:val="000000" w:themeColor="text1"/>
          <w:sz w:val="28"/>
          <w:szCs w:val="28"/>
          <w:lang w:eastAsia="ru-RU"/>
        </w:rPr>
        <w:t>й</w:t>
      </w:r>
      <w:r w:rsidR="003F59D0" w:rsidRPr="003E5B06">
        <w:rPr>
          <w:rFonts w:ascii="Times New Roman" w:eastAsia="Times New Roman" w:hAnsi="Times New Roman" w:cs="Times New Roman"/>
          <w:color w:val="000000" w:themeColor="text1"/>
          <w:sz w:val="28"/>
          <w:szCs w:val="28"/>
          <w:lang w:eastAsia="ru-RU"/>
        </w:rPr>
        <w:t>ствие).</w:t>
      </w:r>
    </w:p>
    <w:p w14:paraId="3CDD437F" w14:textId="7B1D2458"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Документы и (или)</w:t>
      </w:r>
      <w:r w:rsidR="00566495" w:rsidRPr="000A203C">
        <w:rPr>
          <w:rFonts w:ascii="Times New Roman" w:eastAsia="Times New Roman" w:hAnsi="Times New Roman" w:cs="Times New Roman"/>
          <w:sz w:val="28"/>
          <w:szCs w:val="28"/>
          <w:lang w:eastAsia="ru-RU"/>
        </w:rPr>
        <w:t xml:space="preserve"> сведения</w:t>
      </w:r>
      <w:r w:rsidRPr="000A203C">
        <w:rPr>
          <w:rFonts w:ascii="Times New Roman" w:eastAsia="Times New Roman" w:hAnsi="Times New Roman" w:cs="Times New Roman"/>
          <w:sz w:val="28"/>
          <w:szCs w:val="28"/>
          <w:lang w:eastAsia="ru-RU"/>
        </w:rPr>
        <w:t>, полученные в порядке межведомственного взаимодействия, приобщаются к соответствующей заявке.</w:t>
      </w:r>
    </w:p>
    <w:p w14:paraId="7BA08013" w14:textId="0444D713" w:rsidR="00AD2F94" w:rsidRPr="000A203C" w:rsidRDefault="00AD2F94" w:rsidP="00967D0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Сведения о соблюдении</w:t>
      </w:r>
      <w:r w:rsidR="00566495" w:rsidRPr="000A203C">
        <w:rPr>
          <w:rFonts w:ascii="Times New Roman" w:eastAsia="Times New Roman" w:hAnsi="Times New Roman" w:cs="Times New Roman"/>
          <w:sz w:val="28"/>
          <w:szCs w:val="28"/>
          <w:lang w:eastAsia="ru-RU"/>
        </w:rPr>
        <w:t xml:space="preserve"> участником отбора</w:t>
      </w:r>
      <w:r w:rsidRPr="000A203C">
        <w:rPr>
          <w:rFonts w:ascii="Times New Roman" w:eastAsia="Times New Roman" w:hAnsi="Times New Roman" w:cs="Times New Roman"/>
          <w:sz w:val="28"/>
          <w:szCs w:val="28"/>
          <w:lang w:eastAsia="ru-RU"/>
        </w:rPr>
        <w:t xml:space="preserve"> требований, установленных </w:t>
      </w:r>
      <w:r w:rsidR="00967D0A" w:rsidRPr="000A203C">
        <w:rPr>
          <w:rFonts w:ascii="Times New Roman" w:eastAsia="Times New Roman" w:hAnsi="Times New Roman" w:cs="Times New Roman"/>
          <w:sz w:val="28"/>
          <w:szCs w:val="28"/>
          <w:lang w:eastAsia="ru-RU"/>
        </w:rPr>
        <w:t xml:space="preserve">подпунктами </w:t>
      </w:r>
      <w:r w:rsidR="00BF1DFC" w:rsidRPr="000A203C">
        <w:rPr>
          <w:rFonts w:ascii="Times New Roman" w:eastAsia="Times New Roman" w:hAnsi="Times New Roman" w:cs="Times New Roman"/>
          <w:sz w:val="28"/>
          <w:szCs w:val="28"/>
          <w:lang w:eastAsia="ru-RU"/>
        </w:rPr>
        <w:t xml:space="preserve">1, 4, 6 </w:t>
      </w:r>
      <w:r w:rsidR="00967D0A" w:rsidRPr="000A203C">
        <w:rPr>
          <w:rFonts w:ascii="Times New Roman" w:eastAsia="Times New Roman" w:hAnsi="Times New Roman" w:cs="Times New Roman"/>
          <w:sz w:val="28"/>
          <w:szCs w:val="28"/>
          <w:lang w:eastAsia="ru-RU"/>
        </w:rPr>
        <w:t>(</w:t>
      </w:r>
      <w:r w:rsidR="00BC6050" w:rsidRPr="000A203C">
        <w:rPr>
          <w:rFonts w:ascii="Times New Roman" w:eastAsia="Times New Roman" w:hAnsi="Times New Roman" w:cs="Times New Roman"/>
          <w:sz w:val="28"/>
          <w:szCs w:val="28"/>
          <w:lang w:eastAsia="ru-RU"/>
        </w:rPr>
        <w:t>в части сведений</w:t>
      </w:r>
      <w:r w:rsidR="00817614" w:rsidRPr="000A203C">
        <w:rPr>
          <w:rFonts w:ascii="Times New Roman" w:eastAsia="Times New Roman" w:hAnsi="Times New Roman" w:cs="Times New Roman"/>
          <w:sz w:val="28"/>
          <w:szCs w:val="28"/>
          <w:lang w:eastAsia="ru-RU"/>
        </w:rPr>
        <w:t xml:space="preserve"> </w:t>
      </w:r>
      <w:r w:rsidR="00BC6050" w:rsidRPr="000A203C">
        <w:rPr>
          <w:rFonts w:ascii="Times New Roman" w:eastAsia="Times New Roman" w:hAnsi="Times New Roman" w:cs="Times New Roman"/>
          <w:sz w:val="28"/>
          <w:szCs w:val="28"/>
          <w:lang w:eastAsia="ru-RU"/>
        </w:rPr>
        <w:t>о неприостановлении (приостановлении)</w:t>
      </w:r>
      <w:r w:rsidRPr="000A203C">
        <w:rPr>
          <w:rFonts w:ascii="Times New Roman" w:eastAsia="Times New Roman" w:hAnsi="Times New Roman" w:cs="Times New Roman"/>
          <w:sz w:val="28"/>
          <w:szCs w:val="28"/>
          <w:lang w:eastAsia="ru-RU"/>
        </w:rPr>
        <w:t xml:space="preserve"> деятельности </w:t>
      </w:r>
      <w:r w:rsidR="00967D0A" w:rsidRPr="000A203C">
        <w:rPr>
          <w:rFonts w:ascii="Times New Roman" w:eastAsia="Times New Roman" w:hAnsi="Times New Roman" w:cs="Times New Roman"/>
          <w:sz w:val="28"/>
          <w:szCs w:val="28"/>
          <w:lang w:eastAsia="ru-RU"/>
        </w:rPr>
        <w:t>участника отбора</w:t>
      </w:r>
      <w:r w:rsidRPr="000A203C">
        <w:rPr>
          <w:rFonts w:ascii="Times New Roman" w:eastAsia="Times New Roman" w:hAnsi="Times New Roman" w:cs="Times New Roman"/>
          <w:sz w:val="28"/>
          <w:szCs w:val="28"/>
          <w:lang w:eastAsia="ru-RU"/>
        </w:rPr>
        <w:t xml:space="preserve"> в порядке, предусмотренном законодательством Российской Федерации</w:t>
      </w:r>
      <w:r w:rsidR="00967D0A" w:rsidRPr="000A203C">
        <w:rPr>
          <w:rFonts w:ascii="Times New Roman" w:eastAsia="Times New Roman" w:hAnsi="Times New Roman" w:cs="Times New Roman"/>
          <w:sz w:val="28"/>
          <w:szCs w:val="28"/>
          <w:lang w:eastAsia="ru-RU"/>
        </w:rPr>
        <w:t>)</w:t>
      </w:r>
      <w:r w:rsidRPr="000A203C">
        <w:rPr>
          <w:rFonts w:ascii="Times New Roman" w:eastAsia="Times New Roman" w:hAnsi="Times New Roman" w:cs="Times New Roman"/>
          <w:sz w:val="28"/>
          <w:szCs w:val="28"/>
          <w:lang w:eastAsia="ru-RU"/>
        </w:rPr>
        <w:t>,</w:t>
      </w:r>
      <w:r w:rsidR="003E5C94" w:rsidRPr="000A203C">
        <w:rPr>
          <w:rFonts w:ascii="Times New Roman" w:eastAsia="Times New Roman" w:hAnsi="Times New Roman" w:cs="Times New Roman"/>
          <w:sz w:val="28"/>
          <w:szCs w:val="28"/>
          <w:lang w:eastAsia="ru-RU"/>
        </w:rPr>
        <w:t xml:space="preserve"> 8</w:t>
      </w:r>
      <w:r w:rsidR="00817614" w:rsidRPr="000A203C">
        <w:rPr>
          <w:rFonts w:ascii="Times New Roman" w:eastAsia="Times New Roman" w:hAnsi="Times New Roman" w:cs="Times New Roman"/>
          <w:sz w:val="28"/>
          <w:szCs w:val="28"/>
          <w:lang w:eastAsia="ru-RU"/>
        </w:rPr>
        <w:t xml:space="preserve"> пункта 2.9 Порядка</w:t>
      </w:r>
      <w:r w:rsidR="00967D0A" w:rsidRPr="000A203C">
        <w:rPr>
          <w:rFonts w:ascii="Times New Roman" w:eastAsia="Times New Roman" w:hAnsi="Times New Roman" w:cs="Times New Roman"/>
          <w:sz w:val="28"/>
          <w:szCs w:val="28"/>
          <w:lang w:eastAsia="ru-RU"/>
        </w:rPr>
        <w:t>,</w:t>
      </w:r>
      <w:r w:rsidR="00817614" w:rsidRPr="000A203C">
        <w:rPr>
          <w:rFonts w:ascii="Times New Roman" w:eastAsia="Times New Roman" w:hAnsi="Times New Roman" w:cs="Times New Roman"/>
          <w:sz w:val="28"/>
          <w:szCs w:val="28"/>
          <w:lang w:eastAsia="ru-RU"/>
        </w:rPr>
        <w:t xml:space="preserve"> </w:t>
      </w:r>
      <w:r w:rsidRPr="000A203C">
        <w:rPr>
          <w:rFonts w:ascii="Times New Roman" w:eastAsia="Times New Roman" w:hAnsi="Times New Roman" w:cs="Times New Roman"/>
          <w:sz w:val="28"/>
          <w:szCs w:val="28"/>
          <w:lang w:eastAsia="ru-RU"/>
        </w:rPr>
        <w:t xml:space="preserve">указываются </w:t>
      </w:r>
      <w:r w:rsidR="00566495" w:rsidRPr="000A203C">
        <w:rPr>
          <w:rFonts w:ascii="Times New Roman" w:eastAsia="Times New Roman" w:hAnsi="Times New Roman" w:cs="Times New Roman"/>
          <w:sz w:val="28"/>
          <w:szCs w:val="28"/>
          <w:lang w:eastAsia="ru-RU"/>
        </w:rPr>
        <w:t xml:space="preserve">им </w:t>
      </w:r>
      <w:r w:rsidRPr="000A203C">
        <w:rPr>
          <w:rFonts w:ascii="Times New Roman" w:eastAsia="Times New Roman" w:hAnsi="Times New Roman" w:cs="Times New Roman"/>
          <w:sz w:val="28"/>
          <w:szCs w:val="28"/>
          <w:lang w:eastAsia="ru-RU"/>
        </w:rPr>
        <w:t>в заявлении.</w:t>
      </w:r>
    </w:p>
    <w:p w14:paraId="51244E97" w14:textId="2308ED98" w:rsidR="00CE4DD8" w:rsidRPr="000A203C" w:rsidRDefault="00CE4DD8" w:rsidP="00CE4D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2.1</w:t>
      </w:r>
      <w:r w:rsidR="00633EBB" w:rsidRPr="000A203C">
        <w:rPr>
          <w:rFonts w:ascii="Times New Roman" w:eastAsia="Times New Roman" w:hAnsi="Times New Roman" w:cs="Times New Roman"/>
          <w:sz w:val="28"/>
          <w:szCs w:val="28"/>
          <w:lang w:eastAsia="ru-RU"/>
        </w:rPr>
        <w:t>5</w:t>
      </w:r>
      <w:r w:rsidRPr="000A203C">
        <w:rPr>
          <w:rFonts w:ascii="Times New Roman" w:eastAsia="Times New Roman" w:hAnsi="Times New Roman" w:cs="Times New Roman"/>
          <w:sz w:val="28"/>
          <w:szCs w:val="28"/>
          <w:lang w:eastAsia="ru-RU"/>
        </w:rPr>
        <w:t>. Министерство в течение 7 рабочих дней со дня, следующего за</w:t>
      </w:r>
      <w:r w:rsidR="00817614" w:rsidRPr="000A203C">
        <w:rPr>
          <w:rFonts w:ascii="Times New Roman" w:eastAsia="Times New Roman" w:hAnsi="Times New Roman" w:cs="Times New Roman"/>
          <w:sz w:val="28"/>
          <w:szCs w:val="28"/>
          <w:lang w:eastAsia="ru-RU"/>
        </w:rPr>
        <w:t> </w:t>
      </w:r>
      <w:r w:rsidRPr="000A203C">
        <w:rPr>
          <w:rFonts w:ascii="Times New Roman" w:eastAsia="Times New Roman" w:hAnsi="Times New Roman" w:cs="Times New Roman"/>
          <w:sz w:val="28"/>
          <w:szCs w:val="28"/>
          <w:lang w:eastAsia="ru-RU"/>
        </w:rPr>
        <w:t xml:space="preserve">днем окончания срока приема заявок, указанного в объявлении, рассматривает заявки на наличие либо отсутствие оснований </w:t>
      </w:r>
      <w:r w:rsidR="002A5B1E">
        <w:rPr>
          <w:rFonts w:ascii="Times New Roman" w:eastAsia="Times New Roman" w:hAnsi="Times New Roman" w:cs="Times New Roman"/>
          <w:sz w:val="28"/>
          <w:szCs w:val="28"/>
          <w:lang w:eastAsia="ru-RU"/>
        </w:rPr>
        <w:br/>
      </w:r>
      <w:r w:rsidRPr="000A203C">
        <w:rPr>
          <w:rFonts w:ascii="Times New Roman" w:eastAsia="Times New Roman" w:hAnsi="Times New Roman" w:cs="Times New Roman"/>
          <w:sz w:val="28"/>
          <w:szCs w:val="28"/>
          <w:lang w:eastAsia="ru-RU"/>
        </w:rPr>
        <w:t>для их отклонения, предусмотренных пунктом 2.</w:t>
      </w:r>
      <w:r w:rsidR="00376515" w:rsidRPr="000A203C">
        <w:rPr>
          <w:rFonts w:ascii="Times New Roman" w:eastAsia="Times New Roman" w:hAnsi="Times New Roman" w:cs="Times New Roman"/>
          <w:sz w:val="28"/>
          <w:szCs w:val="28"/>
          <w:lang w:eastAsia="ru-RU"/>
        </w:rPr>
        <w:t>16</w:t>
      </w:r>
      <w:r w:rsidRPr="000A203C">
        <w:rPr>
          <w:rFonts w:ascii="Times New Roman" w:eastAsia="Times New Roman" w:hAnsi="Times New Roman" w:cs="Times New Roman"/>
          <w:sz w:val="28"/>
          <w:szCs w:val="28"/>
          <w:lang w:eastAsia="ru-RU"/>
        </w:rPr>
        <w:t xml:space="preserve"> Порядка.</w:t>
      </w:r>
    </w:p>
    <w:p w14:paraId="78E7C514" w14:textId="71B0B913"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w:t>
      </w:r>
      <w:r w:rsidR="00633EBB" w:rsidRPr="000A203C">
        <w:rPr>
          <w:rFonts w:ascii="Times New Roman" w:eastAsia="Times New Roman" w:hAnsi="Times New Roman" w:cs="Times New Roman"/>
          <w:sz w:val="28"/>
          <w:szCs w:val="28"/>
          <w:lang w:eastAsia="ru-RU"/>
        </w:rPr>
        <w:t>16</w:t>
      </w:r>
      <w:r w:rsidRPr="000A203C">
        <w:rPr>
          <w:rFonts w:ascii="Times New Roman" w:eastAsia="Times New Roman" w:hAnsi="Times New Roman" w:cs="Times New Roman"/>
          <w:sz w:val="28"/>
          <w:szCs w:val="28"/>
          <w:lang w:eastAsia="ru-RU"/>
        </w:rPr>
        <w:t xml:space="preserve">. Основаниями </w:t>
      </w:r>
      <w:r w:rsidR="00817614" w:rsidRPr="000A203C">
        <w:rPr>
          <w:rFonts w:ascii="Times New Roman" w:eastAsia="Times New Roman" w:hAnsi="Times New Roman" w:cs="Times New Roman"/>
          <w:sz w:val="28"/>
          <w:szCs w:val="28"/>
          <w:lang w:eastAsia="ru-RU"/>
        </w:rPr>
        <w:t>для отклонения заявки являются:</w:t>
      </w:r>
    </w:p>
    <w:p w14:paraId="6E808261" w14:textId="706DA748"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1) несоответствие участника отбора категории получателя субсидии, предусмотренной пунктом </w:t>
      </w:r>
      <w:r w:rsidR="00AF1362" w:rsidRPr="000A203C">
        <w:rPr>
          <w:rFonts w:ascii="Times New Roman" w:eastAsia="Times New Roman" w:hAnsi="Times New Roman" w:cs="Times New Roman"/>
          <w:sz w:val="28"/>
          <w:szCs w:val="28"/>
          <w:lang w:eastAsia="ru-RU"/>
        </w:rPr>
        <w:t>2</w:t>
      </w:r>
      <w:r w:rsidRPr="000A203C">
        <w:rPr>
          <w:rFonts w:ascii="Times New Roman" w:eastAsia="Times New Roman" w:hAnsi="Times New Roman" w:cs="Times New Roman"/>
          <w:sz w:val="28"/>
          <w:szCs w:val="28"/>
          <w:lang w:eastAsia="ru-RU"/>
        </w:rPr>
        <w:t>.</w:t>
      </w:r>
      <w:r w:rsidR="00AF1362" w:rsidRPr="000A203C">
        <w:rPr>
          <w:rFonts w:ascii="Times New Roman" w:eastAsia="Times New Roman" w:hAnsi="Times New Roman" w:cs="Times New Roman"/>
          <w:sz w:val="28"/>
          <w:szCs w:val="28"/>
          <w:lang w:eastAsia="ru-RU"/>
        </w:rPr>
        <w:t>8</w:t>
      </w:r>
      <w:r w:rsidRPr="000A203C">
        <w:rPr>
          <w:rFonts w:ascii="Times New Roman" w:eastAsia="Times New Roman" w:hAnsi="Times New Roman" w:cs="Times New Roman"/>
          <w:sz w:val="28"/>
          <w:szCs w:val="28"/>
          <w:lang w:eastAsia="ru-RU"/>
        </w:rPr>
        <w:t xml:space="preserve"> Порядка;</w:t>
      </w:r>
    </w:p>
    <w:p w14:paraId="5316B5A7" w14:textId="737EA518" w:rsidR="00CE4DD8" w:rsidRPr="00A75A0C"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 несоответствие участника отбора требованиям</w:t>
      </w:r>
      <w:r w:rsidR="007A0DEF" w:rsidRPr="000A203C">
        <w:rPr>
          <w:rFonts w:ascii="Times New Roman" w:eastAsia="Times New Roman" w:hAnsi="Times New Roman" w:cs="Times New Roman"/>
          <w:sz w:val="28"/>
          <w:szCs w:val="28"/>
          <w:lang w:eastAsia="ru-RU"/>
        </w:rPr>
        <w:t xml:space="preserve"> к участнику </w:t>
      </w:r>
      <w:r w:rsidR="007A0DEF" w:rsidRPr="00A75A0C">
        <w:rPr>
          <w:rFonts w:ascii="Times New Roman" w:eastAsia="Times New Roman" w:hAnsi="Times New Roman" w:cs="Times New Roman"/>
          <w:sz w:val="28"/>
          <w:szCs w:val="28"/>
          <w:lang w:eastAsia="ru-RU"/>
        </w:rPr>
        <w:t>отбора</w:t>
      </w:r>
      <w:r w:rsidR="00817614" w:rsidRPr="00A75A0C">
        <w:rPr>
          <w:rFonts w:ascii="Times New Roman" w:eastAsia="Times New Roman" w:hAnsi="Times New Roman" w:cs="Times New Roman"/>
          <w:sz w:val="28"/>
          <w:szCs w:val="28"/>
          <w:lang w:eastAsia="ru-RU"/>
        </w:rPr>
        <w:t>,</w:t>
      </w:r>
      <w:r w:rsidR="00AF1362" w:rsidRPr="00A75A0C">
        <w:rPr>
          <w:rFonts w:ascii="Times New Roman" w:eastAsia="Times New Roman" w:hAnsi="Times New Roman" w:cs="Times New Roman"/>
          <w:sz w:val="28"/>
          <w:szCs w:val="28"/>
          <w:lang w:eastAsia="ru-RU"/>
        </w:rPr>
        <w:t xml:space="preserve"> </w:t>
      </w:r>
      <w:r w:rsidRPr="00A75A0C">
        <w:rPr>
          <w:rFonts w:ascii="Times New Roman" w:eastAsia="Times New Roman" w:hAnsi="Times New Roman" w:cs="Times New Roman"/>
          <w:sz w:val="28"/>
          <w:szCs w:val="28"/>
          <w:lang w:eastAsia="ru-RU"/>
        </w:rPr>
        <w:t>установленным пунктом 2.</w:t>
      </w:r>
      <w:r w:rsidR="00AF1362" w:rsidRPr="00A75A0C">
        <w:rPr>
          <w:rFonts w:ascii="Times New Roman" w:eastAsia="Times New Roman" w:hAnsi="Times New Roman" w:cs="Times New Roman"/>
          <w:sz w:val="28"/>
          <w:szCs w:val="28"/>
          <w:lang w:eastAsia="ru-RU"/>
        </w:rPr>
        <w:t>9</w:t>
      </w:r>
      <w:r w:rsidRPr="00A75A0C">
        <w:rPr>
          <w:rFonts w:ascii="Times New Roman" w:eastAsia="Times New Roman" w:hAnsi="Times New Roman" w:cs="Times New Roman"/>
          <w:sz w:val="28"/>
          <w:szCs w:val="28"/>
          <w:lang w:eastAsia="ru-RU"/>
        </w:rPr>
        <w:t xml:space="preserve"> Порядка;</w:t>
      </w:r>
    </w:p>
    <w:p w14:paraId="38FB81ED" w14:textId="2DBB50CE" w:rsidR="00113C3B" w:rsidRPr="00350BF0"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5A0C">
        <w:rPr>
          <w:rFonts w:ascii="Times New Roman" w:eastAsia="Times New Roman" w:hAnsi="Times New Roman" w:cs="Times New Roman"/>
          <w:sz w:val="28"/>
          <w:szCs w:val="28"/>
          <w:lang w:eastAsia="ru-RU"/>
        </w:rPr>
        <w:t xml:space="preserve">3) </w:t>
      </w:r>
      <w:r w:rsidR="00113C3B" w:rsidRPr="00A75A0C">
        <w:rPr>
          <w:rFonts w:ascii="Times New Roman" w:hAnsi="Times New Roman" w:cs="Times New Roman"/>
          <w:sz w:val="28"/>
          <w:szCs w:val="28"/>
        </w:rPr>
        <w:t xml:space="preserve">непредставление (представление не в полном объеме) документов, указанных в объявлении, предусмотренных пунктом 2.10 Порядка </w:t>
      </w:r>
      <w:r w:rsidR="00113C3B" w:rsidRPr="00A75A0C">
        <w:rPr>
          <w:rFonts w:ascii="Times New Roman" w:hAnsi="Times New Roman" w:cs="Times New Roman"/>
          <w:sz w:val="28"/>
          <w:szCs w:val="28"/>
        </w:rPr>
        <w:br/>
        <w:t xml:space="preserve">(за исключением документов, указанных в подпунктах </w:t>
      </w:r>
      <w:r w:rsidR="00D93462" w:rsidRPr="003E5B06">
        <w:rPr>
          <w:rFonts w:ascii="Times New Roman" w:hAnsi="Times New Roman" w:cs="Times New Roman"/>
          <w:sz w:val="28"/>
          <w:szCs w:val="28"/>
        </w:rPr>
        <w:t>6, 7</w:t>
      </w:r>
      <w:r w:rsidR="00D93462">
        <w:rPr>
          <w:rFonts w:ascii="Times New Roman" w:hAnsi="Times New Roman" w:cs="Times New Roman"/>
          <w:sz w:val="28"/>
          <w:szCs w:val="28"/>
        </w:rPr>
        <w:t xml:space="preserve"> </w:t>
      </w:r>
      <w:r w:rsidR="00113C3B" w:rsidRPr="00A75A0C">
        <w:rPr>
          <w:rFonts w:ascii="Times New Roman" w:hAnsi="Times New Roman" w:cs="Times New Roman"/>
          <w:sz w:val="28"/>
          <w:szCs w:val="28"/>
        </w:rPr>
        <w:t>пункта 2.10 Порядка);</w:t>
      </w:r>
    </w:p>
    <w:p w14:paraId="2943AF98" w14:textId="0BDD07C9" w:rsidR="00CE4DD8" w:rsidRPr="00350BF0" w:rsidRDefault="007C6537"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0BF0">
        <w:rPr>
          <w:rFonts w:ascii="Times New Roman" w:eastAsia="Times New Roman" w:hAnsi="Times New Roman" w:cs="Times New Roman"/>
          <w:sz w:val="28"/>
          <w:szCs w:val="28"/>
          <w:lang w:eastAsia="ru-RU"/>
        </w:rPr>
        <w:t xml:space="preserve">4) </w:t>
      </w:r>
      <w:r w:rsidR="00CE4DD8" w:rsidRPr="00350BF0">
        <w:rPr>
          <w:rFonts w:ascii="Times New Roman" w:eastAsia="Times New Roman" w:hAnsi="Times New Roman" w:cs="Times New Roman"/>
          <w:sz w:val="28"/>
          <w:szCs w:val="28"/>
          <w:lang w:eastAsia="ru-RU"/>
        </w:rPr>
        <w:t xml:space="preserve">несоответствие представленной участником отбора заявки </w:t>
      </w:r>
      <w:r w:rsidR="00E54EE4" w:rsidRPr="00350BF0">
        <w:rPr>
          <w:rFonts w:ascii="Times New Roman" w:eastAsia="Times New Roman" w:hAnsi="Times New Roman" w:cs="Times New Roman"/>
          <w:sz w:val="28"/>
          <w:szCs w:val="28"/>
          <w:lang w:eastAsia="ru-RU"/>
        </w:rPr>
        <w:t>и</w:t>
      </w:r>
      <w:r w:rsidR="00817614" w:rsidRPr="00350BF0">
        <w:rPr>
          <w:rFonts w:ascii="Times New Roman" w:eastAsia="Times New Roman" w:hAnsi="Times New Roman" w:cs="Times New Roman"/>
          <w:sz w:val="28"/>
          <w:szCs w:val="28"/>
          <w:lang w:eastAsia="ru-RU"/>
        </w:rPr>
        <w:t> </w:t>
      </w:r>
      <w:r w:rsidR="00E54EE4" w:rsidRPr="00350BF0">
        <w:rPr>
          <w:rFonts w:ascii="Times New Roman" w:eastAsia="Times New Roman" w:hAnsi="Times New Roman" w:cs="Times New Roman"/>
          <w:sz w:val="28"/>
          <w:szCs w:val="28"/>
          <w:lang w:eastAsia="ru-RU"/>
        </w:rPr>
        <w:t>(или)</w:t>
      </w:r>
      <w:r w:rsidR="00817614" w:rsidRPr="00350BF0">
        <w:rPr>
          <w:rFonts w:ascii="Times New Roman" w:eastAsia="Times New Roman" w:hAnsi="Times New Roman" w:cs="Times New Roman"/>
          <w:sz w:val="28"/>
          <w:szCs w:val="28"/>
          <w:lang w:eastAsia="ru-RU"/>
        </w:rPr>
        <w:t> </w:t>
      </w:r>
      <w:r w:rsidR="00E54EE4" w:rsidRPr="00350BF0">
        <w:rPr>
          <w:rFonts w:ascii="Times New Roman" w:eastAsia="Times New Roman" w:hAnsi="Times New Roman" w:cs="Times New Roman"/>
          <w:sz w:val="28"/>
          <w:szCs w:val="28"/>
          <w:lang w:eastAsia="ru-RU"/>
        </w:rPr>
        <w:t xml:space="preserve">документов </w:t>
      </w:r>
      <w:r w:rsidR="00CE4DD8" w:rsidRPr="00350BF0">
        <w:rPr>
          <w:rFonts w:ascii="Times New Roman" w:eastAsia="Times New Roman" w:hAnsi="Times New Roman" w:cs="Times New Roman"/>
          <w:sz w:val="28"/>
          <w:szCs w:val="28"/>
          <w:lang w:eastAsia="ru-RU"/>
        </w:rPr>
        <w:t>требованиям, установленным в объявлении</w:t>
      </w:r>
      <w:r w:rsidR="00E54EE4" w:rsidRPr="00350BF0">
        <w:rPr>
          <w:rFonts w:ascii="Times New Roman" w:eastAsia="Times New Roman" w:hAnsi="Times New Roman" w:cs="Times New Roman"/>
          <w:sz w:val="28"/>
          <w:szCs w:val="28"/>
          <w:lang w:eastAsia="ru-RU"/>
        </w:rPr>
        <w:t>, предусмотренны</w:t>
      </w:r>
      <w:r w:rsidR="00817614" w:rsidRPr="00350BF0">
        <w:rPr>
          <w:rFonts w:ascii="Times New Roman" w:eastAsia="Times New Roman" w:hAnsi="Times New Roman" w:cs="Times New Roman"/>
          <w:sz w:val="28"/>
          <w:szCs w:val="28"/>
          <w:lang w:eastAsia="ru-RU"/>
        </w:rPr>
        <w:t>м</w:t>
      </w:r>
      <w:r w:rsidR="00E54EE4" w:rsidRPr="00350BF0">
        <w:rPr>
          <w:rFonts w:ascii="Times New Roman" w:eastAsia="Times New Roman" w:hAnsi="Times New Roman" w:cs="Times New Roman"/>
          <w:sz w:val="28"/>
          <w:szCs w:val="28"/>
          <w:lang w:eastAsia="ru-RU"/>
        </w:rPr>
        <w:t xml:space="preserve"> </w:t>
      </w:r>
      <w:r w:rsidR="003F7DFF" w:rsidRPr="00350BF0">
        <w:rPr>
          <w:rFonts w:ascii="Times New Roman" w:eastAsia="Times New Roman" w:hAnsi="Times New Roman" w:cs="Times New Roman"/>
          <w:sz w:val="28"/>
          <w:szCs w:val="28"/>
          <w:lang w:eastAsia="ru-RU"/>
        </w:rPr>
        <w:t>пунктами 2.10, 2.11</w:t>
      </w:r>
      <w:r w:rsidR="00E54EE4" w:rsidRPr="00350BF0">
        <w:rPr>
          <w:rFonts w:ascii="Times New Roman" w:eastAsia="Times New Roman" w:hAnsi="Times New Roman" w:cs="Times New Roman"/>
          <w:sz w:val="28"/>
          <w:szCs w:val="28"/>
          <w:lang w:eastAsia="ru-RU"/>
        </w:rPr>
        <w:t xml:space="preserve"> Порядка</w:t>
      </w:r>
      <w:r w:rsidR="00CE4DD8" w:rsidRPr="00350BF0">
        <w:rPr>
          <w:rFonts w:ascii="Times New Roman" w:eastAsia="Times New Roman" w:hAnsi="Times New Roman" w:cs="Times New Roman"/>
          <w:sz w:val="28"/>
          <w:szCs w:val="28"/>
          <w:lang w:eastAsia="ru-RU"/>
        </w:rPr>
        <w:t>;</w:t>
      </w:r>
    </w:p>
    <w:p w14:paraId="638C61A8" w14:textId="0A8A3A17" w:rsidR="00E54EE4" w:rsidRPr="001A30B3" w:rsidRDefault="007C6537"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0BF0">
        <w:rPr>
          <w:rFonts w:ascii="Times New Roman" w:eastAsia="Times New Roman" w:hAnsi="Times New Roman" w:cs="Times New Roman"/>
          <w:sz w:val="28"/>
          <w:szCs w:val="28"/>
          <w:lang w:eastAsia="ru-RU"/>
        </w:rPr>
        <w:t>5</w:t>
      </w:r>
      <w:r w:rsidR="00CE4DD8" w:rsidRPr="00350BF0">
        <w:rPr>
          <w:rFonts w:ascii="Times New Roman" w:eastAsia="Times New Roman" w:hAnsi="Times New Roman" w:cs="Times New Roman"/>
          <w:sz w:val="28"/>
          <w:szCs w:val="28"/>
          <w:lang w:eastAsia="ru-RU"/>
        </w:rPr>
        <w:t xml:space="preserve">) недостоверность </w:t>
      </w:r>
      <w:r w:rsidR="00E54EE4" w:rsidRPr="00350BF0">
        <w:rPr>
          <w:rFonts w:ascii="Times New Roman" w:eastAsia="Times New Roman" w:hAnsi="Times New Roman" w:cs="Times New Roman"/>
          <w:sz w:val="28"/>
          <w:szCs w:val="28"/>
          <w:lang w:eastAsia="ru-RU"/>
        </w:rPr>
        <w:t xml:space="preserve">информации, содержащейся в документах, представленных </w:t>
      </w:r>
      <w:r w:rsidR="00CE4DD8" w:rsidRPr="00350BF0">
        <w:rPr>
          <w:rFonts w:ascii="Times New Roman" w:eastAsia="Times New Roman" w:hAnsi="Times New Roman" w:cs="Times New Roman"/>
          <w:sz w:val="28"/>
          <w:szCs w:val="28"/>
          <w:lang w:eastAsia="ru-RU"/>
        </w:rPr>
        <w:t>участником отбора</w:t>
      </w:r>
      <w:r w:rsidR="00E54EE4" w:rsidRPr="00350BF0">
        <w:rPr>
          <w:rFonts w:ascii="Times New Roman" w:eastAsia="Times New Roman" w:hAnsi="Times New Roman" w:cs="Times New Roman"/>
          <w:sz w:val="28"/>
          <w:szCs w:val="28"/>
          <w:lang w:eastAsia="ru-RU"/>
        </w:rPr>
        <w:t xml:space="preserve"> </w:t>
      </w:r>
      <w:r w:rsidR="00E54EE4" w:rsidRPr="001A30B3">
        <w:rPr>
          <w:rFonts w:ascii="Times New Roman" w:eastAsia="Times New Roman" w:hAnsi="Times New Roman" w:cs="Times New Roman"/>
          <w:sz w:val="28"/>
          <w:szCs w:val="28"/>
          <w:lang w:eastAsia="ru-RU"/>
        </w:rPr>
        <w:t xml:space="preserve">в целях подтверждения соответствия </w:t>
      </w:r>
      <w:r w:rsidR="004D1226" w:rsidRPr="001A30B3">
        <w:rPr>
          <w:rFonts w:ascii="Times New Roman" w:eastAsia="Times New Roman" w:hAnsi="Times New Roman" w:cs="Times New Roman"/>
          <w:sz w:val="28"/>
          <w:szCs w:val="28"/>
          <w:lang w:eastAsia="ru-RU"/>
        </w:rPr>
        <w:t xml:space="preserve">установленным пунктом 2.9 Порядка </w:t>
      </w:r>
      <w:r w:rsidR="00E54EE4" w:rsidRPr="001A30B3">
        <w:rPr>
          <w:rFonts w:ascii="Times New Roman" w:eastAsia="Times New Roman" w:hAnsi="Times New Roman" w:cs="Times New Roman"/>
          <w:sz w:val="28"/>
          <w:szCs w:val="28"/>
          <w:lang w:eastAsia="ru-RU"/>
        </w:rPr>
        <w:t>требованиям</w:t>
      </w:r>
      <w:r w:rsidR="0014177F" w:rsidRPr="001A30B3">
        <w:rPr>
          <w:rFonts w:ascii="Times New Roman" w:eastAsia="Times New Roman" w:hAnsi="Times New Roman" w:cs="Times New Roman"/>
          <w:sz w:val="28"/>
          <w:szCs w:val="28"/>
          <w:lang w:eastAsia="ru-RU"/>
        </w:rPr>
        <w:t xml:space="preserve"> к участнику отбора</w:t>
      </w:r>
      <w:r w:rsidR="00E54EE4" w:rsidRPr="001A30B3">
        <w:rPr>
          <w:rFonts w:ascii="Times New Roman" w:eastAsia="Times New Roman" w:hAnsi="Times New Roman" w:cs="Times New Roman"/>
          <w:sz w:val="28"/>
          <w:szCs w:val="28"/>
          <w:lang w:eastAsia="ru-RU"/>
        </w:rPr>
        <w:t>;</w:t>
      </w:r>
    </w:p>
    <w:p w14:paraId="6CEABC69" w14:textId="77777777" w:rsidR="00A75A0C" w:rsidRDefault="007C6537" w:rsidP="00A75A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E4DD8" w:rsidRPr="001A30B3">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r w:rsidR="00A75A0C">
        <w:rPr>
          <w:rFonts w:ascii="Times New Roman" w:eastAsia="Times New Roman" w:hAnsi="Times New Roman" w:cs="Times New Roman"/>
          <w:sz w:val="28"/>
          <w:szCs w:val="28"/>
          <w:lang w:eastAsia="ru-RU"/>
        </w:rPr>
        <w:t>.</w:t>
      </w:r>
    </w:p>
    <w:p w14:paraId="05E4A135" w14:textId="044AEDFA" w:rsidR="00CE4DD8" w:rsidRPr="00D20DFA" w:rsidRDefault="00CE4DD8" w:rsidP="00A75A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DFA">
        <w:rPr>
          <w:rFonts w:ascii="Times New Roman" w:eastAsia="Times New Roman" w:hAnsi="Times New Roman" w:cs="Times New Roman"/>
          <w:sz w:val="28"/>
          <w:szCs w:val="28"/>
          <w:lang w:eastAsia="ru-RU"/>
        </w:rPr>
        <w:t>2.</w:t>
      </w:r>
      <w:r w:rsidR="00633EBB">
        <w:rPr>
          <w:rFonts w:ascii="Times New Roman" w:eastAsia="Times New Roman" w:hAnsi="Times New Roman" w:cs="Times New Roman"/>
          <w:sz w:val="28"/>
          <w:szCs w:val="28"/>
          <w:lang w:eastAsia="ru-RU"/>
        </w:rPr>
        <w:t>17</w:t>
      </w:r>
      <w:r w:rsidRPr="00D20DFA">
        <w:rPr>
          <w:rFonts w:ascii="Times New Roman" w:eastAsia="Times New Roman" w:hAnsi="Times New Roman" w:cs="Times New Roman"/>
          <w:sz w:val="28"/>
          <w:szCs w:val="28"/>
          <w:lang w:eastAsia="ru-RU"/>
        </w:rPr>
        <w:t xml:space="preserve">. Министерство в течение </w:t>
      </w:r>
      <w:r w:rsidR="00E50F70" w:rsidRPr="00D20DFA">
        <w:rPr>
          <w:rFonts w:ascii="Times New Roman" w:eastAsia="Times New Roman" w:hAnsi="Times New Roman" w:cs="Times New Roman"/>
          <w:sz w:val="28"/>
          <w:szCs w:val="28"/>
          <w:lang w:eastAsia="ru-RU"/>
        </w:rPr>
        <w:t>1</w:t>
      </w:r>
      <w:r w:rsidR="00F8552C" w:rsidRPr="00D20DFA">
        <w:rPr>
          <w:rFonts w:ascii="Times New Roman" w:eastAsia="Times New Roman" w:hAnsi="Times New Roman" w:cs="Times New Roman"/>
          <w:sz w:val="28"/>
          <w:szCs w:val="28"/>
          <w:lang w:eastAsia="ru-RU"/>
        </w:rPr>
        <w:t>0</w:t>
      </w:r>
      <w:r w:rsidRPr="00D20DFA">
        <w:rPr>
          <w:rFonts w:ascii="Times New Roman" w:eastAsia="Times New Roman" w:hAnsi="Times New Roman" w:cs="Times New Roman"/>
          <w:sz w:val="28"/>
          <w:szCs w:val="28"/>
          <w:lang w:eastAsia="ru-RU"/>
        </w:rPr>
        <w:t xml:space="preserve"> рабочих дней со дня, следующего за</w:t>
      </w:r>
      <w:r w:rsidR="00817614" w:rsidRPr="00D20DFA">
        <w:rPr>
          <w:rFonts w:ascii="Times New Roman" w:eastAsia="Times New Roman" w:hAnsi="Times New Roman" w:cs="Times New Roman"/>
          <w:sz w:val="28"/>
          <w:szCs w:val="28"/>
          <w:lang w:eastAsia="ru-RU"/>
        </w:rPr>
        <w:t> </w:t>
      </w:r>
      <w:r w:rsidRPr="00D20DFA">
        <w:rPr>
          <w:rFonts w:ascii="Times New Roman" w:eastAsia="Times New Roman" w:hAnsi="Times New Roman" w:cs="Times New Roman"/>
          <w:sz w:val="28"/>
          <w:szCs w:val="28"/>
          <w:lang w:eastAsia="ru-RU"/>
        </w:rPr>
        <w:t>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14:paraId="2F0914C5" w14:textId="77777777" w:rsidR="00CE4DD8" w:rsidRPr="00D20DFA"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DFA">
        <w:rPr>
          <w:rFonts w:ascii="Times New Roman" w:eastAsia="Times New Roman" w:hAnsi="Times New Roman" w:cs="Times New Roman"/>
          <w:sz w:val="28"/>
          <w:szCs w:val="28"/>
          <w:lang w:eastAsia="ru-RU"/>
        </w:rPr>
        <w:t>1) реестр победителей отбора;</w:t>
      </w:r>
    </w:p>
    <w:p w14:paraId="0A6E8AFB" w14:textId="7CDD0FDA" w:rsidR="00CE4DD8" w:rsidRPr="00895588"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DFA">
        <w:rPr>
          <w:rFonts w:ascii="Times New Roman" w:eastAsia="Times New Roman" w:hAnsi="Times New Roman" w:cs="Times New Roman"/>
          <w:sz w:val="28"/>
          <w:szCs w:val="28"/>
          <w:lang w:eastAsia="ru-RU"/>
        </w:rPr>
        <w:t xml:space="preserve">2) реестр </w:t>
      </w:r>
      <w:r w:rsidRPr="00895588">
        <w:rPr>
          <w:rFonts w:ascii="Times New Roman" w:eastAsia="Times New Roman" w:hAnsi="Times New Roman" w:cs="Times New Roman"/>
          <w:sz w:val="28"/>
          <w:szCs w:val="28"/>
          <w:lang w:eastAsia="ru-RU"/>
        </w:rPr>
        <w:t>участников отбора,</w:t>
      </w:r>
      <w:r w:rsidR="00A75A0C" w:rsidRPr="00895588">
        <w:rPr>
          <w:rFonts w:ascii="Times New Roman" w:eastAsia="Times New Roman" w:hAnsi="Times New Roman" w:cs="Times New Roman"/>
          <w:sz w:val="28"/>
          <w:szCs w:val="28"/>
          <w:lang w:eastAsia="ru-RU"/>
        </w:rPr>
        <w:t xml:space="preserve"> не прошедших отбор;</w:t>
      </w:r>
    </w:p>
    <w:p w14:paraId="00450907" w14:textId="0A0FE2AC" w:rsidR="00A75A0C" w:rsidRPr="00895588" w:rsidRDefault="00A75A0C" w:rsidP="00A75A0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 xml:space="preserve">3) реестр участников отбора, прошедших отбор, субсидия которым </w:t>
      </w:r>
      <w:r w:rsidRPr="00895588">
        <w:rPr>
          <w:rFonts w:ascii="Times New Roman" w:eastAsia="Times New Roman" w:hAnsi="Times New Roman" w:cs="Times New Roman"/>
          <w:sz w:val="28"/>
          <w:szCs w:val="28"/>
          <w:lang w:eastAsia="ru-RU"/>
        </w:rPr>
        <w:br/>
        <w:t>в связи с недостаточность</w:t>
      </w:r>
      <w:r w:rsidR="003E5B06" w:rsidRPr="00895588">
        <w:rPr>
          <w:rFonts w:ascii="Times New Roman" w:eastAsia="Times New Roman" w:hAnsi="Times New Roman" w:cs="Times New Roman"/>
          <w:sz w:val="28"/>
          <w:szCs w:val="28"/>
          <w:lang w:eastAsia="ru-RU"/>
        </w:rPr>
        <w:t xml:space="preserve">ю лимитов бюджетных обязательств, </w:t>
      </w:r>
      <w:r w:rsidR="004D57C3" w:rsidRPr="00895588">
        <w:rPr>
          <w:rFonts w:ascii="Times New Roman" w:eastAsia="Times New Roman" w:hAnsi="Times New Roman" w:cs="Times New Roman"/>
          <w:sz w:val="28"/>
          <w:szCs w:val="28"/>
          <w:lang w:eastAsia="ru-RU"/>
        </w:rPr>
        <w:t>будет предоставл</w:t>
      </w:r>
      <w:r w:rsidR="00413008" w:rsidRPr="00895588">
        <w:rPr>
          <w:rFonts w:ascii="Times New Roman" w:eastAsia="Times New Roman" w:hAnsi="Times New Roman" w:cs="Times New Roman"/>
          <w:sz w:val="28"/>
          <w:szCs w:val="28"/>
          <w:lang w:eastAsia="ru-RU"/>
        </w:rPr>
        <w:t>ена</w:t>
      </w:r>
      <w:r w:rsidR="004D57C3" w:rsidRPr="00895588">
        <w:rPr>
          <w:rFonts w:ascii="Times New Roman" w:eastAsia="Times New Roman" w:hAnsi="Times New Roman" w:cs="Times New Roman"/>
          <w:sz w:val="28"/>
          <w:szCs w:val="28"/>
          <w:lang w:eastAsia="ru-RU"/>
        </w:rPr>
        <w:t xml:space="preserve"> в соответствии с пунктом 3.5 Порядка</w:t>
      </w:r>
      <w:r w:rsidRPr="00895588">
        <w:rPr>
          <w:rFonts w:ascii="Times New Roman" w:eastAsia="Times New Roman" w:hAnsi="Times New Roman" w:cs="Times New Roman"/>
          <w:sz w:val="28"/>
          <w:szCs w:val="28"/>
          <w:lang w:eastAsia="ru-RU"/>
        </w:rPr>
        <w:t xml:space="preserve">. </w:t>
      </w:r>
    </w:p>
    <w:p w14:paraId="4DD6889D" w14:textId="6C6AD75A" w:rsidR="00CE4DD8" w:rsidRPr="00CC42ED"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w:t>
      </w:r>
      <w:r w:rsidR="00376515" w:rsidRPr="00895588">
        <w:rPr>
          <w:rFonts w:ascii="Times New Roman" w:eastAsia="Times New Roman" w:hAnsi="Times New Roman" w:cs="Times New Roman"/>
          <w:sz w:val="28"/>
          <w:szCs w:val="28"/>
          <w:lang w:eastAsia="ru-RU"/>
        </w:rPr>
        <w:t>16</w:t>
      </w:r>
      <w:r w:rsidRPr="00895588">
        <w:rPr>
          <w:rFonts w:ascii="Times New Roman" w:eastAsia="Times New Roman" w:hAnsi="Times New Roman" w:cs="Times New Roman"/>
          <w:sz w:val="28"/>
          <w:szCs w:val="28"/>
          <w:lang w:eastAsia="ru-RU"/>
        </w:rPr>
        <w:t xml:space="preserve"> Порядка.</w:t>
      </w:r>
      <w:r w:rsidRPr="00CC42ED">
        <w:rPr>
          <w:rFonts w:ascii="Times New Roman" w:eastAsia="Times New Roman" w:hAnsi="Times New Roman" w:cs="Times New Roman"/>
          <w:sz w:val="28"/>
          <w:szCs w:val="28"/>
          <w:lang w:eastAsia="ru-RU"/>
        </w:rPr>
        <w:t xml:space="preserve"> Реестр победителей отбора формируется с учетом очередности поступления заявок, с указанием размеров субсидий</w:t>
      </w:r>
      <w:r w:rsidR="000D2C34" w:rsidRPr="00CC42ED">
        <w:rPr>
          <w:rFonts w:ascii="Times New Roman" w:eastAsia="Times New Roman" w:hAnsi="Times New Roman" w:cs="Times New Roman"/>
          <w:sz w:val="28"/>
          <w:szCs w:val="28"/>
          <w:lang w:eastAsia="ru-RU"/>
        </w:rPr>
        <w:t xml:space="preserve">, </w:t>
      </w:r>
      <w:r w:rsidR="00110F82" w:rsidRPr="00CC42ED">
        <w:rPr>
          <w:rFonts w:ascii="Times New Roman" w:eastAsia="Times New Roman" w:hAnsi="Times New Roman" w:cs="Times New Roman"/>
          <w:sz w:val="28"/>
          <w:szCs w:val="28"/>
          <w:lang w:eastAsia="ru-RU"/>
        </w:rPr>
        <w:t xml:space="preserve">рассчитанных в соответствии с пунктом 3.4 Порядка, </w:t>
      </w:r>
      <w:r w:rsidR="00110F82" w:rsidRPr="00CC42ED">
        <w:rPr>
          <w:rFonts w:ascii="Times New Roman" w:hAnsi="Times New Roman" w:cs="Times New Roman"/>
          <w:sz w:val="28"/>
          <w:szCs w:val="28"/>
        </w:rPr>
        <w:t xml:space="preserve">в пределах лимитов бюджетных обязательств, доведенных на цели, предусмотренные </w:t>
      </w:r>
      <w:r w:rsidR="00110F82" w:rsidRPr="00CC42ED">
        <w:rPr>
          <w:rFonts w:ascii="Times New Roman" w:hAnsi="Times New Roman" w:cs="Times New Roman"/>
          <w:sz w:val="28"/>
          <w:szCs w:val="28"/>
        </w:rPr>
        <w:br/>
        <w:t>в пункте 1.3 Порядка</w:t>
      </w:r>
      <w:r w:rsidR="00110F82" w:rsidRPr="00CC42ED">
        <w:rPr>
          <w:rFonts w:ascii="Times New Roman" w:eastAsia="Times New Roman" w:hAnsi="Times New Roman" w:cs="Times New Roman"/>
          <w:sz w:val="28"/>
          <w:szCs w:val="28"/>
          <w:lang w:eastAsia="ru-RU"/>
        </w:rPr>
        <w:t>.</w:t>
      </w:r>
    </w:p>
    <w:p w14:paraId="3A43C92D" w14:textId="767F9677" w:rsidR="00CE4DD8" w:rsidRPr="00895588" w:rsidRDefault="00CE4DD8" w:rsidP="00CE4DD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w:t>
      </w:r>
      <w:r w:rsidR="00376515" w:rsidRPr="00895588">
        <w:rPr>
          <w:rFonts w:ascii="Times New Roman" w:eastAsia="Times New Roman" w:hAnsi="Times New Roman" w:cs="Times New Roman"/>
          <w:sz w:val="28"/>
          <w:szCs w:val="28"/>
          <w:lang w:eastAsia="ru-RU"/>
        </w:rPr>
        <w:t>16</w:t>
      </w:r>
      <w:r w:rsidRPr="00895588">
        <w:rPr>
          <w:rFonts w:ascii="Times New Roman" w:eastAsia="Times New Roman" w:hAnsi="Times New Roman" w:cs="Times New Roman"/>
          <w:sz w:val="28"/>
          <w:szCs w:val="28"/>
          <w:lang w:eastAsia="ru-RU"/>
        </w:rPr>
        <w:t xml:space="preserve"> Порядка. Реестр участников отбора, не</w:t>
      </w:r>
      <w:r w:rsidR="00662C9D" w:rsidRPr="00895588">
        <w:rPr>
          <w:rFonts w:ascii="Times New Roman" w:eastAsia="Times New Roman" w:hAnsi="Times New Roman" w:cs="Times New Roman"/>
          <w:sz w:val="28"/>
          <w:szCs w:val="28"/>
          <w:lang w:eastAsia="ru-RU"/>
        </w:rPr>
        <w:t> </w:t>
      </w:r>
      <w:r w:rsidRPr="00895588">
        <w:rPr>
          <w:rFonts w:ascii="Times New Roman" w:eastAsia="Times New Roman" w:hAnsi="Times New Roman" w:cs="Times New Roman"/>
          <w:sz w:val="28"/>
          <w:szCs w:val="28"/>
          <w:lang w:eastAsia="ru-RU"/>
        </w:rPr>
        <w:t>прошедших отбор, формируется с указанием оснований</w:t>
      </w:r>
      <w:r w:rsidR="00AB3E7D" w:rsidRPr="00895588">
        <w:rPr>
          <w:rFonts w:ascii="Times New Roman" w:eastAsia="Times New Roman" w:hAnsi="Times New Roman" w:cs="Times New Roman"/>
          <w:sz w:val="28"/>
          <w:szCs w:val="28"/>
          <w:lang w:eastAsia="ru-RU"/>
        </w:rPr>
        <w:t xml:space="preserve"> для</w:t>
      </w:r>
      <w:r w:rsidRPr="00895588">
        <w:rPr>
          <w:rFonts w:ascii="Times New Roman" w:eastAsia="Times New Roman" w:hAnsi="Times New Roman" w:cs="Times New Roman"/>
          <w:sz w:val="28"/>
          <w:szCs w:val="28"/>
          <w:lang w:eastAsia="ru-RU"/>
        </w:rPr>
        <w:t xml:space="preserve"> отклонения заявок, предусмотренных пунктом 2.</w:t>
      </w:r>
      <w:r w:rsidR="00376515" w:rsidRPr="00895588">
        <w:rPr>
          <w:rFonts w:ascii="Times New Roman" w:eastAsia="Times New Roman" w:hAnsi="Times New Roman" w:cs="Times New Roman"/>
          <w:sz w:val="28"/>
          <w:szCs w:val="28"/>
          <w:lang w:eastAsia="ru-RU"/>
        </w:rPr>
        <w:t>16</w:t>
      </w:r>
      <w:r w:rsidRPr="00895588">
        <w:rPr>
          <w:rFonts w:ascii="Times New Roman" w:eastAsia="Times New Roman" w:hAnsi="Times New Roman" w:cs="Times New Roman"/>
          <w:sz w:val="28"/>
          <w:szCs w:val="28"/>
          <w:lang w:eastAsia="ru-RU"/>
        </w:rPr>
        <w:t xml:space="preserve"> Порядка.</w:t>
      </w:r>
    </w:p>
    <w:p w14:paraId="0045179B" w14:textId="4716F9D6" w:rsidR="00110F82" w:rsidRPr="000A203C" w:rsidRDefault="00110F82" w:rsidP="00110F82">
      <w:pPr>
        <w:autoSpaceDE w:val="0"/>
        <w:autoSpaceDN w:val="0"/>
        <w:adjustRightInd w:val="0"/>
        <w:spacing w:after="0" w:line="240" w:lineRule="auto"/>
        <w:ind w:firstLine="709"/>
        <w:jc w:val="both"/>
        <w:rPr>
          <w:rFonts w:ascii="Times New Roman" w:hAnsi="Times New Roman" w:cs="Times New Roman"/>
          <w:sz w:val="28"/>
          <w:szCs w:val="28"/>
        </w:rPr>
      </w:pPr>
      <w:r w:rsidRPr="00895588">
        <w:rPr>
          <w:rFonts w:ascii="Times New Roman" w:hAnsi="Times New Roman" w:cs="Times New Roman"/>
          <w:sz w:val="28"/>
          <w:szCs w:val="28"/>
        </w:rPr>
        <w:t xml:space="preserve">В реестр участников отбора, прошедших отбор, субсидия которым </w:t>
      </w:r>
      <w:r w:rsidRPr="00895588">
        <w:rPr>
          <w:rFonts w:ascii="Times New Roman" w:hAnsi="Times New Roman" w:cs="Times New Roman"/>
          <w:sz w:val="28"/>
          <w:szCs w:val="28"/>
        </w:rPr>
        <w:br/>
        <w:t>в связи с недостаточностью лимитов бюджетных обязательств</w:t>
      </w:r>
      <w:r w:rsidR="003E5B06" w:rsidRPr="00895588">
        <w:rPr>
          <w:rFonts w:ascii="Times New Roman" w:hAnsi="Times New Roman" w:cs="Times New Roman"/>
          <w:sz w:val="28"/>
          <w:szCs w:val="28"/>
        </w:rPr>
        <w:t>,</w:t>
      </w:r>
      <w:r w:rsidR="004D57C3" w:rsidRPr="00895588">
        <w:rPr>
          <w:rFonts w:ascii="Times New Roman" w:hAnsi="Times New Roman" w:cs="Times New Roman"/>
          <w:sz w:val="28"/>
          <w:szCs w:val="28"/>
        </w:rPr>
        <w:t xml:space="preserve"> </w:t>
      </w:r>
      <w:r w:rsidR="004D57C3" w:rsidRPr="00895588">
        <w:rPr>
          <w:rFonts w:ascii="Times New Roman" w:eastAsia="Times New Roman" w:hAnsi="Times New Roman" w:cs="Times New Roman"/>
          <w:sz w:val="28"/>
          <w:szCs w:val="28"/>
          <w:lang w:eastAsia="ru-RU"/>
        </w:rPr>
        <w:t>будет предоставл</w:t>
      </w:r>
      <w:r w:rsidR="00413008" w:rsidRPr="00895588">
        <w:rPr>
          <w:rFonts w:ascii="Times New Roman" w:eastAsia="Times New Roman" w:hAnsi="Times New Roman" w:cs="Times New Roman"/>
          <w:sz w:val="28"/>
          <w:szCs w:val="28"/>
          <w:lang w:eastAsia="ru-RU"/>
        </w:rPr>
        <w:t>ена</w:t>
      </w:r>
      <w:r w:rsidR="004D57C3" w:rsidRPr="00895588">
        <w:rPr>
          <w:rFonts w:ascii="Times New Roman" w:eastAsia="Times New Roman" w:hAnsi="Times New Roman" w:cs="Times New Roman"/>
          <w:sz w:val="28"/>
          <w:szCs w:val="28"/>
          <w:lang w:eastAsia="ru-RU"/>
        </w:rPr>
        <w:t xml:space="preserve"> в соответствии с пунктом 3.</w:t>
      </w:r>
      <w:r w:rsidR="00174298" w:rsidRPr="00895588">
        <w:rPr>
          <w:rFonts w:ascii="Times New Roman" w:eastAsia="Times New Roman" w:hAnsi="Times New Roman" w:cs="Times New Roman"/>
          <w:sz w:val="28"/>
          <w:szCs w:val="28"/>
          <w:lang w:eastAsia="ru-RU"/>
        </w:rPr>
        <w:t>16</w:t>
      </w:r>
      <w:r w:rsidR="004D57C3" w:rsidRPr="00895588">
        <w:rPr>
          <w:rFonts w:ascii="Times New Roman" w:eastAsia="Times New Roman" w:hAnsi="Times New Roman" w:cs="Times New Roman"/>
          <w:sz w:val="28"/>
          <w:szCs w:val="28"/>
          <w:lang w:eastAsia="ru-RU"/>
        </w:rPr>
        <w:t xml:space="preserve"> Порядка</w:t>
      </w:r>
      <w:r w:rsidRPr="00895588">
        <w:rPr>
          <w:rFonts w:ascii="Times New Roman" w:hAnsi="Times New Roman" w:cs="Times New Roman"/>
          <w:sz w:val="28"/>
          <w:szCs w:val="28"/>
        </w:rPr>
        <w:t>, включаются участники отбора, в заявках которых отсутствуют основания для их отклонения, установленные пункт</w:t>
      </w:r>
      <w:r w:rsidR="004D57C3" w:rsidRPr="00895588">
        <w:rPr>
          <w:rFonts w:ascii="Times New Roman" w:hAnsi="Times New Roman" w:cs="Times New Roman"/>
          <w:sz w:val="28"/>
          <w:szCs w:val="28"/>
        </w:rPr>
        <w:t>ом</w:t>
      </w:r>
      <w:r w:rsidRPr="00895588">
        <w:rPr>
          <w:rFonts w:ascii="Times New Roman" w:hAnsi="Times New Roman" w:cs="Times New Roman"/>
          <w:sz w:val="28"/>
          <w:szCs w:val="28"/>
        </w:rPr>
        <w:t xml:space="preserve"> 2.16 Порядка, и не вошедшие в реестр, установленный подпунктом 1 настоящего пункта. Реестр участников отбора, прошедших отбор, субсидия которым в связи с недостаточностью лимитов бюджетных обязательств</w:t>
      </w:r>
      <w:r w:rsidR="00413008" w:rsidRPr="00895588">
        <w:rPr>
          <w:rFonts w:ascii="Times New Roman" w:hAnsi="Times New Roman" w:cs="Times New Roman"/>
          <w:sz w:val="28"/>
          <w:szCs w:val="28"/>
        </w:rPr>
        <w:t xml:space="preserve"> </w:t>
      </w:r>
      <w:r w:rsidR="00081D5D" w:rsidRPr="00895588">
        <w:rPr>
          <w:rFonts w:ascii="Times New Roman" w:eastAsia="Times New Roman" w:hAnsi="Times New Roman" w:cs="Times New Roman"/>
          <w:sz w:val="28"/>
          <w:szCs w:val="28"/>
          <w:lang w:eastAsia="ru-RU"/>
        </w:rPr>
        <w:t>будет предоставлена в соответствии с пунктом 3.</w:t>
      </w:r>
      <w:r w:rsidR="00174298" w:rsidRPr="00895588">
        <w:rPr>
          <w:rFonts w:ascii="Times New Roman" w:eastAsia="Times New Roman" w:hAnsi="Times New Roman" w:cs="Times New Roman"/>
          <w:sz w:val="28"/>
          <w:szCs w:val="28"/>
          <w:lang w:eastAsia="ru-RU"/>
        </w:rPr>
        <w:t>16</w:t>
      </w:r>
      <w:r w:rsidR="00081D5D" w:rsidRPr="00895588">
        <w:rPr>
          <w:rFonts w:ascii="Times New Roman" w:eastAsia="Times New Roman" w:hAnsi="Times New Roman" w:cs="Times New Roman"/>
          <w:sz w:val="28"/>
          <w:szCs w:val="28"/>
          <w:lang w:eastAsia="ru-RU"/>
        </w:rPr>
        <w:t xml:space="preserve"> Порядка</w:t>
      </w:r>
      <w:r w:rsidRPr="00895588">
        <w:rPr>
          <w:rFonts w:ascii="Times New Roman" w:hAnsi="Times New Roman" w:cs="Times New Roman"/>
          <w:sz w:val="28"/>
          <w:szCs w:val="28"/>
        </w:rPr>
        <w:t>, формируется с учетом очередности поступления заявок и содержит размер субсидий, планируемых</w:t>
      </w:r>
      <w:r w:rsidR="003E5B06" w:rsidRPr="00895588">
        <w:rPr>
          <w:rFonts w:ascii="Times New Roman" w:hAnsi="Times New Roman" w:cs="Times New Roman"/>
          <w:sz w:val="28"/>
          <w:szCs w:val="28"/>
        </w:rPr>
        <w:t xml:space="preserve"> </w:t>
      </w:r>
      <w:r w:rsidRPr="00895588">
        <w:rPr>
          <w:rFonts w:ascii="Times New Roman" w:hAnsi="Times New Roman" w:cs="Times New Roman"/>
          <w:sz w:val="28"/>
          <w:szCs w:val="28"/>
        </w:rPr>
        <w:t>к предоставлению в соответствии с пунктом 3.</w:t>
      </w:r>
      <w:r w:rsidR="00174298" w:rsidRPr="00895588">
        <w:rPr>
          <w:rFonts w:ascii="Times New Roman" w:hAnsi="Times New Roman" w:cs="Times New Roman"/>
          <w:sz w:val="28"/>
          <w:szCs w:val="28"/>
        </w:rPr>
        <w:t>16</w:t>
      </w:r>
      <w:r w:rsidRPr="00895588">
        <w:rPr>
          <w:rFonts w:ascii="Times New Roman" w:hAnsi="Times New Roman" w:cs="Times New Roman"/>
          <w:sz w:val="28"/>
          <w:szCs w:val="28"/>
        </w:rPr>
        <w:t xml:space="preserve"> Порядка.</w:t>
      </w:r>
    </w:p>
    <w:p w14:paraId="55898A87" w14:textId="3029EBDE" w:rsidR="00CE4DD8" w:rsidRPr="000A203C" w:rsidRDefault="00CE4DD8" w:rsidP="00CE4DD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A203C">
        <w:rPr>
          <w:rFonts w:ascii="Times New Roman" w:eastAsia="Times New Roman" w:hAnsi="Times New Roman" w:cs="Times New Roman"/>
          <w:sz w:val="28"/>
          <w:szCs w:val="28"/>
          <w:lang w:eastAsia="ru-RU"/>
        </w:rPr>
        <w:t>2.</w:t>
      </w:r>
      <w:r w:rsidR="00633EBB" w:rsidRPr="000A203C">
        <w:rPr>
          <w:rFonts w:ascii="Times New Roman" w:eastAsia="Times New Roman" w:hAnsi="Times New Roman" w:cs="Times New Roman"/>
          <w:sz w:val="28"/>
          <w:szCs w:val="28"/>
          <w:lang w:eastAsia="ru-RU"/>
        </w:rPr>
        <w:t>18</w:t>
      </w:r>
      <w:r w:rsidRPr="000A203C">
        <w:rPr>
          <w:rFonts w:ascii="Times New Roman" w:eastAsia="Times New Roman" w:hAnsi="Times New Roman" w:cs="Times New Roman"/>
          <w:sz w:val="28"/>
          <w:szCs w:val="28"/>
          <w:lang w:eastAsia="ru-RU"/>
        </w:rPr>
        <w:t xml:space="preserve">. </w:t>
      </w:r>
      <w:r w:rsidRPr="000A203C">
        <w:rPr>
          <w:rFonts w:ascii="Times New Roman" w:eastAsia="Times New Roman" w:hAnsi="Times New Roman" w:cs="Times New Roman"/>
          <w:color w:val="000000" w:themeColor="text1"/>
          <w:sz w:val="28"/>
          <w:szCs w:val="28"/>
          <w:lang w:eastAsia="ru-RU"/>
        </w:rPr>
        <w:t>В случае наличия оснований для отклонения заявки, установленных пунктом 2.</w:t>
      </w:r>
      <w:r w:rsidR="00376515" w:rsidRPr="000A203C">
        <w:rPr>
          <w:rFonts w:ascii="Times New Roman" w:eastAsia="Times New Roman" w:hAnsi="Times New Roman" w:cs="Times New Roman"/>
          <w:color w:val="000000" w:themeColor="text1"/>
          <w:sz w:val="28"/>
          <w:szCs w:val="28"/>
          <w:lang w:eastAsia="ru-RU"/>
        </w:rPr>
        <w:t>16</w:t>
      </w:r>
      <w:r w:rsidRPr="000A203C">
        <w:rPr>
          <w:rFonts w:ascii="Times New Roman" w:eastAsia="Times New Roman" w:hAnsi="Times New Roman" w:cs="Times New Roman"/>
          <w:color w:val="000000" w:themeColor="text1"/>
          <w:sz w:val="28"/>
          <w:szCs w:val="28"/>
          <w:lang w:eastAsia="ru-RU"/>
        </w:rPr>
        <w:t xml:space="preserve"> Порядка, министерство в течение 10 рабочих дней</w:t>
      </w:r>
      <w:r w:rsidR="0014177F" w:rsidRPr="000A203C">
        <w:rPr>
          <w:rFonts w:ascii="Times New Roman" w:eastAsia="Times New Roman" w:hAnsi="Times New Roman" w:cs="Times New Roman"/>
          <w:color w:val="000000" w:themeColor="text1"/>
          <w:sz w:val="28"/>
          <w:szCs w:val="28"/>
          <w:lang w:eastAsia="ru-RU"/>
        </w:rPr>
        <w:t xml:space="preserve"> со дня, следующего</w:t>
      </w:r>
      <w:r w:rsidRPr="000A203C">
        <w:rPr>
          <w:rFonts w:ascii="Times New Roman" w:eastAsia="Times New Roman" w:hAnsi="Times New Roman" w:cs="Times New Roman"/>
          <w:color w:val="000000" w:themeColor="text1"/>
          <w:sz w:val="28"/>
          <w:szCs w:val="28"/>
          <w:lang w:eastAsia="ru-RU"/>
        </w:rPr>
        <w:t xml:space="preserve"> за днем издания приказа о результатах отбора, направляет участнику отбора </w:t>
      </w:r>
      <w:r w:rsidR="00E50F70" w:rsidRPr="000A203C">
        <w:rPr>
          <w:rFonts w:ascii="Times New Roman" w:eastAsia="Times New Roman" w:hAnsi="Times New Roman" w:cs="Times New Roman"/>
          <w:color w:val="000000" w:themeColor="text1"/>
          <w:sz w:val="28"/>
          <w:szCs w:val="28"/>
          <w:lang w:eastAsia="ru-RU"/>
        </w:rPr>
        <w:t xml:space="preserve">в личный кабинет </w:t>
      </w:r>
      <w:r w:rsidRPr="000A203C">
        <w:rPr>
          <w:rFonts w:ascii="Times New Roman" w:eastAsia="Times New Roman" w:hAnsi="Times New Roman" w:cs="Times New Roman"/>
          <w:color w:val="000000" w:themeColor="text1"/>
          <w:sz w:val="28"/>
          <w:szCs w:val="28"/>
          <w:lang w:eastAsia="ru-RU"/>
        </w:rPr>
        <w:t>уведомление об отклонении заявки</w:t>
      </w:r>
      <w:r w:rsidR="00662C9D" w:rsidRPr="000A203C">
        <w:rPr>
          <w:rFonts w:ascii="Times New Roman" w:eastAsia="Times New Roman" w:hAnsi="Times New Roman" w:cs="Times New Roman"/>
          <w:color w:val="000000" w:themeColor="text1"/>
          <w:sz w:val="28"/>
          <w:szCs w:val="28"/>
          <w:lang w:eastAsia="ru-RU"/>
        </w:rPr>
        <w:t xml:space="preserve"> </w:t>
      </w:r>
      <w:r w:rsidRPr="000A203C">
        <w:rPr>
          <w:rFonts w:ascii="Times New Roman" w:eastAsia="Times New Roman" w:hAnsi="Times New Roman" w:cs="Times New Roman"/>
          <w:color w:val="000000" w:themeColor="text1"/>
          <w:sz w:val="28"/>
          <w:szCs w:val="28"/>
          <w:lang w:eastAsia="ru-RU"/>
        </w:rPr>
        <w:t>с</w:t>
      </w:r>
      <w:r w:rsidR="00662C9D" w:rsidRPr="000A203C">
        <w:rPr>
          <w:rFonts w:ascii="Times New Roman" w:eastAsia="Times New Roman" w:hAnsi="Times New Roman" w:cs="Times New Roman"/>
          <w:color w:val="000000" w:themeColor="text1"/>
          <w:sz w:val="28"/>
          <w:szCs w:val="28"/>
          <w:lang w:eastAsia="ru-RU"/>
        </w:rPr>
        <w:t> </w:t>
      </w:r>
      <w:r w:rsidRPr="000A203C">
        <w:rPr>
          <w:rFonts w:ascii="Times New Roman" w:eastAsia="Times New Roman" w:hAnsi="Times New Roman" w:cs="Times New Roman"/>
          <w:color w:val="000000" w:themeColor="text1"/>
          <w:sz w:val="28"/>
          <w:szCs w:val="28"/>
          <w:lang w:eastAsia="ru-RU"/>
        </w:rPr>
        <w:t>указанием положений Порядка, которым</w:t>
      </w:r>
      <w:r w:rsidR="00E50F70" w:rsidRPr="000A203C">
        <w:rPr>
          <w:rFonts w:ascii="Times New Roman" w:eastAsia="Times New Roman" w:hAnsi="Times New Roman" w:cs="Times New Roman"/>
          <w:color w:val="000000" w:themeColor="text1"/>
          <w:sz w:val="28"/>
          <w:szCs w:val="28"/>
          <w:lang w:eastAsia="ru-RU"/>
        </w:rPr>
        <w:t xml:space="preserve"> </w:t>
      </w:r>
      <w:r w:rsidRPr="000A203C">
        <w:rPr>
          <w:rFonts w:ascii="Times New Roman" w:eastAsia="Times New Roman" w:hAnsi="Times New Roman" w:cs="Times New Roman"/>
          <w:color w:val="000000" w:themeColor="text1"/>
          <w:sz w:val="28"/>
          <w:szCs w:val="28"/>
          <w:lang w:eastAsia="ru-RU"/>
        </w:rPr>
        <w:t>не соответствует заявка.</w:t>
      </w:r>
    </w:p>
    <w:p w14:paraId="18944C50" w14:textId="36AB388F" w:rsidR="00CE4DD8" w:rsidRPr="000A203C" w:rsidRDefault="00633EBB" w:rsidP="002847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color w:val="000000" w:themeColor="text1"/>
          <w:sz w:val="28"/>
          <w:szCs w:val="28"/>
          <w:lang w:eastAsia="ru-RU"/>
        </w:rPr>
        <w:t xml:space="preserve">В случае отсутствия оснований для отклонения заявки, установленных пунктом </w:t>
      </w:r>
      <w:r w:rsidRPr="000A203C">
        <w:rPr>
          <w:rFonts w:ascii="Times New Roman" w:eastAsia="Times New Roman" w:hAnsi="Times New Roman" w:cs="Times New Roman"/>
          <w:sz w:val="28"/>
          <w:szCs w:val="28"/>
          <w:lang w:eastAsia="ru-RU"/>
        </w:rPr>
        <w:t xml:space="preserve">2.16 </w:t>
      </w:r>
      <w:r w:rsidRPr="000A203C">
        <w:rPr>
          <w:rFonts w:ascii="Times New Roman" w:eastAsia="Times New Roman" w:hAnsi="Times New Roman" w:cs="Times New Roman"/>
          <w:color w:val="000000" w:themeColor="text1"/>
          <w:sz w:val="28"/>
          <w:szCs w:val="28"/>
          <w:lang w:eastAsia="ru-RU"/>
        </w:rPr>
        <w:t xml:space="preserve">Порядка, министерство </w:t>
      </w:r>
      <w:r w:rsidR="00CE4DD8" w:rsidRPr="000A203C">
        <w:rPr>
          <w:rFonts w:ascii="Times New Roman" w:eastAsia="Times New Roman" w:hAnsi="Times New Roman" w:cs="Times New Roman"/>
          <w:color w:val="000000" w:themeColor="text1"/>
          <w:sz w:val="28"/>
          <w:szCs w:val="28"/>
          <w:lang w:eastAsia="ru-RU"/>
        </w:rPr>
        <w:t xml:space="preserve">направляет участникам отбора, </w:t>
      </w:r>
      <w:r w:rsidR="00662C9D" w:rsidRPr="000A203C">
        <w:rPr>
          <w:rFonts w:ascii="Times New Roman" w:eastAsia="Times New Roman" w:hAnsi="Times New Roman" w:cs="Times New Roman"/>
          <w:sz w:val="28"/>
          <w:szCs w:val="28"/>
          <w:lang w:eastAsia="ru-RU"/>
        </w:rPr>
        <w:t>включенным в </w:t>
      </w:r>
      <w:r w:rsidR="00CE4DD8" w:rsidRPr="000A203C">
        <w:rPr>
          <w:rFonts w:ascii="Times New Roman" w:eastAsia="Times New Roman" w:hAnsi="Times New Roman" w:cs="Times New Roman"/>
          <w:sz w:val="28"/>
          <w:szCs w:val="28"/>
          <w:lang w:eastAsia="ru-RU"/>
        </w:rPr>
        <w:t xml:space="preserve">реестр победителей отбора, в срок, указанный в абзаце </w:t>
      </w:r>
      <w:r w:rsidR="00676F74" w:rsidRPr="000A203C">
        <w:rPr>
          <w:rFonts w:ascii="Times New Roman" w:eastAsia="Times New Roman" w:hAnsi="Times New Roman" w:cs="Times New Roman"/>
          <w:sz w:val="28"/>
          <w:szCs w:val="28"/>
          <w:lang w:eastAsia="ru-RU"/>
        </w:rPr>
        <w:t>первом</w:t>
      </w:r>
      <w:r w:rsidR="00CE4DD8" w:rsidRPr="000A203C">
        <w:rPr>
          <w:rFonts w:ascii="Times New Roman" w:eastAsia="Times New Roman" w:hAnsi="Times New Roman" w:cs="Times New Roman"/>
          <w:sz w:val="28"/>
          <w:szCs w:val="28"/>
          <w:lang w:eastAsia="ru-RU"/>
        </w:rPr>
        <w:t xml:space="preserve"> пункта</w:t>
      </w:r>
      <w:r w:rsidR="00110F82" w:rsidRPr="000A203C">
        <w:rPr>
          <w:rFonts w:ascii="Times New Roman" w:eastAsia="Times New Roman" w:hAnsi="Times New Roman" w:cs="Times New Roman"/>
          <w:sz w:val="28"/>
          <w:szCs w:val="28"/>
          <w:lang w:eastAsia="ru-RU"/>
        </w:rPr>
        <w:t xml:space="preserve"> 3.8</w:t>
      </w:r>
      <w:r w:rsidR="00CE4DD8" w:rsidRPr="000A203C">
        <w:rPr>
          <w:rFonts w:ascii="Times New Roman" w:eastAsia="Times New Roman" w:hAnsi="Times New Roman" w:cs="Times New Roman"/>
          <w:sz w:val="28"/>
          <w:szCs w:val="28"/>
          <w:lang w:eastAsia="ru-RU"/>
        </w:rPr>
        <w:t xml:space="preserve"> Порядка, проекты соглашений для заключения.</w:t>
      </w:r>
    </w:p>
    <w:p w14:paraId="0C4068CA" w14:textId="01709C8D" w:rsidR="00CE4DD8" w:rsidRPr="000A203C" w:rsidRDefault="00CE4DD8" w:rsidP="002847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w:t>
      </w:r>
      <w:r w:rsidR="00633EBB" w:rsidRPr="000A203C">
        <w:rPr>
          <w:rFonts w:ascii="Times New Roman" w:eastAsia="Times New Roman" w:hAnsi="Times New Roman" w:cs="Times New Roman"/>
          <w:sz w:val="28"/>
          <w:szCs w:val="28"/>
          <w:lang w:eastAsia="ru-RU"/>
        </w:rPr>
        <w:t>19</w:t>
      </w:r>
      <w:r w:rsidRPr="000A203C">
        <w:rPr>
          <w:rFonts w:ascii="Times New Roman" w:eastAsia="Times New Roman" w:hAnsi="Times New Roman" w:cs="Times New Roman"/>
          <w:sz w:val="28"/>
          <w:szCs w:val="28"/>
          <w:lang w:eastAsia="ru-RU"/>
        </w:rPr>
        <w:t>. Министерство не позднее 14-го календарного дня, следующего за</w:t>
      </w:r>
      <w:r w:rsidR="00662C9D" w:rsidRPr="000A203C">
        <w:rPr>
          <w:rFonts w:ascii="Times New Roman" w:eastAsia="Times New Roman" w:hAnsi="Times New Roman" w:cs="Times New Roman"/>
          <w:sz w:val="28"/>
          <w:szCs w:val="28"/>
          <w:lang w:eastAsia="ru-RU"/>
        </w:rPr>
        <w:t> </w:t>
      </w:r>
      <w:r w:rsidRPr="000A203C">
        <w:rPr>
          <w:rFonts w:ascii="Times New Roman" w:eastAsia="Times New Roman" w:hAnsi="Times New Roman" w:cs="Times New Roman"/>
          <w:sz w:val="28"/>
          <w:szCs w:val="28"/>
          <w:lang w:eastAsia="ru-RU"/>
        </w:rPr>
        <w:t xml:space="preserve">днем издания приказа о результатах отбора, </w:t>
      </w:r>
      <w:r w:rsidR="00630766" w:rsidRPr="000A203C">
        <w:rPr>
          <w:rFonts w:ascii="Times New Roman" w:eastAsia="Times New Roman" w:hAnsi="Times New Roman" w:cs="Times New Roman"/>
          <w:sz w:val="28"/>
          <w:szCs w:val="28"/>
          <w:lang w:eastAsia="ru-RU"/>
        </w:rPr>
        <w:t xml:space="preserve">размещает </w:t>
      </w:r>
      <w:r w:rsidR="00204F95" w:rsidRPr="000A203C">
        <w:rPr>
          <w:rFonts w:ascii="Times New Roman" w:hAnsi="Times New Roman" w:cs="Times New Roman"/>
          <w:sz w:val="28"/>
          <w:szCs w:val="28"/>
        </w:rPr>
        <w:t xml:space="preserve">на едином портале, а также </w:t>
      </w:r>
      <w:r w:rsidR="00630766" w:rsidRPr="000A203C">
        <w:rPr>
          <w:rFonts w:ascii="Times New Roman" w:hAnsi="Times New Roman" w:cs="Times New Roman"/>
          <w:sz w:val="28"/>
          <w:szCs w:val="28"/>
        </w:rPr>
        <w:t xml:space="preserve">на официальном сайте министерства </w:t>
      </w:r>
      <w:r w:rsidR="001F3EB6" w:rsidRPr="000A203C">
        <w:rPr>
          <w:rFonts w:ascii="Times New Roman" w:eastAsia="Times New Roman" w:hAnsi="Times New Roman" w:cs="Times New Roman"/>
          <w:sz w:val="28"/>
          <w:szCs w:val="28"/>
          <w:lang w:eastAsia="ru-RU"/>
        </w:rPr>
        <w:t xml:space="preserve">протокол </w:t>
      </w:r>
      <w:r w:rsidR="003C22B8" w:rsidRPr="000A203C">
        <w:rPr>
          <w:rFonts w:ascii="Times New Roman" w:eastAsia="Times New Roman" w:hAnsi="Times New Roman" w:cs="Times New Roman"/>
          <w:sz w:val="28"/>
          <w:szCs w:val="28"/>
          <w:lang w:eastAsia="ru-RU"/>
        </w:rPr>
        <w:t xml:space="preserve">подведения итогов отбора, </w:t>
      </w:r>
      <w:r w:rsidRPr="000A203C">
        <w:rPr>
          <w:rFonts w:ascii="Times New Roman" w:eastAsia="Times New Roman" w:hAnsi="Times New Roman" w:cs="Times New Roman"/>
          <w:sz w:val="28"/>
          <w:szCs w:val="28"/>
          <w:lang w:eastAsia="ru-RU"/>
        </w:rPr>
        <w:t>включающ</w:t>
      </w:r>
      <w:r w:rsidR="001F3EB6" w:rsidRPr="000A203C">
        <w:rPr>
          <w:rFonts w:ascii="Times New Roman" w:eastAsia="Times New Roman" w:hAnsi="Times New Roman" w:cs="Times New Roman"/>
          <w:sz w:val="28"/>
          <w:szCs w:val="28"/>
          <w:lang w:eastAsia="ru-RU"/>
        </w:rPr>
        <w:t>ий</w:t>
      </w:r>
      <w:r w:rsidRPr="000A203C">
        <w:rPr>
          <w:rFonts w:ascii="Times New Roman" w:eastAsia="Times New Roman" w:hAnsi="Times New Roman" w:cs="Times New Roman"/>
          <w:sz w:val="28"/>
          <w:szCs w:val="28"/>
          <w:lang w:eastAsia="ru-RU"/>
        </w:rPr>
        <w:t xml:space="preserve"> следующие сведения:</w:t>
      </w:r>
      <w:r w:rsidR="00630766" w:rsidRPr="000A203C">
        <w:rPr>
          <w:rFonts w:ascii="Times New Roman" w:eastAsia="Times New Roman" w:hAnsi="Times New Roman" w:cs="Times New Roman"/>
          <w:sz w:val="28"/>
          <w:szCs w:val="28"/>
          <w:lang w:eastAsia="ru-RU"/>
        </w:rPr>
        <w:t xml:space="preserve"> </w:t>
      </w:r>
    </w:p>
    <w:p w14:paraId="1E00CB0D" w14:textId="3D1C864D" w:rsidR="00CE4DD8" w:rsidRPr="00350BF0" w:rsidRDefault="00CE4DD8" w:rsidP="002847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1) дат</w:t>
      </w:r>
      <w:r w:rsidR="00C42500" w:rsidRPr="000A203C">
        <w:rPr>
          <w:rFonts w:ascii="Times New Roman" w:eastAsia="Times New Roman" w:hAnsi="Times New Roman" w:cs="Times New Roman"/>
          <w:sz w:val="28"/>
          <w:szCs w:val="28"/>
          <w:lang w:eastAsia="ru-RU"/>
        </w:rPr>
        <w:t>а</w:t>
      </w:r>
      <w:r w:rsidRPr="000A203C">
        <w:rPr>
          <w:rFonts w:ascii="Times New Roman" w:eastAsia="Times New Roman" w:hAnsi="Times New Roman" w:cs="Times New Roman"/>
          <w:sz w:val="28"/>
          <w:szCs w:val="28"/>
          <w:lang w:eastAsia="ru-RU"/>
        </w:rPr>
        <w:t>, время и место проведения рассмотрения</w:t>
      </w:r>
      <w:r w:rsidRPr="00350BF0">
        <w:rPr>
          <w:rFonts w:ascii="Times New Roman" w:eastAsia="Times New Roman" w:hAnsi="Times New Roman" w:cs="Times New Roman"/>
          <w:sz w:val="28"/>
          <w:szCs w:val="28"/>
          <w:lang w:eastAsia="ru-RU"/>
        </w:rPr>
        <w:t xml:space="preserve"> заявок;</w:t>
      </w:r>
    </w:p>
    <w:p w14:paraId="1F7A7802" w14:textId="14C858DA" w:rsidR="00CE4DD8" w:rsidRPr="001A30B3" w:rsidRDefault="00CE4DD8" w:rsidP="002847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50BF0">
        <w:rPr>
          <w:rFonts w:ascii="Times New Roman" w:eastAsia="Times New Roman" w:hAnsi="Times New Roman" w:cs="Times New Roman"/>
          <w:sz w:val="28"/>
          <w:szCs w:val="28"/>
          <w:lang w:eastAsia="ru-RU"/>
        </w:rPr>
        <w:t>2) информаци</w:t>
      </w:r>
      <w:r w:rsidR="00C42500" w:rsidRPr="00350BF0">
        <w:rPr>
          <w:rFonts w:ascii="Times New Roman" w:eastAsia="Times New Roman" w:hAnsi="Times New Roman" w:cs="Times New Roman"/>
          <w:sz w:val="28"/>
          <w:szCs w:val="28"/>
          <w:lang w:eastAsia="ru-RU"/>
        </w:rPr>
        <w:t>я</w:t>
      </w:r>
      <w:r w:rsidRPr="00350BF0">
        <w:rPr>
          <w:rFonts w:ascii="Times New Roman" w:eastAsia="Times New Roman" w:hAnsi="Times New Roman" w:cs="Times New Roman"/>
          <w:sz w:val="28"/>
          <w:szCs w:val="28"/>
          <w:lang w:eastAsia="ru-RU"/>
        </w:rPr>
        <w:t xml:space="preserve"> об участниках отбора, заявки которых были </w:t>
      </w:r>
      <w:r w:rsidRPr="001A30B3">
        <w:rPr>
          <w:rFonts w:ascii="Times New Roman" w:eastAsia="Times New Roman" w:hAnsi="Times New Roman" w:cs="Times New Roman"/>
          <w:sz w:val="28"/>
          <w:szCs w:val="28"/>
          <w:lang w:eastAsia="ru-RU"/>
        </w:rPr>
        <w:t>рассмотрены;</w:t>
      </w:r>
    </w:p>
    <w:p w14:paraId="385AA6BD" w14:textId="4E62B190" w:rsidR="00CE4DD8" w:rsidRPr="00895588" w:rsidRDefault="00CE4DD8" w:rsidP="002847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3) информаци</w:t>
      </w:r>
      <w:r w:rsidR="00C42500" w:rsidRPr="001A30B3">
        <w:rPr>
          <w:rFonts w:ascii="Times New Roman" w:eastAsia="Times New Roman" w:hAnsi="Times New Roman" w:cs="Times New Roman"/>
          <w:sz w:val="28"/>
          <w:szCs w:val="28"/>
          <w:lang w:eastAsia="ru-RU"/>
        </w:rPr>
        <w:t>я</w:t>
      </w:r>
      <w:r w:rsidRPr="001A30B3">
        <w:rPr>
          <w:rFonts w:ascii="Times New Roman" w:eastAsia="Times New Roman" w:hAnsi="Times New Roman" w:cs="Times New Roman"/>
          <w:sz w:val="28"/>
          <w:szCs w:val="28"/>
          <w:lang w:eastAsia="ru-RU"/>
        </w:rPr>
        <w:t xml:space="preserve"> об участниках </w:t>
      </w:r>
      <w:r w:rsidRPr="00895588">
        <w:rPr>
          <w:rFonts w:ascii="Times New Roman" w:eastAsia="Times New Roman" w:hAnsi="Times New Roman" w:cs="Times New Roman"/>
          <w:sz w:val="28"/>
          <w:szCs w:val="28"/>
          <w:lang w:eastAsia="ru-RU"/>
        </w:rPr>
        <w:t>отбора, заявки которых были отклонены, с указанием причин их отклонения, в том числе положений объявления, которым не соответствуют такие заявки;</w:t>
      </w:r>
    </w:p>
    <w:p w14:paraId="08BB7B7A" w14:textId="41A03AC8" w:rsidR="00CE4DD8" w:rsidRPr="00895588" w:rsidRDefault="00CE4DD8" w:rsidP="002847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 xml:space="preserve">4) наименование </w:t>
      </w:r>
      <w:r w:rsidR="00E54EE4" w:rsidRPr="00895588">
        <w:rPr>
          <w:rFonts w:ascii="Times New Roman" w:eastAsia="Times New Roman" w:hAnsi="Times New Roman" w:cs="Times New Roman"/>
          <w:sz w:val="28"/>
          <w:szCs w:val="28"/>
          <w:lang w:eastAsia="ru-RU"/>
        </w:rPr>
        <w:t>получателей субсидий</w:t>
      </w:r>
      <w:r w:rsidRPr="00895588">
        <w:rPr>
          <w:rFonts w:ascii="Times New Roman" w:eastAsia="Times New Roman" w:hAnsi="Times New Roman" w:cs="Times New Roman"/>
          <w:sz w:val="28"/>
          <w:szCs w:val="28"/>
          <w:lang w:eastAsia="ru-RU"/>
        </w:rPr>
        <w:t>, с которыми заключаются соглашения, и размер предоставляемых им субсидий</w:t>
      </w:r>
      <w:r w:rsidR="00B00363" w:rsidRPr="00895588">
        <w:rPr>
          <w:rFonts w:ascii="Times New Roman" w:eastAsia="Times New Roman" w:hAnsi="Times New Roman" w:cs="Times New Roman"/>
          <w:sz w:val="28"/>
          <w:szCs w:val="28"/>
          <w:lang w:eastAsia="ru-RU"/>
        </w:rPr>
        <w:t>;</w:t>
      </w:r>
    </w:p>
    <w:p w14:paraId="6B9C57C4" w14:textId="277F619F" w:rsidR="00B00363" w:rsidRPr="00895588" w:rsidRDefault="00B00363" w:rsidP="00B00363">
      <w:pPr>
        <w:autoSpaceDE w:val="0"/>
        <w:autoSpaceDN w:val="0"/>
        <w:adjustRightInd w:val="0"/>
        <w:spacing w:after="0" w:line="240" w:lineRule="auto"/>
        <w:ind w:firstLine="709"/>
        <w:jc w:val="both"/>
        <w:rPr>
          <w:rFonts w:ascii="Times New Roman" w:hAnsi="Times New Roman" w:cs="Times New Roman"/>
          <w:sz w:val="28"/>
          <w:szCs w:val="28"/>
        </w:rPr>
      </w:pPr>
      <w:r w:rsidRPr="00895588">
        <w:rPr>
          <w:rFonts w:ascii="Times New Roman" w:eastAsia="Times New Roman" w:hAnsi="Times New Roman" w:cs="Times New Roman"/>
          <w:sz w:val="28"/>
          <w:szCs w:val="28"/>
          <w:lang w:eastAsia="ru-RU"/>
        </w:rPr>
        <w:t xml:space="preserve">5) </w:t>
      </w:r>
      <w:r w:rsidRPr="00895588">
        <w:rPr>
          <w:rFonts w:ascii="Times New Roman" w:hAnsi="Times New Roman" w:cs="Times New Roman"/>
          <w:sz w:val="28"/>
          <w:szCs w:val="28"/>
        </w:rPr>
        <w:t>информация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w:t>
      </w:r>
      <w:r w:rsidR="00174298" w:rsidRPr="00895588">
        <w:rPr>
          <w:rFonts w:ascii="Times New Roman" w:hAnsi="Times New Roman" w:cs="Times New Roman"/>
          <w:sz w:val="28"/>
          <w:szCs w:val="28"/>
        </w:rPr>
        <w:t>16</w:t>
      </w:r>
      <w:r w:rsidRPr="00895588">
        <w:rPr>
          <w:rFonts w:ascii="Times New Roman" w:hAnsi="Times New Roman" w:cs="Times New Roman"/>
          <w:sz w:val="28"/>
          <w:szCs w:val="28"/>
        </w:rPr>
        <w:t xml:space="preserve"> Порядка.</w:t>
      </w:r>
    </w:p>
    <w:p w14:paraId="3E3004F4" w14:textId="068BD4AC" w:rsidR="003E22BC" w:rsidRPr="00895588" w:rsidRDefault="00320E1D" w:rsidP="00284707">
      <w:pPr>
        <w:autoSpaceDE w:val="0"/>
        <w:autoSpaceDN w:val="0"/>
        <w:adjustRightInd w:val="0"/>
        <w:spacing w:after="0" w:line="240" w:lineRule="auto"/>
        <w:ind w:firstLine="709"/>
        <w:jc w:val="both"/>
        <w:rPr>
          <w:rFonts w:ascii="Times New Roman" w:hAnsi="Times New Roman" w:cs="Times New Roman"/>
          <w:sz w:val="28"/>
          <w:szCs w:val="28"/>
        </w:rPr>
      </w:pPr>
      <w:r w:rsidRPr="00895588">
        <w:rPr>
          <w:rFonts w:ascii="Times New Roman" w:eastAsia="Times New Roman" w:hAnsi="Times New Roman" w:cs="Times New Roman"/>
          <w:sz w:val="28"/>
          <w:szCs w:val="28"/>
          <w:lang w:eastAsia="ru-RU"/>
        </w:rPr>
        <w:t>2.2</w:t>
      </w:r>
      <w:r w:rsidR="00633EBB" w:rsidRPr="00895588">
        <w:rPr>
          <w:rFonts w:ascii="Times New Roman" w:eastAsia="Times New Roman" w:hAnsi="Times New Roman" w:cs="Times New Roman"/>
          <w:sz w:val="28"/>
          <w:szCs w:val="28"/>
          <w:lang w:eastAsia="ru-RU"/>
        </w:rPr>
        <w:t>0</w:t>
      </w:r>
      <w:r w:rsidRPr="00895588">
        <w:rPr>
          <w:rFonts w:ascii="Times New Roman" w:eastAsia="Times New Roman" w:hAnsi="Times New Roman" w:cs="Times New Roman"/>
          <w:sz w:val="28"/>
          <w:szCs w:val="28"/>
          <w:lang w:eastAsia="ru-RU"/>
        </w:rPr>
        <w:t xml:space="preserve">. </w:t>
      </w:r>
      <w:r w:rsidR="003E22BC" w:rsidRPr="00895588">
        <w:rPr>
          <w:rFonts w:ascii="Times New Roman" w:hAnsi="Times New Roman" w:cs="Times New Roman"/>
          <w:sz w:val="28"/>
          <w:szCs w:val="28"/>
        </w:rPr>
        <w:t xml:space="preserve">В случае </w:t>
      </w:r>
      <w:r w:rsidR="007B6F22" w:rsidRPr="00895588">
        <w:rPr>
          <w:rFonts w:ascii="Times New Roman" w:hAnsi="Times New Roman" w:cs="Times New Roman"/>
          <w:sz w:val="28"/>
          <w:szCs w:val="28"/>
        </w:rPr>
        <w:t>утраты технической возможности проведения отбора</w:t>
      </w:r>
      <w:r w:rsidR="00662C9D" w:rsidRPr="00895588">
        <w:rPr>
          <w:rFonts w:ascii="Times New Roman" w:hAnsi="Times New Roman" w:cs="Times New Roman"/>
          <w:sz w:val="28"/>
          <w:szCs w:val="28"/>
        </w:rPr>
        <w:t xml:space="preserve"> </w:t>
      </w:r>
      <w:r w:rsidR="007B6F22" w:rsidRPr="00895588">
        <w:rPr>
          <w:rFonts w:ascii="Times New Roman" w:hAnsi="Times New Roman" w:cs="Times New Roman"/>
          <w:sz w:val="28"/>
          <w:szCs w:val="28"/>
        </w:rPr>
        <w:t>в</w:t>
      </w:r>
      <w:r w:rsidR="00662C9D" w:rsidRPr="00895588">
        <w:rPr>
          <w:rFonts w:ascii="Times New Roman" w:hAnsi="Times New Roman" w:cs="Times New Roman"/>
          <w:sz w:val="28"/>
          <w:szCs w:val="28"/>
        </w:rPr>
        <w:t> </w:t>
      </w:r>
      <w:r w:rsidR="007B6F22" w:rsidRPr="00895588">
        <w:rPr>
          <w:rFonts w:ascii="Times New Roman" w:hAnsi="Times New Roman" w:cs="Times New Roman"/>
          <w:sz w:val="28"/>
          <w:szCs w:val="28"/>
        </w:rPr>
        <w:t>ГИС «Субсидия</w:t>
      </w:r>
      <w:r w:rsidR="00301CD8" w:rsidRPr="00895588">
        <w:rPr>
          <w:rFonts w:ascii="Times New Roman" w:hAnsi="Times New Roman" w:cs="Times New Roman"/>
          <w:sz w:val="28"/>
          <w:szCs w:val="28"/>
        </w:rPr>
        <w:t xml:space="preserve"> </w:t>
      </w:r>
      <w:r w:rsidR="007B6F22" w:rsidRPr="00895588">
        <w:rPr>
          <w:rFonts w:ascii="Times New Roman" w:hAnsi="Times New Roman" w:cs="Times New Roman"/>
          <w:sz w:val="28"/>
          <w:szCs w:val="28"/>
        </w:rPr>
        <w:t xml:space="preserve">АПК24» </w:t>
      </w:r>
      <w:r w:rsidR="003E22BC" w:rsidRPr="00895588">
        <w:rPr>
          <w:rFonts w:ascii="Times New Roman" w:hAnsi="Times New Roman" w:cs="Times New Roman"/>
          <w:sz w:val="28"/>
          <w:szCs w:val="28"/>
        </w:rPr>
        <w:t>министерство прин</w:t>
      </w:r>
      <w:r w:rsidR="00945B3D" w:rsidRPr="00895588">
        <w:rPr>
          <w:rFonts w:ascii="Times New Roman" w:hAnsi="Times New Roman" w:cs="Times New Roman"/>
          <w:sz w:val="28"/>
          <w:szCs w:val="28"/>
        </w:rPr>
        <w:t>имает</w:t>
      </w:r>
      <w:r w:rsidR="003E22BC" w:rsidRPr="00895588">
        <w:rPr>
          <w:rFonts w:ascii="Times New Roman" w:hAnsi="Times New Roman" w:cs="Times New Roman"/>
          <w:sz w:val="28"/>
          <w:szCs w:val="28"/>
        </w:rPr>
        <w:t xml:space="preserve"> </w:t>
      </w:r>
      <w:r w:rsidR="00945B3D" w:rsidRPr="00895588">
        <w:rPr>
          <w:rFonts w:ascii="Times New Roman" w:hAnsi="Times New Roman" w:cs="Times New Roman"/>
          <w:sz w:val="28"/>
          <w:szCs w:val="28"/>
        </w:rPr>
        <w:t xml:space="preserve">в форме приказа </w:t>
      </w:r>
      <w:r w:rsidR="003E22BC" w:rsidRPr="00895588">
        <w:rPr>
          <w:rFonts w:ascii="Times New Roman" w:hAnsi="Times New Roman" w:cs="Times New Roman"/>
          <w:sz w:val="28"/>
          <w:szCs w:val="28"/>
        </w:rPr>
        <w:t>решение об отмене</w:t>
      </w:r>
      <w:r w:rsidR="00662C9D" w:rsidRPr="00895588">
        <w:rPr>
          <w:rFonts w:ascii="Times New Roman" w:hAnsi="Times New Roman" w:cs="Times New Roman"/>
          <w:sz w:val="28"/>
          <w:szCs w:val="28"/>
        </w:rPr>
        <w:t xml:space="preserve"> проведения</w:t>
      </w:r>
      <w:r w:rsidR="003E22BC" w:rsidRPr="00895588">
        <w:rPr>
          <w:rFonts w:ascii="Times New Roman" w:hAnsi="Times New Roman" w:cs="Times New Roman"/>
          <w:sz w:val="28"/>
          <w:szCs w:val="28"/>
        </w:rPr>
        <w:t xml:space="preserve"> отбора</w:t>
      </w:r>
      <w:r w:rsidR="00945B3D" w:rsidRPr="00895588">
        <w:rPr>
          <w:rFonts w:ascii="Times New Roman" w:hAnsi="Times New Roman" w:cs="Times New Roman"/>
          <w:sz w:val="28"/>
          <w:szCs w:val="28"/>
        </w:rPr>
        <w:t xml:space="preserve"> </w:t>
      </w:r>
      <w:r w:rsidR="003E22BC" w:rsidRPr="00895588">
        <w:rPr>
          <w:rFonts w:ascii="Times New Roman" w:hAnsi="Times New Roman" w:cs="Times New Roman"/>
          <w:sz w:val="28"/>
          <w:szCs w:val="28"/>
        </w:rPr>
        <w:t xml:space="preserve">в любой срок до </w:t>
      </w:r>
      <w:r w:rsidR="00662C9D" w:rsidRPr="00895588">
        <w:rPr>
          <w:rFonts w:ascii="Times New Roman" w:hAnsi="Times New Roman" w:cs="Times New Roman"/>
          <w:sz w:val="28"/>
          <w:szCs w:val="28"/>
        </w:rPr>
        <w:t>издания</w:t>
      </w:r>
      <w:r w:rsidR="00284707" w:rsidRPr="00895588">
        <w:rPr>
          <w:rFonts w:ascii="Times New Roman" w:hAnsi="Times New Roman" w:cs="Times New Roman"/>
          <w:sz w:val="28"/>
          <w:szCs w:val="28"/>
        </w:rPr>
        <w:t xml:space="preserve"> приказа о результатах отбора</w:t>
      </w:r>
      <w:r w:rsidR="00945B3D" w:rsidRPr="00895588">
        <w:rPr>
          <w:rFonts w:ascii="Times New Roman" w:hAnsi="Times New Roman" w:cs="Times New Roman"/>
          <w:sz w:val="28"/>
          <w:szCs w:val="28"/>
        </w:rPr>
        <w:t>.</w:t>
      </w:r>
    </w:p>
    <w:p w14:paraId="533ACC32" w14:textId="658FA0EB" w:rsidR="003E22BC" w:rsidRPr="001A30B3" w:rsidRDefault="003E22BC" w:rsidP="00284707">
      <w:pPr>
        <w:autoSpaceDE w:val="0"/>
        <w:autoSpaceDN w:val="0"/>
        <w:adjustRightInd w:val="0"/>
        <w:spacing w:after="0" w:line="240" w:lineRule="auto"/>
        <w:ind w:firstLine="709"/>
        <w:jc w:val="both"/>
        <w:rPr>
          <w:rFonts w:ascii="Times New Roman" w:hAnsi="Times New Roman" w:cs="Times New Roman"/>
          <w:sz w:val="28"/>
          <w:szCs w:val="28"/>
        </w:rPr>
      </w:pPr>
      <w:r w:rsidRPr="00895588">
        <w:rPr>
          <w:rFonts w:ascii="Times New Roman" w:hAnsi="Times New Roman" w:cs="Times New Roman"/>
          <w:sz w:val="28"/>
          <w:szCs w:val="28"/>
        </w:rPr>
        <w:t>В случае принятия министерством</w:t>
      </w:r>
      <w:r w:rsidRPr="001A30B3">
        <w:rPr>
          <w:rFonts w:ascii="Times New Roman" w:hAnsi="Times New Roman" w:cs="Times New Roman"/>
          <w:sz w:val="28"/>
          <w:szCs w:val="28"/>
        </w:rPr>
        <w:t xml:space="preserve"> решения об отмене проведения отбора соответствующее объявление размещается </w:t>
      </w:r>
      <w:r w:rsidR="00154D7A" w:rsidRPr="001A30B3">
        <w:rPr>
          <w:rFonts w:ascii="Times New Roman" w:eastAsia="Times New Roman" w:hAnsi="Times New Roman" w:cs="Times New Roman"/>
          <w:sz w:val="28"/>
          <w:szCs w:val="28"/>
          <w:lang w:eastAsia="ru-RU"/>
        </w:rPr>
        <w:t xml:space="preserve">на едином портале, а также </w:t>
      </w:r>
      <w:r w:rsidRPr="001A30B3">
        <w:rPr>
          <w:rFonts w:ascii="Times New Roman" w:hAnsi="Times New Roman" w:cs="Times New Roman"/>
          <w:sz w:val="28"/>
          <w:szCs w:val="28"/>
        </w:rPr>
        <w:t>на официальном сайте министерства</w:t>
      </w:r>
      <w:r w:rsidR="00154D7A" w:rsidRPr="001A30B3">
        <w:rPr>
          <w:rFonts w:ascii="Times New Roman" w:hAnsi="Times New Roman" w:cs="Times New Roman"/>
          <w:sz w:val="28"/>
          <w:szCs w:val="28"/>
        </w:rPr>
        <w:t xml:space="preserve"> </w:t>
      </w:r>
      <w:r w:rsidRPr="001A30B3">
        <w:rPr>
          <w:rFonts w:ascii="Times New Roman" w:hAnsi="Times New Roman" w:cs="Times New Roman"/>
          <w:sz w:val="28"/>
          <w:szCs w:val="28"/>
        </w:rPr>
        <w:t xml:space="preserve">в течение </w:t>
      </w:r>
      <w:r w:rsidR="00662C9D" w:rsidRPr="001A30B3">
        <w:rPr>
          <w:rFonts w:ascii="Times New Roman" w:hAnsi="Times New Roman" w:cs="Times New Roman"/>
          <w:sz w:val="28"/>
          <w:szCs w:val="28"/>
        </w:rPr>
        <w:t>1</w:t>
      </w:r>
      <w:r w:rsidRPr="001A30B3">
        <w:rPr>
          <w:rFonts w:ascii="Times New Roman" w:hAnsi="Times New Roman" w:cs="Times New Roman"/>
          <w:sz w:val="28"/>
          <w:szCs w:val="28"/>
        </w:rPr>
        <w:t xml:space="preserve"> рабочего дня со дня принятия указанного решения с указанием причин</w:t>
      </w:r>
      <w:r w:rsidR="00284707" w:rsidRPr="001A30B3">
        <w:rPr>
          <w:rFonts w:ascii="Times New Roman" w:hAnsi="Times New Roman" w:cs="Times New Roman"/>
          <w:sz w:val="28"/>
          <w:szCs w:val="28"/>
        </w:rPr>
        <w:t>ы</w:t>
      </w:r>
      <w:r w:rsidRPr="001A30B3">
        <w:rPr>
          <w:rFonts w:ascii="Times New Roman" w:hAnsi="Times New Roman" w:cs="Times New Roman"/>
          <w:sz w:val="28"/>
          <w:szCs w:val="28"/>
        </w:rPr>
        <w:t xml:space="preserve"> отмены.</w:t>
      </w:r>
    </w:p>
    <w:p w14:paraId="255A978D" w14:textId="37724EEE" w:rsidR="00F2269E" w:rsidRPr="001A30B3" w:rsidRDefault="003E22BC" w:rsidP="00284707">
      <w:pPr>
        <w:pStyle w:val="ConsPlusNormal"/>
        <w:ind w:firstLine="709"/>
        <w:jc w:val="both"/>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2.2</w:t>
      </w:r>
      <w:r w:rsidR="00633EBB">
        <w:rPr>
          <w:rFonts w:ascii="Times New Roman" w:eastAsia="Times New Roman" w:hAnsi="Times New Roman" w:cs="Times New Roman"/>
          <w:color w:val="000000" w:themeColor="text1"/>
          <w:sz w:val="28"/>
          <w:szCs w:val="28"/>
        </w:rPr>
        <w:t>1</w:t>
      </w:r>
      <w:r w:rsidRPr="001A30B3">
        <w:rPr>
          <w:rFonts w:ascii="Times New Roman" w:eastAsia="Times New Roman" w:hAnsi="Times New Roman" w:cs="Times New Roman"/>
          <w:color w:val="000000" w:themeColor="text1"/>
          <w:sz w:val="28"/>
          <w:szCs w:val="28"/>
        </w:rPr>
        <w:t xml:space="preserve">. </w:t>
      </w:r>
      <w:r w:rsidR="00E8733F" w:rsidRPr="001A30B3">
        <w:rPr>
          <w:rFonts w:ascii="Times New Roman" w:eastAsia="Times New Roman" w:hAnsi="Times New Roman" w:cs="Times New Roman"/>
          <w:color w:val="000000" w:themeColor="text1"/>
          <w:sz w:val="28"/>
          <w:szCs w:val="28"/>
        </w:rPr>
        <w:t xml:space="preserve">Отбор признается несостоявшимся в </w:t>
      </w:r>
      <w:r w:rsidR="00F2269E" w:rsidRPr="001A30B3">
        <w:rPr>
          <w:rFonts w:ascii="Times New Roman" w:eastAsia="Times New Roman" w:hAnsi="Times New Roman" w:cs="Times New Roman"/>
          <w:color w:val="000000" w:themeColor="text1"/>
          <w:sz w:val="28"/>
          <w:szCs w:val="28"/>
        </w:rPr>
        <w:t xml:space="preserve">следующих </w:t>
      </w:r>
      <w:r w:rsidR="00E8733F" w:rsidRPr="001A30B3">
        <w:rPr>
          <w:rFonts w:ascii="Times New Roman" w:eastAsia="Times New Roman" w:hAnsi="Times New Roman" w:cs="Times New Roman"/>
          <w:color w:val="000000" w:themeColor="text1"/>
          <w:sz w:val="28"/>
          <w:szCs w:val="28"/>
        </w:rPr>
        <w:t>случа</w:t>
      </w:r>
      <w:r w:rsidR="00F2269E" w:rsidRPr="001A30B3">
        <w:rPr>
          <w:rFonts w:ascii="Times New Roman" w:eastAsia="Times New Roman" w:hAnsi="Times New Roman" w:cs="Times New Roman"/>
          <w:color w:val="000000" w:themeColor="text1"/>
          <w:sz w:val="28"/>
          <w:szCs w:val="28"/>
        </w:rPr>
        <w:t>ях:</w:t>
      </w:r>
    </w:p>
    <w:p w14:paraId="3E85ED31" w14:textId="6B94A006" w:rsidR="00F2269E" w:rsidRPr="001A30B3" w:rsidRDefault="00F2269E" w:rsidP="00284707">
      <w:pPr>
        <w:pStyle w:val="ConsPlusNormal"/>
        <w:ind w:firstLine="709"/>
        <w:jc w:val="both"/>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 xml:space="preserve">1) по окончании срока </w:t>
      </w:r>
      <w:r w:rsidR="00284707" w:rsidRPr="001A30B3">
        <w:rPr>
          <w:rFonts w:ascii="Times New Roman" w:eastAsia="Times New Roman" w:hAnsi="Times New Roman" w:cs="Times New Roman"/>
          <w:color w:val="000000" w:themeColor="text1"/>
          <w:sz w:val="28"/>
          <w:szCs w:val="28"/>
        </w:rPr>
        <w:t>приема</w:t>
      </w:r>
      <w:r w:rsidRPr="001A30B3">
        <w:rPr>
          <w:rFonts w:ascii="Times New Roman" w:eastAsia="Times New Roman" w:hAnsi="Times New Roman" w:cs="Times New Roman"/>
          <w:color w:val="000000" w:themeColor="text1"/>
          <w:sz w:val="28"/>
          <w:szCs w:val="28"/>
        </w:rPr>
        <w:t xml:space="preserve"> заявок не подано ни одной заявки;</w:t>
      </w:r>
    </w:p>
    <w:p w14:paraId="184CEE2B" w14:textId="68673C7D" w:rsidR="00F2269E" w:rsidRPr="001A30B3" w:rsidRDefault="00284707" w:rsidP="00284707">
      <w:pPr>
        <w:pStyle w:val="ConsPlusNormal"/>
        <w:ind w:firstLine="709"/>
        <w:jc w:val="both"/>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2</w:t>
      </w:r>
      <w:r w:rsidR="00F2269E" w:rsidRPr="001A30B3">
        <w:rPr>
          <w:rFonts w:ascii="Times New Roman" w:eastAsia="Times New Roman" w:hAnsi="Times New Roman" w:cs="Times New Roman"/>
          <w:color w:val="000000" w:themeColor="text1"/>
          <w:sz w:val="28"/>
          <w:szCs w:val="28"/>
        </w:rPr>
        <w:t>) по результатам рассмотрения заявок отклонены все заявки</w:t>
      </w:r>
      <w:r w:rsidR="00662C9D" w:rsidRPr="001A30B3">
        <w:rPr>
          <w:rFonts w:ascii="Times New Roman" w:eastAsia="Times New Roman" w:hAnsi="Times New Roman" w:cs="Times New Roman"/>
          <w:color w:val="000000" w:themeColor="text1"/>
          <w:sz w:val="28"/>
          <w:szCs w:val="28"/>
        </w:rPr>
        <w:t xml:space="preserve"> </w:t>
      </w:r>
      <w:r w:rsidRPr="001A30B3">
        <w:rPr>
          <w:rFonts w:ascii="Times New Roman" w:eastAsia="Times New Roman" w:hAnsi="Times New Roman" w:cs="Times New Roman"/>
          <w:color w:val="000000" w:themeColor="text1"/>
          <w:sz w:val="28"/>
          <w:szCs w:val="28"/>
        </w:rPr>
        <w:t>по</w:t>
      </w:r>
      <w:r w:rsidR="00662C9D" w:rsidRPr="001A30B3">
        <w:rPr>
          <w:rFonts w:ascii="Times New Roman" w:eastAsia="Times New Roman" w:hAnsi="Times New Roman" w:cs="Times New Roman"/>
          <w:color w:val="000000" w:themeColor="text1"/>
          <w:sz w:val="28"/>
          <w:szCs w:val="28"/>
        </w:rPr>
        <w:t> </w:t>
      </w:r>
      <w:r w:rsidRPr="001A30B3">
        <w:rPr>
          <w:rFonts w:ascii="Times New Roman" w:eastAsia="Times New Roman" w:hAnsi="Times New Roman" w:cs="Times New Roman"/>
          <w:color w:val="000000" w:themeColor="text1"/>
          <w:sz w:val="28"/>
          <w:szCs w:val="28"/>
        </w:rPr>
        <w:t>основаниям, предусмотренным пунктом 2.</w:t>
      </w:r>
      <w:r w:rsidR="00376515">
        <w:rPr>
          <w:rFonts w:ascii="Times New Roman" w:eastAsia="Times New Roman" w:hAnsi="Times New Roman" w:cs="Times New Roman"/>
          <w:color w:val="000000" w:themeColor="text1"/>
          <w:sz w:val="28"/>
          <w:szCs w:val="28"/>
        </w:rPr>
        <w:t>16</w:t>
      </w:r>
      <w:r w:rsidRPr="001A30B3">
        <w:rPr>
          <w:rFonts w:ascii="Times New Roman" w:eastAsia="Times New Roman" w:hAnsi="Times New Roman" w:cs="Times New Roman"/>
          <w:color w:val="000000" w:themeColor="text1"/>
          <w:sz w:val="28"/>
          <w:szCs w:val="28"/>
        </w:rPr>
        <w:t xml:space="preserve"> Порядка</w:t>
      </w:r>
      <w:r w:rsidR="003F7DFF" w:rsidRPr="001A30B3">
        <w:rPr>
          <w:rFonts w:ascii="Times New Roman" w:eastAsia="Times New Roman" w:hAnsi="Times New Roman" w:cs="Times New Roman"/>
          <w:color w:val="000000" w:themeColor="text1"/>
          <w:sz w:val="28"/>
          <w:szCs w:val="28"/>
        </w:rPr>
        <w:t>.</w:t>
      </w:r>
    </w:p>
    <w:p w14:paraId="6779446C" w14:textId="2BA1D96D" w:rsidR="00633EBB" w:rsidRPr="00CC42ED" w:rsidRDefault="00633EBB" w:rsidP="00633EBB">
      <w:pPr>
        <w:pStyle w:val="ConsPlusNormal"/>
        <w:ind w:firstLine="709"/>
        <w:jc w:val="both"/>
        <w:rPr>
          <w:rFonts w:ascii="Times New Roman" w:eastAsia="Times New Roman" w:hAnsi="Times New Roman" w:cs="Times New Roman"/>
          <w:color w:val="000000" w:themeColor="text1"/>
          <w:sz w:val="28"/>
          <w:szCs w:val="28"/>
        </w:rPr>
      </w:pPr>
      <w:r w:rsidRPr="009E1CC2">
        <w:rPr>
          <w:rFonts w:ascii="Times New Roman" w:eastAsia="Times New Roman" w:hAnsi="Times New Roman" w:cs="Times New Roman"/>
          <w:color w:val="000000" w:themeColor="text1"/>
          <w:sz w:val="28"/>
          <w:szCs w:val="28"/>
        </w:rPr>
        <w:t xml:space="preserve">В случае, </w:t>
      </w:r>
      <w:r w:rsidRPr="00CC42ED">
        <w:rPr>
          <w:rFonts w:ascii="Times New Roman" w:eastAsia="Times New Roman" w:hAnsi="Times New Roman" w:cs="Times New Roman"/>
          <w:color w:val="000000" w:themeColor="text1"/>
          <w:sz w:val="28"/>
          <w:szCs w:val="28"/>
        </w:rPr>
        <w:t>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w:t>
      </w:r>
      <w:r w:rsidRPr="00CC42ED">
        <w:rPr>
          <w:rFonts w:ascii="Times New Roman" w:hAnsi="Times New Roman" w:cs="Times New Roman"/>
          <w:sz w:val="28"/>
          <w:szCs w:val="28"/>
        </w:rPr>
        <w:t xml:space="preserve"> Объявление о признании отбора несостоявшимся размещается </w:t>
      </w:r>
      <w:r w:rsidRPr="00CC42ED">
        <w:rPr>
          <w:rFonts w:ascii="Times New Roman" w:eastAsia="Times New Roman" w:hAnsi="Times New Roman" w:cs="Times New Roman"/>
          <w:sz w:val="28"/>
          <w:szCs w:val="28"/>
        </w:rPr>
        <w:t xml:space="preserve">на едином портале, а также </w:t>
      </w:r>
      <w:r w:rsidRPr="00CC42ED">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w:t>
      </w:r>
    </w:p>
    <w:p w14:paraId="4481390B" w14:textId="5A166D7F" w:rsidR="003F7DFF" w:rsidRPr="00CC42ED" w:rsidRDefault="003F7DFF" w:rsidP="003F7DFF">
      <w:pPr>
        <w:pStyle w:val="ConsPlusNormal"/>
        <w:ind w:firstLine="709"/>
        <w:jc w:val="both"/>
        <w:rPr>
          <w:rFonts w:ascii="Times New Roman" w:eastAsia="Times New Roman" w:hAnsi="Times New Roman" w:cs="Times New Roman"/>
          <w:color w:val="000000" w:themeColor="text1"/>
          <w:sz w:val="28"/>
          <w:szCs w:val="28"/>
        </w:rPr>
      </w:pPr>
      <w:r w:rsidRPr="00CC42ED">
        <w:rPr>
          <w:rFonts w:ascii="Times New Roman" w:eastAsia="Times New Roman" w:hAnsi="Times New Roman" w:cs="Times New Roman"/>
          <w:color w:val="000000" w:themeColor="text1"/>
          <w:sz w:val="28"/>
          <w:szCs w:val="28"/>
        </w:rPr>
        <w:t xml:space="preserve">В случае, предусмотренном подпунктом </w:t>
      </w:r>
      <w:r w:rsidR="00097151" w:rsidRPr="00CC42ED">
        <w:rPr>
          <w:rFonts w:ascii="Times New Roman" w:eastAsia="Times New Roman" w:hAnsi="Times New Roman" w:cs="Times New Roman"/>
          <w:color w:val="000000" w:themeColor="text1"/>
          <w:sz w:val="28"/>
          <w:szCs w:val="28"/>
        </w:rPr>
        <w:t>2</w:t>
      </w:r>
      <w:r w:rsidRPr="00CC42ED">
        <w:rPr>
          <w:rFonts w:ascii="Times New Roman" w:eastAsia="Times New Roman" w:hAnsi="Times New Roman" w:cs="Times New Roman"/>
          <w:color w:val="000000" w:themeColor="text1"/>
          <w:sz w:val="28"/>
          <w:szCs w:val="28"/>
        </w:rPr>
        <w:t xml:space="preserve"> настоящего пункта, </w:t>
      </w:r>
      <w:r w:rsidR="00097151" w:rsidRPr="00CC42ED">
        <w:rPr>
          <w:rFonts w:ascii="Times New Roman" w:eastAsia="Times New Roman" w:hAnsi="Times New Roman" w:cs="Times New Roman"/>
          <w:color w:val="000000" w:themeColor="text1"/>
          <w:sz w:val="28"/>
          <w:szCs w:val="28"/>
        </w:rPr>
        <w:t xml:space="preserve">решение </w:t>
      </w:r>
      <w:r w:rsidR="00662C9D" w:rsidRPr="00CC42ED">
        <w:rPr>
          <w:rFonts w:ascii="Times New Roman" w:eastAsia="Times New Roman" w:hAnsi="Times New Roman" w:cs="Times New Roman"/>
          <w:color w:val="000000" w:themeColor="text1"/>
          <w:sz w:val="28"/>
          <w:szCs w:val="28"/>
        </w:rPr>
        <w:t xml:space="preserve">министерства </w:t>
      </w:r>
      <w:r w:rsidR="00097151" w:rsidRPr="00CC42ED">
        <w:rPr>
          <w:rFonts w:ascii="Times New Roman" w:eastAsia="Times New Roman" w:hAnsi="Times New Roman" w:cs="Times New Roman"/>
          <w:color w:val="000000" w:themeColor="text1"/>
          <w:sz w:val="28"/>
          <w:szCs w:val="28"/>
        </w:rPr>
        <w:t xml:space="preserve">о признании отбора несостоявшимся </w:t>
      </w:r>
      <w:r w:rsidR="004E518C" w:rsidRPr="00CC42ED">
        <w:rPr>
          <w:rFonts w:ascii="Times New Roman" w:eastAsia="Times New Roman" w:hAnsi="Times New Roman" w:cs="Times New Roman"/>
          <w:color w:val="000000" w:themeColor="text1"/>
          <w:sz w:val="28"/>
          <w:szCs w:val="28"/>
        </w:rPr>
        <w:t>указывается</w:t>
      </w:r>
      <w:r w:rsidR="00097151" w:rsidRPr="00CC42ED">
        <w:rPr>
          <w:rFonts w:ascii="Times New Roman" w:eastAsia="Times New Roman" w:hAnsi="Times New Roman" w:cs="Times New Roman"/>
          <w:color w:val="000000" w:themeColor="text1"/>
          <w:sz w:val="28"/>
          <w:szCs w:val="28"/>
        </w:rPr>
        <w:t xml:space="preserve"> в </w:t>
      </w:r>
      <w:r w:rsidR="00097151" w:rsidRPr="00CC42ED">
        <w:rPr>
          <w:rFonts w:ascii="Times New Roman" w:eastAsia="Times New Roman" w:hAnsi="Times New Roman" w:cs="Times New Roman"/>
          <w:sz w:val="28"/>
          <w:szCs w:val="28"/>
        </w:rPr>
        <w:t>приказе</w:t>
      </w:r>
      <w:r w:rsidR="00662C9D" w:rsidRPr="00CC42ED">
        <w:rPr>
          <w:rFonts w:ascii="Times New Roman" w:eastAsia="Times New Roman" w:hAnsi="Times New Roman" w:cs="Times New Roman"/>
          <w:sz w:val="28"/>
          <w:szCs w:val="28"/>
        </w:rPr>
        <w:t xml:space="preserve"> о </w:t>
      </w:r>
      <w:r w:rsidR="00097151" w:rsidRPr="00CC42ED">
        <w:rPr>
          <w:rFonts w:ascii="Times New Roman" w:eastAsia="Times New Roman" w:hAnsi="Times New Roman" w:cs="Times New Roman"/>
          <w:sz w:val="28"/>
          <w:szCs w:val="28"/>
        </w:rPr>
        <w:t>результатах отбо</w:t>
      </w:r>
      <w:r w:rsidR="00376515" w:rsidRPr="00CC42ED">
        <w:rPr>
          <w:rFonts w:ascii="Times New Roman" w:eastAsia="Times New Roman" w:hAnsi="Times New Roman" w:cs="Times New Roman"/>
          <w:sz w:val="28"/>
          <w:szCs w:val="28"/>
        </w:rPr>
        <w:t>ра, предусмотренном пунктом 2.17</w:t>
      </w:r>
      <w:r w:rsidR="001B5D5F" w:rsidRPr="00CC42ED">
        <w:rPr>
          <w:rFonts w:ascii="Times New Roman" w:eastAsia="Times New Roman" w:hAnsi="Times New Roman" w:cs="Times New Roman"/>
          <w:sz w:val="28"/>
          <w:szCs w:val="28"/>
        </w:rPr>
        <w:t xml:space="preserve"> </w:t>
      </w:r>
      <w:r w:rsidR="00097151" w:rsidRPr="00CC42ED">
        <w:rPr>
          <w:rFonts w:ascii="Times New Roman" w:eastAsia="Times New Roman" w:hAnsi="Times New Roman" w:cs="Times New Roman"/>
          <w:sz w:val="28"/>
          <w:szCs w:val="28"/>
        </w:rPr>
        <w:t>Порядка.</w:t>
      </w:r>
    </w:p>
    <w:p w14:paraId="3380C6AA" w14:textId="4983FABA" w:rsidR="00284707" w:rsidRPr="00CC42ED" w:rsidRDefault="003057AC" w:rsidP="00C25D2D">
      <w:pPr>
        <w:pStyle w:val="ConsPlusNormal"/>
        <w:ind w:firstLine="709"/>
        <w:jc w:val="both"/>
        <w:rPr>
          <w:rFonts w:ascii="Times New Roman" w:hAnsi="Times New Roman" w:cs="Times New Roman"/>
          <w:sz w:val="28"/>
          <w:szCs w:val="28"/>
        </w:rPr>
      </w:pPr>
      <w:r w:rsidRPr="00CC42ED">
        <w:rPr>
          <w:rFonts w:ascii="Times New Roman" w:eastAsia="Times New Roman" w:hAnsi="Times New Roman" w:cs="Times New Roman"/>
          <w:color w:val="000000" w:themeColor="text1"/>
          <w:sz w:val="28"/>
          <w:szCs w:val="28"/>
        </w:rPr>
        <w:t>2.</w:t>
      </w:r>
      <w:r w:rsidR="00ED2B7A" w:rsidRPr="00CC42ED">
        <w:rPr>
          <w:rFonts w:ascii="Times New Roman" w:eastAsia="Times New Roman" w:hAnsi="Times New Roman" w:cs="Times New Roman"/>
          <w:color w:val="000000" w:themeColor="text1"/>
          <w:sz w:val="28"/>
          <w:szCs w:val="28"/>
        </w:rPr>
        <w:t>2</w:t>
      </w:r>
      <w:r w:rsidR="00633EBB" w:rsidRPr="00CC42ED">
        <w:rPr>
          <w:rFonts w:ascii="Times New Roman" w:eastAsia="Times New Roman" w:hAnsi="Times New Roman" w:cs="Times New Roman"/>
          <w:color w:val="000000" w:themeColor="text1"/>
          <w:sz w:val="28"/>
          <w:szCs w:val="28"/>
        </w:rPr>
        <w:t>2</w:t>
      </w:r>
      <w:r w:rsidRPr="00CC42ED">
        <w:rPr>
          <w:rFonts w:ascii="Times New Roman" w:eastAsia="Times New Roman" w:hAnsi="Times New Roman" w:cs="Times New Roman"/>
          <w:color w:val="000000" w:themeColor="text1"/>
          <w:sz w:val="28"/>
          <w:szCs w:val="28"/>
        </w:rPr>
        <w:t xml:space="preserve">. Порядок распределения субсидий между </w:t>
      </w:r>
      <w:r w:rsidRPr="00CC42ED">
        <w:rPr>
          <w:rFonts w:ascii="Times New Roman" w:hAnsi="Times New Roman" w:cs="Times New Roman"/>
          <w:sz w:val="28"/>
          <w:szCs w:val="28"/>
        </w:rPr>
        <w:t>победителями отбора</w:t>
      </w:r>
      <w:r w:rsidR="00662C9D" w:rsidRPr="00CC42ED">
        <w:rPr>
          <w:rFonts w:ascii="Times New Roman" w:hAnsi="Times New Roman" w:cs="Times New Roman"/>
          <w:sz w:val="28"/>
          <w:szCs w:val="28"/>
        </w:rPr>
        <w:t xml:space="preserve"> </w:t>
      </w:r>
      <w:r w:rsidRPr="00CC42ED">
        <w:rPr>
          <w:rFonts w:ascii="Times New Roman" w:hAnsi="Times New Roman" w:cs="Times New Roman"/>
          <w:sz w:val="28"/>
          <w:szCs w:val="28"/>
        </w:rPr>
        <w:t>и</w:t>
      </w:r>
      <w:r w:rsidR="00662C9D" w:rsidRPr="00CC42ED">
        <w:rPr>
          <w:rFonts w:ascii="Times New Roman" w:hAnsi="Times New Roman" w:cs="Times New Roman"/>
          <w:sz w:val="28"/>
          <w:szCs w:val="28"/>
        </w:rPr>
        <w:t> </w:t>
      </w:r>
      <w:r w:rsidRPr="00CC42ED">
        <w:rPr>
          <w:rFonts w:ascii="Times New Roman" w:hAnsi="Times New Roman" w:cs="Times New Roman"/>
          <w:sz w:val="28"/>
          <w:szCs w:val="28"/>
        </w:rPr>
        <w:t xml:space="preserve">порядок взаимодействия с победителями отбора по результатам </w:t>
      </w:r>
      <w:r w:rsidR="00D20DFA" w:rsidRPr="00CC42ED">
        <w:rPr>
          <w:rFonts w:ascii="Times New Roman" w:hAnsi="Times New Roman" w:cs="Times New Roman"/>
          <w:sz w:val="28"/>
          <w:szCs w:val="28"/>
        </w:rPr>
        <w:br/>
      </w:r>
      <w:r w:rsidRPr="00CC42ED">
        <w:rPr>
          <w:rFonts w:ascii="Times New Roman" w:hAnsi="Times New Roman" w:cs="Times New Roman"/>
          <w:sz w:val="28"/>
          <w:szCs w:val="28"/>
        </w:rPr>
        <w:t>его проведения</w:t>
      </w:r>
      <w:r w:rsidR="00284707" w:rsidRPr="00CC42ED">
        <w:rPr>
          <w:rFonts w:ascii="Times New Roman" w:hAnsi="Times New Roman" w:cs="Times New Roman"/>
          <w:sz w:val="28"/>
          <w:szCs w:val="28"/>
        </w:rPr>
        <w:t xml:space="preserve"> </w:t>
      </w:r>
      <w:r w:rsidR="00633EBB" w:rsidRPr="00CC42ED">
        <w:rPr>
          <w:rFonts w:ascii="Times New Roman" w:hAnsi="Times New Roman" w:cs="Times New Roman"/>
          <w:sz w:val="28"/>
          <w:szCs w:val="28"/>
        </w:rPr>
        <w:t>определяется</w:t>
      </w:r>
      <w:r w:rsidR="00284707" w:rsidRPr="00CC42ED">
        <w:rPr>
          <w:rFonts w:ascii="Times New Roman" w:hAnsi="Times New Roman" w:cs="Times New Roman"/>
          <w:sz w:val="28"/>
          <w:szCs w:val="28"/>
        </w:rPr>
        <w:t xml:space="preserve"> в соответствии с разделом 3 Порядка.</w:t>
      </w:r>
    </w:p>
    <w:p w14:paraId="0E8004C8" w14:textId="77777777" w:rsidR="00C70E16" w:rsidRPr="00350BF0" w:rsidRDefault="00C70E16" w:rsidP="00C25D2D">
      <w:pPr>
        <w:pStyle w:val="ConsPlusNormal"/>
        <w:ind w:firstLine="709"/>
        <w:jc w:val="both"/>
        <w:rPr>
          <w:rFonts w:ascii="Times New Roman" w:hAnsi="Times New Roman" w:cs="Times New Roman"/>
          <w:sz w:val="28"/>
          <w:szCs w:val="28"/>
        </w:rPr>
      </w:pPr>
    </w:p>
    <w:p w14:paraId="6457D31C" w14:textId="413F4682" w:rsidR="0034594C" w:rsidRPr="00350BF0" w:rsidRDefault="00284707" w:rsidP="008A3ED0">
      <w:pPr>
        <w:pStyle w:val="ConsPlusNormal"/>
        <w:jc w:val="center"/>
        <w:rPr>
          <w:rFonts w:ascii="Times New Roman" w:hAnsi="Times New Roman" w:cs="Times New Roman"/>
          <w:sz w:val="28"/>
          <w:szCs w:val="28"/>
        </w:rPr>
      </w:pPr>
      <w:r w:rsidRPr="00350BF0">
        <w:rPr>
          <w:rFonts w:ascii="Times New Roman" w:hAnsi="Times New Roman" w:cs="Times New Roman"/>
          <w:sz w:val="28"/>
          <w:szCs w:val="28"/>
        </w:rPr>
        <w:t>3</w:t>
      </w:r>
      <w:r w:rsidR="005815D3" w:rsidRPr="00350BF0">
        <w:rPr>
          <w:rFonts w:ascii="Times New Roman" w:hAnsi="Times New Roman" w:cs="Times New Roman"/>
          <w:sz w:val="28"/>
          <w:szCs w:val="28"/>
        </w:rPr>
        <w:t>. Условия и порядок предоставления субсидий</w:t>
      </w:r>
    </w:p>
    <w:p w14:paraId="184AC572" w14:textId="77777777" w:rsidR="009F251C" w:rsidRDefault="009F251C" w:rsidP="00416466">
      <w:pPr>
        <w:pStyle w:val="ConsPlusNormal"/>
        <w:ind w:firstLine="709"/>
        <w:jc w:val="both"/>
        <w:rPr>
          <w:rFonts w:ascii="Times New Roman" w:hAnsi="Times New Roman" w:cs="Times New Roman"/>
          <w:sz w:val="28"/>
          <w:szCs w:val="28"/>
        </w:rPr>
      </w:pPr>
    </w:p>
    <w:p w14:paraId="3D32A5C1" w14:textId="77777777" w:rsidR="00F255CE" w:rsidRPr="00F255CE" w:rsidRDefault="00062FAD" w:rsidP="00F255C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C94">
        <w:rPr>
          <w:rFonts w:ascii="Times New Roman" w:eastAsia="Times New Roman" w:hAnsi="Times New Roman" w:cs="Times New Roman"/>
          <w:color w:val="000000" w:themeColor="text1"/>
          <w:sz w:val="28"/>
          <w:szCs w:val="28"/>
          <w:lang w:eastAsia="ru-RU"/>
        </w:rPr>
        <w:t xml:space="preserve">3.1. </w:t>
      </w:r>
      <w:r w:rsidR="00F255CE" w:rsidRPr="00F255CE">
        <w:rPr>
          <w:rFonts w:ascii="Times New Roman" w:eastAsia="Times New Roman" w:hAnsi="Times New Roman" w:cs="Times New Roman"/>
          <w:sz w:val="28"/>
          <w:szCs w:val="28"/>
          <w:lang w:eastAsia="ru-RU"/>
        </w:rPr>
        <w:t xml:space="preserve">Предоставление субсидии получателю субсидии осуществляется при условии соответствия получателя субсидии </w:t>
      </w:r>
      <w:r w:rsidR="00F255CE" w:rsidRPr="00F255CE">
        <w:rPr>
          <w:rFonts w:ascii="Times New Roman" w:hAnsi="Times New Roman" w:cs="Times New Roman"/>
          <w:sz w:val="28"/>
          <w:szCs w:val="28"/>
        </w:rPr>
        <w:t xml:space="preserve">по состоянию на </w:t>
      </w:r>
      <w:r w:rsidR="00F255CE" w:rsidRPr="00F255CE">
        <w:rPr>
          <w:rFonts w:ascii="Times New Roman" w:eastAsia="Times New Roman" w:hAnsi="Times New Roman" w:cs="Times New Roman"/>
          <w:sz w:val="28"/>
          <w:szCs w:val="28"/>
          <w:lang w:eastAsia="ru-RU"/>
        </w:rPr>
        <w:t xml:space="preserve">дату </w:t>
      </w:r>
      <w:r w:rsidR="00F255CE" w:rsidRPr="00F255CE">
        <w:rPr>
          <w:rFonts w:ascii="Times New Roman" w:eastAsia="Times New Roman" w:hAnsi="Times New Roman" w:cs="Times New Roman"/>
          <w:sz w:val="28"/>
          <w:szCs w:val="28"/>
          <w:lang w:eastAsia="ru-RU"/>
        </w:rPr>
        <w:br/>
        <w:t xml:space="preserve">не ранее первого числа месяца заключения соглашения следующим требованиям: </w:t>
      </w:r>
    </w:p>
    <w:p w14:paraId="3CC9F321" w14:textId="37280C36" w:rsidR="00062FAD" w:rsidRPr="00937311" w:rsidRDefault="00F255CE" w:rsidP="00062F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062FAD" w:rsidRPr="00937311">
        <w:rPr>
          <w:rFonts w:ascii="Times New Roman" w:hAnsi="Times New Roman" w:cs="Times New Roman"/>
          <w:sz w:val="28"/>
          <w:szCs w:val="28"/>
        </w:rPr>
        <w:t>)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062FAD" w:rsidRPr="00937311">
        <w:rPr>
          <w:rFonts w:ascii="Times New Roman" w:eastAsia="Times New Roman" w:hAnsi="Times New Roman" w:cs="Times New Roman"/>
          <w:sz w:val="28"/>
          <w:szCs w:val="28"/>
          <w:lang w:eastAsia="ru-RU"/>
        </w:rPr>
        <w:t>;</w:t>
      </w:r>
    </w:p>
    <w:p w14:paraId="2A811F44" w14:textId="5CF6CD73" w:rsidR="00062FAD" w:rsidRPr="00937311" w:rsidRDefault="00F255CE" w:rsidP="00062F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62FAD" w:rsidRPr="00937311">
        <w:rPr>
          <w:rFonts w:ascii="Times New Roman" w:hAnsi="Times New Roman" w:cs="Times New Roman"/>
          <w:sz w:val="28"/>
          <w:szCs w:val="28"/>
        </w:rPr>
        <w:t xml:space="preserve">) получатель субсидии не находится в перечне организаций и физических лиц, в отношении которых имеются сведения </w:t>
      </w:r>
      <w:r w:rsidR="00973EB2">
        <w:rPr>
          <w:rFonts w:ascii="Times New Roman" w:hAnsi="Times New Roman" w:cs="Times New Roman"/>
          <w:sz w:val="28"/>
          <w:szCs w:val="28"/>
        </w:rPr>
        <w:br/>
      </w:r>
      <w:r w:rsidR="00062FAD" w:rsidRPr="00937311">
        <w:rPr>
          <w:rFonts w:ascii="Times New Roman" w:hAnsi="Times New Roman" w:cs="Times New Roman"/>
          <w:sz w:val="28"/>
          <w:szCs w:val="28"/>
        </w:rPr>
        <w:t>об их причастности к экстремистской деятельности или терроризму;</w:t>
      </w:r>
    </w:p>
    <w:p w14:paraId="36994B38" w14:textId="04817982" w:rsidR="00062FAD" w:rsidRPr="00937311" w:rsidRDefault="00F255CE" w:rsidP="00062F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062FAD" w:rsidRPr="00937311">
        <w:rPr>
          <w:rFonts w:ascii="Times New Roman" w:hAnsi="Times New Roman" w:cs="Times New Roman"/>
          <w:sz w:val="28"/>
          <w:szCs w:val="28"/>
        </w:rPr>
        <w:t xml:space="preserve">) получатель субсидии не находится в составляемых в рамках реализации полномочий, предусмотренных </w:t>
      </w:r>
      <w:hyperlink r:id="rId13" w:history="1">
        <w:r w:rsidR="00062FAD" w:rsidRPr="00937311">
          <w:rPr>
            <w:rFonts w:ascii="Times New Roman" w:hAnsi="Times New Roman" w:cs="Times New Roman"/>
            <w:sz w:val="28"/>
            <w:szCs w:val="28"/>
          </w:rPr>
          <w:t>главой VII</w:t>
        </w:r>
      </w:hyperlink>
      <w:r w:rsidR="00062FAD" w:rsidRPr="00937311">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062FAD" w:rsidRPr="00937311">
        <w:rPr>
          <w:rFonts w:ascii="Times New Roman" w:eastAsia="Times New Roman" w:hAnsi="Times New Roman" w:cs="Times New Roman"/>
          <w:sz w:val="28"/>
          <w:szCs w:val="28"/>
          <w:lang w:eastAsia="ru-RU"/>
        </w:rPr>
        <w:t>;</w:t>
      </w:r>
    </w:p>
    <w:p w14:paraId="31E7832E" w14:textId="21E35680" w:rsidR="00062FAD" w:rsidRPr="00937311" w:rsidRDefault="00F255CE" w:rsidP="00062F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00062FAD" w:rsidRPr="00937311">
        <w:rPr>
          <w:rFonts w:ascii="Times New Roman" w:hAnsi="Times New Roman" w:cs="Times New Roman"/>
          <w:sz w:val="28"/>
          <w:szCs w:val="28"/>
        </w:rPr>
        <w:t xml:space="preserve">) получатель субсидии не получает средства из краевого бюджета на основании иных нормативных правовых актов края на цели, установленные </w:t>
      </w:r>
      <w:r w:rsidR="00062FAD" w:rsidRPr="00937311">
        <w:rPr>
          <w:rFonts w:ascii="Times New Roman" w:eastAsia="Times New Roman" w:hAnsi="Times New Roman" w:cs="Times New Roman"/>
          <w:sz w:val="28"/>
          <w:szCs w:val="28"/>
          <w:lang w:eastAsia="ru-RU"/>
        </w:rPr>
        <w:t>пунктом 1.3 Порядка;</w:t>
      </w:r>
    </w:p>
    <w:p w14:paraId="19A03B67" w14:textId="4CF00E14" w:rsidR="00062FAD" w:rsidRPr="00937311" w:rsidRDefault="00F255CE" w:rsidP="00062F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062FAD" w:rsidRPr="00937311">
        <w:rPr>
          <w:rFonts w:ascii="Times New Roman" w:hAnsi="Times New Roman" w:cs="Times New Roman"/>
          <w:sz w:val="28"/>
          <w:szCs w:val="28"/>
        </w:rPr>
        <w:t xml:space="preserve">) получатель субсидии не является иностранным агентом в соответствии с Федеральным </w:t>
      </w:r>
      <w:hyperlink r:id="rId14" w:history="1">
        <w:r w:rsidR="00062FAD" w:rsidRPr="00937311">
          <w:rPr>
            <w:rFonts w:ascii="Times New Roman" w:hAnsi="Times New Roman" w:cs="Times New Roman"/>
            <w:sz w:val="28"/>
            <w:szCs w:val="28"/>
          </w:rPr>
          <w:t>законом</w:t>
        </w:r>
      </w:hyperlink>
      <w:r w:rsidR="00062FAD" w:rsidRPr="00937311">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r w:rsidR="00062FAD" w:rsidRPr="00937311">
        <w:rPr>
          <w:rFonts w:ascii="Times New Roman" w:eastAsia="Times New Roman" w:hAnsi="Times New Roman" w:cs="Times New Roman"/>
          <w:sz w:val="28"/>
          <w:szCs w:val="28"/>
          <w:lang w:eastAsia="ru-RU"/>
        </w:rPr>
        <w:t>;</w:t>
      </w:r>
    </w:p>
    <w:p w14:paraId="3313A108" w14:textId="5FA2E76D" w:rsidR="00062FAD" w:rsidRPr="00CC42ED" w:rsidRDefault="00F255CE" w:rsidP="00062F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62FAD" w:rsidRPr="00937311">
        <w:rPr>
          <w:rFonts w:ascii="Times New Roman" w:hAnsi="Times New Roman" w:cs="Times New Roman"/>
          <w:sz w:val="28"/>
          <w:szCs w:val="28"/>
        </w:rPr>
        <w:t xml:space="preserve">) получатель субсидии, являющийся юридическим лицом, не находится в процессе реорганизации (за исключением реорганизации в форме присоединения к </w:t>
      </w:r>
      <w:r w:rsidR="00062FAD" w:rsidRPr="00CC42ED">
        <w:rPr>
          <w:rFonts w:ascii="Times New Roman" w:hAnsi="Times New Roman" w:cs="Times New Roman"/>
          <w:sz w:val="28"/>
          <w:szCs w:val="28"/>
        </w:rPr>
        <w:t>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51A30686" w14:textId="725799B1" w:rsidR="004D57C3" w:rsidRPr="005F5C6B" w:rsidRDefault="004D57C3" w:rsidP="004D57C3">
      <w:pPr>
        <w:autoSpaceDE w:val="0"/>
        <w:autoSpaceDN w:val="0"/>
        <w:adjustRightInd w:val="0"/>
        <w:spacing w:after="0" w:line="240" w:lineRule="auto"/>
        <w:ind w:firstLine="709"/>
        <w:jc w:val="both"/>
        <w:rPr>
          <w:rFonts w:ascii="Times New Roman" w:hAnsi="Times New Roman" w:cs="Times New Roman"/>
          <w:sz w:val="28"/>
          <w:szCs w:val="28"/>
        </w:rPr>
      </w:pPr>
      <w:r w:rsidRPr="005F5C6B">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w:t>
      </w:r>
      <w:r w:rsidR="002A5B1E">
        <w:rPr>
          <w:rFonts w:ascii="Times New Roman" w:hAnsi="Times New Roman" w:cs="Times New Roman"/>
          <w:sz w:val="28"/>
          <w:szCs w:val="28"/>
        </w:rPr>
        <w:br/>
      </w:r>
      <w:r w:rsidRPr="005F5C6B">
        <w:rPr>
          <w:rFonts w:ascii="Times New Roman" w:hAnsi="Times New Roman" w:cs="Times New Roman"/>
          <w:sz w:val="28"/>
          <w:szCs w:val="28"/>
        </w:rPr>
        <w:t xml:space="preserve">(за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w:t>
      </w:r>
      <w:r w:rsidR="002A5B1E">
        <w:rPr>
          <w:rFonts w:ascii="Times New Roman" w:hAnsi="Times New Roman" w:cs="Times New Roman"/>
          <w:sz w:val="28"/>
          <w:szCs w:val="28"/>
        </w:rPr>
        <w:br/>
      </w:r>
      <w:r w:rsidRPr="005F5C6B">
        <w:rPr>
          <w:rFonts w:ascii="Times New Roman" w:hAnsi="Times New Roman" w:cs="Times New Roman"/>
          <w:sz w:val="28"/>
          <w:szCs w:val="28"/>
        </w:rPr>
        <w:t xml:space="preserve">5 рабочих дней, следующих за днем издания приказа о результатах отбора, </w:t>
      </w:r>
      <w:r w:rsidR="002A5B1E">
        <w:rPr>
          <w:rFonts w:ascii="Times New Roman" w:hAnsi="Times New Roman" w:cs="Times New Roman"/>
          <w:sz w:val="28"/>
          <w:szCs w:val="28"/>
        </w:rPr>
        <w:br/>
      </w:r>
      <w:r w:rsidRPr="005F5C6B">
        <w:rPr>
          <w:rFonts w:ascii="Times New Roman" w:hAnsi="Times New Roman" w:cs="Times New Roman"/>
          <w:sz w:val="28"/>
          <w:szCs w:val="28"/>
        </w:rPr>
        <w:t>в порядке межведомственного взаимодействия.</w:t>
      </w:r>
    </w:p>
    <w:p w14:paraId="763E2834" w14:textId="77777777" w:rsidR="004D57C3" w:rsidRPr="004D57C3" w:rsidRDefault="004D57C3" w:rsidP="004D57C3">
      <w:pPr>
        <w:autoSpaceDE w:val="0"/>
        <w:autoSpaceDN w:val="0"/>
        <w:adjustRightInd w:val="0"/>
        <w:spacing w:after="0" w:line="240" w:lineRule="auto"/>
        <w:ind w:firstLine="709"/>
        <w:jc w:val="both"/>
        <w:rPr>
          <w:rFonts w:ascii="Times New Roman" w:hAnsi="Times New Roman" w:cs="Times New Roman"/>
          <w:sz w:val="28"/>
          <w:szCs w:val="28"/>
        </w:rPr>
      </w:pPr>
      <w:r w:rsidRPr="005F5C6B">
        <w:rPr>
          <w:rFonts w:ascii="Times New Roman" w:hAnsi="Times New Roman" w:cs="Times New Roman"/>
          <w:sz w:val="28"/>
          <w:szCs w:val="28"/>
        </w:rPr>
        <w:t>Сведения о соблюдении получателем субсидии требований, установленных подпунктами 1 – 5, 6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14:paraId="68089E71" w14:textId="14793307" w:rsidR="00062FAD" w:rsidRPr="00CC42ED" w:rsidRDefault="00062FAD" w:rsidP="00062F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311">
        <w:rPr>
          <w:rFonts w:ascii="Times New Roman" w:eastAsia="Times New Roman" w:hAnsi="Times New Roman" w:cs="Times New Roman"/>
          <w:sz w:val="28"/>
          <w:szCs w:val="28"/>
          <w:lang w:eastAsia="ru-RU"/>
        </w:rPr>
        <w:t>3.3. Д</w:t>
      </w:r>
      <w:r w:rsidRPr="00937311">
        <w:rPr>
          <w:rFonts w:ascii="Times New Roman" w:eastAsia="Times New Roman" w:hAnsi="Times New Roman" w:cs="Times New Roman"/>
          <w:color w:val="000000" w:themeColor="text1"/>
          <w:sz w:val="28"/>
          <w:szCs w:val="28"/>
          <w:lang w:eastAsia="ru-RU"/>
        </w:rPr>
        <w:t xml:space="preserve">ля подтверждения соответствия требованиям, </w:t>
      </w:r>
      <w:r w:rsidRPr="00937311">
        <w:rPr>
          <w:rFonts w:ascii="Times New Roman" w:hAnsi="Times New Roman" w:cs="Times New Roman"/>
          <w:sz w:val="28"/>
          <w:szCs w:val="28"/>
        </w:rPr>
        <w:t xml:space="preserve">установленным </w:t>
      </w:r>
      <w:r w:rsidRPr="00CC42ED">
        <w:rPr>
          <w:rFonts w:ascii="Times New Roman" w:hAnsi="Times New Roman" w:cs="Times New Roman"/>
          <w:sz w:val="28"/>
          <w:szCs w:val="28"/>
        </w:rPr>
        <w:t xml:space="preserve">подпунктом </w:t>
      </w:r>
      <w:r w:rsidR="00343537" w:rsidRPr="00CC42ED">
        <w:rPr>
          <w:rFonts w:ascii="Times New Roman" w:hAnsi="Times New Roman" w:cs="Times New Roman"/>
          <w:sz w:val="28"/>
          <w:szCs w:val="28"/>
        </w:rPr>
        <w:t>6</w:t>
      </w:r>
      <w:r w:rsidRPr="00CC42ED">
        <w:rPr>
          <w:rFonts w:ascii="Times New Roman" w:hAnsi="Times New Roman" w:cs="Times New Roman"/>
          <w:sz w:val="28"/>
          <w:szCs w:val="28"/>
        </w:rPr>
        <w:t xml:space="preserve"> пункта 3.1 Порядка (за исключением сведений о неприостановлении (приостановлении) деятельности получателя субсидии </w:t>
      </w:r>
      <w:r w:rsidRPr="00CC42ED">
        <w:rPr>
          <w:rFonts w:ascii="Times New Roman" w:hAnsi="Times New Roman" w:cs="Times New Roman"/>
          <w:sz w:val="28"/>
          <w:szCs w:val="28"/>
        </w:rPr>
        <w:br/>
        <w:t>в порядке, предусмотренном законодательством Российской Федерации),</w:t>
      </w:r>
      <w:r w:rsidRPr="00CC42ED">
        <w:rPr>
          <w:rFonts w:ascii="Times New Roman" w:eastAsia="Times New Roman" w:hAnsi="Times New Roman" w:cs="Times New Roman"/>
          <w:sz w:val="28"/>
          <w:szCs w:val="28"/>
          <w:lang w:eastAsia="ru-RU"/>
        </w:rPr>
        <w:t xml:space="preserve"> </w:t>
      </w:r>
      <w:r w:rsidRPr="00CC42ED">
        <w:rPr>
          <w:rFonts w:ascii="Times New Roman" w:eastAsia="Times New Roman" w:hAnsi="Times New Roman" w:cs="Times New Roman"/>
          <w:color w:val="000000" w:themeColor="text1"/>
          <w:sz w:val="28"/>
          <w:szCs w:val="28"/>
          <w:lang w:eastAsia="ru-RU"/>
        </w:rPr>
        <w:t xml:space="preserve">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w:t>
      </w:r>
      <w:r w:rsidRPr="00CC42ED">
        <w:rPr>
          <w:rFonts w:ascii="Times New Roman" w:eastAsia="Times New Roman" w:hAnsi="Times New Roman" w:cs="Times New Roman"/>
          <w:sz w:val="28"/>
          <w:szCs w:val="28"/>
          <w:lang w:eastAsia="ru-RU"/>
        </w:rPr>
        <w:t xml:space="preserve">по состоянию </w:t>
      </w:r>
      <w:r w:rsidRPr="00CC42ED">
        <w:rPr>
          <w:rFonts w:ascii="Times New Roman" w:hAnsi="Times New Roman" w:cs="Times New Roman"/>
          <w:sz w:val="28"/>
          <w:szCs w:val="28"/>
        </w:rPr>
        <w:t xml:space="preserve">на </w:t>
      </w:r>
      <w:r w:rsidRPr="00CC42ED">
        <w:rPr>
          <w:rFonts w:ascii="Times New Roman" w:eastAsia="Times New Roman" w:hAnsi="Times New Roman" w:cs="Times New Roman"/>
          <w:sz w:val="28"/>
          <w:szCs w:val="28"/>
          <w:lang w:eastAsia="ru-RU"/>
        </w:rPr>
        <w:t>дату не ранее первого числа месяца заключения соглашения.</w:t>
      </w:r>
    </w:p>
    <w:p w14:paraId="169F72F5" w14:textId="047D7305" w:rsidR="00D3793A" w:rsidRPr="00CC42ED"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CC42ED">
        <w:rPr>
          <w:rFonts w:ascii="Times New Roman" w:eastAsia="Times New Roman" w:hAnsi="Times New Roman" w:cs="Times New Roman"/>
          <w:sz w:val="28"/>
          <w:szCs w:val="28"/>
          <w:lang w:eastAsia="ru-RU"/>
        </w:rPr>
        <w:t xml:space="preserve">3.4. </w:t>
      </w:r>
      <w:r w:rsidRPr="00CC42ED">
        <w:rPr>
          <w:rFonts w:ascii="Times New Roman" w:hAnsi="Times New Roman" w:cs="Times New Roman"/>
          <w:sz w:val="28"/>
          <w:szCs w:val="28"/>
        </w:rPr>
        <w:t>Расчет размера субсидии, предоставляемой i-му получателю субсидии (</w:t>
      </w:r>
      <w:r w:rsidRPr="00CC42ED">
        <w:rPr>
          <w:rFonts w:ascii="Times New Roman" w:hAnsi="Times New Roman" w:cs="Times New Roman"/>
          <w:sz w:val="28"/>
          <w:szCs w:val="28"/>
          <w:lang w:val="en-US"/>
        </w:rPr>
        <w:t>S</w:t>
      </w:r>
      <w:r w:rsidRPr="00CC42ED">
        <w:rPr>
          <w:rFonts w:ascii="Times New Roman" w:hAnsi="Times New Roman" w:cs="Times New Roman"/>
          <w:sz w:val="28"/>
          <w:szCs w:val="28"/>
        </w:rPr>
        <w:t xml:space="preserve">), осуществляется министерством в срок, </w:t>
      </w:r>
      <w:r w:rsidRPr="00895588">
        <w:rPr>
          <w:rFonts w:ascii="Times New Roman" w:hAnsi="Times New Roman" w:cs="Times New Roman"/>
          <w:sz w:val="28"/>
          <w:szCs w:val="28"/>
        </w:rPr>
        <w:t xml:space="preserve">указанный в пункте </w:t>
      </w:r>
      <w:r w:rsidR="00376515" w:rsidRPr="00895588">
        <w:rPr>
          <w:rFonts w:ascii="Times New Roman" w:hAnsi="Times New Roman" w:cs="Times New Roman"/>
          <w:sz w:val="28"/>
          <w:szCs w:val="28"/>
        </w:rPr>
        <w:t>2.17</w:t>
      </w:r>
      <w:r w:rsidRPr="00895588">
        <w:rPr>
          <w:rFonts w:ascii="Times New Roman" w:hAnsi="Times New Roman" w:cs="Times New Roman"/>
          <w:sz w:val="28"/>
          <w:szCs w:val="28"/>
        </w:rPr>
        <w:t xml:space="preserve"> Порядка</w:t>
      </w:r>
      <w:r w:rsidR="00510B51" w:rsidRPr="00895588">
        <w:rPr>
          <w:rFonts w:ascii="Times New Roman" w:hAnsi="Times New Roman" w:cs="Times New Roman"/>
          <w:sz w:val="28"/>
          <w:szCs w:val="28"/>
        </w:rPr>
        <w:t>. Размер субсидии, предоставляемой i-му получателю субсидии (</w:t>
      </w:r>
      <w:r w:rsidR="00510B51" w:rsidRPr="00895588">
        <w:rPr>
          <w:rFonts w:ascii="Times New Roman" w:hAnsi="Times New Roman" w:cs="Times New Roman"/>
          <w:sz w:val="28"/>
          <w:szCs w:val="28"/>
          <w:lang w:val="en-US"/>
        </w:rPr>
        <w:t>S</w:t>
      </w:r>
      <w:r w:rsidR="00510B51" w:rsidRPr="00895588">
        <w:rPr>
          <w:rFonts w:ascii="Times New Roman" w:hAnsi="Times New Roman" w:cs="Times New Roman"/>
          <w:sz w:val="28"/>
          <w:szCs w:val="28"/>
        </w:rPr>
        <w:t>)</w:t>
      </w:r>
      <w:r w:rsidR="00081D5D" w:rsidRPr="00895588">
        <w:rPr>
          <w:rFonts w:ascii="Times New Roman" w:hAnsi="Times New Roman" w:cs="Times New Roman"/>
          <w:sz w:val="28"/>
          <w:szCs w:val="28"/>
        </w:rPr>
        <w:t>,</w:t>
      </w:r>
      <w:r w:rsidR="00510B51" w:rsidRPr="00895588">
        <w:rPr>
          <w:rFonts w:ascii="Times New Roman" w:hAnsi="Times New Roman" w:cs="Times New Roman"/>
          <w:sz w:val="28"/>
          <w:szCs w:val="28"/>
        </w:rPr>
        <w:t xml:space="preserve"> определяется</w:t>
      </w:r>
      <w:r w:rsidRPr="00895588">
        <w:rPr>
          <w:rFonts w:ascii="Times New Roman" w:hAnsi="Times New Roman" w:cs="Times New Roman"/>
          <w:sz w:val="28"/>
          <w:szCs w:val="28"/>
        </w:rPr>
        <w:t xml:space="preserve"> как наименьшее значение, определенное по следующим формулам:</w:t>
      </w:r>
      <w:r w:rsidRPr="00CC42ED">
        <w:rPr>
          <w:rFonts w:ascii="Times New Roman" w:hAnsi="Times New Roman" w:cs="Times New Roman"/>
          <w:sz w:val="28"/>
          <w:szCs w:val="28"/>
        </w:rPr>
        <w:t xml:space="preserve">  </w:t>
      </w:r>
    </w:p>
    <w:p w14:paraId="7E09E0B1" w14:textId="77777777"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CC42ED">
        <w:rPr>
          <w:rFonts w:ascii="Times New Roman" w:hAnsi="Times New Roman" w:cs="Times New Roman"/>
          <w:sz w:val="28"/>
          <w:szCs w:val="28"/>
        </w:rPr>
        <w:t xml:space="preserve">1) по процентной ставке по кредитному договору (договору займа), </w:t>
      </w:r>
      <w:r w:rsidRPr="00CC42ED">
        <w:rPr>
          <w:rFonts w:ascii="Times New Roman" w:hAnsi="Times New Roman" w:cs="Times New Roman"/>
          <w:sz w:val="28"/>
          <w:szCs w:val="28"/>
        </w:rPr>
        <w:br/>
        <w:t xml:space="preserve">а в случае наличия дополнительного соглашения или уведомления </w:t>
      </w:r>
      <w:r w:rsidRPr="00CC42ED">
        <w:rPr>
          <w:rFonts w:ascii="Times New Roman" w:hAnsi="Times New Roman" w:cs="Times New Roman"/>
          <w:sz w:val="28"/>
          <w:szCs w:val="28"/>
        </w:rPr>
        <w:br/>
        <w:t xml:space="preserve">к кредитному договору (договору займа), содержащего информацию </w:t>
      </w:r>
      <w:r w:rsidRPr="00CC42ED">
        <w:rPr>
          <w:rFonts w:ascii="Times New Roman" w:hAnsi="Times New Roman" w:cs="Times New Roman"/>
          <w:sz w:val="28"/>
          <w:szCs w:val="28"/>
        </w:rPr>
        <w:br/>
        <w:t xml:space="preserve">об изменении размера платы за пользование кредитом (займом), – </w:t>
      </w:r>
      <w:r w:rsidRPr="00CC42ED">
        <w:rPr>
          <w:rFonts w:ascii="Times New Roman" w:hAnsi="Times New Roman" w:cs="Times New Roman"/>
          <w:sz w:val="28"/>
          <w:szCs w:val="28"/>
        </w:rPr>
        <w:br/>
        <w:t>по процентной ставке по</w:t>
      </w:r>
      <w:r w:rsidRPr="00017AB1">
        <w:rPr>
          <w:rFonts w:ascii="Times New Roman" w:hAnsi="Times New Roman" w:cs="Times New Roman"/>
          <w:sz w:val="28"/>
          <w:szCs w:val="28"/>
        </w:rPr>
        <w:t xml:space="preserve"> дополнительному соглашению или уведомлению </w:t>
      </w:r>
      <w:r>
        <w:rPr>
          <w:rFonts w:ascii="Times New Roman" w:hAnsi="Times New Roman" w:cs="Times New Roman"/>
          <w:sz w:val="28"/>
          <w:szCs w:val="28"/>
        </w:rPr>
        <w:br/>
      </w:r>
      <w:r w:rsidRPr="00017AB1">
        <w:rPr>
          <w:rFonts w:ascii="Times New Roman" w:hAnsi="Times New Roman" w:cs="Times New Roman"/>
          <w:sz w:val="28"/>
          <w:szCs w:val="28"/>
        </w:rPr>
        <w:t>к кредитному договору (договору займа), по формуле:</w:t>
      </w:r>
    </w:p>
    <w:p w14:paraId="5BFDCF46" w14:textId="77777777"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p>
    <w:p w14:paraId="33059CB4" w14:textId="77777777"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m:oMathPara>
        <m:oMath>
          <m:r>
            <m:rPr>
              <m:sty m:val="p"/>
            </m:rPr>
            <w:rPr>
              <w:rFonts w:ascii="Cambria Math" w:hAnsi="Cambria Math"/>
              <w:sz w:val="28"/>
              <w:szCs w:val="28"/>
            </w:rPr>
            <m:t>S=</m:t>
          </m:r>
          <m:f>
            <m:fPr>
              <m:ctrlPr>
                <w:rPr>
                  <w:rFonts w:ascii="Cambria Math" w:hAnsi="Cambria Math"/>
                  <w:sz w:val="28"/>
                  <w:szCs w:val="28"/>
                </w:rPr>
              </m:ctrlPr>
            </m:fPr>
            <m:num>
              <m:r>
                <m:rPr>
                  <m:sty m:val="p"/>
                </m:rPr>
                <w:rPr>
                  <w:rFonts w:ascii="Cambria Math" w:hAnsi="Cambria Math"/>
                  <w:sz w:val="28"/>
                  <w:szCs w:val="28"/>
                </w:rPr>
                <m:t xml:space="preserve">Q х K х </m:t>
              </m:r>
              <m:sSub>
                <m:sSubPr>
                  <m:ctrlPr>
                    <w:rPr>
                      <w:rFonts w:ascii="Cambria Math" w:hAnsi="Cambria Math"/>
                      <w:sz w:val="28"/>
                      <w:szCs w:val="28"/>
                    </w:rPr>
                  </m:ctrlPr>
                </m:sSubPr>
                <m:e>
                  <m:r>
                    <m:rPr>
                      <m:sty m:val="p"/>
                    </m:rPr>
                    <w:rPr>
                      <w:rFonts w:ascii="Cambria Math" w:hAnsi="Cambria Math"/>
                      <w:sz w:val="28"/>
                      <w:szCs w:val="28"/>
                    </w:rPr>
                    <m:t>C</m:t>
                  </m:r>
                </m:e>
                <m:sub>
                  <m:r>
                    <m:rPr>
                      <m:sty m:val="p"/>
                    </m:rPr>
                    <w:rPr>
                      <w:rFonts w:ascii="Cambria Math" w:hAnsi="Cambria Math"/>
                      <w:sz w:val="28"/>
                      <w:szCs w:val="28"/>
                    </w:rPr>
                    <m:t>кд</m:t>
                  </m:r>
                </m:sub>
              </m:sSub>
              <m:r>
                <m:rPr>
                  <m:sty m:val="p"/>
                </m:rPr>
                <w:rPr>
                  <w:rFonts w:ascii="Cambria Math" w:hAnsi="Cambria Math"/>
                  <w:sz w:val="28"/>
                  <w:szCs w:val="28"/>
                </w:rPr>
                <m:t xml:space="preserve"> х Ст</m:t>
              </m:r>
            </m:num>
            <m:den>
              <m:r>
                <m:rPr>
                  <m:sty m:val="p"/>
                </m:rPr>
                <w:rPr>
                  <w:rFonts w:ascii="Cambria Math" w:hAnsi="Cambria Math"/>
                  <w:sz w:val="28"/>
                  <w:szCs w:val="28"/>
                </w:rPr>
                <m:t>100% х t х</m:t>
              </m:r>
              <m:r>
                <m:rPr>
                  <m:sty m:val="p"/>
                </m:rPr>
                <w:rPr>
                  <w:rFonts w:ascii="Cambria Math" w:hAnsi="Cambria Math"/>
                  <w:sz w:val="28"/>
                  <w:szCs w:val="28"/>
                  <w:lang w:val="en-US"/>
                </w:rPr>
                <m:t xml:space="preserve"> 100%</m:t>
              </m:r>
            </m:den>
          </m:f>
          <m:r>
            <m:rPr>
              <m:sty m:val="p"/>
            </m:rPr>
            <w:rPr>
              <w:rFonts w:ascii="Cambria Math" w:hAnsi="Cambria Math"/>
              <w:sz w:val="28"/>
              <w:szCs w:val="28"/>
            </w:rPr>
            <m:t>, (1)</m:t>
          </m:r>
        </m:oMath>
      </m:oMathPara>
    </w:p>
    <w:p w14:paraId="79596AEC" w14:textId="77777777"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p>
    <w:p w14:paraId="7667CF26" w14:textId="77777777"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017AB1">
        <w:rPr>
          <w:rFonts w:ascii="Times New Roman" w:hAnsi="Times New Roman" w:cs="Times New Roman"/>
          <w:sz w:val="28"/>
          <w:szCs w:val="28"/>
        </w:rPr>
        <w:t>где:</w:t>
      </w:r>
    </w:p>
    <w:p w14:paraId="442DC8C0" w14:textId="5FABBB4E"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i/>
          <w:sz w:val="28"/>
          <w:szCs w:val="28"/>
        </w:rPr>
      </w:pPr>
      <w:r w:rsidRPr="00017AB1">
        <w:rPr>
          <w:rFonts w:ascii="Times New Roman" w:hAnsi="Times New Roman" w:cs="Times New Roman"/>
          <w:sz w:val="28"/>
          <w:szCs w:val="28"/>
        </w:rPr>
        <w:t>Q – остаток ссудной задолженности, исходя из которого начисляется субсиди</w:t>
      </w:r>
      <w:r w:rsidR="00510B51">
        <w:rPr>
          <w:rFonts w:ascii="Times New Roman" w:hAnsi="Times New Roman" w:cs="Times New Roman"/>
          <w:sz w:val="28"/>
          <w:szCs w:val="28"/>
        </w:rPr>
        <w:t xml:space="preserve">я, на начало расчетного </w:t>
      </w:r>
      <w:r w:rsidR="00510B51" w:rsidRPr="00BA0BF5">
        <w:rPr>
          <w:rFonts w:ascii="Times New Roman" w:hAnsi="Times New Roman" w:cs="Times New Roman"/>
          <w:sz w:val="28"/>
          <w:szCs w:val="28"/>
        </w:rPr>
        <w:t>периода (</w:t>
      </w:r>
      <w:r w:rsidRPr="00BA0BF5">
        <w:rPr>
          <w:rFonts w:ascii="Times New Roman" w:hAnsi="Times New Roman" w:cs="Times New Roman"/>
          <w:sz w:val="28"/>
          <w:szCs w:val="28"/>
        </w:rPr>
        <w:t>рублей</w:t>
      </w:r>
      <w:r w:rsidR="00510B51" w:rsidRPr="00BA0BF5">
        <w:rPr>
          <w:rFonts w:ascii="Times New Roman" w:hAnsi="Times New Roman" w:cs="Times New Roman"/>
          <w:sz w:val="28"/>
          <w:szCs w:val="28"/>
        </w:rPr>
        <w:t>)</w:t>
      </w:r>
      <w:r w:rsidRPr="00BA0BF5">
        <w:rPr>
          <w:rFonts w:ascii="Times New Roman" w:hAnsi="Times New Roman" w:cs="Times New Roman"/>
          <w:sz w:val="28"/>
          <w:szCs w:val="28"/>
        </w:rPr>
        <w:t>;</w:t>
      </w:r>
      <w:r w:rsidRPr="00017AB1">
        <w:rPr>
          <w:rFonts w:ascii="Times New Roman" w:hAnsi="Times New Roman" w:cs="Times New Roman"/>
          <w:sz w:val="28"/>
          <w:szCs w:val="28"/>
        </w:rPr>
        <w:t xml:space="preserve"> </w:t>
      </w:r>
    </w:p>
    <w:p w14:paraId="2B7B37A2" w14:textId="77777777" w:rsidR="00D3793A" w:rsidRPr="008E3694"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8E3694">
        <w:rPr>
          <w:rFonts w:ascii="Times New Roman" w:hAnsi="Times New Roman" w:cs="Times New Roman"/>
          <w:sz w:val="28"/>
          <w:szCs w:val="28"/>
        </w:rPr>
        <w:t>K – количество дней пользования кредитом (займом) в расчетном периоде, указанное в графике погашения кредита (займа) и уплаты процентов по нему;</w:t>
      </w:r>
    </w:p>
    <w:p w14:paraId="3111F913" w14:textId="734E2B18"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8E3694">
        <w:rPr>
          <w:rFonts w:ascii="Times New Roman" w:hAnsi="Times New Roman" w:cs="Times New Roman"/>
          <w:sz w:val="28"/>
          <w:szCs w:val="28"/>
        </w:rPr>
        <w:t>С</w:t>
      </w:r>
      <w:r w:rsidRPr="008E3694">
        <w:rPr>
          <w:rFonts w:ascii="Times New Roman" w:hAnsi="Times New Roman" w:cs="Times New Roman"/>
          <w:sz w:val="28"/>
          <w:szCs w:val="28"/>
          <w:vertAlign w:val="subscript"/>
        </w:rPr>
        <w:t>кд</w:t>
      </w:r>
      <w:r w:rsidRPr="008E3694">
        <w:rPr>
          <w:rFonts w:ascii="Times New Roman" w:hAnsi="Times New Roman" w:cs="Times New Roman"/>
          <w:sz w:val="28"/>
          <w:szCs w:val="28"/>
        </w:rPr>
        <w:t xml:space="preserve"> – процентная ставка по кредитному договору (договору займа), </w:t>
      </w:r>
      <w:r>
        <w:rPr>
          <w:rFonts w:ascii="Times New Roman" w:hAnsi="Times New Roman" w:cs="Times New Roman"/>
          <w:sz w:val="28"/>
          <w:szCs w:val="28"/>
        </w:rPr>
        <w:br/>
      </w:r>
      <w:r w:rsidRPr="008E3694">
        <w:rPr>
          <w:rFonts w:ascii="Times New Roman" w:hAnsi="Times New Roman" w:cs="Times New Roman"/>
          <w:sz w:val="28"/>
          <w:szCs w:val="28"/>
        </w:rPr>
        <w:t xml:space="preserve">а в случае наличия дополнительного соглашения или уведомления </w:t>
      </w:r>
      <w:r w:rsidR="000A203C">
        <w:rPr>
          <w:rFonts w:ascii="Times New Roman" w:hAnsi="Times New Roman" w:cs="Times New Roman"/>
          <w:sz w:val="28"/>
          <w:szCs w:val="28"/>
        </w:rPr>
        <w:br/>
      </w:r>
      <w:r w:rsidRPr="008E3694">
        <w:rPr>
          <w:rFonts w:ascii="Times New Roman" w:hAnsi="Times New Roman" w:cs="Times New Roman"/>
          <w:sz w:val="28"/>
          <w:szCs w:val="28"/>
        </w:rPr>
        <w:t xml:space="preserve">к кредитному договору (договору займа), содержащего информацию об изменении размера платы за пользование кредитом (займом), – процентная ставка по </w:t>
      </w:r>
      <w:r w:rsidRPr="00017AB1">
        <w:rPr>
          <w:rFonts w:ascii="Times New Roman" w:hAnsi="Times New Roman" w:cs="Times New Roman"/>
          <w:sz w:val="28"/>
          <w:szCs w:val="28"/>
        </w:rPr>
        <w:t>дополнительному соглашению или уведомлению к кредитному договору (договору займа) (% годовых);</w:t>
      </w:r>
    </w:p>
    <w:p w14:paraId="198D22B9" w14:textId="77777777" w:rsidR="00D3793A" w:rsidRPr="00017AB1"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017AB1">
        <w:rPr>
          <w:rFonts w:ascii="Times New Roman" w:hAnsi="Times New Roman" w:cs="Times New Roman"/>
          <w:sz w:val="28"/>
          <w:szCs w:val="28"/>
        </w:rPr>
        <w:t>t – количество календарных дней в году, в котором предоставляется субсидия;</w:t>
      </w:r>
    </w:p>
    <w:p w14:paraId="5679DE5C" w14:textId="031AD8AC" w:rsidR="00D3793A" w:rsidRPr="00017AB1" w:rsidRDefault="00BA0BF5" w:rsidP="00D379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 – ставка субсидирования, </w:t>
      </w:r>
      <w:r w:rsidR="00D3793A" w:rsidRPr="00017AB1">
        <w:rPr>
          <w:rFonts w:ascii="Times New Roman" w:hAnsi="Times New Roman" w:cs="Times New Roman"/>
          <w:sz w:val="28"/>
          <w:szCs w:val="28"/>
        </w:rPr>
        <w:t>установленн</w:t>
      </w:r>
      <w:r w:rsidR="00510B51">
        <w:rPr>
          <w:rFonts w:ascii="Times New Roman" w:hAnsi="Times New Roman" w:cs="Times New Roman"/>
          <w:sz w:val="28"/>
          <w:szCs w:val="28"/>
        </w:rPr>
        <w:t>ая</w:t>
      </w:r>
      <w:r w:rsidR="00D3793A" w:rsidRPr="00017AB1">
        <w:rPr>
          <w:rFonts w:ascii="Times New Roman" w:hAnsi="Times New Roman" w:cs="Times New Roman"/>
          <w:sz w:val="28"/>
          <w:szCs w:val="28"/>
        </w:rPr>
        <w:t xml:space="preserve"> приложением </w:t>
      </w:r>
      <w:r w:rsidR="00D3793A">
        <w:rPr>
          <w:rFonts w:ascii="Times New Roman" w:hAnsi="Times New Roman" w:cs="Times New Roman"/>
          <w:sz w:val="28"/>
          <w:szCs w:val="28"/>
        </w:rPr>
        <w:br/>
      </w:r>
      <w:r w:rsidR="00D3793A" w:rsidRPr="00017AB1">
        <w:rPr>
          <w:rFonts w:ascii="Times New Roman" w:hAnsi="Times New Roman" w:cs="Times New Roman"/>
          <w:sz w:val="28"/>
          <w:szCs w:val="28"/>
        </w:rPr>
        <w:t xml:space="preserve">№ 3 к </w:t>
      </w:r>
      <w:r w:rsidR="00BC2433">
        <w:rPr>
          <w:rFonts w:ascii="Times New Roman" w:hAnsi="Times New Roman" w:cs="Times New Roman"/>
          <w:sz w:val="28"/>
          <w:szCs w:val="28"/>
        </w:rPr>
        <w:t>Г</w:t>
      </w:r>
      <w:r w:rsidR="00D3793A" w:rsidRPr="00017AB1">
        <w:rPr>
          <w:rFonts w:ascii="Times New Roman" w:hAnsi="Times New Roman" w:cs="Times New Roman"/>
          <w:sz w:val="28"/>
          <w:szCs w:val="28"/>
        </w:rPr>
        <w:t xml:space="preserve">осударственной </w:t>
      </w:r>
      <w:hyperlink r:id="rId15">
        <w:r w:rsidR="00D3793A" w:rsidRPr="00017AB1">
          <w:rPr>
            <w:rFonts w:ascii="Times New Roman" w:hAnsi="Times New Roman" w:cs="Times New Roman"/>
            <w:sz w:val="28"/>
            <w:szCs w:val="28"/>
          </w:rPr>
          <w:t>программе</w:t>
        </w:r>
      </w:hyperlink>
      <w:r w:rsidR="00D3793A" w:rsidRPr="00017AB1">
        <w:rPr>
          <w:rFonts w:ascii="Times New Roman" w:hAnsi="Times New Roman" w:cs="Times New Roman"/>
          <w:sz w:val="28"/>
          <w:szCs w:val="28"/>
        </w:rPr>
        <w:t xml:space="preserve"> № 506-п (%);</w:t>
      </w:r>
    </w:p>
    <w:p w14:paraId="1C545062" w14:textId="20404140" w:rsidR="00D3793A" w:rsidRPr="00847C5F" w:rsidRDefault="00D3793A" w:rsidP="00D3793A">
      <w:pPr>
        <w:autoSpaceDE w:val="0"/>
        <w:autoSpaceDN w:val="0"/>
        <w:adjustRightInd w:val="0"/>
        <w:spacing w:after="0" w:line="240" w:lineRule="auto"/>
        <w:ind w:firstLine="708"/>
        <w:jc w:val="both"/>
        <w:rPr>
          <w:rFonts w:ascii="Times New Roman" w:hAnsi="Times New Roman" w:cs="Times New Roman"/>
          <w:sz w:val="28"/>
          <w:szCs w:val="28"/>
        </w:rPr>
      </w:pPr>
      <w:r w:rsidRPr="00017AB1">
        <w:rPr>
          <w:rFonts w:ascii="Times New Roman" w:hAnsi="Times New Roman" w:cs="Times New Roman"/>
          <w:sz w:val="28"/>
          <w:szCs w:val="28"/>
        </w:rPr>
        <w:t xml:space="preserve">2) по ключевой ставке Центрального банка Российской Федерации, действующей на дату </w:t>
      </w:r>
      <w:r w:rsidRPr="00847C5F">
        <w:rPr>
          <w:rFonts w:ascii="Times New Roman" w:hAnsi="Times New Roman" w:cs="Times New Roman"/>
          <w:sz w:val="28"/>
          <w:szCs w:val="28"/>
        </w:rPr>
        <w:t xml:space="preserve">заключения кредитного договора (договора займа), </w:t>
      </w:r>
      <w:r w:rsidRPr="00847C5F">
        <w:rPr>
          <w:rFonts w:ascii="Times New Roman" w:hAnsi="Times New Roman" w:cs="Times New Roman"/>
          <w:sz w:val="28"/>
          <w:szCs w:val="28"/>
        </w:rPr>
        <w:br/>
        <w:t xml:space="preserve">а в случае наличия дополнительного соглашения или уведомления </w:t>
      </w:r>
      <w:r w:rsidRPr="00847C5F">
        <w:rPr>
          <w:rFonts w:ascii="Times New Roman" w:hAnsi="Times New Roman" w:cs="Times New Roman"/>
          <w:sz w:val="28"/>
          <w:szCs w:val="28"/>
        </w:rPr>
        <w:br/>
        <w:t xml:space="preserve">к кредитному договору (договору займа), содержащего информацию </w:t>
      </w:r>
      <w:r w:rsidRPr="00847C5F">
        <w:rPr>
          <w:rFonts w:ascii="Times New Roman" w:hAnsi="Times New Roman" w:cs="Times New Roman"/>
          <w:sz w:val="28"/>
          <w:szCs w:val="28"/>
        </w:rPr>
        <w:br/>
        <w:t xml:space="preserve">об изменении размера платы за пользование кредитом (займом), – на дату изменения размера платы за пользование кредитом (займом), указанную </w:t>
      </w:r>
      <w:r w:rsidRPr="00847C5F">
        <w:rPr>
          <w:rFonts w:ascii="Times New Roman" w:hAnsi="Times New Roman" w:cs="Times New Roman"/>
          <w:sz w:val="28"/>
          <w:szCs w:val="28"/>
        </w:rPr>
        <w:br/>
        <w:t>в дополнительном соглашении или уведомлении к кредитному договору (договору займа)</w:t>
      </w:r>
      <w:r w:rsidR="00510B51" w:rsidRPr="00BA0BF5">
        <w:rPr>
          <w:rFonts w:ascii="Times New Roman" w:hAnsi="Times New Roman" w:cs="Times New Roman"/>
          <w:sz w:val="28"/>
          <w:szCs w:val="28"/>
        </w:rPr>
        <w:t>,</w:t>
      </w:r>
      <w:r w:rsidRPr="00847C5F">
        <w:rPr>
          <w:rFonts w:ascii="Times New Roman" w:hAnsi="Times New Roman" w:cs="Times New Roman"/>
          <w:sz w:val="28"/>
          <w:szCs w:val="28"/>
        </w:rPr>
        <w:t xml:space="preserve"> по формуле:</w:t>
      </w:r>
    </w:p>
    <w:p w14:paraId="699C74B9" w14:textId="77777777" w:rsidR="00D3793A" w:rsidRPr="00847C5F" w:rsidRDefault="00D3793A" w:rsidP="00D3793A">
      <w:pPr>
        <w:pStyle w:val="ConsPlusNormal"/>
        <w:jc w:val="both"/>
        <w:rPr>
          <w:rFonts w:ascii="Times New Roman" w:hAnsi="Times New Roman" w:cs="Times New Roman"/>
          <w:sz w:val="28"/>
          <w:szCs w:val="28"/>
        </w:rPr>
      </w:pPr>
    </w:p>
    <w:p w14:paraId="3236D518" w14:textId="3431B0B4" w:rsidR="00D3793A" w:rsidRPr="00847C5F" w:rsidRDefault="00510B51" w:rsidP="00D3793A">
      <w:pPr>
        <w:autoSpaceDE w:val="0"/>
        <w:autoSpaceDN w:val="0"/>
        <w:adjustRightInd w:val="0"/>
        <w:spacing w:after="0" w:line="240" w:lineRule="auto"/>
        <w:ind w:firstLine="709"/>
        <w:jc w:val="both"/>
        <w:rPr>
          <w:rFonts w:ascii="Times New Roman" w:hAnsi="Times New Roman" w:cs="Times New Roman"/>
          <w:sz w:val="28"/>
          <w:szCs w:val="28"/>
        </w:rPr>
      </w:pPr>
      <m:oMathPara>
        <m:oMath>
          <m:r>
            <w:rPr>
              <w:rFonts w:ascii="Cambria Math" w:hAnsi="Cambria Math"/>
              <w:sz w:val="28"/>
              <w:szCs w:val="28"/>
              <w:lang w:val="en-US"/>
            </w:rPr>
            <m:t>S</m:t>
          </m:r>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Q х</m:t>
              </m:r>
              <m:r>
                <m:rPr>
                  <m:sty m:val="p"/>
                </m:rPr>
                <w:rPr>
                  <w:rFonts w:ascii="Cambria Math" w:hAnsi="Cambria Math"/>
                  <w:sz w:val="28"/>
                  <w:szCs w:val="28"/>
                  <w:lang w:val="en-US"/>
                </w:rPr>
                <m:t xml:space="preserve"> K х </m:t>
              </m:r>
              <m:sSub>
                <m:sSubPr>
                  <m:ctrlPr>
                    <w:rPr>
                      <w:rFonts w:ascii="Cambria Math" w:hAnsi="Cambria Math"/>
                      <w:sz w:val="28"/>
                      <w:szCs w:val="28"/>
                      <w:lang w:val="en-US"/>
                    </w:rPr>
                  </m:ctrlPr>
                </m:sSubPr>
                <m:e>
                  <m:r>
                    <m:rPr>
                      <m:sty m:val="p"/>
                    </m:rPr>
                    <w:rPr>
                      <w:rFonts w:ascii="Cambria Math" w:hAnsi="Cambria Math"/>
                      <w:sz w:val="28"/>
                      <w:szCs w:val="28"/>
                      <w:lang w:val="en-US"/>
                    </w:rPr>
                    <m:t>С</m:t>
                  </m:r>
                </m:e>
                <m:sub>
                  <m:r>
                    <m:rPr>
                      <m:sty m:val="p"/>
                    </m:rPr>
                    <w:rPr>
                      <w:rFonts w:ascii="Cambria Math" w:hAnsi="Cambria Math"/>
                      <w:sz w:val="28"/>
                      <w:szCs w:val="28"/>
                      <w:lang w:val="en-US"/>
                    </w:rPr>
                    <m:t>кл</m:t>
                  </m:r>
                </m:sub>
              </m:sSub>
              <m:r>
                <m:rPr>
                  <m:sty m:val="p"/>
                </m:rPr>
                <w:rPr>
                  <w:rFonts w:ascii="Cambria Math" w:hAnsi="Cambria Math"/>
                  <w:sz w:val="28"/>
                  <w:szCs w:val="28"/>
                  <w:lang w:val="en-US"/>
                </w:rPr>
                <m:t xml:space="preserve"> х Ст </m:t>
              </m:r>
            </m:num>
            <m:den>
              <m:r>
                <m:rPr>
                  <m:sty m:val="p"/>
                </m:rPr>
                <w:rPr>
                  <w:rFonts w:ascii="Cambria Math" w:hAnsi="Cambria Math"/>
                  <w:sz w:val="28"/>
                  <w:szCs w:val="28"/>
                </w:rPr>
                <m:t>100% х t х 100%</m:t>
              </m:r>
            </m:den>
          </m:f>
          <m:r>
            <m:rPr>
              <m:sty m:val="p"/>
            </m:rPr>
            <w:rPr>
              <w:rFonts w:ascii="Cambria Math" w:hAnsi="Cambria Math"/>
              <w:sz w:val="28"/>
              <w:szCs w:val="28"/>
            </w:rPr>
            <m:t>, (2)</m:t>
          </m:r>
        </m:oMath>
      </m:oMathPara>
    </w:p>
    <w:p w14:paraId="7C99C52B" w14:textId="77777777" w:rsidR="00D3793A" w:rsidRPr="00847C5F"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p>
    <w:p w14:paraId="322DFF74" w14:textId="77777777" w:rsidR="00D3793A" w:rsidRPr="00847C5F"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847C5F">
        <w:rPr>
          <w:rFonts w:ascii="Times New Roman" w:hAnsi="Times New Roman" w:cs="Times New Roman"/>
          <w:sz w:val="28"/>
          <w:szCs w:val="28"/>
        </w:rPr>
        <w:t>где:</w:t>
      </w:r>
    </w:p>
    <w:p w14:paraId="0C1CAE35" w14:textId="1C544BDD" w:rsidR="00D3793A" w:rsidRPr="008E3694"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8E3694">
        <w:rPr>
          <w:rFonts w:ascii="Times New Roman" w:hAnsi="Times New Roman" w:cs="Times New Roman"/>
          <w:sz w:val="28"/>
          <w:szCs w:val="28"/>
        </w:rPr>
        <w:t>Q – остаток ссудной задолженности, исходя из которого начисляется субсидия</w:t>
      </w:r>
      <w:r w:rsidR="00510B51">
        <w:rPr>
          <w:rFonts w:ascii="Times New Roman" w:hAnsi="Times New Roman" w:cs="Times New Roman"/>
          <w:sz w:val="28"/>
          <w:szCs w:val="28"/>
        </w:rPr>
        <w:t>, на начало расчетного периода (</w:t>
      </w:r>
      <w:r w:rsidRPr="008E3694">
        <w:rPr>
          <w:rFonts w:ascii="Times New Roman" w:hAnsi="Times New Roman" w:cs="Times New Roman"/>
          <w:sz w:val="28"/>
          <w:szCs w:val="28"/>
        </w:rPr>
        <w:t>рублей</w:t>
      </w:r>
      <w:r w:rsidR="00510B51">
        <w:rPr>
          <w:rFonts w:ascii="Times New Roman" w:hAnsi="Times New Roman" w:cs="Times New Roman"/>
          <w:sz w:val="28"/>
          <w:szCs w:val="28"/>
        </w:rPr>
        <w:t>)</w:t>
      </w:r>
      <w:r w:rsidRPr="008E3694">
        <w:rPr>
          <w:rFonts w:ascii="Times New Roman" w:hAnsi="Times New Roman" w:cs="Times New Roman"/>
          <w:sz w:val="28"/>
          <w:szCs w:val="28"/>
        </w:rPr>
        <w:t>;</w:t>
      </w:r>
    </w:p>
    <w:p w14:paraId="4353DC61" w14:textId="77777777" w:rsidR="00D3793A" w:rsidRPr="008E3694"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8E3694">
        <w:rPr>
          <w:rFonts w:ascii="Times New Roman" w:hAnsi="Times New Roman" w:cs="Times New Roman"/>
          <w:sz w:val="28"/>
          <w:szCs w:val="28"/>
        </w:rPr>
        <w:t>K – количество дней пользования кредитом (займом) в расчетном периоде, указанное в графике погашения кредита (займа) и уплаты процентов по нему;</w:t>
      </w:r>
    </w:p>
    <w:p w14:paraId="033A46C4" w14:textId="5145D6A7" w:rsidR="00D3793A" w:rsidRPr="004804C9"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8E3694">
        <w:rPr>
          <w:rFonts w:ascii="Times New Roman" w:hAnsi="Times New Roman" w:cs="Times New Roman"/>
          <w:sz w:val="28"/>
          <w:szCs w:val="28"/>
        </w:rPr>
        <w:t>С</w:t>
      </w:r>
      <w:r w:rsidRPr="008E3694">
        <w:rPr>
          <w:rFonts w:ascii="Times New Roman" w:hAnsi="Times New Roman" w:cs="Times New Roman"/>
          <w:sz w:val="28"/>
          <w:szCs w:val="28"/>
          <w:vertAlign w:val="subscript"/>
        </w:rPr>
        <w:t>кл</w:t>
      </w:r>
      <w:r w:rsidRPr="008E3694">
        <w:rPr>
          <w:rFonts w:ascii="Times New Roman" w:hAnsi="Times New Roman" w:cs="Times New Roman"/>
          <w:sz w:val="28"/>
          <w:szCs w:val="28"/>
        </w:rPr>
        <w:t xml:space="preserve"> – ключевая ставка Центрального банка Российской Федерации, </w:t>
      </w:r>
      <w:r w:rsidR="009C5630">
        <w:rPr>
          <w:rFonts w:ascii="Times New Roman" w:hAnsi="Times New Roman" w:cs="Times New Roman"/>
          <w:sz w:val="28"/>
          <w:szCs w:val="28"/>
        </w:rPr>
        <w:t>действующая на дату заключения кредитного договора</w:t>
      </w:r>
      <w:r w:rsidR="00510B51">
        <w:rPr>
          <w:rFonts w:ascii="Times New Roman" w:hAnsi="Times New Roman" w:cs="Times New Roman"/>
          <w:sz w:val="28"/>
          <w:szCs w:val="28"/>
        </w:rPr>
        <w:t xml:space="preserve"> </w:t>
      </w:r>
      <w:r w:rsidR="00510B51" w:rsidRPr="00874C8E">
        <w:rPr>
          <w:rFonts w:ascii="Times New Roman" w:hAnsi="Times New Roman" w:cs="Times New Roman"/>
          <w:sz w:val="28"/>
          <w:szCs w:val="28"/>
        </w:rPr>
        <w:t>(договора займа)</w:t>
      </w:r>
      <w:r w:rsidR="009C5630" w:rsidRPr="00874C8E">
        <w:rPr>
          <w:rFonts w:ascii="Times New Roman" w:hAnsi="Times New Roman" w:cs="Times New Roman"/>
          <w:sz w:val="28"/>
          <w:szCs w:val="28"/>
        </w:rPr>
        <w:t>,</w:t>
      </w:r>
      <w:r w:rsidR="004804C9">
        <w:rPr>
          <w:rFonts w:ascii="Times New Roman" w:hAnsi="Times New Roman" w:cs="Times New Roman"/>
          <w:sz w:val="28"/>
          <w:szCs w:val="28"/>
        </w:rPr>
        <w:t xml:space="preserve"> </w:t>
      </w:r>
      <w:r w:rsidR="00510B51">
        <w:rPr>
          <w:rFonts w:ascii="Times New Roman" w:hAnsi="Times New Roman" w:cs="Times New Roman"/>
          <w:sz w:val="28"/>
          <w:szCs w:val="28"/>
        </w:rPr>
        <w:br/>
      </w:r>
      <w:r w:rsidRPr="008E3694">
        <w:rPr>
          <w:rFonts w:ascii="Times New Roman" w:hAnsi="Times New Roman" w:cs="Times New Roman"/>
          <w:sz w:val="28"/>
          <w:szCs w:val="28"/>
        </w:rPr>
        <w:t xml:space="preserve">а в случае наличия </w:t>
      </w:r>
      <w:r w:rsidRPr="00017AB1">
        <w:rPr>
          <w:rFonts w:ascii="Times New Roman" w:hAnsi="Times New Roman" w:cs="Times New Roman"/>
          <w:sz w:val="28"/>
          <w:szCs w:val="28"/>
        </w:rPr>
        <w:t xml:space="preserve">дополнительного соглашения или уведомления </w:t>
      </w:r>
      <w:r w:rsidR="00510B51">
        <w:rPr>
          <w:rFonts w:ascii="Times New Roman" w:hAnsi="Times New Roman" w:cs="Times New Roman"/>
          <w:sz w:val="28"/>
          <w:szCs w:val="28"/>
        </w:rPr>
        <w:br/>
      </w:r>
      <w:r w:rsidRPr="00017AB1">
        <w:rPr>
          <w:rFonts w:ascii="Times New Roman" w:hAnsi="Times New Roman" w:cs="Times New Roman"/>
          <w:sz w:val="28"/>
          <w:szCs w:val="28"/>
        </w:rPr>
        <w:t xml:space="preserve">к кредитному договору (договору займа), содержащего информацию </w:t>
      </w:r>
      <w:r w:rsidR="00510B51">
        <w:rPr>
          <w:rFonts w:ascii="Times New Roman" w:hAnsi="Times New Roman" w:cs="Times New Roman"/>
          <w:sz w:val="28"/>
          <w:szCs w:val="28"/>
        </w:rPr>
        <w:br/>
      </w:r>
      <w:r w:rsidRPr="00017AB1">
        <w:rPr>
          <w:rFonts w:ascii="Times New Roman" w:hAnsi="Times New Roman" w:cs="Times New Roman"/>
          <w:sz w:val="28"/>
          <w:szCs w:val="28"/>
        </w:rPr>
        <w:t xml:space="preserve">об изменении размера платы за пользование </w:t>
      </w:r>
      <w:r w:rsidRPr="004804C9">
        <w:rPr>
          <w:rFonts w:ascii="Times New Roman" w:hAnsi="Times New Roman" w:cs="Times New Roman"/>
          <w:sz w:val="28"/>
          <w:szCs w:val="28"/>
        </w:rPr>
        <w:t xml:space="preserve">кредитом (займом), – на дату изменения размера платы за пользование кредитом (займом), указанную </w:t>
      </w:r>
      <w:r w:rsidR="00510B51">
        <w:rPr>
          <w:rFonts w:ascii="Times New Roman" w:hAnsi="Times New Roman" w:cs="Times New Roman"/>
          <w:sz w:val="28"/>
          <w:szCs w:val="28"/>
        </w:rPr>
        <w:br/>
      </w:r>
      <w:r w:rsidRPr="004804C9">
        <w:rPr>
          <w:rFonts w:ascii="Times New Roman" w:hAnsi="Times New Roman" w:cs="Times New Roman"/>
          <w:sz w:val="28"/>
          <w:szCs w:val="28"/>
        </w:rPr>
        <w:t>в дополнительном соглашении или уведомлении к кредитному договору (договору займа) (% годовых);</w:t>
      </w:r>
    </w:p>
    <w:p w14:paraId="6DB9724A" w14:textId="77777777" w:rsidR="00D3793A" w:rsidRPr="004804C9" w:rsidRDefault="00D3793A" w:rsidP="00D3793A">
      <w:pPr>
        <w:autoSpaceDE w:val="0"/>
        <w:autoSpaceDN w:val="0"/>
        <w:adjustRightInd w:val="0"/>
        <w:spacing w:after="0" w:line="240" w:lineRule="auto"/>
        <w:ind w:firstLine="709"/>
        <w:jc w:val="both"/>
        <w:rPr>
          <w:rFonts w:ascii="Times New Roman" w:hAnsi="Times New Roman" w:cs="Times New Roman"/>
          <w:sz w:val="28"/>
          <w:szCs w:val="28"/>
        </w:rPr>
      </w:pPr>
      <w:r w:rsidRPr="004804C9">
        <w:rPr>
          <w:rFonts w:ascii="Times New Roman" w:hAnsi="Times New Roman" w:cs="Times New Roman"/>
          <w:sz w:val="28"/>
          <w:szCs w:val="28"/>
        </w:rPr>
        <w:t>t – количество календарных дней в году, в котором предоставляется субсидия;</w:t>
      </w:r>
    </w:p>
    <w:p w14:paraId="2C03479B" w14:textId="4659AC81" w:rsidR="00C00C7F" w:rsidRPr="00895588" w:rsidRDefault="00D3793A" w:rsidP="00D3793A">
      <w:pPr>
        <w:pStyle w:val="ConsPlusNormal"/>
        <w:ind w:firstLine="709"/>
        <w:jc w:val="both"/>
        <w:rPr>
          <w:rFonts w:ascii="Times New Roman" w:hAnsi="Times New Roman" w:cs="Times New Roman"/>
          <w:sz w:val="28"/>
          <w:szCs w:val="28"/>
        </w:rPr>
      </w:pPr>
      <w:r w:rsidRPr="004804C9">
        <w:rPr>
          <w:rFonts w:ascii="Times New Roman" w:hAnsi="Times New Roman" w:cs="Times New Roman"/>
          <w:sz w:val="28"/>
          <w:szCs w:val="28"/>
        </w:rPr>
        <w:t>Ст – ставка субсидирования</w:t>
      </w:r>
      <w:r w:rsidR="00874C8E">
        <w:rPr>
          <w:rFonts w:ascii="Times New Roman" w:hAnsi="Times New Roman" w:cs="Times New Roman"/>
          <w:sz w:val="28"/>
          <w:szCs w:val="28"/>
        </w:rPr>
        <w:t>, у</w:t>
      </w:r>
      <w:r w:rsidRPr="004804C9">
        <w:rPr>
          <w:rFonts w:ascii="Times New Roman" w:hAnsi="Times New Roman" w:cs="Times New Roman"/>
          <w:sz w:val="28"/>
          <w:szCs w:val="28"/>
        </w:rPr>
        <w:t>с</w:t>
      </w:r>
      <w:r w:rsidR="00BC2433">
        <w:rPr>
          <w:rFonts w:ascii="Times New Roman" w:hAnsi="Times New Roman" w:cs="Times New Roman"/>
          <w:sz w:val="28"/>
          <w:szCs w:val="28"/>
        </w:rPr>
        <w:t>тановленн</w:t>
      </w:r>
      <w:r w:rsidR="00510B51" w:rsidRPr="00874C8E">
        <w:rPr>
          <w:rFonts w:ascii="Times New Roman" w:hAnsi="Times New Roman" w:cs="Times New Roman"/>
          <w:sz w:val="28"/>
          <w:szCs w:val="28"/>
        </w:rPr>
        <w:t>ая</w:t>
      </w:r>
      <w:r w:rsidR="00BC2433">
        <w:rPr>
          <w:rFonts w:ascii="Times New Roman" w:hAnsi="Times New Roman" w:cs="Times New Roman"/>
          <w:sz w:val="28"/>
          <w:szCs w:val="28"/>
        </w:rPr>
        <w:t xml:space="preserve"> приложением </w:t>
      </w:r>
      <w:r w:rsidR="00BC2433">
        <w:rPr>
          <w:rFonts w:ascii="Times New Roman" w:hAnsi="Times New Roman" w:cs="Times New Roman"/>
          <w:sz w:val="28"/>
          <w:szCs w:val="28"/>
        </w:rPr>
        <w:br/>
        <w:t xml:space="preserve">№ 3 </w:t>
      </w:r>
      <w:r w:rsidR="00BC2433" w:rsidRPr="00895588">
        <w:rPr>
          <w:rFonts w:ascii="Times New Roman" w:hAnsi="Times New Roman" w:cs="Times New Roman"/>
          <w:sz w:val="28"/>
          <w:szCs w:val="28"/>
        </w:rPr>
        <w:t>к Г</w:t>
      </w:r>
      <w:r w:rsidRPr="00895588">
        <w:rPr>
          <w:rFonts w:ascii="Times New Roman" w:hAnsi="Times New Roman" w:cs="Times New Roman"/>
          <w:sz w:val="28"/>
          <w:szCs w:val="28"/>
        </w:rPr>
        <w:t>осударственной программе № 506-п (%).</w:t>
      </w:r>
    </w:p>
    <w:p w14:paraId="5BB228D5" w14:textId="1C062D55" w:rsidR="00081D5D" w:rsidRPr="00895588" w:rsidRDefault="00470962" w:rsidP="00470962">
      <w:pPr>
        <w:autoSpaceDE w:val="0"/>
        <w:autoSpaceDN w:val="0"/>
        <w:adjustRightInd w:val="0"/>
        <w:spacing w:after="0" w:line="240" w:lineRule="auto"/>
        <w:ind w:firstLine="709"/>
        <w:jc w:val="both"/>
        <w:rPr>
          <w:rFonts w:ascii="Times New Roman" w:hAnsi="Times New Roman" w:cs="Times New Roman"/>
          <w:sz w:val="28"/>
          <w:szCs w:val="28"/>
        </w:rPr>
      </w:pPr>
      <w:r w:rsidRPr="00895588">
        <w:rPr>
          <w:rFonts w:ascii="Times New Roman" w:hAnsi="Times New Roman" w:cs="Times New Roman"/>
          <w:sz w:val="28"/>
          <w:szCs w:val="28"/>
        </w:rPr>
        <w:t xml:space="preserve">3.5. </w:t>
      </w:r>
      <w:r w:rsidR="00081D5D" w:rsidRPr="00895588">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w:t>
      </w:r>
      <w:r w:rsidR="00895588">
        <w:rPr>
          <w:rFonts w:ascii="Times New Roman" w:hAnsi="Times New Roman" w:cs="Times New Roman"/>
          <w:sz w:val="28"/>
          <w:szCs w:val="28"/>
        </w:rPr>
        <w:br/>
      </w:r>
      <w:r w:rsidR="00081D5D" w:rsidRPr="00895588">
        <w:rPr>
          <w:rFonts w:ascii="Times New Roman" w:hAnsi="Times New Roman" w:cs="Times New Roman"/>
          <w:sz w:val="28"/>
          <w:szCs w:val="28"/>
        </w:rPr>
        <w:t xml:space="preserve">в порядке и сроки, предусмотренные Порядком, за исключением случая, предусмотренного пунктом </w:t>
      </w:r>
      <w:r w:rsidR="00174298" w:rsidRPr="00895588">
        <w:rPr>
          <w:rFonts w:ascii="Times New Roman" w:hAnsi="Times New Roman" w:cs="Times New Roman"/>
          <w:sz w:val="28"/>
          <w:szCs w:val="28"/>
        </w:rPr>
        <w:t xml:space="preserve">3.16 </w:t>
      </w:r>
      <w:r w:rsidR="00081D5D" w:rsidRPr="00895588">
        <w:rPr>
          <w:rFonts w:ascii="Times New Roman" w:hAnsi="Times New Roman" w:cs="Times New Roman"/>
          <w:sz w:val="28"/>
          <w:szCs w:val="28"/>
        </w:rPr>
        <w:t>Порядка.</w:t>
      </w:r>
    </w:p>
    <w:p w14:paraId="3E3D0EC4" w14:textId="7519D3E6" w:rsidR="00C9177A" w:rsidRPr="00847C5F" w:rsidRDefault="001A62D7" w:rsidP="00C9177A">
      <w:pPr>
        <w:pStyle w:val="ConsPlusNormal"/>
        <w:ind w:firstLine="709"/>
        <w:jc w:val="both"/>
        <w:rPr>
          <w:rFonts w:ascii="Times New Roman" w:eastAsia="Times New Roman" w:hAnsi="Times New Roman" w:cs="Times New Roman"/>
          <w:color w:val="000000" w:themeColor="text1"/>
          <w:sz w:val="28"/>
          <w:szCs w:val="28"/>
        </w:rPr>
      </w:pPr>
      <w:r w:rsidRPr="00895588">
        <w:rPr>
          <w:rFonts w:ascii="Times New Roman" w:eastAsia="Times New Roman" w:hAnsi="Times New Roman" w:cs="Times New Roman"/>
          <w:sz w:val="28"/>
          <w:szCs w:val="28"/>
        </w:rPr>
        <w:t>3.</w:t>
      </w:r>
      <w:r w:rsidR="008B7A1E" w:rsidRPr="00895588">
        <w:rPr>
          <w:rFonts w:ascii="Times New Roman" w:eastAsia="Times New Roman" w:hAnsi="Times New Roman" w:cs="Times New Roman"/>
          <w:sz w:val="28"/>
          <w:szCs w:val="28"/>
        </w:rPr>
        <w:t>6</w:t>
      </w:r>
      <w:r w:rsidRPr="00895588">
        <w:rPr>
          <w:rFonts w:ascii="Times New Roman" w:eastAsia="Times New Roman" w:hAnsi="Times New Roman" w:cs="Times New Roman"/>
          <w:sz w:val="28"/>
          <w:szCs w:val="28"/>
        </w:rPr>
        <w:t>.</w:t>
      </w:r>
      <w:r w:rsidR="00B15E28" w:rsidRPr="00895588">
        <w:rPr>
          <w:rFonts w:ascii="Times New Roman" w:eastAsia="Times New Roman" w:hAnsi="Times New Roman" w:cs="Times New Roman"/>
          <w:color w:val="000000" w:themeColor="text1"/>
          <w:sz w:val="28"/>
          <w:szCs w:val="28"/>
        </w:rPr>
        <w:t xml:space="preserve"> Предоставление субсидии получателю субсидии</w:t>
      </w:r>
      <w:r w:rsidR="00B15E28" w:rsidRPr="00847C5F">
        <w:rPr>
          <w:rFonts w:ascii="Times New Roman" w:eastAsia="Times New Roman" w:hAnsi="Times New Roman" w:cs="Times New Roman"/>
          <w:color w:val="000000" w:themeColor="text1"/>
          <w:sz w:val="28"/>
          <w:szCs w:val="28"/>
        </w:rPr>
        <w:t xml:space="preserve">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w:t>
      </w:r>
      <w:r w:rsidR="009041B1" w:rsidRPr="00847C5F">
        <w:rPr>
          <w:rFonts w:ascii="Times New Roman" w:eastAsia="Times New Roman" w:hAnsi="Times New Roman" w:cs="Times New Roman"/>
          <w:color w:val="000000" w:themeColor="text1"/>
          <w:sz w:val="28"/>
          <w:szCs w:val="28"/>
        </w:rPr>
        <w:t>–</w:t>
      </w:r>
      <w:r w:rsidR="00B15E28" w:rsidRPr="00847C5F">
        <w:rPr>
          <w:rFonts w:ascii="Times New Roman" w:eastAsia="Times New Roman" w:hAnsi="Times New Roman" w:cs="Times New Roman"/>
          <w:color w:val="000000" w:themeColor="text1"/>
          <w:sz w:val="28"/>
          <w:szCs w:val="28"/>
        </w:rPr>
        <w:t xml:space="preserve"> система «Электронный бюджет», типовая форма), содержащего следующие обязательные условия:</w:t>
      </w:r>
    </w:p>
    <w:p w14:paraId="476C39EA" w14:textId="77777777" w:rsidR="00C9177A" w:rsidRPr="001A30B3" w:rsidRDefault="00C9177A" w:rsidP="00C9177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7C5F">
        <w:rPr>
          <w:rFonts w:ascii="Times New Roman" w:eastAsia="Times New Roman" w:hAnsi="Times New Roman" w:cs="Times New Roman"/>
          <w:color w:val="000000" w:themeColor="text1"/>
          <w:sz w:val="28"/>
          <w:szCs w:val="28"/>
          <w:lang w:eastAsia="ru-RU"/>
        </w:rPr>
        <w:t>1) согласование новых условий соглашения или о расторжении соглашения при недостижении согласия</w:t>
      </w:r>
      <w:r w:rsidRPr="001A30B3">
        <w:rPr>
          <w:rFonts w:ascii="Times New Roman" w:eastAsia="Times New Roman" w:hAnsi="Times New Roman" w:cs="Times New Roman"/>
          <w:color w:val="000000" w:themeColor="text1"/>
          <w:sz w:val="28"/>
          <w:szCs w:val="28"/>
          <w:lang w:eastAsia="ru-RU"/>
        </w:rPr>
        <w:t xml:space="preserve">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14:paraId="1DF68F24" w14:textId="29480E3E" w:rsidR="00C9177A" w:rsidRPr="00847C5F" w:rsidRDefault="00C9177A" w:rsidP="00C9177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A30B3">
        <w:rPr>
          <w:rFonts w:ascii="Times New Roman" w:eastAsia="Times New Roman" w:hAnsi="Times New Roman" w:cs="Times New Roman"/>
          <w:color w:val="000000" w:themeColor="text1"/>
          <w:sz w:val="28"/>
          <w:szCs w:val="28"/>
          <w:lang w:eastAsia="ru-RU"/>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w:t>
      </w:r>
      <w:r w:rsidR="00113C3B">
        <w:rPr>
          <w:rFonts w:ascii="Times New Roman" w:eastAsia="Times New Roman" w:hAnsi="Times New Roman" w:cs="Times New Roman"/>
          <w:color w:val="7030A0"/>
          <w:sz w:val="28"/>
          <w:szCs w:val="28"/>
          <w:lang w:eastAsia="ru-RU"/>
        </w:rPr>
        <w:t>а</w:t>
      </w:r>
      <w:r w:rsidRPr="001A30B3">
        <w:rPr>
          <w:rFonts w:ascii="Times New Roman" w:eastAsia="Times New Roman" w:hAnsi="Times New Roman" w:cs="Times New Roman"/>
          <w:color w:val="000000" w:themeColor="text1"/>
          <w:sz w:val="28"/>
          <w:szCs w:val="28"/>
          <w:lang w:eastAsia="ru-RU"/>
        </w:rPr>
        <w:t xml:space="preserve"> предоставления субсидии, а также проверок Счетной палатой края и службой финансово-</w:t>
      </w:r>
      <w:r w:rsidRPr="00044A3A">
        <w:rPr>
          <w:rFonts w:ascii="Times New Roman" w:eastAsia="Times New Roman" w:hAnsi="Times New Roman" w:cs="Times New Roman"/>
          <w:color w:val="000000" w:themeColor="text1"/>
          <w:sz w:val="28"/>
          <w:szCs w:val="28"/>
          <w:lang w:eastAsia="ru-RU"/>
        </w:rPr>
        <w:t xml:space="preserve">экономического контроля и контроля в сфере закупок края в соответствии </w:t>
      </w:r>
      <w:r w:rsidR="00470962">
        <w:rPr>
          <w:rFonts w:ascii="Times New Roman" w:eastAsia="Times New Roman" w:hAnsi="Times New Roman" w:cs="Times New Roman"/>
          <w:color w:val="000000" w:themeColor="text1"/>
          <w:sz w:val="28"/>
          <w:szCs w:val="28"/>
          <w:lang w:eastAsia="ru-RU"/>
        </w:rPr>
        <w:br/>
      </w:r>
      <w:r w:rsidRPr="00044A3A">
        <w:rPr>
          <w:rFonts w:ascii="Times New Roman" w:eastAsia="Times New Roman" w:hAnsi="Times New Roman" w:cs="Times New Roman"/>
          <w:color w:val="000000" w:themeColor="text1"/>
          <w:sz w:val="28"/>
          <w:szCs w:val="28"/>
          <w:lang w:eastAsia="ru-RU"/>
        </w:rPr>
        <w:t xml:space="preserve">со статьями 268.1 и 269.2 </w:t>
      </w:r>
      <w:r w:rsidRPr="00847C5F">
        <w:rPr>
          <w:rFonts w:ascii="Times New Roman" w:eastAsia="Times New Roman" w:hAnsi="Times New Roman" w:cs="Times New Roman"/>
          <w:color w:val="000000" w:themeColor="text1"/>
          <w:sz w:val="28"/>
          <w:szCs w:val="28"/>
          <w:lang w:eastAsia="ru-RU"/>
        </w:rPr>
        <w:t>Бюджетного кодекса Российской Федерации;</w:t>
      </w:r>
    </w:p>
    <w:p w14:paraId="16DE1659" w14:textId="14A07E7D" w:rsidR="00C9177A" w:rsidRPr="00847C5F" w:rsidRDefault="00C9177A" w:rsidP="00C917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3) </w:t>
      </w:r>
      <w:r w:rsidR="0061742A" w:rsidRPr="00847C5F">
        <w:rPr>
          <w:rFonts w:ascii="Times New Roman" w:eastAsia="Times New Roman" w:hAnsi="Times New Roman" w:cs="Times New Roman"/>
          <w:sz w:val="28"/>
          <w:szCs w:val="28"/>
          <w:lang w:eastAsia="ru-RU"/>
        </w:rPr>
        <w:t xml:space="preserve">о принятии получателем субсидии </w:t>
      </w:r>
      <w:r w:rsidR="0061742A" w:rsidRPr="00847C5F">
        <w:rPr>
          <w:rFonts w:ascii="Times New Roman" w:eastAsiaTheme="minorEastAsia" w:hAnsi="Times New Roman" w:cs="Times New Roman"/>
          <w:sz w:val="28"/>
          <w:szCs w:val="28"/>
          <w:lang w:eastAsia="ru-RU"/>
        </w:rPr>
        <w:t xml:space="preserve">обязательства </w:t>
      </w:r>
      <w:r w:rsidRPr="00847C5F">
        <w:rPr>
          <w:rFonts w:ascii="Times New Roman" w:eastAsiaTheme="minorEastAsia" w:hAnsi="Times New Roman" w:cs="Times New Roman"/>
          <w:sz w:val="28"/>
          <w:szCs w:val="28"/>
          <w:lang w:eastAsia="ru-RU"/>
        </w:rPr>
        <w:t>по достижению результата предоставления субсидии в году предоставления субсидии;</w:t>
      </w:r>
    </w:p>
    <w:p w14:paraId="610C05A2" w14:textId="77777777" w:rsidR="00C9177A" w:rsidRPr="00847C5F" w:rsidRDefault="00C9177A" w:rsidP="00C917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4) </w:t>
      </w:r>
      <w:r w:rsidRPr="00847C5F">
        <w:rPr>
          <w:rFonts w:ascii="Times New Roman" w:eastAsia="Times New Roman" w:hAnsi="Times New Roman" w:cs="Times New Roman"/>
          <w:color w:val="000000" w:themeColor="text1"/>
          <w:sz w:val="28"/>
          <w:szCs w:val="28"/>
          <w:lang w:eastAsia="ru-RU"/>
        </w:rPr>
        <w:t xml:space="preserve">предоставление отчета о достижении значения результата </w:t>
      </w:r>
      <w:r w:rsidRPr="00847C5F">
        <w:rPr>
          <w:rFonts w:ascii="Times New Roman" w:eastAsia="Times New Roman" w:hAnsi="Times New Roman" w:cs="Times New Roman"/>
          <w:sz w:val="28"/>
          <w:szCs w:val="28"/>
          <w:lang w:eastAsia="ru-RU"/>
        </w:rPr>
        <w:t>предоставления субсидии.</w:t>
      </w:r>
    </w:p>
    <w:p w14:paraId="254105A0" w14:textId="72DD8299" w:rsidR="00C9177A" w:rsidRPr="00847C5F" w:rsidRDefault="00C9177A" w:rsidP="00C917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w:t>
      </w:r>
      <w:r w:rsidR="00DA17A2" w:rsidRPr="00847C5F">
        <w:rPr>
          <w:rFonts w:ascii="Times New Roman" w:eastAsia="Times New Roman" w:hAnsi="Times New Roman" w:cs="Times New Roman"/>
          <w:sz w:val="28"/>
          <w:szCs w:val="28"/>
          <w:lang w:eastAsia="ru-RU"/>
        </w:rPr>
        <w:t>3.8</w:t>
      </w:r>
      <w:r w:rsidR="00552C9E" w:rsidRPr="00847C5F">
        <w:rPr>
          <w:rFonts w:ascii="Times New Roman" w:eastAsia="Times New Roman" w:hAnsi="Times New Roman" w:cs="Times New Roman"/>
          <w:sz w:val="28"/>
          <w:szCs w:val="28"/>
          <w:lang w:eastAsia="ru-RU"/>
        </w:rPr>
        <w:t xml:space="preserve"> </w:t>
      </w:r>
      <w:r w:rsidRPr="00847C5F">
        <w:rPr>
          <w:rFonts w:ascii="Times New Roman" w:eastAsia="Times New Roman" w:hAnsi="Times New Roman" w:cs="Times New Roman"/>
          <w:sz w:val="28"/>
          <w:szCs w:val="28"/>
          <w:lang w:eastAsia="ru-RU"/>
        </w:rPr>
        <w:t>Порядка.</w:t>
      </w:r>
    </w:p>
    <w:p w14:paraId="4A818292" w14:textId="0100B627" w:rsidR="00C9177A" w:rsidRPr="00847C5F" w:rsidRDefault="00C9177A" w:rsidP="00C917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w:t>
      </w:r>
      <w:r w:rsidR="00552C9E" w:rsidRPr="00847C5F">
        <w:rPr>
          <w:rFonts w:ascii="Times New Roman" w:eastAsia="Times New Roman" w:hAnsi="Times New Roman" w:cs="Times New Roman"/>
          <w:sz w:val="28"/>
          <w:szCs w:val="28"/>
          <w:lang w:eastAsia="ru-RU"/>
        </w:rPr>
        <w:t>3.</w:t>
      </w:r>
      <w:r w:rsidR="00DA17A2" w:rsidRPr="00847C5F">
        <w:rPr>
          <w:rFonts w:ascii="Times New Roman" w:eastAsia="Times New Roman" w:hAnsi="Times New Roman" w:cs="Times New Roman"/>
          <w:sz w:val="28"/>
          <w:szCs w:val="28"/>
          <w:lang w:eastAsia="ru-RU"/>
        </w:rPr>
        <w:t>8</w:t>
      </w:r>
      <w:r w:rsidR="00552C9E" w:rsidRPr="00847C5F">
        <w:rPr>
          <w:rFonts w:ascii="Times New Roman" w:eastAsia="Times New Roman" w:hAnsi="Times New Roman" w:cs="Times New Roman"/>
          <w:sz w:val="28"/>
          <w:szCs w:val="28"/>
          <w:lang w:eastAsia="ru-RU"/>
        </w:rPr>
        <w:t xml:space="preserve"> </w:t>
      </w:r>
      <w:r w:rsidRPr="00847C5F">
        <w:rPr>
          <w:rFonts w:ascii="Times New Roman" w:eastAsia="Times New Roman" w:hAnsi="Times New Roman" w:cs="Times New Roman"/>
          <w:sz w:val="28"/>
          <w:szCs w:val="28"/>
          <w:lang w:eastAsia="ru-RU"/>
        </w:rPr>
        <w:t>Порядка.</w:t>
      </w:r>
    </w:p>
    <w:p w14:paraId="50473220" w14:textId="4C5738CA" w:rsidR="00E724EC" w:rsidRPr="00847C5F" w:rsidRDefault="008B7A1E" w:rsidP="00E724EC">
      <w:pPr>
        <w:autoSpaceDE w:val="0"/>
        <w:autoSpaceDN w:val="0"/>
        <w:adjustRightInd w:val="0"/>
        <w:spacing w:after="0" w:line="240" w:lineRule="auto"/>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3.7. </w:t>
      </w:r>
      <w:r w:rsidR="00E724EC" w:rsidRPr="00847C5F">
        <w:rPr>
          <w:rFonts w:ascii="Times New Roman" w:hAnsi="Times New Roman" w:cs="Times New Roman"/>
          <w:sz w:val="28"/>
          <w:szCs w:val="28"/>
        </w:rPr>
        <w:t xml:space="preserve">Для реализации положения, предусмотренного абзацем вторым пункта 4.1 Порядка, министерство </w:t>
      </w:r>
      <w:r w:rsidR="00E724EC" w:rsidRPr="00847C5F">
        <w:rPr>
          <w:rFonts w:ascii="Times New Roman" w:eastAsia="Times New Roman" w:hAnsi="Times New Roman" w:cs="Times New Roman"/>
          <w:sz w:val="28"/>
          <w:szCs w:val="28"/>
          <w:lang w:eastAsia="ru-RU"/>
        </w:rPr>
        <w:t xml:space="preserve">в течение 5 рабочих дней, следующих за днем издания приказа о результатах отбора, запрашивает </w:t>
      </w:r>
      <w:r w:rsidR="00DC6B62" w:rsidRPr="00847C5F">
        <w:rPr>
          <w:rFonts w:ascii="Times New Roman" w:eastAsia="Times New Roman" w:hAnsi="Times New Roman" w:cs="Times New Roman"/>
          <w:sz w:val="28"/>
          <w:szCs w:val="28"/>
          <w:lang w:eastAsia="ru-RU"/>
        </w:rPr>
        <w:t xml:space="preserve">в порядке межведомственного взаимодействия </w:t>
      </w:r>
      <w:r w:rsidR="00E724EC" w:rsidRPr="00847C5F">
        <w:rPr>
          <w:rFonts w:ascii="Times New Roman" w:hAnsi="Times New Roman" w:cs="Times New Roman"/>
          <w:sz w:val="28"/>
          <w:szCs w:val="28"/>
        </w:rPr>
        <w:t>сведения, подтверждающие</w:t>
      </w:r>
      <w:r w:rsidR="00E724EC" w:rsidRPr="004804C9">
        <w:rPr>
          <w:rFonts w:ascii="Times New Roman" w:hAnsi="Times New Roman" w:cs="Times New Roman"/>
          <w:sz w:val="28"/>
          <w:szCs w:val="28"/>
        </w:rPr>
        <w:t xml:space="preserve">,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микропредприятию в соответствии с Федеральным законом от 24.07.2007 </w:t>
      </w:r>
      <w:r w:rsidR="00470962">
        <w:rPr>
          <w:rFonts w:ascii="Times New Roman" w:hAnsi="Times New Roman" w:cs="Times New Roman"/>
          <w:sz w:val="28"/>
          <w:szCs w:val="28"/>
        </w:rPr>
        <w:br/>
      </w:r>
      <w:r w:rsidR="00E724EC" w:rsidRPr="004804C9">
        <w:rPr>
          <w:rFonts w:ascii="Times New Roman" w:hAnsi="Times New Roman" w:cs="Times New Roman"/>
          <w:sz w:val="28"/>
          <w:szCs w:val="28"/>
        </w:rPr>
        <w:t xml:space="preserve">№ 209-ФЗ </w:t>
      </w:r>
      <w:r w:rsidR="00E724EC" w:rsidRPr="00847C5F">
        <w:rPr>
          <w:rFonts w:ascii="Times New Roman" w:hAnsi="Times New Roman" w:cs="Times New Roman"/>
          <w:sz w:val="28"/>
          <w:szCs w:val="28"/>
        </w:rPr>
        <w:t xml:space="preserve">«О развитии малого и среднего предпринимательства в Российской Федерации» (далее </w:t>
      </w:r>
      <w:r w:rsidR="007C6537" w:rsidRPr="00847C5F">
        <w:rPr>
          <w:rFonts w:ascii="Times New Roman" w:hAnsi="Times New Roman" w:cs="Times New Roman"/>
          <w:sz w:val="28"/>
          <w:szCs w:val="28"/>
        </w:rPr>
        <w:t>–</w:t>
      </w:r>
      <w:r w:rsidR="00E724EC" w:rsidRPr="00847C5F">
        <w:rPr>
          <w:rFonts w:ascii="Times New Roman" w:hAnsi="Times New Roman" w:cs="Times New Roman"/>
          <w:sz w:val="28"/>
          <w:szCs w:val="28"/>
        </w:rPr>
        <w:t xml:space="preserve"> субъект микропредпринимательства).</w:t>
      </w:r>
    </w:p>
    <w:p w14:paraId="2F595074" w14:textId="3A689CF3" w:rsidR="00C9177A" w:rsidRPr="00847C5F" w:rsidRDefault="008B7A1E" w:rsidP="00C9177A">
      <w:pPr>
        <w:autoSpaceDE w:val="0"/>
        <w:autoSpaceDN w:val="0"/>
        <w:adjustRightInd w:val="0"/>
        <w:spacing w:after="0" w:line="240" w:lineRule="auto"/>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3.8. </w:t>
      </w:r>
      <w:r w:rsidR="00C9177A" w:rsidRPr="00847C5F">
        <w:rPr>
          <w:rFonts w:ascii="Times New Roman" w:hAnsi="Times New Roman" w:cs="Times New Roman"/>
          <w:sz w:val="28"/>
          <w:szCs w:val="28"/>
        </w:rPr>
        <w:t>Для заключения соглашения министерство в течение 5 рабочих дней со дня, следующего за днем</w:t>
      </w:r>
      <w:r w:rsidR="0061742A" w:rsidRPr="00847C5F">
        <w:rPr>
          <w:rFonts w:ascii="Times New Roman" w:hAnsi="Times New Roman" w:cs="Times New Roman"/>
          <w:sz w:val="28"/>
          <w:szCs w:val="28"/>
        </w:rPr>
        <w:t xml:space="preserve"> издания приказа о результатах отбора</w:t>
      </w:r>
      <w:r w:rsidR="00554E9A" w:rsidRPr="00847C5F">
        <w:rPr>
          <w:rFonts w:ascii="Times New Roman" w:hAnsi="Times New Roman" w:cs="Times New Roman"/>
          <w:sz w:val="28"/>
          <w:szCs w:val="28"/>
        </w:rPr>
        <w:t xml:space="preserve">, </w:t>
      </w:r>
      <w:r w:rsidR="00C9177A" w:rsidRPr="00847C5F">
        <w:rPr>
          <w:rFonts w:ascii="Times New Roman" w:eastAsia="Times New Roman" w:hAnsi="Times New Roman" w:cs="Times New Roman"/>
          <w:sz w:val="28"/>
          <w:szCs w:val="28"/>
          <w:lang w:eastAsia="ru-RU"/>
        </w:rPr>
        <w:t xml:space="preserve">предусмотренного пунктом </w:t>
      </w:r>
      <w:r w:rsidR="00376515" w:rsidRPr="00847C5F">
        <w:rPr>
          <w:rFonts w:ascii="Times New Roman" w:eastAsia="Times New Roman" w:hAnsi="Times New Roman" w:cs="Times New Roman"/>
          <w:sz w:val="28"/>
          <w:szCs w:val="28"/>
          <w:lang w:eastAsia="ru-RU"/>
        </w:rPr>
        <w:t>2.17</w:t>
      </w:r>
      <w:r w:rsidR="0061742A" w:rsidRPr="00847C5F">
        <w:rPr>
          <w:rFonts w:ascii="Times New Roman" w:eastAsia="Times New Roman" w:hAnsi="Times New Roman" w:cs="Times New Roman"/>
          <w:sz w:val="28"/>
          <w:szCs w:val="28"/>
          <w:lang w:eastAsia="ru-RU"/>
        </w:rPr>
        <w:t xml:space="preserve"> </w:t>
      </w:r>
      <w:r w:rsidR="00C9177A" w:rsidRPr="00847C5F">
        <w:rPr>
          <w:rFonts w:ascii="Times New Roman" w:eastAsia="Times New Roman" w:hAnsi="Times New Roman" w:cs="Times New Roman"/>
          <w:sz w:val="28"/>
          <w:szCs w:val="28"/>
          <w:lang w:eastAsia="ru-RU"/>
        </w:rPr>
        <w:t>Порядка</w:t>
      </w:r>
      <w:r w:rsidR="00C9177A" w:rsidRPr="00847C5F">
        <w:rPr>
          <w:rFonts w:ascii="Times New Roman" w:eastAsia="Times New Roman" w:hAnsi="Times New Roman" w:cs="Times New Roman"/>
          <w:color w:val="000000" w:themeColor="text1"/>
          <w:sz w:val="28"/>
          <w:szCs w:val="28"/>
          <w:lang w:eastAsia="ru-RU"/>
        </w:rPr>
        <w:t>,</w:t>
      </w:r>
      <w:r w:rsidR="00C9177A" w:rsidRPr="00847C5F">
        <w:rPr>
          <w:rFonts w:ascii="Times New Roman" w:hAnsi="Times New Roman" w:cs="Times New Roman"/>
          <w:sz w:val="28"/>
          <w:szCs w:val="28"/>
        </w:rPr>
        <w:t xml:space="preserve"> направляет получателю субсидии </w:t>
      </w:r>
      <w:r w:rsidR="007C6537" w:rsidRPr="00847C5F">
        <w:rPr>
          <w:rFonts w:ascii="Times New Roman" w:hAnsi="Times New Roman" w:cs="Times New Roman"/>
          <w:sz w:val="28"/>
          <w:szCs w:val="28"/>
        </w:rPr>
        <w:br/>
      </w:r>
      <w:r w:rsidR="004F007A" w:rsidRPr="00847C5F">
        <w:rPr>
          <w:rFonts w:ascii="Times New Roman" w:hAnsi="Times New Roman" w:cs="Times New Roman"/>
          <w:sz w:val="28"/>
          <w:szCs w:val="28"/>
        </w:rPr>
        <w:t xml:space="preserve">в </w:t>
      </w:r>
      <w:r w:rsidR="009E19FA" w:rsidRPr="00847C5F">
        <w:rPr>
          <w:rFonts w:ascii="Times New Roman" w:hAnsi="Times New Roman" w:cs="Times New Roman"/>
          <w:sz w:val="28"/>
          <w:szCs w:val="28"/>
        </w:rPr>
        <w:t xml:space="preserve">системе «Электронный бюджет» </w:t>
      </w:r>
      <w:r w:rsidR="00C9177A" w:rsidRPr="00847C5F">
        <w:rPr>
          <w:rFonts w:ascii="Times New Roman" w:hAnsi="Times New Roman" w:cs="Times New Roman"/>
          <w:sz w:val="28"/>
          <w:szCs w:val="28"/>
        </w:rPr>
        <w:t>проект соглашения для подписания.</w:t>
      </w:r>
    </w:p>
    <w:p w14:paraId="10703B59" w14:textId="66CBB676" w:rsidR="00C9177A" w:rsidRPr="00847C5F" w:rsidRDefault="00C9177A" w:rsidP="00C9177A">
      <w:pPr>
        <w:autoSpaceDE w:val="0"/>
        <w:autoSpaceDN w:val="0"/>
        <w:adjustRightInd w:val="0"/>
        <w:spacing w:after="0" w:line="240" w:lineRule="auto"/>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В случае заключения дополнительного соглашения, предусмотренного абзацами шестым, седьмым пункта </w:t>
      </w:r>
      <w:r w:rsidR="0024327A" w:rsidRPr="00847C5F">
        <w:rPr>
          <w:rFonts w:ascii="Times New Roman" w:hAnsi="Times New Roman" w:cs="Times New Roman"/>
          <w:sz w:val="28"/>
          <w:szCs w:val="28"/>
        </w:rPr>
        <w:t xml:space="preserve">3.6 </w:t>
      </w:r>
      <w:r w:rsidRPr="00847C5F">
        <w:rPr>
          <w:rFonts w:ascii="Times New Roman" w:hAnsi="Times New Roman" w:cs="Times New Roman"/>
          <w:sz w:val="28"/>
          <w:szCs w:val="28"/>
        </w:rPr>
        <w:t xml:space="preserve">Порядка, министерство в течение </w:t>
      </w:r>
      <w:r w:rsidR="00D20DFA" w:rsidRPr="00847C5F">
        <w:rPr>
          <w:rFonts w:ascii="Times New Roman" w:hAnsi="Times New Roman" w:cs="Times New Roman"/>
          <w:sz w:val="28"/>
          <w:szCs w:val="28"/>
        </w:rPr>
        <w:br/>
      </w:r>
      <w:r w:rsidRPr="00847C5F">
        <w:rPr>
          <w:rFonts w:ascii="Times New Roman" w:hAnsi="Times New Roman" w:cs="Times New Roman"/>
          <w:sz w:val="28"/>
          <w:szCs w:val="28"/>
        </w:rPr>
        <w:t xml:space="preserve">5 рабочих дней со дня принятия решения о заключении дополнительного соглашения направляет получателю субсидии </w:t>
      </w:r>
      <w:r w:rsidR="004F007A" w:rsidRPr="00847C5F">
        <w:rPr>
          <w:rFonts w:ascii="Times New Roman" w:hAnsi="Times New Roman" w:cs="Times New Roman"/>
          <w:sz w:val="28"/>
          <w:szCs w:val="28"/>
        </w:rPr>
        <w:t xml:space="preserve">в </w:t>
      </w:r>
      <w:r w:rsidR="009E19FA" w:rsidRPr="00847C5F">
        <w:rPr>
          <w:rFonts w:ascii="Times New Roman" w:hAnsi="Times New Roman" w:cs="Times New Roman"/>
          <w:sz w:val="28"/>
          <w:szCs w:val="28"/>
        </w:rPr>
        <w:t xml:space="preserve">системе «Электронный бюджет» </w:t>
      </w:r>
      <w:r w:rsidRPr="00847C5F">
        <w:rPr>
          <w:rFonts w:ascii="Times New Roman" w:hAnsi="Times New Roman" w:cs="Times New Roman"/>
          <w:sz w:val="28"/>
          <w:szCs w:val="28"/>
        </w:rPr>
        <w:t>проект дополнительного соглашения для подписания.</w:t>
      </w:r>
    </w:p>
    <w:p w14:paraId="3CA18A91" w14:textId="5D749D8F" w:rsidR="00C9177A" w:rsidRPr="00847C5F" w:rsidRDefault="00C9177A" w:rsidP="00C9177A">
      <w:pPr>
        <w:autoSpaceDE w:val="0"/>
        <w:autoSpaceDN w:val="0"/>
        <w:adjustRightInd w:val="0"/>
        <w:spacing w:after="0" w:line="240" w:lineRule="auto"/>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w:t>
      </w:r>
      <w:r w:rsidR="00A55508" w:rsidRPr="00847C5F">
        <w:rPr>
          <w:rFonts w:ascii="Times New Roman" w:hAnsi="Times New Roman" w:cs="Times New Roman"/>
          <w:sz w:val="28"/>
          <w:szCs w:val="28"/>
        </w:rPr>
        <w:br/>
      </w:r>
      <w:r w:rsidR="004F007A" w:rsidRPr="00847C5F">
        <w:rPr>
          <w:rFonts w:ascii="Times New Roman" w:hAnsi="Times New Roman" w:cs="Times New Roman"/>
          <w:sz w:val="28"/>
          <w:szCs w:val="28"/>
        </w:rPr>
        <w:t xml:space="preserve">в </w:t>
      </w:r>
      <w:r w:rsidR="009E19FA" w:rsidRPr="00847C5F">
        <w:rPr>
          <w:rFonts w:ascii="Times New Roman" w:hAnsi="Times New Roman" w:cs="Times New Roman"/>
          <w:sz w:val="28"/>
          <w:szCs w:val="28"/>
        </w:rPr>
        <w:t xml:space="preserve">системе «Электронный бюджет» </w:t>
      </w:r>
      <w:r w:rsidRPr="00847C5F">
        <w:rPr>
          <w:rFonts w:ascii="Times New Roman" w:hAnsi="Times New Roman" w:cs="Times New Roman"/>
          <w:sz w:val="28"/>
          <w:szCs w:val="28"/>
        </w:rPr>
        <w:t>поступает в министерство для подписания.</w:t>
      </w:r>
    </w:p>
    <w:p w14:paraId="1C4DB039" w14:textId="24FDC268" w:rsidR="00C9177A" w:rsidRPr="004804C9" w:rsidRDefault="008B7A1E" w:rsidP="00C9177A">
      <w:pPr>
        <w:autoSpaceDE w:val="0"/>
        <w:autoSpaceDN w:val="0"/>
        <w:adjustRightInd w:val="0"/>
        <w:spacing w:after="0" w:line="240" w:lineRule="auto"/>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3.9. </w:t>
      </w:r>
      <w:r w:rsidR="00C9177A" w:rsidRPr="00847C5F">
        <w:rPr>
          <w:rFonts w:ascii="Times New Roman" w:hAnsi="Times New Roman" w:cs="Times New Roman"/>
          <w:sz w:val="28"/>
          <w:szCs w:val="28"/>
        </w:rPr>
        <w:t>При реорганизации получателя субсидии, являющегося юридическим лицом, в</w:t>
      </w:r>
      <w:r w:rsidR="00C9177A" w:rsidRPr="004804C9">
        <w:rPr>
          <w:rFonts w:ascii="Times New Roman" w:hAnsi="Times New Roman" w:cs="Times New Roman"/>
          <w:sz w:val="28"/>
          <w:szCs w:val="28"/>
        </w:rPr>
        <w:t xml:space="preserve">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B6E427C" w14:textId="77777777" w:rsidR="00C9177A" w:rsidRPr="001A30B3" w:rsidRDefault="00C9177A" w:rsidP="00C9177A">
      <w:pPr>
        <w:autoSpaceDE w:val="0"/>
        <w:autoSpaceDN w:val="0"/>
        <w:adjustRightInd w:val="0"/>
        <w:spacing w:after="0" w:line="240" w:lineRule="auto"/>
        <w:ind w:firstLine="709"/>
        <w:jc w:val="both"/>
        <w:rPr>
          <w:rFonts w:ascii="Times New Roman" w:hAnsi="Times New Roman" w:cs="Times New Roman"/>
          <w:sz w:val="28"/>
          <w:szCs w:val="28"/>
        </w:rPr>
      </w:pPr>
      <w:r w:rsidRPr="004804C9">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w:t>
      </w:r>
      <w:r w:rsidRPr="00350BF0">
        <w:rPr>
          <w:rFonts w:ascii="Times New Roman" w:hAnsi="Times New Roman" w:cs="Times New Roman"/>
          <w:sz w:val="28"/>
          <w:szCs w:val="28"/>
        </w:rPr>
        <w:t xml:space="preserve"> пункта 5 статьи 23 Гражданского кодекса Российской Федерации), соглашение расторгается с формированием уведомления о расторжении соглашения </w:t>
      </w:r>
      <w:r w:rsidRPr="001A30B3">
        <w:rPr>
          <w:rFonts w:ascii="Times New Roman" w:hAnsi="Times New Roman" w:cs="Times New Roman"/>
          <w:sz w:val="28"/>
          <w:szCs w:val="28"/>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14:paraId="7FF98FB2" w14:textId="77777777" w:rsidR="00C9177A" w:rsidRPr="004804C9" w:rsidRDefault="00C9177A" w:rsidP="00C9177A">
      <w:pPr>
        <w:autoSpaceDE w:val="0"/>
        <w:autoSpaceDN w:val="0"/>
        <w:adjustRightInd w:val="0"/>
        <w:spacing w:after="0" w:line="240" w:lineRule="auto"/>
        <w:ind w:firstLine="709"/>
        <w:jc w:val="both"/>
        <w:rPr>
          <w:rFonts w:ascii="Times New Roman" w:hAnsi="Times New Roman" w:cs="Times New Roman"/>
          <w:sz w:val="28"/>
          <w:szCs w:val="28"/>
        </w:rPr>
      </w:pPr>
      <w:r w:rsidRPr="001A30B3">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w:t>
      </w:r>
      <w:r w:rsidRPr="00350BF0">
        <w:rPr>
          <w:rFonts w:ascii="Times New Roman" w:hAnsi="Times New Roman" w:cs="Times New Roman"/>
          <w:sz w:val="28"/>
          <w:szCs w:val="28"/>
        </w:rPr>
        <w:t>Федерации, передающего свои права другому гражданину в соответствии со статьей 18 Федерального закона от 11.06.2003 № 74-ФЗ «О крестьянском (</w:t>
      </w:r>
      <w:r w:rsidRPr="004804C9">
        <w:rPr>
          <w:rFonts w:ascii="Times New Roman" w:hAnsi="Times New Roman" w:cs="Times New Roman"/>
          <w:sz w:val="28"/>
          <w:szCs w:val="28"/>
        </w:rPr>
        <w:t>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1FADC5D" w14:textId="3617CC2D" w:rsidR="00CA7293" w:rsidRPr="004804C9" w:rsidRDefault="00CA7293" w:rsidP="00CA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04C9">
        <w:rPr>
          <w:rFonts w:ascii="Times New Roman" w:eastAsia="Times New Roman" w:hAnsi="Times New Roman" w:cs="Times New Roman"/>
          <w:sz w:val="28"/>
          <w:szCs w:val="28"/>
          <w:lang w:eastAsia="ru-RU"/>
        </w:rPr>
        <w:t>3.10. Основаниями для отказа получателю субсидии в предоставлении субсидии являются:</w:t>
      </w:r>
    </w:p>
    <w:p w14:paraId="3CCFC9CD" w14:textId="25B002C7" w:rsidR="00633EBB" w:rsidRPr="00D12ACB" w:rsidRDefault="00633EBB" w:rsidP="00633EBB">
      <w:pPr>
        <w:autoSpaceDE w:val="0"/>
        <w:autoSpaceDN w:val="0"/>
        <w:adjustRightInd w:val="0"/>
        <w:spacing w:after="0" w:line="240" w:lineRule="auto"/>
        <w:ind w:firstLine="709"/>
        <w:jc w:val="both"/>
        <w:rPr>
          <w:rFonts w:ascii="Times New Roman" w:hAnsi="Times New Roman" w:cs="Times New Roman"/>
          <w:sz w:val="28"/>
          <w:szCs w:val="28"/>
        </w:rPr>
      </w:pPr>
      <w:r w:rsidRPr="004804C9">
        <w:rPr>
          <w:rFonts w:ascii="Times New Roman" w:hAnsi="Times New Roman" w:cs="Times New Roman"/>
          <w:sz w:val="28"/>
          <w:szCs w:val="28"/>
        </w:rPr>
        <w:t xml:space="preserve">1) </w:t>
      </w:r>
      <w:r w:rsidRPr="004804C9">
        <w:rPr>
          <w:rFonts w:ascii="Times New Roman" w:eastAsia="Times New Roman" w:hAnsi="Times New Roman" w:cs="Times New Roman"/>
          <w:sz w:val="28"/>
          <w:szCs w:val="28"/>
          <w:lang w:eastAsia="ru-RU"/>
        </w:rPr>
        <w:t>несоответствие представленных получателем субсидии документов требованиям, предусмотренным пунктами 2.10, 2.11 Порядка</w:t>
      </w:r>
      <w:r w:rsidRPr="004804C9">
        <w:rPr>
          <w:rFonts w:ascii="Times New Roman" w:hAnsi="Times New Roman" w:cs="Times New Roman"/>
          <w:sz w:val="28"/>
          <w:szCs w:val="28"/>
        </w:rPr>
        <w:t xml:space="preserve">, </w:t>
      </w:r>
      <w:r w:rsidR="002A5B1E">
        <w:rPr>
          <w:rFonts w:ascii="Times New Roman" w:hAnsi="Times New Roman" w:cs="Times New Roman"/>
          <w:sz w:val="28"/>
          <w:szCs w:val="28"/>
        </w:rPr>
        <w:br/>
      </w:r>
      <w:r w:rsidRPr="004804C9">
        <w:rPr>
          <w:rFonts w:ascii="Times New Roman" w:hAnsi="Times New Roman" w:cs="Times New Roman"/>
          <w:sz w:val="28"/>
          <w:szCs w:val="28"/>
        </w:rPr>
        <w:t xml:space="preserve">или непредставление (представление не в полном объеме) документов, </w:t>
      </w:r>
      <w:r w:rsidRPr="00D12ACB">
        <w:rPr>
          <w:rFonts w:ascii="Times New Roman" w:hAnsi="Times New Roman" w:cs="Times New Roman"/>
          <w:sz w:val="28"/>
          <w:szCs w:val="28"/>
        </w:rPr>
        <w:t xml:space="preserve">предусмотренных пунктом 2.10 Порядка (за исключением документов, указанных в подпунктах </w:t>
      </w:r>
      <w:r w:rsidR="00DE32F4" w:rsidRPr="00874C8E">
        <w:rPr>
          <w:rFonts w:ascii="Times New Roman" w:hAnsi="Times New Roman" w:cs="Times New Roman"/>
          <w:sz w:val="28"/>
          <w:szCs w:val="28"/>
        </w:rPr>
        <w:t>6, 7</w:t>
      </w:r>
      <w:r w:rsidR="00DE32F4">
        <w:rPr>
          <w:rFonts w:ascii="Times New Roman" w:hAnsi="Times New Roman" w:cs="Times New Roman"/>
          <w:sz w:val="28"/>
          <w:szCs w:val="28"/>
        </w:rPr>
        <w:t xml:space="preserve"> </w:t>
      </w:r>
      <w:r w:rsidRPr="00D12ACB">
        <w:rPr>
          <w:rFonts w:ascii="Times New Roman" w:hAnsi="Times New Roman" w:cs="Times New Roman"/>
          <w:sz w:val="28"/>
          <w:szCs w:val="28"/>
        </w:rPr>
        <w:t>пункта 2.10 Порядка);</w:t>
      </w:r>
    </w:p>
    <w:p w14:paraId="5FE4A823" w14:textId="17C36748" w:rsidR="00CA7293" w:rsidRPr="00D12ACB" w:rsidRDefault="00633EBB" w:rsidP="00CA7293">
      <w:pPr>
        <w:autoSpaceDE w:val="0"/>
        <w:autoSpaceDN w:val="0"/>
        <w:adjustRightInd w:val="0"/>
        <w:spacing w:after="0" w:line="240" w:lineRule="auto"/>
        <w:ind w:firstLine="709"/>
        <w:jc w:val="both"/>
        <w:rPr>
          <w:rFonts w:ascii="Times New Roman" w:hAnsi="Times New Roman" w:cs="Times New Roman"/>
          <w:sz w:val="28"/>
          <w:szCs w:val="28"/>
        </w:rPr>
      </w:pPr>
      <w:r w:rsidRPr="00D12ACB">
        <w:rPr>
          <w:rFonts w:ascii="Times New Roman" w:hAnsi="Times New Roman" w:cs="Times New Roman"/>
          <w:sz w:val="28"/>
          <w:szCs w:val="28"/>
        </w:rPr>
        <w:t>2</w:t>
      </w:r>
      <w:r w:rsidR="00CA7293" w:rsidRPr="00D12ACB">
        <w:rPr>
          <w:rFonts w:ascii="Times New Roman" w:hAnsi="Times New Roman" w:cs="Times New Roman"/>
          <w:sz w:val="28"/>
          <w:szCs w:val="28"/>
        </w:rPr>
        <w:t>) установление факта недостоверности представленной получателем субсидии информации;</w:t>
      </w:r>
    </w:p>
    <w:p w14:paraId="62132413" w14:textId="22ECA114" w:rsidR="00CA7293" w:rsidRPr="00D12ACB" w:rsidRDefault="00633EBB" w:rsidP="00CA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2ACB">
        <w:rPr>
          <w:rFonts w:ascii="Times New Roman" w:eastAsia="Times New Roman" w:hAnsi="Times New Roman" w:cs="Times New Roman"/>
          <w:sz w:val="28"/>
          <w:szCs w:val="28"/>
          <w:lang w:eastAsia="ru-RU"/>
        </w:rPr>
        <w:t>3</w:t>
      </w:r>
      <w:r w:rsidR="00CA7293" w:rsidRPr="00D12ACB">
        <w:rPr>
          <w:rFonts w:ascii="Times New Roman" w:eastAsia="Times New Roman" w:hAnsi="Times New Roman" w:cs="Times New Roman"/>
          <w:sz w:val="28"/>
          <w:szCs w:val="28"/>
          <w:lang w:eastAsia="ru-RU"/>
        </w:rPr>
        <w:t xml:space="preserve">) несоответствие получателя субсидии условию, </w:t>
      </w:r>
      <w:r w:rsidR="00DE32F4">
        <w:rPr>
          <w:rFonts w:ascii="Times New Roman" w:eastAsia="Times New Roman" w:hAnsi="Times New Roman" w:cs="Times New Roman"/>
          <w:sz w:val="28"/>
          <w:szCs w:val="28"/>
          <w:lang w:eastAsia="ru-RU"/>
        </w:rPr>
        <w:t>указанному в пункте 3.1 Порядка;</w:t>
      </w:r>
    </w:p>
    <w:p w14:paraId="4A0887E7" w14:textId="5CEA4833" w:rsidR="00CA7293" w:rsidRPr="00847C5F" w:rsidRDefault="00633EBB" w:rsidP="00CA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2ACB">
        <w:rPr>
          <w:rFonts w:ascii="Times New Roman" w:eastAsia="Times New Roman" w:hAnsi="Times New Roman" w:cs="Times New Roman"/>
          <w:sz w:val="28"/>
          <w:szCs w:val="28"/>
          <w:lang w:eastAsia="ru-RU"/>
        </w:rPr>
        <w:t>4</w:t>
      </w:r>
      <w:r w:rsidR="00CA7293" w:rsidRPr="00D12ACB">
        <w:rPr>
          <w:rFonts w:ascii="Times New Roman" w:eastAsia="Times New Roman" w:hAnsi="Times New Roman" w:cs="Times New Roman"/>
          <w:sz w:val="28"/>
          <w:szCs w:val="28"/>
          <w:lang w:eastAsia="ru-RU"/>
        </w:rPr>
        <w:t xml:space="preserve">) признание </w:t>
      </w:r>
      <w:r w:rsidR="00CA7293" w:rsidRPr="00847C5F">
        <w:rPr>
          <w:rFonts w:ascii="Times New Roman" w:eastAsia="Times New Roman" w:hAnsi="Times New Roman" w:cs="Times New Roman"/>
          <w:sz w:val="28"/>
          <w:szCs w:val="28"/>
          <w:lang w:eastAsia="ru-RU"/>
        </w:rPr>
        <w:t>получателя субсидии уклонившимся от заключения соглашения.</w:t>
      </w:r>
    </w:p>
    <w:p w14:paraId="1CD9AAD7" w14:textId="10C9AF9D" w:rsidR="003431C1" w:rsidRPr="00847C5F" w:rsidRDefault="00CA7293" w:rsidP="003431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3.11. </w:t>
      </w:r>
      <w:r w:rsidR="003431C1" w:rsidRPr="00847C5F">
        <w:rPr>
          <w:rFonts w:ascii="Times New Roman" w:eastAsia="Times New Roman" w:hAnsi="Times New Roman" w:cs="Times New Roman"/>
          <w:sz w:val="28"/>
          <w:szCs w:val="28"/>
          <w:lang w:eastAsia="ru-RU"/>
        </w:rPr>
        <w:t>Условиями признания получателя субсидии уклонившимся от заключения соглашения являются:</w:t>
      </w:r>
    </w:p>
    <w:p w14:paraId="657BB7C5" w14:textId="2462E0FF" w:rsidR="003431C1" w:rsidRPr="00847C5F" w:rsidRDefault="003431C1" w:rsidP="003431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1) нарушение </w:t>
      </w:r>
      <w:r w:rsidR="00EA1898" w:rsidRPr="00847C5F">
        <w:rPr>
          <w:rFonts w:ascii="Times New Roman" w:eastAsia="Times New Roman" w:hAnsi="Times New Roman" w:cs="Times New Roman"/>
          <w:sz w:val="28"/>
          <w:szCs w:val="28"/>
          <w:lang w:eastAsia="ru-RU"/>
        </w:rPr>
        <w:t xml:space="preserve">получателем субсидии </w:t>
      </w:r>
      <w:r w:rsidRPr="00847C5F">
        <w:rPr>
          <w:rFonts w:ascii="Times New Roman" w:eastAsia="Times New Roman" w:hAnsi="Times New Roman" w:cs="Times New Roman"/>
          <w:sz w:val="28"/>
          <w:szCs w:val="28"/>
          <w:lang w:eastAsia="ru-RU"/>
        </w:rPr>
        <w:t xml:space="preserve">срока подписания проекта соглашения, установленного пунктом </w:t>
      </w:r>
      <w:r w:rsidR="00CA7293" w:rsidRPr="00847C5F">
        <w:rPr>
          <w:rFonts w:ascii="Times New Roman" w:eastAsia="Times New Roman" w:hAnsi="Times New Roman" w:cs="Times New Roman"/>
          <w:sz w:val="28"/>
          <w:szCs w:val="28"/>
          <w:lang w:eastAsia="ru-RU"/>
        </w:rPr>
        <w:t xml:space="preserve">3.8 </w:t>
      </w:r>
      <w:r w:rsidRPr="00847C5F">
        <w:rPr>
          <w:rFonts w:ascii="Times New Roman" w:eastAsia="Times New Roman" w:hAnsi="Times New Roman" w:cs="Times New Roman"/>
          <w:sz w:val="28"/>
          <w:szCs w:val="28"/>
          <w:lang w:eastAsia="ru-RU"/>
        </w:rPr>
        <w:t>Порядка;</w:t>
      </w:r>
    </w:p>
    <w:p w14:paraId="5645ED36" w14:textId="67CCD8D0" w:rsidR="003431C1" w:rsidRPr="00847C5F" w:rsidRDefault="003431C1" w:rsidP="003431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2) отказ </w:t>
      </w:r>
      <w:r w:rsidR="00EA1898" w:rsidRPr="00847C5F">
        <w:rPr>
          <w:rFonts w:ascii="Times New Roman" w:eastAsia="Times New Roman" w:hAnsi="Times New Roman" w:cs="Times New Roman"/>
          <w:sz w:val="28"/>
          <w:szCs w:val="28"/>
          <w:lang w:eastAsia="ru-RU"/>
        </w:rPr>
        <w:t xml:space="preserve">получателя субсидии </w:t>
      </w:r>
      <w:r w:rsidRPr="00847C5F">
        <w:rPr>
          <w:rFonts w:ascii="Times New Roman" w:eastAsia="Times New Roman" w:hAnsi="Times New Roman" w:cs="Times New Roman"/>
          <w:sz w:val="28"/>
          <w:szCs w:val="28"/>
          <w:lang w:eastAsia="ru-RU"/>
        </w:rPr>
        <w:t xml:space="preserve">от заключения соглашения </w:t>
      </w:r>
      <w:r w:rsidR="00D20DFA" w:rsidRPr="00847C5F">
        <w:rPr>
          <w:rFonts w:ascii="Times New Roman" w:eastAsia="Times New Roman" w:hAnsi="Times New Roman" w:cs="Times New Roman"/>
          <w:sz w:val="28"/>
          <w:szCs w:val="28"/>
          <w:lang w:eastAsia="ru-RU"/>
        </w:rPr>
        <w:br/>
      </w:r>
      <w:r w:rsidRPr="00847C5F">
        <w:rPr>
          <w:rFonts w:ascii="Times New Roman" w:eastAsia="Times New Roman" w:hAnsi="Times New Roman" w:cs="Times New Roman"/>
          <w:sz w:val="28"/>
          <w:szCs w:val="28"/>
          <w:lang w:eastAsia="ru-RU"/>
        </w:rPr>
        <w:t xml:space="preserve">с направлением в министерство в электронной форме </w:t>
      </w:r>
      <w:r w:rsidRPr="00847C5F">
        <w:rPr>
          <w:rFonts w:ascii="Times New Roman" w:hAnsi="Times New Roman" w:cs="Times New Roman"/>
          <w:sz w:val="28"/>
          <w:szCs w:val="28"/>
        </w:rPr>
        <w:t>в</w:t>
      </w:r>
      <w:r w:rsidR="0044211E" w:rsidRPr="00847C5F">
        <w:rPr>
          <w:rFonts w:ascii="Times New Roman" w:hAnsi="Times New Roman" w:cs="Times New Roman"/>
          <w:sz w:val="28"/>
          <w:szCs w:val="28"/>
        </w:rPr>
        <w:t xml:space="preserve"> системе «Электронный бюджет»</w:t>
      </w:r>
      <w:r w:rsidRPr="00847C5F">
        <w:rPr>
          <w:rFonts w:ascii="Times New Roman" w:hAnsi="Times New Roman" w:cs="Times New Roman"/>
          <w:sz w:val="28"/>
          <w:szCs w:val="28"/>
        </w:rPr>
        <w:t xml:space="preserve"> </w:t>
      </w:r>
      <w:r w:rsidRPr="00847C5F">
        <w:rPr>
          <w:rFonts w:ascii="Times New Roman" w:eastAsia="Times New Roman" w:hAnsi="Times New Roman" w:cs="Times New Roman"/>
          <w:sz w:val="28"/>
          <w:szCs w:val="28"/>
          <w:lang w:eastAsia="ru-RU"/>
        </w:rPr>
        <w:t>в течение 2 рабочих дней со дня, следующего за днем получения проекта соглашения, уведомления, содержащего причины отказа.</w:t>
      </w:r>
      <w:r w:rsidR="000E4761" w:rsidRPr="00847C5F">
        <w:rPr>
          <w:rFonts w:ascii="Times New Roman" w:eastAsia="Times New Roman" w:hAnsi="Times New Roman" w:cs="Times New Roman"/>
          <w:sz w:val="28"/>
          <w:szCs w:val="28"/>
          <w:lang w:eastAsia="ru-RU"/>
        </w:rPr>
        <w:t xml:space="preserve"> </w:t>
      </w:r>
    </w:p>
    <w:p w14:paraId="017EB8B9" w14:textId="3CBF67C3" w:rsidR="00CA7293" w:rsidRPr="00D12ACB" w:rsidRDefault="00CA7293" w:rsidP="00CA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C5F">
        <w:rPr>
          <w:rFonts w:ascii="Times New Roman" w:eastAsia="Times New Roman" w:hAnsi="Times New Roman" w:cs="Times New Roman"/>
          <w:sz w:val="28"/>
          <w:szCs w:val="28"/>
          <w:lang w:eastAsia="ru-RU"/>
        </w:rPr>
        <w:t xml:space="preserve">3.12. В случае наличия оснований для отказа в предоставлении субсидии, установленных пунктом 3.10 Порядка, министерство в течение </w:t>
      </w:r>
      <w:r w:rsidR="000A203C" w:rsidRPr="00847C5F">
        <w:rPr>
          <w:rFonts w:ascii="Times New Roman" w:eastAsia="Times New Roman" w:hAnsi="Times New Roman" w:cs="Times New Roman"/>
          <w:sz w:val="28"/>
          <w:szCs w:val="28"/>
          <w:lang w:eastAsia="ru-RU"/>
        </w:rPr>
        <w:br/>
      </w:r>
      <w:r w:rsidRPr="00847C5F">
        <w:rPr>
          <w:rFonts w:ascii="Times New Roman" w:eastAsia="Times New Roman" w:hAnsi="Times New Roman" w:cs="Times New Roman"/>
          <w:sz w:val="28"/>
          <w:szCs w:val="28"/>
          <w:lang w:eastAsia="ru-RU"/>
        </w:rPr>
        <w:t>10 рабочих дней со дня, следующего за днем</w:t>
      </w:r>
      <w:r w:rsidRPr="00847C5F">
        <w:rPr>
          <w:rFonts w:ascii="Times New Roman" w:hAnsi="Times New Roman" w:cs="Times New Roman"/>
          <w:sz w:val="28"/>
          <w:szCs w:val="28"/>
        </w:rPr>
        <w:t xml:space="preserve"> </w:t>
      </w:r>
      <w:r w:rsidRPr="00847C5F">
        <w:rPr>
          <w:rFonts w:ascii="Times New Roman" w:eastAsia="Times New Roman" w:hAnsi="Times New Roman" w:cs="Times New Roman"/>
          <w:sz w:val="28"/>
          <w:szCs w:val="28"/>
          <w:lang w:eastAsia="ru-RU"/>
        </w:rPr>
        <w:t>издания приказа о результатах отбор</w:t>
      </w:r>
      <w:r w:rsidR="00376515" w:rsidRPr="00847C5F">
        <w:rPr>
          <w:rFonts w:ascii="Times New Roman" w:eastAsia="Times New Roman" w:hAnsi="Times New Roman" w:cs="Times New Roman"/>
          <w:sz w:val="28"/>
          <w:szCs w:val="28"/>
          <w:lang w:eastAsia="ru-RU"/>
        </w:rPr>
        <w:t>а, предусмотренного пунктом 2.17</w:t>
      </w:r>
      <w:r w:rsidRPr="00D12ACB">
        <w:rPr>
          <w:rFonts w:ascii="Times New Roman" w:eastAsia="Times New Roman" w:hAnsi="Times New Roman" w:cs="Times New Roman"/>
          <w:sz w:val="28"/>
          <w:szCs w:val="28"/>
          <w:lang w:eastAsia="ru-RU"/>
        </w:rPr>
        <w:t xml:space="preserve"> Порядка, принимает решение </w:t>
      </w:r>
      <w:r w:rsidR="00973EB2">
        <w:rPr>
          <w:rFonts w:ascii="Times New Roman" w:eastAsia="Times New Roman" w:hAnsi="Times New Roman" w:cs="Times New Roman"/>
          <w:sz w:val="28"/>
          <w:szCs w:val="28"/>
          <w:lang w:eastAsia="ru-RU"/>
        </w:rPr>
        <w:br/>
      </w:r>
      <w:r w:rsidRPr="00D12ACB">
        <w:rPr>
          <w:rFonts w:ascii="Times New Roman" w:eastAsia="Times New Roman" w:hAnsi="Times New Roman" w:cs="Times New Roman"/>
          <w:sz w:val="28"/>
          <w:szCs w:val="28"/>
          <w:lang w:eastAsia="ru-RU"/>
        </w:rPr>
        <w:t>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14:paraId="75813BB0" w14:textId="059C5369" w:rsidR="00CA7293" w:rsidRPr="00847C5F" w:rsidRDefault="00CA7293" w:rsidP="00CA72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2ACB">
        <w:rPr>
          <w:rFonts w:ascii="Times New Roman" w:eastAsia="Times New Roman" w:hAnsi="Times New Roman" w:cs="Times New Roman"/>
          <w:sz w:val="28"/>
          <w:szCs w:val="28"/>
          <w:lang w:eastAsia="ru-RU"/>
        </w:rPr>
        <w:t>В случае отсутствия оснований для отказа в предоставлении субсидии, установленных пунктом 3.10 Порядка, министерство</w:t>
      </w:r>
      <w:r w:rsidRPr="00D12ACB">
        <w:rPr>
          <w:rFonts w:ascii="Times New Roman" w:eastAsia="Times New Roman" w:hAnsi="Times New Roman" w:cs="Times New Roman"/>
          <w:sz w:val="24"/>
          <w:szCs w:val="24"/>
          <w:lang w:eastAsia="ru-RU"/>
        </w:rPr>
        <w:t xml:space="preserve"> </w:t>
      </w:r>
      <w:r w:rsidRPr="00D12ACB">
        <w:rPr>
          <w:rFonts w:ascii="Times New Roman" w:eastAsia="Times New Roman" w:hAnsi="Times New Roman" w:cs="Times New Roman"/>
          <w:sz w:val="28"/>
          <w:szCs w:val="28"/>
          <w:lang w:eastAsia="ru-RU"/>
        </w:rPr>
        <w:t xml:space="preserve">в течение </w:t>
      </w:r>
      <w:r w:rsidR="00E07C14" w:rsidRPr="00D12ACB">
        <w:rPr>
          <w:rFonts w:ascii="Times New Roman" w:eastAsia="Times New Roman" w:hAnsi="Times New Roman" w:cs="Times New Roman"/>
          <w:sz w:val="28"/>
          <w:szCs w:val="28"/>
          <w:lang w:eastAsia="ru-RU"/>
        </w:rPr>
        <w:t>10</w:t>
      </w:r>
      <w:r w:rsidRPr="00D12ACB">
        <w:rPr>
          <w:rFonts w:ascii="Times New Roman" w:eastAsia="Times New Roman" w:hAnsi="Times New Roman" w:cs="Times New Roman"/>
          <w:sz w:val="28"/>
          <w:szCs w:val="28"/>
          <w:lang w:eastAsia="ru-RU"/>
        </w:rPr>
        <w:t xml:space="preserve"> рабочих дней со дня, следующего за </w:t>
      </w:r>
      <w:r w:rsidRPr="00847C5F">
        <w:rPr>
          <w:rFonts w:ascii="Times New Roman" w:eastAsia="Times New Roman" w:hAnsi="Times New Roman" w:cs="Times New Roman"/>
          <w:sz w:val="28"/>
          <w:szCs w:val="28"/>
          <w:lang w:eastAsia="ru-RU"/>
        </w:rPr>
        <w:t>днем издания приказа о результатах отбор</w:t>
      </w:r>
      <w:r w:rsidR="00376515" w:rsidRPr="00847C5F">
        <w:rPr>
          <w:rFonts w:ascii="Times New Roman" w:eastAsia="Times New Roman" w:hAnsi="Times New Roman" w:cs="Times New Roman"/>
          <w:sz w:val="28"/>
          <w:szCs w:val="28"/>
          <w:lang w:eastAsia="ru-RU"/>
        </w:rPr>
        <w:t>а, предусмотренного пунктом 2.17</w:t>
      </w:r>
      <w:r w:rsidRPr="00847C5F">
        <w:rPr>
          <w:rFonts w:ascii="Times New Roman" w:eastAsia="Times New Roman" w:hAnsi="Times New Roman" w:cs="Times New Roman"/>
          <w:sz w:val="28"/>
          <w:szCs w:val="28"/>
          <w:lang w:eastAsia="ru-RU"/>
        </w:rPr>
        <w:t xml:space="preserve"> Порядка, принимает решение </w:t>
      </w:r>
      <w:r w:rsidR="00973EB2" w:rsidRPr="00847C5F">
        <w:rPr>
          <w:rFonts w:ascii="Times New Roman" w:eastAsia="Times New Roman" w:hAnsi="Times New Roman" w:cs="Times New Roman"/>
          <w:sz w:val="28"/>
          <w:szCs w:val="28"/>
          <w:lang w:eastAsia="ru-RU"/>
        </w:rPr>
        <w:br/>
      </w:r>
      <w:r w:rsidRPr="00847C5F">
        <w:rPr>
          <w:rFonts w:ascii="Times New Roman" w:eastAsia="Times New Roman" w:hAnsi="Times New Roman" w:cs="Times New Roman"/>
          <w:sz w:val="28"/>
          <w:szCs w:val="28"/>
          <w:lang w:eastAsia="ru-RU"/>
        </w:rPr>
        <w:t>о предоставлении субсидии в форме приказа, подписывает со своей стороны соглашение и на</w:t>
      </w:r>
      <w:r w:rsidR="00DE32F4">
        <w:rPr>
          <w:rFonts w:ascii="Times New Roman" w:eastAsia="Times New Roman" w:hAnsi="Times New Roman" w:cs="Times New Roman"/>
          <w:sz w:val="28"/>
          <w:szCs w:val="28"/>
          <w:lang w:eastAsia="ru-RU"/>
        </w:rPr>
        <w:t>правляет его получателю субсиди</w:t>
      </w:r>
      <w:r w:rsidR="00DE32F4" w:rsidRPr="004C021C">
        <w:rPr>
          <w:rFonts w:ascii="Times New Roman" w:eastAsia="Times New Roman" w:hAnsi="Times New Roman" w:cs="Times New Roman"/>
          <w:sz w:val="28"/>
          <w:szCs w:val="28"/>
          <w:lang w:eastAsia="ru-RU"/>
        </w:rPr>
        <w:t>и</w:t>
      </w:r>
      <w:r w:rsidRPr="00847C5F">
        <w:rPr>
          <w:rFonts w:ascii="Times New Roman" w:eastAsia="Times New Roman" w:hAnsi="Times New Roman" w:cs="Times New Roman"/>
          <w:sz w:val="28"/>
          <w:szCs w:val="28"/>
          <w:lang w:eastAsia="ru-RU"/>
        </w:rPr>
        <w:t xml:space="preserve"> </w:t>
      </w:r>
      <w:r w:rsidR="0044211E" w:rsidRPr="00847C5F">
        <w:rPr>
          <w:rFonts w:ascii="Times New Roman" w:eastAsia="Times New Roman" w:hAnsi="Times New Roman" w:cs="Times New Roman"/>
          <w:sz w:val="28"/>
          <w:szCs w:val="28"/>
          <w:lang w:eastAsia="ru-RU"/>
        </w:rPr>
        <w:t>в</w:t>
      </w:r>
      <w:r w:rsidR="0044211E" w:rsidRPr="00847C5F">
        <w:rPr>
          <w:rFonts w:ascii="Times New Roman" w:hAnsi="Times New Roman" w:cs="Times New Roman"/>
          <w:sz w:val="28"/>
          <w:szCs w:val="28"/>
        </w:rPr>
        <w:t xml:space="preserve"> системе «Электронный бюджет»</w:t>
      </w:r>
      <w:r w:rsidR="0044211E" w:rsidRPr="00847C5F">
        <w:rPr>
          <w:rFonts w:ascii="Times New Roman" w:eastAsia="Times New Roman" w:hAnsi="Times New Roman" w:cs="Times New Roman"/>
          <w:sz w:val="28"/>
          <w:szCs w:val="28"/>
          <w:lang w:eastAsia="ru-RU"/>
        </w:rPr>
        <w:t>.</w:t>
      </w:r>
    </w:p>
    <w:p w14:paraId="49477600" w14:textId="005E4AA4" w:rsidR="00C33E9F" w:rsidRPr="00D12ACB" w:rsidRDefault="00C33E9F" w:rsidP="00C33E9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47C5F">
        <w:rPr>
          <w:rFonts w:ascii="Times New Roman" w:eastAsia="Times New Roman" w:hAnsi="Times New Roman" w:cs="Times New Roman"/>
          <w:sz w:val="28"/>
          <w:szCs w:val="28"/>
        </w:rPr>
        <w:t>3.13. Результатом предоставления субсидии в соответствии с Государственной программой № 506-п является</w:t>
      </w:r>
      <w:r w:rsidR="00E07C14" w:rsidRPr="00847C5F">
        <w:rPr>
          <w:rFonts w:ascii="Times New Roman" w:eastAsia="Times New Roman" w:hAnsi="Times New Roman" w:cs="Times New Roman"/>
          <w:sz w:val="28"/>
          <w:szCs w:val="28"/>
        </w:rPr>
        <w:t>: достигнут</w:t>
      </w:r>
      <w:r w:rsidRPr="00847C5F">
        <w:rPr>
          <w:rFonts w:ascii="Times New Roman" w:eastAsia="Times New Roman" w:hAnsi="Times New Roman" w:cs="Times New Roman"/>
          <w:sz w:val="28"/>
          <w:szCs w:val="28"/>
        </w:rPr>
        <w:t xml:space="preserve"> объем остатка ссудной задолженности по кредитным договорам (договорам займа), заключенным с 1 января 2017 года на</w:t>
      </w:r>
      <w:r w:rsidRPr="00D12ACB">
        <w:rPr>
          <w:rFonts w:ascii="Times New Roman" w:eastAsia="Times New Roman" w:hAnsi="Times New Roman" w:cs="Times New Roman"/>
          <w:sz w:val="28"/>
          <w:szCs w:val="28"/>
        </w:rPr>
        <w:t xml:space="preserve"> срок от 2 до 15 лет, на 1 декабря отчетного года, рублей.</w:t>
      </w:r>
    </w:p>
    <w:p w14:paraId="5586C64D" w14:textId="4D2D9E25" w:rsidR="00C33E9F" w:rsidRPr="00D12ACB" w:rsidRDefault="00C33E9F" w:rsidP="00C33E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2ACB">
        <w:rPr>
          <w:rFonts w:ascii="Times New Roman" w:eastAsia="Times New Roman" w:hAnsi="Times New Roman" w:cs="Times New Roman"/>
          <w:sz w:val="28"/>
          <w:szCs w:val="28"/>
          <w:lang w:eastAsia="ru-RU"/>
        </w:rPr>
        <w:t xml:space="preserve">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на </w:t>
      </w:r>
      <w:r w:rsidR="001B3A3A" w:rsidRPr="004C021C">
        <w:rPr>
          <w:rFonts w:ascii="Times New Roman" w:eastAsia="Times New Roman" w:hAnsi="Times New Roman" w:cs="Times New Roman"/>
          <w:sz w:val="28"/>
          <w:szCs w:val="28"/>
          <w:lang w:eastAsia="ru-RU"/>
        </w:rPr>
        <w:t>1</w:t>
      </w:r>
      <w:r w:rsidR="001B3A3A">
        <w:rPr>
          <w:rFonts w:ascii="Times New Roman" w:eastAsia="Times New Roman" w:hAnsi="Times New Roman" w:cs="Times New Roman"/>
          <w:sz w:val="28"/>
          <w:szCs w:val="28"/>
          <w:lang w:eastAsia="ru-RU"/>
        </w:rPr>
        <w:t xml:space="preserve"> </w:t>
      </w:r>
      <w:r w:rsidRPr="00D12ACB">
        <w:rPr>
          <w:rFonts w:ascii="Times New Roman" w:eastAsia="Times New Roman" w:hAnsi="Times New Roman" w:cs="Times New Roman"/>
          <w:sz w:val="28"/>
          <w:szCs w:val="28"/>
          <w:lang w:eastAsia="ru-RU"/>
        </w:rPr>
        <w:t>декабря текущего финансового года.</w:t>
      </w:r>
    </w:p>
    <w:p w14:paraId="2E724BD2" w14:textId="77777777" w:rsidR="00C33E9F" w:rsidRPr="00FB1FD8" w:rsidRDefault="00C33E9F" w:rsidP="00C33E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2ACB">
        <w:rPr>
          <w:rFonts w:ascii="Times New Roman" w:eastAsia="Times New Roman" w:hAnsi="Times New Roman" w:cs="Times New Roman"/>
          <w:sz w:val="28"/>
          <w:szCs w:val="28"/>
          <w:lang w:eastAsia="ru-RU"/>
        </w:rPr>
        <w:t>Значение результата предоставления субсидии с указанием точной даты его завершения (достижения) для получателя субсидии устанавливается в </w:t>
      </w:r>
      <w:r w:rsidRPr="00FB1FD8">
        <w:rPr>
          <w:rFonts w:ascii="Times New Roman" w:eastAsia="Times New Roman" w:hAnsi="Times New Roman" w:cs="Times New Roman"/>
          <w:sz w:val="28"/>
          <w:szCs w:val="28"/>
          <w:lang w:eastAsia="ru-RU"/>
        </w:rPr>
        <w:t>соглашении.</w:t>
      </w:r>
    </w:p>
    <w:p w14:paraId="6FEF6595" w14:textId="77777777" w:rsidR="00DE32F4" w:rsidRPr="00FB1FD8" w:rsidRDefault="00DE32F4" w:rsidP="00DE32F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1FD8">
        <w:rPr>
          <w:rFonts w:ascii="Times New Roman" w:eastAsia="Times New Roman" w:hAnsi="Times New Roman" w:cs="Times New Roman"/>
          <w:sz w:val="28"/>
          <w:szCs w:val="28"/>
          <w:lang w:eastAsia="ru-RU"/>
        </w:rPr>
        <w:t>Расчет значения результата предоставления субсидии осуществляется министерством в течение 5 рабочих дней, следующих за днем издания приказа о результатах отбора, по следующей формуле:</w:t>
      </w:r>
    </w:p>
    <w:p w14:paraId="4E18E6FC" w14:textId="77777777" w:rsidR="00DE32F4" w:rsidRPr="00FB1FD8" w:rsidRDefault="00DE32F4" w:rsidP="00DE32F4">
      <w:pPr>
        <w:autoSpaceDE w:val="0"/>
        <w:autoSpaceDN w:val="0"/>
        <w:adjustRightInd w:val="0"/>
        <w:ind w:firstLine="709"/>
        <w:jc w:val="center"/>
        <w:rPr>
          <w:rFonts w:ascii="Times New Roman" w:hAnsi="Times New Roman" w:cs="Times New Roman"/>
          <w:sz w:val="28"/>
          <w:szCs w:val="28"/>
        </w:rPr>
      </w:pPr>
    </w:p>
    <w:p w14:paraId="2C623414" w14:textId="0E5F7B01" w:rsidR="00DE32F4" w:rsidRPr="00FB1FD8" w:rsidRDefault="00DE32F4" w:rsidP="00DE32F4">
      <w:pPr>
        <w:autoSpaceDE w:val="0"/>
        <w:autoSpaceDN w:val="0"/>
        <w:adjustRightInd w:val="0"/>
        <w:spacing w:after="0" w:line="240" w:lineRule="auto"/>
        <w:ind w:firstLine="709"/>
        <w:jc w:val="center"/>
        <w:rPr>
          <w:rFonts w:ascii="Times New Roman" w:hAnsi="Times New Roman" w:cs="Times New Roman"/>
          <w:sz w:val="28"/>
          <w:szCs w:val="28"/>
        </w:rPr>
      </w:pPr>
      <w:r w:rsidRPr="00FB1FD8">
        <w:rPr>
          <w:rFonts w:ascii="Times New Roman" w:hAnsi="Times New Roman" w:cs="Times New Roman"/>
          <w:sz w:val="28"/>
          <w:szCs w:val="28"/>
        </w:rPr>
        <w:t>V</w:t>
      </w:r>
      <w:r w:rsidRPr="00FB1FD8">
        <w:rPr>
          <w:rFonts w:ascii="Times New Roman" w:hAnsi="Times New Roman" w:cs="Times New Roman"/>
          <w:sz w:val="28"/>
          <w:szCs w:val="28"/>
          <w:vertAlign w:val="subscript"/>
        </w:rPr>
        <w:t>zинв</w:t>
      </w:r>
      <w:r w:rsidRPr="00FB1FD8">
        <w:rPr>
          <w:rFonts w:ascii="Times New Roman" w:hAnsi="Times New Roman" w:cs="Times New Roman"/>
          <w:sz w:val="28"/>
          <w:szCs w:val="28"/>
        </w:rPr>
        <w:t xml:space="preserve"> = SUM V</w:t>
      </w:r>
      <w:r w:rsidRPr="00FB1FD8">
        <w:rPr>
          <w:rFonts w:ascii="Times New Roman" w:hAnsi="Times New Roman" w:cs="Times New Roman"/>
          <w:sz w:val="28"/>
          <w:szCs w:val="28"/>
          <w:vertAlign w:val="subscript"/>
        </w:rPr>
        <w:t>zинвi</w:t>
      </w:r>
      <w:r w:rsidRPr="00FB1FD8">
        <w:rPr>
          <w:rFonts w:ascii="Times New Roman" w:hAnsi="Times New Roman" w:cs="Times New Roman"/>
          <w:sz w:val="28"/>
          <w:szCs w:val="28"/>
        </w:rPr>
        <w:t>,</w:t>
      </w:r>
      <w:r w:rsidR="00F63515" w:rsidRPr="00FB1FD8">
        <w:rPr>
          <w:rFonts w:ascii="Times New Roman" w:hAnsi="Times New Roman" w:cs="Times New Roman"/>
          <w:sz w:val="28"/>
          <w:szCs w:val="28"/>
        </w:rPr>
        <w:t xml:space="preserve"> (3)</w:t>
      </w:r>
    </w:p>
    <w:p w14:paraId="4E74B7A2" w14:textId="77777777" w:rsidR="00DE32F4" w:rsidRPr="00FB1FD8" w:rsidRDefault="00DE32F4" w:rsidP="00DE32F4">
      <w:pPr>
        <w:autoSpaceDE w:val="0"/>
        <w:autoSpaceDN w:val="0"/>
        <w:adjustRightInd w:val="0"/>
        <w:spacing w:after="0" w:line="240" w:lineRule="auto"/>
        <w:ind w:firstLine="709"/>
        <w:jc w:val="both"/>
        <w:rPr>
          <w:rFonts w:ascii="Times New Roman" w:hAnsi="Times New Roman" w:cs="Times New Roman"/>
          <w:sz w:val="28"/>
          <w:szCs w:val="28"/>
        </w:rPr>
      </w:pPr>
    </w:p>
    <w:p w14:paraId="1C6EB733" w14:textId="77777777" w:rsidR="00DE32F4" w:rsidRPr="00FB1FD8" w:rsidRDefault="00DE32F4" w:rsidP="00DE32F4">
      <w:pPr>
        <w:autoSpaceDE w:val="0"/>
        <w:autoSpaceDN w:val="0"/>
        <w:adjustRightInd w:val="0"/>
        <w:spacing w:after="0" w:line="240" w:lineRule="auto"/>
        <w:ind w:firstLine="709"/>
        <w:jc w:val="both"/>
        <w:rPr>
          <w:rFonts w:ascii="Times New Roman" w:hAnsi="Times New Roman" w:cs="Times New Roman"/>
          <w:sz w:val="28"/>
          <w:szCs w:val="28"/>
        </w:rPr>
      </w:pPr>
      <w:r w:rsidRPr="00FB1FD8">
        <w:rPr>
          <w:rFonts w:ascii="Times New Roman" w:hAnsi="Times New Roman" w:cs="Times New Roman"/>
          <w:sz w:val="28"/>
          <w:szCs w:val="28"/>
        </w:rPr>
        <w:t>V</w:t>
      </w:r>
      <w:r w:rsidRPr="00FB1FD8">
        <w:rPr>
          <w:rFonts w:ascii="Times New Roman" w:hAnsi="Times New Roman" w:cs="Times New Roman"/>
          <w:sz w:val="28"/>
          <w:szCs w:val="28"/>
          <w:vertAlign w:val="subscript"/>
        </w:rPr>
        <w:t>zинв</w:t>
      </w:r>
      <w:r w:rsidRPr="00FB1FD8">
        <w:rPr>
          <w:rFonts w:ascii="Times New Roman" w:hAnsi="Times New Roman" w:cs="Times New Roman"/>
          <w:sz w:val="28"/>
          <w:szCs w:val="28"/>
        </w:rPr>
        <w:t xml:space="preserve"> – объем остатка ссудной задолженности по кредитам (займам), полученным с 1 января 2017 года на срок от 2 до 15 лет, на 1 декабря отчетного года, рублей;</w:t>
      </w:r>
    </w:p>
    <w:p w14:paraId="4B2AC40E" w14:textId="260A17C8" w:rsidR="00DE32F4" w:rsidRPr="00FB1FD8" w:rsidRDefault="00DE32F4" w:rsidP="00DE32F4">
      <w:pPr>
        <w:autoSpaceDE w:val="0"/>
        <w:autoSpaceDN w:val="0"/>
        <w:adjustRightInd w:val="0"/>
        <w:spacing w:after="0" w:line="240" w:lineRule="auto"/>
        <w:ind w:firstLine="709"/>
        <w:jc w:val="both"/>
        <w:rPr>
          <w:rFonts w:ascii="Times New Roman" w:hAnsi="Times New Roman" w:cs="Times New Roman"/>
          <w:sz w:val="28"/>
          <w:szCs w:val="28"/>
        </w:rPr>
      </w:pPr>
      <w:r w:rsidRPr="00FB1FD8">
        <w:rPr>
          <w:rFonts w:ascii="Times New Roman" w:hAnsi="Times New Roman" w:cs="Times New Roman"/>
          <w:sz w:val="28"/>
          <w:szCs w:val="28"/>
        </w:rPr>
        <w:t>V</w:t>
      </w:r>
      <w:r w:rsidRPr="00FB1FD8">
        <w:rPr>
          <w:rFonts w:ascii="Times New Roman" w:hAnsi="Times New Roman" w:cs="Times New Roman"/>
          <w:sz w:val="28"/>
          <w:szCs w:val="28"/>
          <w:vertAlign w:val="subscript"/>
        </w:rPr>
        <w:t>zинвi</w:t>
      </w:r>
      <w:r w:rsidRPr="00FB1FD8">
        <w:rPr>
          <w:rFonts w:ascii="Times New Roman" w:hAnsi="Times New Roman" w:cs="Times New Roman"/>
          <w:sz w:val="28"/>
          <w:szCs w:val="28"/>
        </w:rPr>
        <w:t xml:space="preserve"> – объем остатка ссудной задолженности по i-му кредитному договору (договору займа) заключенному с 1 января 2017 года на срок </w:t>
      </w:r>
      <w:r w:rsidR="002A5B1E" w:rsidRPr="00FB1FD8">
        <w:rPr>
          <w:rFonts w:ascii="Times New Roman" w:hAnsi="Times New Roman" w:cs="Times New Roman"/>
          <w:sz w:val="28"/>
          <w:szCs w:val="28"/>
        </w:rPr>
        <w:br/>
      </w:r>
      <w:r w:rsidRPr="00FB1FD8">
        <w:rPr>
          <w:rFonts w:ascii="Times New Roman" w:hAnsi="Times New Roman" w:cs="Times New Roman"/>
          <w:sz w:val="28"/>
          <w:szCs w:val="28"/>
        </w:rPr>
        <w:t>от 2 до 15 лет, по состоянию на 1 декабря отчетного года, рублей.</w:t>
      </w:r>
    </w:p>
    <w:p w14:paraId="107E0748" w14:textId="15FC75D0" w:rsidR="00C33E9F" w:rsidRPr="00B807C2" w:rsidRDefault="00C33E9F" w:rsidP="00C33E9F">
      <w:pPr>
        <w:pStyle w:val="ConsPlusNormal"/>
        <w:ind w:firstLine="709"/>
        <w:jc w:val="both"/>
        <w:rPr>
          <w:rFonts w:ascii="Times New Roman" w:hAnsi="Times New Roman" w:cs="Times New Roman"/>
          <w:sz w:val="28"/>
          <w:szCs w:val="28"/>
        </w:rPr>
      </w:pPr>
      <w:r w:rsidRPr="00FB1FD8">
        <w:rPr>
          <w:rFonts w:ascii="Times New Roman" w:eastAsia="Times New Roman" w:hAnsi="Times New Roman" w:cs="Times New Roman"/>
          <w:sz w:val="28"/>
          <w:szCs w:val="28"/>
        </w:rPr>
        <w:t>3.14. Министерство в течение 2 рабочих дней со дня, следующего</w:t>
      </w:r>
      <w:r w:rsidRPr="00B807C2">
        <w:rPr>
          <w:rFonts w:ascii="Times New Roman" w:eastAsia="Times New Roman" w:hAnsi="Times New Roman" w:cs="Times New Roman"/>
          <w:sz w:val="28"/>
          <w:szCs w:val="28"/>
        </w:rPr>
        <w:t xml:space="preserve">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w:t>
      </w:r>
      <w:r>
        <w:rPr>
          <w:rFonts w:ascii="Times New Roman" w:eastAsia="Times New Roman" w:hAnsi="Times New Roman" w:cs="Times New Roman"/>
          <w:sz w:val="28"/>
          <w:szCs w:val="28"/>
        </w:rPr>
        <w:t xml:space="preserve"> форме согласно приложению № 3 </w:t>
      </w:r>
      <w:r w:rsidR="000A203C">
        <w:rPr>
          <w:rFonts w:ascii="Times New Roman" w:eastAsia="Times New Roman" w:hAnsi="Times New Roman" w:cs="Times New Roman"/>
          <w:sz w:val="28"/>
          <w:szCs w:val="28"/>
        </w:rPr>
        <w:br/>
      </w:r>
      <w:r w:rsidRPr="00B807C2">
        <w:rPr>
          <w:rFonts w:ascii="Times New Roman" w:eastAsia="Times New Roman" w:hAnsi="Times New Roman" w:cs="Times New Roman"/>
          <w:sz w:val="28"/>
          <w:szCs w:val="28"/>
        </w:rPr>
        <w:t>к Порядку.</w:t>
      </w:r>
    </w:p>
    <w:p w14:paraId="4DEA08C8" w14:textId="77777777" w:rsidR="00C33E9F" w:rsidRPr="00B807C2" w:rsidRDefault="00C33E9F" w:rsidP="00C33E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Министерство финансов</w:t>
      </w:r>
      <w:r>
        <w:rPr>
          <w:rFonts w:ascii="Times New Roman" w:eastAsia="Times New Roman" w:hAnsi="Times New Roman" w:cs="Times New Roman"/>
          <w:sz w:val="28"/>
          <w:szCs w:val="28"/>
          <w:lang w:eastAsia="ru-RU"/>
        </w:rPr>
        <w:t xml:space="preserve"> </w:t>
      </w:r>
      <w:r w:rsidRPr="00B807C2">
        <w:rPr>
          <w:rFonts w:ascii="Times New Roman" w:eastAsia="Times New Roman" w:hAnsi="Times New Roman" w:cs="Times New Roman"/>
          <w:sz w:val="28"/>
          <w:szCs w:val="28"/>
          <w:lang w:eastAsia="ru-RU"/>
        </w:rPr>
        <w:t>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14:paraId="265FC044" w14:textId="11407B77" w:rsidR="00C33E9F" w:rsidRPr="00174298" w:rsidRDefault="00C33E9F" w:rsidP="001742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07C2">
        <w:rPr>
          <w:rFonts w:ascii="Times New Roman" w:eastAsia="Times New Roman" w:hAnsi="Times New Roman" w:cs="Times New Roman"/>
          <w:sz w:val="28"/>
          <w:szCs w:val="28"/>
          <w:lang w:eastAsia="ru-RU"/>
        </w:rPr>
        <w:t xml:space="preserve">3.15. Предоставление субсидии осуществляется путем перечисления денежных средств на расчетный счет получателя субсидии, открытый </w:t>
      </w:r>
      <w:r w:rsidR="000A203C">
        <w:rPr>
          <w:rFonts w:ascii="Times New Roman" w:eastAsia="Times New Roman" w:hAnsi="Times New Roman" w:cs="Times New Roman"/>
          <w:sz w:val="28"/>
          <w:szCs w:val="28"/>
          <w:lang w:eastAsia="ru-RU"/>
        </w:rPr>
        <w:br/>
      </w:r>
      <w:r w:rsidRPr="00B807C2">
        <w:rPr>
          <w:rFonts w:ascii="Times New Roman" w:eastAsia="Times New Roman" w:hAnsi="Times New Roman" w:cs="Times New Roman"/>
          <w:sz w:val="28"/>
          <w:szCs w:val="28"/>
          <w:lang w:eastAsia="ru-RU"/>
        </w:rPr>
        <w:t xml:space="preserve">им в российской кредитной организации, указанный в соглашении, в срок не позднее 10-го рабочего дня, следующего за днем принятия министерством </w:t>
      </w:r>
      <w:r w:rsidRPr="00174298">
        <w:rPr>
          <w:rFonts w:ascii="Times New Roman" w:eastAsia="Times New Roman" w:hAnsi="Times New Roman" w:cs="Times New Roman"/>
          <w:sz w:val="28"/>
          <w:szCs w:val="28"/>
          <w:lang w:eastAsia="ru-RU"/>
        </w:rPr>
        <w:t>решения о предоставлении субсидии.</w:t>
      </w:r>
    </w:p>
    <w:p w14:paraId="0C936CF1" w14:textId="3D348834" w:rsidR="00174298" w:rsidRPr="00D375FD" w:rsidRDefault="00174298" w:rsidP="00174298">
      <w:pPr>
        <w:spacing w:after="0" w:line="240" w:lineRule="auto"/>
        <w:ind w:firstLine="709"/>
        <w:jc w:val="both"/>
        <w:rPr>
          <w:rFonts w:ascii="Times New Roman" w:hAnsi="Times New Roman" w:cs="Times New Roman"/>
          <w:bCs/>
          <w:sz w:val="28"/>
          <w:szCs w:val="28"/>
        </w:rPr>
      </w:pPr>
      <w:r w:rsidRPr="00D375FD">
        <w:rPr>
          <w:rFonts w:ascii="Times New Roman" w:eastAsia="Times New Roman" w:hAnsi="Times New Roman" w:cs="Times New Roman"/>
          <w:sz w:val="28"/>
          <w:szCs w:val="28"/>
          <w:lang w:eastAsia="ru-RU"/>
        </w:rPr>
        <w:t xml:space="preserve">3.16. </w:t>
      </w:r>
      <w:r w:rsidRPr="00D375FD">
        <w:rPr>
          <w:rFonts w:ascii="Times New Roman" w:hAnsi="Times New Roman" w:cs="Times New Roman"/>
          <w:bCs/>
          <w:sz w:val="28"/>
          <w:szCs w:val="28"/>
        </w:rPr>
        <w:t>Предоставление субсидий получателям субсидий, включенным 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3.16 Порядка (далее в настоящем пункте – реестр), осуществляется в порядке, предусмотренном настоящим разделом Порядка, без повторного прохождения отбора:</w:t>
      </w:r>
    </w:p>
    <w:p w14:paraId="0EC71D5D" w14:textId="64FECB99" w:rsidR="00174298" w:rsidRPr="00D375FD" w:rsidRDefault="00174298" w:rsidP="00174298">
      <w:pPr>
        <w:spacing w:after="0" w:line="240" w:lineRule="auto"/>
        <w:ind w:firstLine="709"/>
        <w:jc w:val="both"/>
        <w:rPr>
          <w:rFonts w:ascii="Times New Roman" w:hAnsi="Times New Roman" w:cs="Times New Roman"/>
          <w:bCs/>
          <w:sz w:val="28"/>
          <w:szCs w:val="28"/>
        </w:rPr>
      </w:pPr>
      <w:r w:rsidRPr="00D375FD">
        <w:rPr>
          <w:rFonts w:ascii="Times New Roman" w:hAnsi="Times New Roman" w:cs="Times New Roman"/>
          <w:bCs/>
          <w:sz w:val="28"/>
          <w:szCs w:val="28"/>
        </w:rPr>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14:paraId="07BE3B07" w14:textId="77777777" w:rsidR="00174298" w:rsidRPr="00D375FD" w:rsidRDefault="00174298" w:rsidP="00174298">
      <w:pPr>
        <w:spacing w:after="0" w:line="240" w:lineRule="auto"/>
        <w:ind w:firstLine="709"/>
        <w:jc w:val="both"/>
        <w:rPr>
          <w:rFonts w:ascii="Times New Roman" w:hAnsi="Times New Roman" w:cs="Times New Roman"/>
          <w:bCs/>
          <w:sz w:val="28"/>
          <w:szCs w:val="28"/>
        </w:rPr>
      </w:pPr>
      <w:r w:rsidRPr="00D375FD">
        <w:rPr>
          <w:rFonts w:ascii="Times New Roman" w:hAnsi="Times New Roman" w:cs="Times New Roman"/>
          <w:bCs/>
          <w:sz w:val="28"/>
          <w:szCs w:val="28"/>
        </w:rPr>
        <w:t>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14:paraId="27EB1E89" w14:textId="77777777" w:rsidR="00174298" w:rsidRPr="00D375FD" w:rsidRDefault="00174298" w:rsidP="00174298">
      <w:pPr>
        <w:spacing w:after="0" w:line="240" w:lineRule="auto"/>
        <w:ind w:firstLine="709"/>
        <w:jc w:val="both"/>
        <w:rPr>
          <w:rFonts w:ascii="Times New Roman" w:hAnsi="Times New Roman" w:cs="Times New Roman"/>
          <w:bCs/>
          <w:sz w:val="28"/>
          <w:szCs w:val="28"/>
        </w:rPr>
      </w:pPr>
      <w:r w:rsidRPr="00D375FD">
        <w:rPr>
          <w:rFonts w:ascii="Times New Roman" w:hAnsi="Times New Roman" w:cs="Times New Roman"/>
          <w:bCs/>
          <w:sz w:val="28"/>
          <w:szCs w:val="28"/>
        </w:rPr>
        <w:t>При предоставлении в текущем финансовом году:</w:t>
      </w:r>
    </w:p>
    <w:p w14:paraId="01FF40F2" w14:textId="7C0A3B2A" w:rsidR="00174298" w:rsidRPr="00D375FD" w:rsidRDefault="00174298" w:rsidP="00174298">
      <w:pPr>
        <w:spacing w:after="0" w:line="240" w:lineRule="auto"/>
        <w:ind w:firstLine="709"/>
        <w:jc w:val="both"/>
        <w:rPr>
          <w:rFonts w:ascii="Times New Roman" w:hAnsi="Times New Roman" w:cs="Times New Roman"/>
          <w:bCs/>
          <w:sz w:val="28"/>
          <w:szCs w:val="28"/>
        </w:rPr>
      </w:pPr>
      <w:r w:rsidRPr="00D375FD">
        <w:rPr>
          <w:rFonts w:ascii="Times New Roman" w:hAnsi="Times New Roman" w:cs="Times New Roman"/>
          <w:bCs/>
          <w:sz w:val="28"/>
          <w:szCs w:val="28"/>
        </w:rPr>
        <w:t xml:space="preserve">в случае наличия высвободившихся лимитов бюджетных обязательств, указанных в пункте 1.4 Порядка, министерство в течение 10 рабочих дней со дня, следующего за днем наступления такого случая, направляет </w:t>
      </w:r>
      <w:r w:rsidRPr="00D375FD">
        <w:rPr>
          <w:rFonts w:ascii="Times New Roman" w:hAnsi="Times New Roman" w:cs="Times New Roman"/>
          <w:sz w:val="28"/>
          <w:szCs w:val="28"/>
        </w:rPr>
        <w:t>в системе «Электронный бюджет»</w:t>
      </w:r>
      <w:r w:rsidRPr="00D375FD">
        <w:rPr>
          <w:rFonts w:ascii="Times New Roman" w:hAnsi="Times New Roman" w:cs="Times New Roman"/>
          <w:bCs/>
          <w:sz w:val="28"/>
          <w:szCs w:val="28"/>
        </w:rPr>
        <w:t xml:space="preserve"> проект соглашения получателю субсидии, включенному в реестр, с учетом его очередности;</w:t>
      </w:r>
    </w:p>
    <w:p w14:paraId="386B28DB" w14:textId="562C68EB" w:rsidR="00174298" w:rsidRPr="00D375FD" w:rsidRDefault="00174298" w:rsidP="00174298">
      <w:pPr>
        <w:spacing w:after="0" w:line="240" w:lineRule="auto"/>
        <w:ind w:firstLine="709"/>
        <w:jc w:val="both"/>
        <w:rPr>
          <w:rFonts w:ascii="Times New Roman" w:hAnsi="Times New Roman" w:cs="Times New Roman"/>
          <w:bCs/>
          <w:sz w:val="28"/>
          <w:szCs w:val="28"/>
        </w:rPr>
      </w:pPr>
      <w:r w:rsidRPr="00D375FD">
        <w:rPr>
          <w:rFonts w:ascii="Times New Roman" w:hAnsi="Times New Roman" w:cs="Times New Roman"/>
          <w:bCs/>
          <w:sz w:val="28"/>
          <w:szCs w:val="28"/>
        </w:rPr>
        <w:t>в случае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 министерство в срок не позднее 20 рабочих дней после вступления в силу положений Государственной программы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 направляет</w:t>
      </w:r>
      <w:r w:rsidRPr="00D375FD">
        <w:rPr>
          <w:rFonts w:ascii="Times New Roman" w:hAnsi="Times New Roman" w:cs="Times New Roman"/>
          <w:sz w:val="28"/>
          <w:szCs w:val="28"/>
        </w:rPr>
        <w:t xml:space="preserve"> в системе «Электронный бюджет»</w:t>
      </w:r>
      <w:r w:rsidRPr="00D375FD">
        <w:rPr>
          <w:rFonts w:ascii="Times New Roman" w:hAnsi="Times New Roman" w:cs="Times New Roman"/>
          <w:bCs/>
          <w:sz w:val="28"/>
          <w:szCs w:val="28"/>
        </w:rPr>
        <w:t xml:space="preserve"> проект соглашения получателю субсидии, включенному в реестр, с учетом его очередности.</w:t>
      </w:r>
    </w:p>
    <w:p w14:paraId="020B2218" w14:textId="77777777" w:rsidR="00174298" w:rsidRPr="00174298" w:rsidRDefault="00174298" w:rsidP="00174298">
      <w:pPr>
        <w:spacing w:after="0" w:line="240" w:lineRule="auto"/>
        <w:ind w:firstLine="709"/>
        <w:jc w:val="both"/>
        <w:rPr>
          <w:rFonts w:ascii="Times New Roman" w:hAnsi="Times New Roman" w:cs="Times New Roman"/>
          <w:sz w:val="28"/>
          <w:szCs w:val="28"/>
        </w:rPr>
      </w:pPr>
      <w:r w:rsidRPr="00D375FD">
        <w:rPr>
          <w:rFonts w:ascii="Times New Roman" w:hAnsi="Times New Roman" w:cs="Times New Roman"/>
          <w:bCs/>
          <w:sz w:val="28"/>
          <w:szCs w:val="28"/>
        </w:rPr>
        <w:t xml:space="preserve">При предоставлении субсидии в очередном финансовом году без повторного прохождения отбора министерство в срок до 1 апреля очередного финансового года направляет </w:t>
      </w:r>
      <w:r w:rsidRPr="00D375FD">
        <w:rPr>
          <w:rFonts w:ascii="Times New Roman" w:hAnsi="Times New Roman" w:cs="Times New Roman"/>
          <w:sz w:val="28"/>
          <w:szCs w:val="28"/>
        </w:rPr>
        <w:t>в системе «Электронный бюджет»</w:t>
      </w:r>
      <w:r w:rsidRPr="00D375FD">
        <w:rPr>
          <w:rFonts w:ascii="Times New Roman" w:hAnsi="Times New Roman" w:cs="Times New Roman"/>
          <w:bCs/>
          <w:sz w:val="28"/>
          <w:szCs w:val="28"/>
        </w:rPr>
        <w:t xml:space="preserve"> проект соглашения получателю субсидии, включенному в реестр, с учетом его очередности.</w:t>
      </w:r>
    </w:p>
    <w:p w14:paraId="5DE0B30A" w14:textId="77777777" w:rsidR="009257F7" w:rsidRPr="00174298" w:rsidRDefault="009257F7" w:rsidP="00174298">
      <w:pPr>
        <w:pStyle w:val="ConsPlusNormal"/>
        <w:ind w:firstLine="709"/>
        <w:jc w:val="center"/>
        <w:rPr>
          <w:rFonts w:ascii="Times New Roman" w:hAnsi="Times New Roman" w:cs="Times New Roman"/>
          <w:sz w:val="28"/>
          <w:szCs w:val="28"/>
        </w:rPr>
      </w:pPr>
      <w:bookmarkStart w:id="8" w:name="P234"/>
      <w:bookmarkEnd w:id="8"/>
    </w:p>
    <w:p w14:paraId="1CCE0F7A" w14:textId="6B332E01" w:rsidR="00DC7F45" w:rsidRDefault="00DC7F45" w:rsidP="00416466">
      <w:pPr>
        <w:pStyle w:val="ConsPlusNormal"/>
        <w:ind w:firstLine="709"/>
        <w:jc w:val="center"/>
        <w:rPr>
          <w:rFonts w:ascii="Times New Roman" w:hAnsi="Times New Roman" w:cs="Times New Roman"/>
          <w:sz w:val="28"/>
          <w:szCs w:val="28"/>
        </w:rPr>
      </w:pPr>
      <w:r w:rsidRPr="001A30B3">
        <w:rPr>
          <w:rFonts w:ascii="Times New Roman" w:hAnsi="Times New Roman" w:cs="Times New Roman"/>
          <w:sz w:val="28"/>
          <w:szCs w:val="28"/>
        </w:rPr>
        <w:t xml:space="preserve">4. </w:t>
      </w:r>
      <w:r w:rsidRPr="00017AB1">
        <w:rPr>
          <w:rFonts w:ascii="Times New Roman" w:hAnsi="Times New Roman" w:cs="Times New Roman"/>
          <w:sz w:val="28"/>
          <w:szCs w:val="28"/>
        </w:rPr>
        <w:t>Требовани</w:t>
      </w:r>
      <w:r w:rsidR="008A3ED0" w:rsidRPr="00017AB1">
        <w:rPr>
          <w:rFonts w:ascii="Times New Roman" w:hAnsi="Times New Roman" w:cs="Times New Roman"/>
          <w:sz w:val="28"/>
          <w:szCs w:val="28"/>
        </w:rPr>
        <w:t>я</w:t>
      </w:r>
      <w:r w:rsidRPr="00017AB1">
        <w:rPr>
          <w:rFonts w:ascii="Times New Roman" w:hAnsi="Times New Roman" w:cs="Times New Roman"/>
          <w:sz w:val="28"/>
          <w:szCs w:val="28"/>
        </w:rPr>
        <w:t xml:space="preserve"> </w:t>
      </w:r>
      <w:r w:rsidR="008A3ED0" w:rsidRPr="00017AB1">
        <w:rPr>
          <w:rFonts w:ascii="Times New Roman" w:hAnsi="Times New Roman" w:cs="Times New Roman"/>
          <w:sz w:val="28"/>
          <w:szCs w:val="28"/>
        </w:rPr>
        <w:t>в части предоставления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14:paraId="2834808E" w14:textId="77777777" w:rsidR="009F251C" w:rsidRPr="00017AB1" w:rsidRDefault="009F251C" w:rsidP="00416466">
      <w:pPr>
        <w:pStyle w:val="ConsPlusNormal"/>
        <w:ind w:firstLine="709"/>
        <w:jc w:val="both"/>
        <w:rPr>
          <w:rFonts w:ascii="Times New Roman" w:hAnsi="Times New Roman" w:cs="Times New Roman"/>
          <w:sz w:val="28"/>
          <w:szCs w:val="28"/>
        </w:rPr>
      </w:pPr>
    </w:p>
    <w:p w14:paraId="2BB87B72" w14:textId="3E33ADB9" w:rsidR="008A3ED0" w:rsidRPr="00017AB1" w:rsidRDefault="008A3ED0" w:rsidP="00E77C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AB1">
        <w:rPr>
          <w:rFonts w:ascii="Times New Roman" w:eastAsia="Times New Roman" w:hAnsi="Times New Roman" w:cs="Times New Roman"/>
          <w:sz w:val="28"/>
          <w:szCs w:val="28"/>
          <w:lang w:eastAsia="ru-RU"/>
        </w:rPr>
        <w:t>4.1</w:t>
      </w:r>
      <w:r w:rsidR="00662C9D" w:rsidRPr="00017AB1">
        <w:rPr>
          <w:rFonts w:ascii="Times New Roman" w:eastAsia="Times New Roman" w:hAnsi="Times New Roman" w:cs="Times New Roman"/>
          <w:sz w:val="28"/>
          <w:szCs w:val="28"/>
          <w:lang w:eastAsia="ru-RU"/>
        </w:rPr>
        <w:t>.</w:t>
      </w:r>
      <w:r w:rsidRPr="00017AB1">
        <w:rPr>
          <w:rFonts w:ascii="Times New Roman" w:eastAsia="Times New Roman" w:hAnsi="Times New Roman" w:cs="Times New Roman"/>
          <w:sz w:val="28"/>
          <w:szCs w:val="28"/>
          <w:lang w:eastAsia="ru-RU"/>
        </w:rPr>
        <w:t xml:space="preserve"> </w:t>
      </w:r>
      <w:r w:rsidR="00E77C4A" w:rsidRPr="00017AB1">
        <w:rPr>
          <w:rFonts w:ascii="Times New Roman" w:eastAsia="Times New Roman" w:hAnsi="Times New Roman" w:cs="Times New Roman"/>
          <w:sz w:val="28"/>
          <w:szCs w:val="28"/>
          <w:lang w:eastAsia="ru-RU"/>
        </w:rPr>
        <w:t xml:space="preserve">Для подтверждения достижения значения результата предоставления субсидии получатель субсидии </w:t>
      </w:r>
      <w:r w:rsidRPr="00017AB1">
        <w:rPr>
          <w:rFonts w:ascii="Times New Roman" w:eastAsia="Times New Roman" w:hAnsi="Times New Roman" w:cs="Times New Roman"/>
          <w:sz w:val="28"/>
          <w:szCs w:val="28"/>
          <w:lang w:eastAsia="ru-RU"/>
        </w:rPr>
        <w:t xml:space="preserve">ежеквартально </w:t>
      </w:r>
      <w:r w:rsidR="00662C9D" w:rsidRPr="00017AB1">
        <w:rPr>
          <w:rFonts w:ascii="Times New Roman" w:eastAsia="Times New Roman" w:hAnsi="Times New Roman" w:cs="Times New Roman"/>
          <w:sz w:val="28"/>
          <w:szCs w:val="28"/>
          <w:lang w:eastAsia="ru-RU"/>
        </w:rPr>
        <w:t>в срок не </w:t>
      </w:r>
      <w:r w:rsidR="00E77C4A" w:rsidRPr="00017AB1">
        <w:rPr>
          <w:rFonts w:ascii="Times New Roman" w:eastAsia="Times New Roman" w:hAnsi="Times New Roman" w:cs="Times New Roman"/>
          <w:sz w:val="28"/>
          <w:szCs w:val="28"/>
          <w:lang w:eastAsia="ru-RU"/>
        </w:rPr>
        <w:t xml:space="preserve">позднее </w:t>
      </w:r>
      <w:r w:rsidR="00932244" w:rsidRPr="00017AB1">
        <w:rPr>
          <w:rFonts w:ascii="Times New Roman" w:eastAsia="Times New Roman" w:hAnsi="Times New Roman" w:cs="Times New Roman"/>
          <w:sz w:val="28"/>
          <w:szCs w:val="28"/>
          <w:lang w:eastAsia="ru-RU"/>
        </w:rPr>
        <w:t>25</w:t>
      </w:r>
      <w:r w:rsidR="004F007A" w:rsidRPr="00017AB1">
        <w:rPr>
          <w:rFonts w:ascii="Times New Roman" w:eastAsia="Times New Roman" w:hAnsi="Times New Roman" w:cs="Times New Roman"/>
          <w:sz w:val="28"/>
          <w:szCs w:val="28"/>
          <w:lang w:eastAsia="ru-RU"/>
        </w:rPr>
        <w:t xml:space="preserve"> числа месяца</w:t>
      </w:r>
      <w:r w:rsidR="003E7126" w:rsidRPr="00017AB1">
        <w:rPr>
          <w:rFonts w:ascii="Times New Roman" w:eastAsia="Times New Roman" w:hAnsi="Times New Roman" w:cs="Times New Roman"/>
          <w:sz w:val="28"/>
          <w:szCs w:val="28"/>
          <w:lang w:eastAsia="ru-RU"/>
        </w:rPr>
        <w:t>, следующего за отчетным кварталом</w:t>
      </w:r>
      <w:r w:rsidR="00E77C4A" w:rsidRPr="00017AB1">
        <w:rPr>
          <w:rFonts w:ascii="Times New Roman" w:eastAsia="Times New Roman" w:hAnsi="Times New Roman" w:cs="Times New Roman"/>
          <w:sz w:val="28"/>
          <w:szCs w:val="28"/>
          <w:lang w:eastAsia="ru-RU"/>
        </w:rPr>
        <w:t>,</w:t>
      </w:r>
      <w:r w:rsidR="003E7126" w:rsidRPr="00017AB1">
        <w:rPr>
          <w:rFonts w:ascii="Times New Roman" w:eastAsia="Times New Roman" w:hAnsi="Times New Roman" w:cs="Times New Roman"/>
          <w:sz w:val="28"/>
          <w:szCs w:val="28"/>
          <w:lang w:eastAsia="ru-RU"/>
        </w:rPr>
        <w:t xml:space="preserve"> </w:t>
      </w:r>
      <w:r w:rsidR="00E77C4A" w:rsidRPr="00017AB1">
        <w:rPr>
          <w:rFonts w:ascii="Times New Roman" w:eastAsia="Times New Roman" w:hAnsi="Times New Roman" w:cs="Times New Roman"/>
          <w:sz w:val="28"/>
          <w:szCs w:val="28"/>
          <w:lang w:eastAsia="ru-RU"/>
        </w:rPr>
        <w:t xml:space="preserve">представляет </w:t>
      </w:r>
      <w:r w:rsidR="00BB69CE">
        <w:rPr>
          <w:rFonts w:ascii="Times New Roman" w:eastAsia="Times New Roman" w:hAnsi="Times New Roman" w:cs="Times New Roman"/>
          <w:sz w:val="28"/>
          <w:szCs w:val="28"/>
          <w:lang w:eastAsia="ru-RU"/>
        </w:rPr>
        <w:t xml:space="preserve">в </w:t>
      </w:r>
      <w:r w:rsidR="00E77C4A" w:rsidRPr="00017AB1">
        <w:rPr>
          <w:rFonts w:ascii="Times New Roman" w:eastAsia="Times New Roman" w:hAnsi="Times New Roman" w:cs="Times New Roman"/>
          <w:sz w:val="28"/>
          <w:szCs w:val="28"/>
          <w:lang w:eastAsia="ru-RU"/>
        </w:rPr>
        <w:t>министерство отчет</w:t>
      </w:r>
      <w:r w:rsidRPr="00017AB1">
        <w:rPr>
          <w:rFonts w:ascii="Times New Roman" w:eastAsia="Times New Roman" w:hAnsi="Times New Roman" w:cs="Times New Roman"/>
          <w:sz w:val="28"/>
          <w:szCs w:val="28"/>
          <w:lang w:eastAsia="ru-RU"/>
        </w:rPr>
        <w:t xml:space="preserve"> </w:t>
      </w:r>
      <w:r w:rsidR="00E77C4A" w:rsidRPr="00017AB1">
        <w:rPr>
          <w:rFonts w:ascii="Times New Roman" w:eastAsia="Times New Roman" w:hAnsi="Times New Roman" w:cs="Times New Roman"/>
          <w:sz w:val="28"/>
          <w:szCs w:val="28"/>
          <w:lang w:eastAsia="ru-RU"/>
        </w:rPr>
        <w:t xml:space="preserve">о достижении значения результата предоставления субсидии (далее </w:t>
      </w:r>
      <w:r w:rsidR="00A02699" w:rsidRPr="00017AB1">
        <w:rPr>
          <w:rFonts w:ascii="Times New Roman" w:eastAsia="Times New Roman" w:hAnsi="Times New Roman" w:cs="Times New Roman"/>
          <w:sz w:val="28"/>
          <w:szCs w:val="28"/>
          <w:lang w:eastAsia="ru-RU"/>
        </w:rPr>
        <w:t>–</w:t>
      </w:r>
      <w:r w:rsidR="00E77C4A" w:rsidRPr="00017AB1">
        <w:rPr>
          <w:rFonts w:ascii="Times New Roman" w:eastAsia="Times New Roman" w:hAnsi="Times New Roman" w:cs="Times New Roman"/>
          <w:sz w:val="28"/>
          <w:szCs w:val="28"/>
          <w:lang w:eastAsia="ru-RU"/>
        </w:rPr>
        <w:t xml:space="preserve"> отчет)</w:t>
      </w:r>
      <w:r w:rsidR="005B1092">
        <w:rPr>
          <w:rFonts w:ascii="Times New Roman" w:eastAsia="Times New Roman" w:hAnsi="Times New Roman" w:cs="Times New Roman"/>
          <w:sz w:val="28"/>
          <w:szCs w:val="28"/>
          <w:lang w:eastAsia="ru-RU"/>
        </w:rPr>
        <w:t xml:space="preserve"> </w:t>
      </w:r>
      <w:r w:rsidR="00662C9D" w:rsidRPr="00017AB1">
        <w:rPr>
          <w:rFonts w:ascii="Times New Roman" w:eastAsia="Times New Roman" w:hAnsi="Times New Roman" w:cs="Times New Roman"/>
          <w:sz w:val="28"/>
          <w:szCs w:val="28"/>
          <w:lang w:eastAsia="ru-RU"/>
        </w:rPr>
        <w:t>в соответствии с приложением к </w:t>
      </w:r>
      <w:r w:rsidR="00E77C4A" w:rsidRPr="00017AB1">
        <w:rPr>
          <w:rFonts w:ascii="Times New Roman" w:eastAsia="Times New Roman" w:hAnsi="Times New Roman" w:cs="Times New Roman"/>
          <w:sz w:val="28"/>
          <w:szCs w:val="28"/>
          <w:lang w:eastAsia="ru-RU"/>
        </w:rPr>
        <w:t xml:space="preserve">типовой форме </w:t>
      </w:r>
      <w:r w:rsidR="00BB69CE">
        <w:rPr>
          <w:rFonts w:ascii="Times New Roman" w:eastAsia="Times New Roman" w:hAnsi="Times New Roman" w:cs="Times New Roman"/>
          <w:sz w:val="28"/>
          <w:szCs w:val="28"/>
          <w:lang w:eastAsia="ru-RU"/>
        </w:rPr>
        <w:br/>
      </w:r>
      <w:r w:rsidR="00E77C4A" w:rsidRPr="00017AB1">
        <w:rPr>
          <w:rFonts w:ascii="Times New Roman" w:eastAsia="Times New Roman" w:hAnsi="Times New Roman" w:cs="Times New Roman"/>
          <w:sz w:val="28"/>
          <w:szCs w:val="28"/>
          <w:lang w:eastAsia="ru-RU"/>
        </w:rPr>
        <w:t>в форме эл</w:t>
      </w:r>
      <w:r w:rsidR="005D5483" w:rsidRPr="00017AB1">
        <w:rPr>
          <w:rFonts w:ascii="Times New Roman" w:eastAsia="Times New Roman" w:hAnsi="Times New Roman" w:cs="Times New Roman"/>
          <w:sz w:val="28"/>
          <w:szCs w:val="28"/>
          <w:lang w:eastAsia="ru-RU"/>
        </w:rPr>
        <w:t xml:space="preserve">ектронного документа </w:t>
      </w:r>
      <w:r w:rsidR="004F007A" w:rsidRPr="00017AB1">
        <w:rPr>
          <w:rFonts w:ascii="Times New Roman" w:hAnsi="Times New Roman" w:cs="Times New Roman"/>
          <w:sz w:val="28"/>
          <w:szCs w:val="28"/>
        </w:rPr>
        <w:t xml:space="preserve">в </w:t>
      </w:r>
      <w:r w:rsidR="003404BD">
        <w:rPr>
          <w:rFonts w:ascii="Times New Roman" w:hAnsi="Times New Roman" w:cs="Times New Roman"/>
          <w:sz w:val="28"/>
          <w:szCs w:val="28"/>
        </w:rPr>
        <w:t>системе «Электронный бюджет»</w:t>
      </w:r>
      <w:r w:rsidR="00BA5305" w:rsidRPr="00017AB1">
        <w:rPr>
          <w:rFonts w:ascii="Times New Roman" w:eastAsia="Times New Roman" w:hAnsi="Times New Roman" w:cs="Times New Roman"/>
          <w:sz w:val="28"/>
          <w:szCs w:val="28"/>
          <w:lang w:eastAsia="ru-RU"/>
        </w:rPr>
        <w:t>.</w:t>
      </w:r>
    </w:p>
    <w:p w14:paraId="3E3F4D51" w14:textId="5845D272" w:rsidR="00405CC0" w:rsidRPr="00017AB1" w:rsidRDefault="00405CC0" w:rsidP="00405C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17AB1">
        <w:rPr>
          <w:rFonts w:ascii="Times New Roman" w:hAnsi="Times New Roman" w:cs="Times New Roman"/>
          <w:sz w:val="28"/>
          <w:szCs w:val="28"/>
        </w:rPr>
        <w:t>В случае если получатель субсидии является субъектом микропредпринимательства, то д</w:t>
      </w:r>
      <w:r w:rsidRPr="00017AB1">
        <w:rPr>
          <w:rFonts w:ascii="Times New Roman" w:eastAsia="Times New Roman" w:hAnsi="Times New Roman" w:cs="Times New Roman"/>
          <w:sz w:val="28"/>
          <w:szCs w:val="28"/>
          <w:lang w:eastAsia="ru-RU"/>
        </w:rPr>
        <w:t xml:space="preserve">ля подтверждения достижения значения результата предоставления субсидии такой получатель субсидии представляет </w:t>
      </w:r>
      <w:r w:rsidR="003404BD" w:rsidRPr="003404BD">
        <w:rPr>
          <w:rFonts w:ascii="Times New Roman" w:eastAsia="Times New Roman" w:hAnsi="Times New Roman" w:cs="Times New Roman"/>
          <w:sz w:val="28"/>
          <w:szCs w:val="28"/>
          <w:lang w:eastAsia="ru-RU"/>
        </w:rPr>
        <w:t xml:space="preserve">в </w:t>
      </w:r>
      <w:r w:rsidRPr="003404BD">
        <w:rPr>
          <w:rFonts w:ascii="Times New Roman" w:eastAsia="Times New Roman" w:hAnsi="Times New Roman" w:cs="Times New Roman"/>
          <w:sz w:val="28"/>
          <w:szCs w:val="28"/>
          <w:lang w:eastAsia="ru-RU"/>
        </w:rPr>
        <w:t>м</w:t>
      </w:r>
      <w:r w:rsidRPr="00017AB1">
        <w:rPr>
          <w:rFonts w:ascii="Times New Roman" w:eastAsia="Times New Roman" w:hAnsi="Times New Roman" w:cs="Times New Roman"/>
          <w:sz w:val="28"/>
          <w:szCs w:val="28"/>
          <w:lang w:eastAsia="ru-RU"/>
        </w:rPr>
        <w:t xml:space="preserve">инистерство отчет в соответствии с приложением к типовой форме в форме </w:t>
      </w:r>
      <w:r w:rsidR="00F25FC8" w:rsidRPr="00F25FC8">
        <w:rPr>
          <w:rFonts w:ascii="Times New Roman" w:eastAsia="Times New Roman" w:hAnsi="Times New Roman" w:cs="Times New Roman"/>
          <w:sz w:val="28"/>
          <w:szCs w:val="28"/>
          <w:lang w:eastAsia="ru-RU"/>
        </w:rPr>
        <w:t xml:space="preserve">электронного документа в системе «Электронный бюджет» </w:t>
      </w:r>
      <w:r w:rsidRPr="00017AB1">
        <w:rPr>
          <w:rFonts w:ascii="Times New Roman" w:eastAsia="Times New Roman" w:hAnsi="Times New Roman" w:cs="Times New Roman"/>
          <w:sz w:val="28"/>
          <w:szCs w:val="28"/>
          <w:lang w:eastAsia="ru-RU"/>
        </w:rPr>
        <w:t xml:space="preserve">в срок не позднее </w:t>
      </w:r>
      <w:r w:rsidR="00DB0871" w:rsidRPr="00017AB1">
        <w:rPr>
          <w:rFonts w:ascii="Times New Roman" w:eastAsia="Times New Roman" w:hAnsi="Times New Roman" w:cs="Times New Roman"/>
          <w:sz w:val="28"/>
          <w:szCs w:val="28"/>
          <w:lang w:eastAsia="ru-RU"/>
        </w:rPr>
        <w:t xml:space="preserve">14 </w:t>
      </w:r>
      <w:r w:rsidRPr="00017AB1">
        <w:rPr>
          <w:rFonts w:ascii="Times New Roman" w:eastAsia="Times New Roman" w:hAnsi="Times New Roman" w:cs="Times New Roman"/>
          <w:sz w:val="28"/>
          <w:szCs w:val="28"/>
          <w:lang w:eastAsia="ru-RU"/>
        </w:rPr>
        <w:t>рабочего дня</w:t>
      </w:r>
      <w:r w:rsidRPr="00F25FC8">
        <w:rPr>
          <w:rFonts w:ascii="Times New Roman" w:eastAsia="Times New Roman" w:hAnsi="Times New Roman" w:cs="Times New Roman"/>
          <w:sz w:val="28"/>
          <w:szCs w:val="28"/>
          <w:lang w:eastAsia="ru-RU"/>
        </w:rPr>
        <w:t xml:space="preserve"> первого месяца года, </w:t>
      </w:r>
      <w:r w:rsidRPr="00017AB1">
        <w:rPr>
          <w:rFonts w:ascii="Times New Roman" w:eastAsia="Times New Roman" w:hAnsi="Times New Roman" w:cs="Times New Roman"/>
          <w:sz w:val="28"/>
          <w:szCs w:val="28"/>
          <w:lang w:eastAsia="ru-RU"/>
        </w:rPr>
        <w:t xml:space="preserve">следующего за годом </w:t>
      </w:r>
      <w:r w:rsidR="00F25FC8">
        <w:rPr>
          <w:rFonts w:ascii="Times New Roman" w:eastAsia="Times New Roman" w:hAnsi="Times New Roman" w:cs="Times New Roman"/>
          <w:sz w:val="28"/>
          <w:szCs w:val="28"/>
          <w:lang w:eastAsia="ru-RU"/>
        </w:rPr>
        <w:t>предоставления</w:t>
      </w:r>
      <w:r w:rsidRPr="00017AB1">
        <w:rPr>
          <w:rFonts w:ascii="Times New Roman" w:eastAsia="Times New Roman" w:hAnsi="Times New Roman" w:cs="Times New Roman"/>
          <w:sz w:val="28"/>
          <w:szCs w:val="28"/>
          <w:lang w:eastAsia="ru-RU"/>
        </w:rPr>
        <w:t xml:space="preserve"> субсидии.</w:t>
      </w:r>
    </w:p>
    <w:p w14:paraId="46282A2B" w14:textId="1C74C893" w:rsidR="00081373" w:rsidRPr="001A30B3" w:rsidRDefault="008A3ED0" w:rsidP="008A3E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AB1">
        <w:rPr>
          <w:rFonts w:ascii="Times New Roman" w:eastAsia="Times New Roman" w:hAnsi="Times New Roman" w:cs="Times New Roman"/>
          <w:sz w:val="28"/>
          <w:szCs w:val="28"/>
          <w:lang w:eastAsia="ru-RU"/>
        </w:rPr>
        <w:t xml:space="preserve">4.2. </w:t>
      </w:r>
      <w:r w:rsidR="00454D0E" w:rsidRPr="00017AB1">
        <w:rPr>
          <w:rFonts w:ascii="Times New Roman" w:eastAsia="Times New Roman" w:hAnsi="Times New Roman" w:cs="Times New Roman"/>
          <w:sz w:val="28"/>
          <w:szCs w:val="28"/>
          <w:lang w:eastAsia="ru-RU"/>
        </w:rPr>
        <w:t xml:space="preserve">Проверка </w:t>
      </w:r>
      <w:r w:rsidR="003E7126" w:rsidRPr="00017AB1">
        <w:rPr>
          <w:rFonts w:ascii="Times New Roman" w:eastAsia="Times New Roman" w:hAnsi="Times New Roman" w:cs="Times New Roman"/>
          <w:sz w:val="28"/>
          <w:szCs w:val="28"/>
          <w:lang w:eastAsia="ru-RU"/>
        </w:rPr>
        <w:t xml:space="preserve">и принятие </w:t>
      </w:r>
      <w:r w:rsidR="00454D0E" w:rsidRPr="00017AB1">
        <w:rPr>
          <w:rFonts w:ascii="Times New Roman" w:eastAsia="Times New Roman" w:hAnsi="Times New Roman" w:cs="Times New Roman"/>
          <w:sz w:val="28"/>
          <w:szCs w:val="28"/>
          <w:lang w:eastAsia="ru-RU"/>
        </w:rPr>
        <w:t xml:space="preserve">представленных в соответствии с пунктом 4.1 </w:t>
      </w:r>
      <w:r w:rsidR="0053669D" w:rsidRPr="00017AB1">
        <w:rPr>
          <w:rFonts w:ascii="Times New Roman" w:eastAsia="Times New Roman" w:hAnsi="Times New Roman" w:cs="Times New Roman"/>
          <w:sz w:val="28"/>
          <w:szCs w:val="28"/>
          <w:lang w:eastAsia="ru-RU"/>
        </w:rPr>
        <w:t xml:space="preserve">Порядка </w:t>
      </w:r>
      <w:r w:rsidR="00454D0E" w:rsidRPr="00017AB1">
        <w:rPr>
          <w:rFonts w:ascii="Times New Roman" w:eastAsia="Times New Roman" w:hAnsi="Times New Roman" w:cs="Times New Roman"/>
          <w:sz w:val="28"/>
          <w:szCs w:val="28"/>
          <w:lang w:eastAsia="ru-RU"/>
        </w:rPr>
        <w:t>отчетов осуществляется министерством в срок</w:t>
      </w:r>
      <w:r w:rsidR="00662C9D" w:rsidRPr="00017AB1">
        <w:rPr>
          <w:rFonts w:ascii="Times New Roman" w:eastAsia="Times New Roman" w:hAnsi="Times New Roman" w:cs="Times New Roman"/>
          <w:sz w:val="28"/>
          <w:szCs w:val="28"/>
          <w:lang w:eastAsia="ru-RU"/>
        </w:rPr>
        <w:t>,</w:t>
      </w:r>
      <w:r w:rsidR="00454D0E" w:rsidRPr="00017AB1">
        <w:rPr>
          <w:rFonts w:ascii="Times New Roman" w:eastAsia="Times New Roman" w:hAnsi="Times New Roman" w:cs="Times New Roman"/>
          <w:sz w:val="28"/>
          <w:szCs w:val="28"/>
          <w:lang w:eastAsia="ru-RU"/>
        </w:rPr>
        <w:t xml:space="preserve"> не превышающ</w:t>
      </w:r>
      <w:r w:rsidR="00662C9D" w:rsidRPr="00017AB1">
        <w:rPr>
          <w:rFonts w:ascii="Times New Roman" w:eastAsia="Times New Roman" w:hAnsi="Times New Roman" w:cs="Times New Roman"/>
          <w:sz w:val="28"/>
          <w:szCs w:val="28"/>
          <w:lang w:eastAsia="ru-RU"/>
        </w:rPr>
        <w:t>ий</w:t>
      </w:r>
      <w:r w:rsidR="00454D0E" w:rsidRPr="00017AB1">
        <w:rPr>
          <w:rFonts w:ascii="Times New Roman" w:eastAsia="Times New Roman" w:hAnsi="Times New Roman" w:cs="Times New Roman"/>
          <w:sz w:val="28"/>
          <w:szCs w:val="28"/>
          <w:lang w:eastAsia="ru-RU"/>
        </w:rPr>
        <w:t xml:space="preserve"> </w:t>
      </w:r>
      <w:r w:rsidR="00C230AF" w:rsidRPr="00017AB1">
        <w:rPr>
          <w:rFonts w:ascii="Times New Roman" w:eastAsia="Times New Roman" w:hAnsi="Times New Roman" w:cs="Times New Roman"/>
          <w:sz w:val="28"/>
          <w:szCs w:val="28"/>
          <w:lang w:eastAsia="ru-RU"/>
        </w:rPr>
        <w:t xml:space="preserve">14 </w:t>
      </w:r>
      <w:r w:rsidR="00454D0E" w:rsidRPr="00017AB1">
        <w:rPr>
          <w:rFonts w:ascii="Times New Roman" w:eastAsia="Times New Roman" w:hAnsi="Times New Roman" w:cs="Times New Roman"/>
          <w:sz w:val="28"/>
          <w:szCs w:val="28"/>
          <w:lang w:eastAsia="ru-RU"/>
        </w:rPr>
        <w:t>рабочих дней со дня их поступления.</w:t>
      </w:r>
    </w:p>
    <w:p w14:paraId="0F337F99" w14:textId="77777777" w:rsidR="005C61BE" w:rsidRDefault="008A3ED0" w:rsidP="008A3E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4.3. Мониторинг достижения результат</w:t>
      </w:r>
      <w:r w:rsidR="00662C9D" w:rsidRPr="001A30B3">
        <w:rPr>
          <w:rFonts w:ascii="Times New Roman" w:eastAsia="Times New Roman" w:hAnsi="Times New Roman" w:cs="Times New Roman"/>
          <w:sz w:val="28"/>
          <w:szCs w:val="28"/>
          <w:lang w:eastAsia="ru-RU"/>
        </w:rPr>
        <w:t>а</w:t>
      </w:r>
      <w:r w:rsidRPr="001A30B3">
        <w:rPr>
          <w:rFonts w:ascii="Times New Roman" w:eastAsia="Times New Roman" w:hAnsi="Times New Roman" w:cs="Times New Roman"/>
          <w:sz w:val="28"/>
          <w:szCs w:val="28"/>
          <w:lang w:eastAsia="ru-RU"/>
        </w:rPr>
        <w:t xml:space="preserve"> предоставления субсидии исходя из достижения значени</w:t>
      </w:r>
      <w:r w:rsidR="00662C9D" w:rsidRPr="001A30B3">
        <w:rPr>
          <w:rFonts w:ascii="Times New Roman" w:eastAsia="Times New Roman" w:hAnsi="Times New Roman" w:cs="Times New Roman"/>
          <w:sz w:val="28"/>
          <w:szCs w:val="28"/>
          <w:lang w:eastAsia="ru-RU"/>
        </w:rPr>
        <w:t>я</w:t>
      </w:r>
      <w:r w:rsidRPr="001A30B3">
        <w:rPr>
          <w:rFonts w:ascii="Times New Roman" w:eastAsia="Times New Roman" w:hAnsi="Times New Roman" w:cs="Times New Roman"/>
          <w:sz w:val="28"/>
          <w:szCs w:val="28"/>
          <w:lang w:eastAsia="ru-RU"/>
        </w:rPr>
        <w:t xml:space="preserve"> результат</w:t>
      </w:r>
      <w:r w:rsidR="00662C9D" w:rsidRPr="001A30B3">
        <w:rPr>
          <w:rFonts w:ascii="Times New Roman" w:eastAsia="Times New Roman" w:hAnsi="Times New Roman" w:cs="Times New Roman"/>
          <w:sz w:val="28"/>
          <w:szCs w:val="28"/>
          <w:lang w:eastAsia="ru-RU"/>
        </w:rPr>
        <w:t>а</w:t>
      </w:r>
      <w:r w:rsidRPr="001A30B3">
        <w:rPr>
          <w:rFonts w:ascii="Times New Roman" w:eastAsia="Times New Roman" w:hAnsi="Times New Roman" w:cs="Times New Roman"/>
          <w:sz w:val="28"/>
          <w:szCs w:val="28"/>
          <w:lang w:eastAsia="ru-RU"/>
        </w:rPr>
        <w:t xml:space="preserve"> предоставления субсидии, определенн</w:t>
      </w:r>
      <w:r w:rsidR="00662C9D" w:rsidRPr="001A30B3">
        <w:rPr>
          <w:rFonts w:ascii="Times New Roman" w:eastAsia="Times New Roman" w:hAnsi="Times New Roman" w:cs="Times New Roman"/>
          <w:sz w:val="28"/>
          <w:szCs w:val="28"/>
          <w:lang w:eastAsia="ru-RU"/>
        </w:rPr>
        <w:t>ого</w:t>
      </w:r>
      <w:r w:rsidRPr="001A30B3">
        <w:rPr>
          <w:rFonts w:ascii="Times New Roman" w:eastAsia="Times New Roman" w:hAnsi="Times New Roman" w:cs="Times New Roman"/>
          <w:sz w:val="28"/>
          <w:szCs w:val="28"/>
          <w:lang w:eastAsia="ru-RU"/>
        </w:rPr>
        <w:t xml:space="preserve">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w:t>
      </w:r>
      <w:r w:rsidR="0064451D" w:rsidRPr="00B807C2">
        <w:rPr>
          <w:rFonts w:ascii="Times New Roman" w:eastAsia="Times New Roman" w:hAnsi="Times New Roman" w:cs="Times New Roman"/>
          <w:sz w:val="28"/>
          <w:szCs w:val="28"/>
          <w:lang w:eastAsia="ru-RU"/>
        </w:rPr>
        <w:t>приказом Министерства финансов Российской Федерации</w:t>
      </w:r>
      <w:r w:rsidR="005C61BE">
        <w:rPr>
          <w:rFonts w:ascii="Times New Roman" w:eastAsia="Times New Roman" w:hAnsi="Times New Roman" w:cs="Times New Roman"/>
          <w:sz w:val="28"/>
          <w:szCs w:val="28"/>
          <w:lang w:eastAsia="ru-RU"/>
        </w:rPr>
        <w:t xml:space="preserve">. </w:t>
      </w:r>
    </w:p>
    <w:p w14:paraId="5049AB1D" w14:textId="7E3EB42B" w:rsidR="005C61BE" w:rsidRPr="005C61BE" w:rsidRDefault="00405CC0" w:rsidP="005C61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hAnsi="Times New Roman" w:cs="Times New Roman"/>
          <w:sz w:val="28"/>
          <w:szCs w:val="28"/>
        </w:rPr>
        <w:t>В случае если получатель субсидии является субъектом микропредпринимательства, то д</w:t>
      </w:r>
      <w:r w:rsidRPr="001A30B3">
        <w:rPr>
          <w:rFonts w:ascii="Times New Roman" w:eastAsia="Times New Roman" w:hAnsi="Times New Roman" w:cs="Times New Roman"/>
          <w:sz w:val="28"/>
          <w:szCs w:val="28"/>
          <w:lang w:eastAsia="ru-RU"/>
        </w:rPr>
        <w:t xml:space="preserve">ля </w:t>
      </w:r>
      <w:r w:rsidRPr="001A30B3">
        <w:rPr>
          <w:rFonts w:ascii="Times New Roman" w:hAnsi="Times New Roman" w:cs="Times New Roman"/>
          <w:sz w:val="28"/>
          <w:szCs w:val="28"/>
        </w:rPr>
        <w:t xml:space="preserve">проведения мониторинга достижения результатов </w:t>
      </w:r>
      <w:r w:rsidRPr="005C61BE">
        <w:rPr>
          <w:rFonts w:ascii="Times New Roman" w:eastAsia="Times New Roman" w:hAnsi="Times New Roman" w:cs="Times New Roman"/>
          <w:sz w:val="28"/>
          <w:szCs w:val="28"/>
          <w:lang w:eastAsia="ru-RU"/>
        </w:rPr>
        <w:t>предоставления субсидии</w:t>
      </w:r>
      <w:r w:rsidRPr="00017AB1">
        <w:rPr>
          <w:rFonts w:ascii="Times New Roman" w:eastAsia="Times New Roman" w:hAnsi="Times New Roman" w:cs="Times New Roman"/>
          <w:sz w:val="28"/>
          <w:szCs w:val="28"/>
          <w:lang w:eastAsia="ru-RU"/>
        </w:rPr>
        <w:t xml:space="preserve"> такой получатель субсидии представляет в министерство отчет в соответствии с приложением </w:t>
      </w:r>
      <w:r w:rsidR="005C61BE" w:rsidRPr="005C61BE">
        <w:rPr>
          <w:rFonts w:ascii="Times New Roman" w:eastAsia="Times New Roman" w:hAnsi="Times New Roman" w:cs="Times New Roman"/>
          <w:sz w:val="28"/>
          <w:szCs w:val="28"/>
          <w:lang w:eastAsia="ru-RU"/>
        </w:rPr>
        <w:t>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14:paraId="554E1897" w14:textId="7F53E373" w:rsidR="00013F5D" w:rsidRPr="00017AB1" w:rsidRDefault="008A3ED0" w:rsidP="005C61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AB1">
        <w:rPr>
          <w:rFonts w:ascii="Times New Roman" w:eastAsia="Times New Roman" w:hAnsi="Times New Roman" w:cs="Times New Roman"/>
          <w:sz w:val="28"/>
          <w:szCs w:val="28"/>
          <w:lang w:eastAsia="ru-RU"/>
        </w:rPr>
        <w:t>4.4.</w:t>
      </w:r>
      <w:r w:rsidR="00013F5D" w:rsidRPr="00017AB1">
        <w:rPr>
          <w:rFonts w:ascii="Times New Roman" w:eastAsia="Times New Roman" w:hAnsi="Times New Roman" w:cs="Times New Roman"/>
          <w:sz w:val="28"/>
          <w:szCs w:val="28"/>
          <w:lang w:eastAsia="ru-RU"/>
        </w:rPr>
        <w:t xml:space="preserve">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14:paraId="30123CE3" w14:textId="316972DB" w:rsidR="00013F5D" w:rsidRPr="00017AB1" w:rsidRDefault="00013F5D" w:rsidP="008A3E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17AB1">
        <w:rPr>
          <w:rFonts w:ascii="Times New Roman" w:eastAsia="Times New Roman" w:hAnsi="Times New Roman" w:cs="Times New Roman"/>
          <w:sz w:val="28"/>
          <w:szCs w:val="28"/>
          <w:lang w:eastAsia="ru-RU"/>
        </w:rPr>
        <w:t xml:space="preserve">Счетная палата края и служба финансово-экономического контроля </w:t>
      </w:r>
      <w:r w:rsidR="00A55508" w:rsidRPr="00017AB1">
        <w:rPr>
          <w:rFonts w:ascii="Times New Roman" w:eastAsia="Times New Roman" w:hAnsi="Times New Roman" w:cs="Times New Roman"/>
          <w:sz w:val="28"/>
          <w:szCs w:val="28"/>
          <w:lang w:eastAsia="ru-RU"/>
        </w:rPr>
        <w:br/>
      </w:r>
      <w:r w:rsidRPr="00017AB1">
        <w:rPr>
          <w:rFonts w:ascii="Times New Roman" w:eastAsia="Times New Roman" w:hAnsi="Times New Roman" w:cs="Times New Roman"/>
          <w:sz w:val="28"/>
          <w:szCs w:val="28"/>
          <w:lang w:eastAsia="ru-RU"/>
        </w:rPr>
        <w:t xml:space="preserve">и контроля в сфере закупок края осуществляют проверки в соответствии </w:t>
      </w:r>
      <w:r w:rsidR="00A55508" w:rsidRPr="00017AB1">
        <w:rPr>
          <w:rFonts w:ascii="Times New Roman" w:eastAsia="Times New Roman" w:hAnsi="Times New Roman" w:cs="Times New Roman"/>
          <w:sz w:val="28"/>
          <w:szCs w:val="28"/>
          <w:lang w:eastAsia="ru-RU"/>
        </w:rPr>
        <w:br/>
      </w:r>
      <w:r w:rsidRPr="00017AB1">
        <w:rPr>
          <w:rFonts w:ascii="Times New Roman" w:eastAsia="Times New Roman" w:hAnsi="Times New Roman" w:cs="Times New Roman"/>
          <w:sz w:val="28"/>
          <w:szCs w:val="28"/>
          <w:lang w:eastAsia="ru-RU"/>
        </w:rPr>
        <w:t xml:space="preserve">со </w:t>
      </w:r>
      <w:hyperlink r:id="rId16" w:history="1">
        <w:r w:rsidRPr="00017AB1">
          <w:rPr>
            <w:rFonts w:ascii="Times New Roman" w:eastAsia="Times New Roman" w:hAnsi="Times New Roman" w:cs="Times New Roman"/>
            <w:sz w:val="28"/>
            <w:szCs w:val="28"/>
            <w:lang w:eastAsia="ru-RU"/>
          </w:rPr>
          <w:t>статьями 268.1</w:t>
        </w:r>
      </w:hyperlink>
      <w:r w:rsidRPr="00017AB1">
        <w:rPr>
          <w:rFonts w:ascii="Times New Roman" w:eastAsia="Times New Roman" w:hAnsi="Times New Roman" w:cs="Times New Roman"/>
          <w:sz w:val="28"/>
          <w:szCs w:val="28"/>
          <w:lang w:eastAsia="ru-RU"/>
        </w:rPr>
        <w:t xml:space="preserve"> и </w:t>
      </w:r>
      <w:hyperlink r:id="rId17" w:history="1">
        <w:r w:rsidRPr="00017AB1">
          <w:rPr>
            <w:rFonts w:ascii="Times New Roman" w:eastAsia="Times New Roman" w:hAnsi="Times New Roman" w:cs="Times New Roman"/>
            <w:sz w:val="28"/>
            <w:szCs w:val="28"/>
            <w:lang w:eastAsia="ru-RU"/>
          </w:rPr>
          <w:t>269.2</w:t>
        </w:r>
      </w:hyperlink>
      <w:r w:rsidRPr="00017AB1">
        <w:rPr>
          <w:rFonts w:ascii="Times New Roman" w:eastAsia="Times New Roman" w:hAnsi="Times New Roman" w:cs="Times New Roman"/>
          <w:sz w:val="28"/>
          <w:szCs w:val="28"/>
          <w:lang w:eastAsia="ru-RU"/>
        </w:rPr>
        <w:t xml:space="preserve"> Бюджетного кодекса Российской Федерации.</w:t>
      </w:r>
    </w:p>
    <w:p w14:paraId="7208806D" w14:textId="4CE12868" w:rsidR="008A3ED0" w:rsidRPr="00017AB1" w:rsidRDefault="008A3ED0" w:rsidP="007134AE">
      <w:pPr>
        <w:widowControl w:val="0"/>
        <w:autoSpaceDE w:val="0"/>
        <w:autoSpaceDN w:val="0"/>
        <w:spacing w:after="0" w:line="240" w:lineRule="auto"/>
        <w:ind w:firstLine="709"/>
        <w:jc w:val="both"/>
        <w:rPr>
          <w:rFonts w:ascii="Times New Roman" w:hAnsi="Times New Roman" w:cs="Times New Roman"/>
          <w:sz w:val="28"/>
          <w:szCs w:val="28"/>
        </w:rPr>
      </w:pPr>
      <w:r w:rsidRPr="00017AB1">
        <w:rPr>
          <w:rFonts w:ascii="Times New Roman" w:eastAsia="Times New Roman" w:hAnsi="Times New Roman" w:cs="Times New Roman"/>
          <w:sz w:val="28"/>
          <w:szCs w:val="28"/>
          <w:lang w:eastAsia="ru-RU"/>
        </w:rPr>
        <w:t>4.5</w:t>
      </w:r>
      <w:r w:rsidR="00013F5D" w:rsidRPr="00017AB1">
        <w:rPr>
          <w:rFonts w:ascii="Times New Roman" w:eastAsia="Times New Roman" w:hAnsi="Times New Roman" w:cs="Times New Roman"/>
          <w:sz w:val="28"/>
          <w:szCs w:val="28"/>
          <w:lang w:eastAsia="ru-RU"/>
        </w:rPr>
        <w:t>. Мер</w:t>
      </w:r>
      <w:r w:rsidR="007134AE" w:rsidRPr="00017AB1">
        <w:rPr>
          <w:rFonts w:ascii="Times New Roman" w:eastAsia="Times New Roman" w:hAnsi="Times New Roman" w:cs="Times New Roman"/>
          <w:sz w:val="28"/>
          <w:szCs w:val="28"/>
          <w:lang w:eastAsia="ru-RU"/>
        </w:rPr>
        <w:t>ой</w:t>
      </w:r>
      <w:r w:rsidRPr="00017AB1">
        <w:rPr>
          <w:rFonts w:ascii="Times New Roman" w:eastAsia="Times New Roman" w:hAnsi="Times New Roman" w:cs="Times New Roman"/>
          <w:sz w:val="28"/>
          <w:szCs w:val="28"/>
          <w:lang w:eastAsia="ru-RU"/>
        </w:rPr>
        <w:t xml:space="preserve"> </w:t>
      </w:r>
      <w:r w:rsidR="00013F5D" w:rsidRPr="00017AB1">
        <w:rPr>
          <w:rFonts w:ascii="Times New Roman" w:eastAsia="Times New Roman" w:hAnsi="Times New Roman" w:cs="Times New Roman"/>
          <w:sz w:val="28"/>
          <w:szCs w:val="28"/>
          <w:lang w:eastAsia="ru-RU"/>
        </w:rPr>
        <w:t>ответственности за нарушение условий и порядка предоставления субсидии</w:t>
      </w:r>
      <w:r w:rsidRPr="00017AB1">
        <w:rPr>
          <w:rFonts w:ascii="Times New Roman" w:eastAsia="Times New Roman" w:hAnsi="Times New Roman" w:cs="Times New Roman"/>
          <w:sz w:val="28"/>
          <w:szCs w:val="28"/>
          <w:lang w:eastAsia="ru-RU"/>
        </w:rPr>
        <w:t xml:space="preserve">, </w:t>
      </w:r>
      <w:r w:rsidR="00C230AF" w:rsidRPr="00017AB1">
        <w:rPr>
          <w:rFonts w:ascii="Times New Roman" w:eastAsia="Times New Roman" w:hAnsi="Times New Roman" w:cs="Times New Roman"/>
          <w:sz w:val="28"/>
          <w:szCs w:val="28"/>
          <w:lang w:eastAsia="ru-RU"/>
        </w:rPr>
        <w:t xml:space="preserve">в том числе </w:t>
      </w:r>
      <w:r w:rsidRPr="00017AB1">
        <w:rPr>
          <w:rFonts w:ascii="Times New Roman" w:eastAsia="Times New Roman" w:hAnsi="Times New Roman" w:cs="Times New Roman"/>
          <w:sz w:val="28"/>
          <w:szCs w:val="28"/>
          <w:lang w:eastAsia="ru-RU"/>
        </w:rPr>
        <w:t>за недостижение значени</w:t>
      </w:r>
      <w:r w:rsidR="00D016E8" w:rsidRPr="00017AB1">
        <w:rPr>
          <w:rFonts w:ascii="Times New Roman" w:eastAsia="Times New Roman" w:hAnsi="Times New Roman" w:cs="Times New Roman"/>
          <w:sz w:val="28"/>
          <w:szCs w:val="28"/>
          <w:lang w:eastAsia="ru-RU"/>
        </w:rPr>
        <w:t>я</w:t>
      </w:r>
      <w:r w:rsidRPr="00017AB1">
        <w:rPr>
          <w:rFonts w:ascii="Times New Roman" w:eastAsia="Times New Roman" w:hAnsi="Times New Roman" w:cs="Times New Roman"/>
          <w:sz w:val="28"/>
          <w:szCs w:val="28"/>
          <w:lang w:eastAsia="ru-RU"/>
        </w:rPr>
        <w:t xml:space="preserve"> результат</w:t>
      </w:r>
      <w:r w:rsidR="00D016E8" w:rsidRPr="00017AB1">
        <w:rPr>
          <w:rFonts w:ascii="Times New Roman" w:eastAsia="Times New Roman" w:hAnsi="Times New Roman" w:cs="Times New Roman"/>
          <w:sz w:val="28"/>
          <w:szCs w:val="28"/>
          <w:lang w:eastAsia="ru-RU"/>
        </w:rPr>
        <w:t>а</w:t>
      </w:r>
      <w:r w:rsidRPr="00017AB1">
        <w:rPr>
          <w:rFonts w:ascii="Times New Roman" w:eastAsia="Times New Roman" w:hAnsi="Times New Roman" w:cs="Times New Roman"/>
          <w:sz w:val="28"/>
          <w:szCs w:val="28"/>
          <w:lang w:eastAsia="ru-RU"/>
        </w:rPr>
        <w:t xml:space="preserve"> предоставления субсиди</w:t>
      </w:r>
      <w:r w:rsidR="00D016E8" w:rsidRPr="00017AB1">
        <w:rPr>
          <w:rFonts w:ascii="Times New Roman" w:eastAsia="Times New Roman" w:hAnsi="Times New Roman" w:cs="Times New Roman"/>
          <w:sz w:val="28"/>
          <w:szCs w:val="28"/>
          <w:lang w:eastAsia="ru-RU"/>
        </w:rPr>
        <w:t>и</w:t>
      </w:r>
      <w:r w:rsidRPr="00017AB1">
        <w:rPr>
          <w:rFonts w:ascii="Times New Roman" w:eastAsia="Times New Roman" w:hAnsi="Times New Roman" w:cs="Times New Roman"/>
          <w:sz w:val="28"/>
          <w:szCs w:val="28"/>
          <w:lang w:eastAsia="ru-RU"/>
        </w:rPr>
        <w:t xml:space="preserve"> явля</w:t>
      </w:r>
      <w:r w:rsidR="007134AE" w:rsidRPr="00017AB1">
        <w:rPr>
          <w:rFonts w:ascii="Times New Roman" w:eastAsia="Times New Roman" w:hAnsi="Times New Roman" w:cs="Times New Roman"/>
          <w:sz w:val="28"/>
          <w:szCs w:val="28"/>
          <w:lang w:eastAsia="ru-RU"/>
        </w:rPr>
        <w:t>е</w:t>
      </w:r>
      <w:r w:rsidRPr="00017AB1">
        <w:rPr>
          <w:rFonts w:ascii="Times New Roman" w:eastAsia="Times New Roman" w:hAnsi="Times New Roman" w:cs="Times New Roman"/>
          <w:sz w:val="28"/>
          <w:szCs w:val="28"/>
          <w:lang w:eastAsia="ru-RU"/>
        </w:rPr>
        <w:t>тся</w:t>
      </w:r>
      <w:r w:rsidR="007134AE" w:rsidRPr="00017AB1">
        <w:rPr>
          <w:rFonts w:ascii="Times New Roman" w:eastAsia="Times New Roman" w:hAnsi="Times New Roman" w:cs="Times New Roman"/>
          <w:sz w:val="28"/>
          <w:szCs w:val="28"/>
          <w:lang w:eastAsia="ru-RU"/>
        </w:rPr>
        <w:t xml:space="preserve"> </w:t>
      </w:r>
      <w:r w:rsidRPr="00017AB1">
        <w:rPr>
          <w:rFonts w:ascii="Times New Roman" w:hAnsi="Times New Roman" w:cs="Times New Roman"/>
          <w:sz w:val="28"/>
          <w:szCs w:val="28"/>
        </w:rPr>
        <w:t xml:space="preserve">возврат субсидий </w:t>
      </w:r>
      <w:r w:rsidRPr="00017AB1">
        <w:rPr>
          <w:rFonts w:ascii="Times New Roman" w:eastAsia="Times New Roman" w:hAnsi="Times New Roman" w:cs="Times New Roman"/>
          <w:sz w:val="28"/>
          <w:szCs w:val="28"/>
          <w:lang w:eastAsia="ru-RU"/>
        </w:rPr>
        <w:t xml:space="preserve">в </w:t>
      </w:r>
      <w:r w:rsidR="002E6699" w:rsidRPr="00017AB1">
        <w:rPr>
          <w:rFonts w:ascii="Times New Roman" w:eastAsia="Times New Roman" w:hAnsi="Times New Roman" w:cs="Times New Roman"/>
          <w:sz w:val="28"/>
          <w:szCs w:val="28"/>
          <w:lang w:eastAsia="ru-RU"/>
        </w:rPr>
        <w:t xml:space="preserve">краевой бюджет </w:t>
      </w:r>
      <w:r w:rsidR="00516D20">
        <w:rPr>
          <w:rFonts w:ascii="Times New Roman" w:eastAsia="Times New Roman" w:hAnsi="Times New Roman" w:cs="Times New Roman"/>
          <w:sz w:val="28"/>
          <w:szCs w:val="28"/>
          <w:lang w:eastAsia="ru-RU"/>
        </w:rPr>
        <w:br/>
      </w:r>
      <w:r w:rsidRPr="00017AB1">
        <w:rPr>
          <w:rFonts w:ascii="Times New Roman" w:hAnsi="Times New Roman" w:cs="Times New Roman"/>
          <w:sz w:val="28"/>
          <w:szCs w:val="28"/>
        </w:rPr>
        <w:t xml:space="preserve">в случае нарушения получателем субсидии условий, установленных </w:t>
      </w:r>
      <w:r w:rsidR="002A5B1E">
        <w:rPr>
          <w:rFonts w:ascii="Times New Roman" w:hAnsi="Times New Roman" w:cs="Times New Roman"/>
          <w:sz w:val="28"/>
          <w:szCs w:val="28"/>
        </w:rPr>
        <w:br/>
      </w:r>
      <w:r w:rsidRPr="00017AB1">
        <w:rPr>
          <w:rFonts w:ascii="Times New Roman" w:hAnsi="Times New Roman" w:cs="Times New Roman"/>
          <w:sz w:val="28"/>
          <w:szCs w:val="28"/>
        </w:rPr>
        <w:t>при предоставлении субсидии</w:t>
      </w:r>
      <w:r w:rsidR="00D016E8" w:rsidRPr="00017AB1">
        <w:rPr>
          <w:rFonts w:ascii="Times New Roman" w:hAnsi="Times New Roman" w:cs="Times New Roman"/>
          <w:sz w:val="28"/>
          <w:szCs w:val="28"/>
        </w:rPr>
        <w:t xml:space="preserve"> в соответствии с пунктом </w:t>
      </w:r>
      <w:r w:rsidR="00BF5850" w:rsidRPr="00BF5850">
        <w:rPr>
          <w:rFonts w:ascii="Times New Roman" w:hAnsi="Times New Roman" w:cs="Times New Roman"/>
          <w:sz w:val="28"/>
          <w:szCs w:val="28"/>
        </w:rPr>
        <w:t>3.1</w:t>
      </w:r>
      <w:r w:rsidR="00C230AF" w:rsidRPr="00017AB1">
        <w:rPr>
          <w:rFonts w:ascii="Times New Roman" w:hAnsi="Times New Roman" w:cs="Times New Roman"/>
          <w:sz w:val="28"/>
          <w:szCs w:val="28"/>
        </w:rPr>
        <w:t xml:space="preserve"> </w:t>
      </w:r>
      <w:r w:rsidR="00D016E8" w:rsidRPr="00017AB1">
        <w:rPr>
          <w:rFonts w:ascii="Times New Roman" w:hAnsi="Times New Roman" w:cs="Times New Roman"/>
          <w:sz w:val="28"/>
          <w:szCs w:val="28"/>
        </w:rPr>
        <w:t>Порядка,</w:t>
      </w:r>
      <w:r w:rsidRPr="00017AB1">
        <w:rPr>
          <w:rFonts w:ascii="Times New Roman" w:hAnsi="Times New Roman" w:cs="Times New Roman"/>
          <w:sz w:val="28"/>
          <w:szCs w:val="28"/>
        </w:rPr>
        <w:t xml:space="preserve"> выявленного в том числе по</w:t>
      </w:r>
      <w:r w:rsidR="00D016E8" w:rsidRPr="00017AB1">
        <w:rPr>
          <w:rFonts w:ascii="Times New Roman" w:hAnsi="Times New Roman" w:cs="Times New Roman"/>
          <w:sz w:val="28"/>
          <w:szCs w:val="28"/>
        </w:rPr>
        <w:t> </w:t>
      </w:r>
      <w:r w:rsidRPr="00017AB1">
        <w:rPr>
          <w:rFonts w:ascii="Times New Roman" w:hAnsi="Times New Roman" w:cs="Times New Roman"/>
          <w:sz w:val="28"/>
          <w:szCs w:val="28"/>
        </w:rPr>
        <w:t xml:space="preserve">фактам проверок, проведенных министерством </w:t>
      </w:r>
      <w:r w:rsidR="002A5B1E">
        <w:rPr>
          <w:rFonts w:ascii="Times New Roman" w:hAnsi="Times New Roman" w:cs="Times New Roman"/>
          <w:sz w:val="28"/>
          <w:szCs w:val="28"/>
        </w:rPr>
        <w:br/>
      </w:r>
      <w:r w:rsidRPr="00017AB1">
        <w:rPr>
          <w:rFonts w:ascii="Times New Roman" w:hAnsi="Times New Roman" w:cs="Times New Roman"/>
          <w:sz w:val="28"/>
          <w:szCs w:val="28"/>
        </w:rPr>
        <w:t>и органами государственного финансового контроля, а так</w:t>
      </w:r>
      <w:r w:rsidR="00D016E8" w:rsidRPr="00017AB1">
        <w:rPr>
          <w:rFonts w:ascii="Times New Roman" w:hAnsi="Times New Roman" w:cs="Times New Roman"/>
          <w:sz w:val="28"/>
          <w:szCs w:val="28"/>
        </w:rPr>
        <w:t>же в случае недостижения</w:t>
      </w:r>
      <w:r w:rsidR="00D016E8" w:rsidRPr="001721EC">
        <w:rPr>
          <w:rFonts w:ascii="Times New Roman" w:hAnsi="Times New Roman" w:cs="Times New Roman"/>
          <w:sz w:val="28"/>
          <w:szCs w:val="28"/>
        </w:rPr>
        <w:t xml:space="preserve"> значения</w:t>
      </w:r>
      <w:r w:rsidRPr="001721EC">
        <w:rPr>
          <w:rFonts w:ascii="Times New Roman" w:hAnsi="Times New Roman" w:cs="Times New Roman"/>
          <w:sz w:val="28"/>
          <w:szCs w:val="28"/>
        </w:rPr>
        <w:t xml:space="preserve"> результат</w:t>
      </w:r>
      <w:r w:rsidR="00D016E8" w:rsidRPr="001721EC">
        <w:rPr>
          <w:rFonts w:ascii="Times New Roman" w:hAnsi="Times New Roman" w:cs="Times New Roman"/>
          <w:sz w:val="28"/>
          <w:szCs w:val="28"/>
        </w:rPr>
        <w:t>а</w:t>
      </w:r>
      <w:r w:rsidR="004C598B" w:rsidRPr="001721EC">
        <w:rPr>
          <w:rFonts w:ascii="Times New Roman" w:hAnsi="Times New Roman" w:cs="Times New Roman"/>
          <w:sz w:val="28"/>
          <w:szCs w:val="28"/>
        </w:rPr>
        <w:t xml:space="preserve"> предоставления </w:t>
      </w:r>
      <w:r w:rsidR="004C598B" w:rsidRPr="00017AB1">
        <w:rPr>
          <w:rFonts w:ascii="Times New Roman" w:hAnsi="Times New Roman" w:cs="Times New Roman"/>
          <w:sz w:val="28"/>
          <w:szCs w:val="28"/>
        </w:rPr>
        <w:t>субсидии.</w:t>
      </w:r>
    </w:p>
    <w:p w14:paraId="34B55DA6" w14:textId="5728FB68" w:rsidR="000A2B39" w:rsidRPr="00017AB1" w:rsidRDefault="000A2B39" w:rsidP="000A2B39">
      <w:pPr>
        <w:widowControl w:val="0"/>
        <w:autoSpaceDE w:val="0"/>
        <w:autoSpaceDN w:val="0"/>
        <w:spacing w:after="0" w:line="240" w:lineRule="auto"/>
        <w:ind w:firstLine="709"/>
        <w:jc w:val="both"/>
        <w:rPr>
          <w:rFonts w:ascii="Times New Roman" w:hAnsi="Times New Roman" w:cs="Times New Roman"/>
          <w:sz w:val="28"/>
          <w:szCs w:val="28"/>
        </w:rPr>
      </w:pPr>
      <w:r w:rsidRPr="00017AB1">
        <w:rPr>
          <w:rFonts w:ascii="Times New Roman" w:eastAsia="Times New Roman" w:hAnsi="Times New Roman" w:cs="Times New Roman"/>
          <w:sz w:val="28"/>
          <w:szCs w:val="28"/>
          <w:lang w:eastAsia="ru-RU"/>
        </w:rPr>
        <w:t xml:space="preserve">Непредставление получателем субсидии отчета по итогам четвертого квартала года получения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недостижения </w:t>
      </w:r>
      <w:r w:rsidR="00724964">
        <w:rPr>
          <w:rFonts w:ascii="Times New Roman" w:eastAsia="Times New Roman" w:hAnsi="Times New Roman" w:cs="Times New Roman"/>
          <w:sz w:val="28"/>
          <w:szCs w:val="28"/>
          <w:lang w:eastAsia="ru-RU"/>
        </w:rPr>
        <w:t xml:space="preserve">значения </w:t>
      </w:r>
      <w:r w:rsidRPr="00017AB1">
        <w:rPr>
          <w:rFonts w:ascii="Times New Roman" w:eastAsia="Times New Roman" w:hAnsi="Times New Roman" w:cs="Times New Roman"/>
          <w:sz w:val="28"/>
          <w:szCs w:val="28"/>
          <w:lang w:eastAsia="ru-RU"/>
        </w:rPr>
        <w:t>результата предоставления субсидии.</w:t>
      </w:r>
    </w:p>
    <w:p w14:paraId="5FEC8A84" w14:textId="6A68BAB5" w:rsidR="000865CF" w:rsidRPr="00B201BC" w:rsidRDefault="00257697" w:rsidP="00A317CC">
      <w:pPr>
        <w:widowControl w:val="0"/>
        <w:autoSpaceDE w:val="0"/>
        <w:autoSpaceDN w:val="0"/>
        <w:spacing w:after="0" w:line="240" w:lineRule="auto"/>
        <w:ind w:firstLine="709"/>
        <w:jc w:val="both"/>
        <w:rPr>
          <w:rFonts w:ascii="Times New Roman" w:hAnsi="Times New Roman" w:cs="Times New Roman"/>
          <w:sz w:val="28"/>
          <w:szCs w:val="28"/>
        </w:rPr>
      </w:pPr>
      <w:r w:rsidRPr="00017AB1">
        <w:rPr>
          <w:rFonts w:ascii="Times New Roman" w:eastAsia="Times New Roman" w:hAnsi="Times New Roman" w:cs="Times New Roman"/>
          <w:sz w:val="28"/>
          <w:szCs w:val="28"/>
          <w:lang w:eastAsia="ru-RU"/>
        </w:rPr>
        <w:t>4</w:t>
      </w:r>
      <w:r w:rsidR="00013F5D" w:rsidRPr="00017AB1">
        <w:rPr>
          <w:rFonts w:ascii="Times New Roman" w:eastAsia="Times New Roman" w:hAnsi="Times New Roman" w:cs="Times New Roman"/>
          <w:sz w:val="28"/>
          <w:szCs w:val="28"/>
          <w:lang w:eastAsia="ru-RU"/>
        </w:rPr>
        <w:t>.</w:t>
      </w:r>
      <w:r w:rsidR="00D016E8" w:rsidRPr="00017AB1">
        <w:rPr>
          <w:rFonts w:ascii="Times New Roman" w:eastAsia="Times New Roman" w:hAnsi="Times New Roman" w:cs="Times New Roman"/>
          <w:sz w:val="28"/>
          <w:szCs w:val="28"/>
          <w:lang w:eastAsia="ru-RU"/>
        </w:rPr>
        <w:t>6</w:t>
      </w:r>
      <w:r w:rsidR="00013F5D" w:rsidRPr="00017AB1">
        <w:rPr>
          <w:rFonts w:ascii="Times New Roman" w:eastAsia="Times New Roman" w:hAnsi="Times New Roman" w:cs="Times New Roman"/>
          <w:sz w:val="28"/>
          <w:szCs w:val="28"/>
          <w:lang w:eastAsia="ru-RU"/>
        </w:rPr>
        <w:t>. В случае</w:t>
      </w:r>
      <w:r w:rsidR="00D016E8" w:rsidRPr="00017AB1">
        <w:rPr>
          <w:rFonts w:ascii="Times New Roman" w:eastAsia="Times New Roman" w:hAnsi="Times New Roman" w:cs="Times New Roman"/>
          <w:sz w:val="28"/>
          <w:szCs w:val="28"/>
          <w:lang w:eastAsia="ru-RU"/>
        </w:rPr>
        <w:t xml:space="preserve"> </w:t>
      </w:r>
      <w:r w:rsidR="00D016E8" w:rsidRPr="00017AB1">
        <w:rPr>
          <w:rFonts w:ascii="Times New Roman" w:hAnsi="Times New Roman" w:cs="Times New Roman"/>
          <w:sz w:val="28"/>
          <w:szCs w:val="28"/>
        </w:rPr>
        <w:t xml:space="preserve">нарушения получателем </w:t>
      </w:r>
      <w:r w:rsidR="00D016E8" w:rsidRPr="00B201BC">
        <w:rPr>
          <w:rFonts w:ascii="Times New Roman" w:eastAsia="Times New Roman" w:hAnsi="Times New Roman" w:cs="Times New Roman"/>
          <w:sz w:val="28"/>
          <w:szCs w:val="28"/>
          <w:lang w:eastAsia="ru-RU"/>
        </w:rPr>
        <w:t>субсидии условий, установленных при предоставлении субсидии в соответствии с пунктом</w:t>
      </w:r>
      <w:r w:rsidR="00724964" w:rsidRPr="00B201BC">
        <w:rPr>
          <w:rFonts w:ascii="Times New Roman" w:eastAsia="Times New Roman" w:hAnsi="Times New Roman" w:cs="Times New Roman"/>
          <w:sz w:val="28"/>
          <w:szCs w:val="28"/>
          <w:lang w:eastAsia="ru-RU"/>
        </w:rPr>
        <w:t xml:space="preserve"> 3.1</w:t>
      </w:r>
      <w:r w:rsidR="00D016E8" w:rsidRPr="00B201BC">
        <w:rPr>
          <w:rFonts w:ascii="Times New Roman" w:eastAsia="Times New Roman" w:hAnsi="Times New Roman" w:cs="Times New Roman"/>
          <w:sz w:val="28"/>
          <w:szCs w:val="28"/>
          <w:lang w:eastAsia="ru-RU"/>
        </w:rPr>
        <w:t xml:space="preserve"> Порядка, мини</w:t>
      </w:r>
      <w:r w:rsidR="00013F5D" w:rsidRPr="00017AB1">
        <w:rPr>
          <w:rFonts w:ascii="Times New Roman" w:eastAsia="Times New Roman" w:hAnsi="Times New Roman" w:cs="Times New Roman"/>
          <w:sz w:val="28"/>
          <w:szCs w:val="28"/>
          <w:lang w:eastAsia="ru-RU"/>
        </w:rPr>
        <w:t>стерство в течение 30 рабочих дней со дня, следующего за днем установления факта нарушения получателем субсидии условий предоставления субсидии</w:t>
      </w:r>
      <w:r w:rsidR="00280340" w:rsidRPr="00017AB1">
        <w:rPr>
          <w:rFonts w:ascii="Times New Roman" w:eastAsia="Times New Roman" w:hAnsi="Times New Roman" w:cs="Times New Roman"/>
          <w:sz w:val="28"/>
          <w:szCs w:val="28"/>
          <w:lang w:eastAsia="ru-RU"/>
        </w:rPr>
        <w:t xml:space="preserve">, </w:t>
      </w:r>
      <w:r w:rsidR="00724964">
        <w:rPr>
          <w:rFonts w:ascii="Times New Roman" w:eastAsia="Times New Roman" w:hAnsi="Times New Roman" w:cs="Times New Roman"/>
          <w:sz w:val="28"/>
          <w:szCs w:val="28"/>
          <w:lang w:eastAsia="ru-RU"/>
        </w:rPr>
        <w:t>установленных</w:t>
      </w:r>
      <w:r w:rsidR="003E7881" w:rsidRPr="00B201BC">
        <w:rPr>
          <w:rFonts w:ascii="Times New Roman" w:eastAsia="Times New Roman" w:hAnsi="Times New Roman" w:cs="Times New Roman"/>
          <w:sz w:val="28"/>
          <w:szCs w:val="28"/>
          <w:lang w:eastAsia="ru-RU"/>
        </w:rPr>
        <w:t xml:space="preserve"> </w:t>
      </w:r>
      <w:r w:rsidR="000865CF" w:rsidRPr="00B201BC">
        <w:rPr>
          <w:rFonts w:ascii="Times New Roman" w:eastAsia="Times New Roman" w:hAnsi="Times New Roman" w:cs="Times New Roman"/>
          <w:sz w:val="28"/>
          <w:szCs w:val="28"/>
          <w:lang w:eastAsia="ru-RU"/>
        </w:rPr>
        <w:t xml:space="preserve">при предоставлении субсидии </w:t>
      </w:r>
      <w:r w:rsidR="000A203C">
        <w:rPr>
          <w:rFonts w:ascii="Times New Roman" w:eastAsia="Times New Roman" w:hAnsi="Times New Roman" w:cs="Times New Roman"/>
          <w:sz w:val="28"/>
          <w:szCs w:val="28"/>
          <w:lang w:eastAsia="ru-RU"/>
        </w:rPr>
        <w:br/>
      </w:r>
      <w:r w:rsidR="000865CF" w:rsidRPr="00B201BC">
        <w:rPr>
          <w:rFonts w:ascii="Times New Roman" w:eastAsia="Times New Roman" w:hAnsi="Times New Roman" w:cs="Times New Roman"/>
          <w:sz w:val="28"/>
          <w:szCs w:val="28"/>
          <w:lang w:eastAsia="ru-RU"/>
        </w:rPr>
        <w:t xml:space="preserve">в соответствии с </w:t>
      </w:r>
      <w:r w:rsidR="003E7881" w:rsidRPr="00B201BC">
        <w:rPr>
          <w:rFonts w:ascii="Times New Roman" w:eastAsia="Times New Roman" w:hAnsi="Times New Roman" w:cs="Times New Roman"/>
          <w:sz w:val="28"/>
          <w:szCs w:val="28"/>
          <w:lang w:eastAsia="ru-RU"/>
        </w:rPr>
        <w:t>пунктом</w:t>
      </w:r>
      <w:r w:rsidR="00724964" w:rsidRPr="00B201BC">
        <w:rPr>
          <w:rFonts w:ascii="Times New Roman" w:eastAsia="Times New Roman" w:hAnsi="Times New Roman" w:cs="Times New Roman"/>
          <w:sz w:val="28"/>
          <w:szCs w:val="28"/>
          <w:lang w:eastAsia="ru-RU"/>
        </w:rPr>
        <w:t xml:space="preserve"> 3.1</w:t>
      </w:r>
      <w:r w:rsidR="00C230AF" w:rsidRPr="00B201BC">
        <w:rPr>
          <w:rFonts w:ascii="Times New Roman" w:eastAsia="Times New Roman" w:hAnsi="Times New Roman" w:cs="Times New Roman"/>
          <w:sz w:val="28"/>
          <w:szCs w:val="28"/>
          <w:lang w:eastAsia="ru-RU"/>
        </w:rPr>
        <w:t xml:space="preserve"> </w:t>
      </w:r>
      <w:r w:rsidR="003E7881" w:rsidRPr="00B201BC">
        <w:rPr>
          <w:rFonts w:ascii="Times New Roman" w:eastAsia="Times New Roman" w:hAnsi="Times New Roman" w:cs="Times New Roman"/>
          <w:sz w:val="28"/>
          <w:szCs w:val="28"/>
          <w:lang w:eastAsia="ru-RU"/>
        </w:rPr>
        <w:t>Порядка</w:t>
      </w:r>
      <w:r w:rsidR="003E7881" w:rsidRPr="00017AB1">
        <w:rPr>
          <w:rFonts w:ascii="Times New Roman" w:eastAsia="Times New Roman" w:hAnsi="Times New Roman" w:cs="Times New Roman"/>
          <w:sz w:val="28"/>
          <w:szCs w:val="28"/>
          <w:lang w:eastAsia="ru-RU"/>
        </w:rPr>
        <w:t>, принимает в </w:t>
      </w:r>
      <w:r w:rsidR="00013F5D" w:rsidRPr="00017AB1">
        <w:rPr>
          <w:rFonts w:ascii="Times New Roman" w:eastAsia="Times New Roman" w:hAnsi="Times New Roman" w:cs="Times New Roman"/>
          <w:sz w:val="28"/>
          <w:szCs w:val="28"/>
          <w:lang w:eastAsia="ru-RU"/>
        </w:rPr>
        <w:t xml:space="preserve">форме приказа решение </w:t>
      </w:r>
      <w:r w:rsidR="000A203C">
        <w:rPr>
          <w:rFonts w:ascii="Times New Roman" w:eastAsia="Times New Roman" w:hAnsi="Times New Roman" w:cs="Times New Roman"/>
          <w:sz w:val="28"/>
          <w:szCs w:val="28"/>
          <w:lang w:eastAsia="ru-RU"/>
        </w:rPr>
        <w:br/>
      </w:r>
      <w:r w:rsidR="00013F5D" w:rsidRPr="00017AB1">
        <w:rPr>
          <w:rFonts w:ascii="Times New Roman" w:eastAsia="Times New Roman" w:hAnsi="Times New Roman" w:cs="Times New Roman"/>
          <w:sz w:val="28"/>
          <w:szCs w:val="28"/>
          <w:lang w:eastAsia="ru-RU"/>
        </w:rPr>
        <w:t xml:space="preserve">о применении к получателю субсидии </w:t>
      </w:r>
      <w:r w:rsidR="00013F5D" w:rsidRPr="00B201BC">
        <w:rPr>
          <w:rFonts w:ascii="Times New Roman" w:eastAsia="Times New Roman" w:hAnsi="Times New Roman" w:cs="Times New Roman"/>
          <w:sz w:val="28"/>
          <w:szCs w:val="28"/>
          <w:lang w:eastAsia="ru-RU"/>
        </w:rPr>
        <w:t>мер</w:t>
      </w:r>
      <w:r w:rsidR="003E7881" w:rsidRPr="00B201BC">
        <w:rPr>
          <w:rFonts w:ascii="Times New Roman" w:eastAsia="Times New Roman" w:hAnsi="Times New Roman" w:cs="Times New Roman"/>
          <w:sz w:val="28"/>
          <w:szCs w:val="28"/>
          <w:lang w:eastAsia="ru-RU"/>
        </w:rPr>
        <w:t>ы</w:t>
      </w:r>
      <w:r w:rsidR="00013F5D" w:rsidRPr="00B201BC">
        <w:rPr>
          <w:rFonts w:ascii="Times New Roman" w:eastAsia="Times New Roman" w:hAnsi="Times New Roman" w:cs="Times New Roman"/>
          <w:sz w:val="28"/>
          <w:szCs w:val="28"/>
          <w:lang w:eastAsia="ru-RU"/>
        </w:rPr>
        <w:t xml:space="preserve"> ответственности в виде возврата в </w:t>
      </w:r>
      <w:r w:rsidR="002E6699" w:rsidRPr="00B201BC">
        <w:rPr>
          <w:rFonts w:ascii="Times New Roman" w:eastAsia="Times New Roman" w:hAnsi="Times New Roman" w:cs="Times New Roman"/>
          <w:sz w:val="28"/>
          <w:szCs w:val="28"/>
          <w:lang w:eastAsia="ru-RU"/>
        </w:rPr>
        <w:t xml:space="preserve">краевой бюджет </w:t>
      </w:r>
      <w:r w:rsidR="00013F5D" w:rsidRPr="00B201BC">
        <w:rPr>
          <w:rFonts w:ascii="Times New Roman" w:eastAsia="Times New Roman" w:hAnsi="Times New Roman" w:cs="Times New Roman"/>
          <w:sz w:val="28"/>
          <w:szCs w:val="28"/>
          <w:lang w:eastAsia="ru-RU"/>
        </w:rPr>
        <w:t>полученной суммы субсидии</w:t>
      </w:r>
      <w:r w:rsidR="00B201BC" w:rsidRPr="00B201BC">
        <w:rPr>
          <w:rFonts w:ascii="Times New Roman" w:eastAsia="Times New Roman" w:hAnsi="Times New Roman" w:cs="Times New Roman"/>
          <w:sz w:val="28"/>
          <w:szCs w:val="28"/>
          <w:lang w:eastAsia="ru-RU"/>
        </w:rPr>
        <w:t xml:space="preserve">. </w:t>
      </w:r>
      <w:r w:rsidR="000865CF" w:rsidRPr="00B201BC">
        <w:rPr>
          <w:rFonts w:ascii="Times New Roman" w:eastAsia="Times New Roman" w:hAnsi="Times New Roman" w:cs="Times New Roman"/>
          <w:sz w:val="28"/>
          <w:szCs w:val="28"/>
          <w:lang w:eastAsia="ru-RU"/>
        </w:rPr>
        <w:t>Размер субсидии, подлежащей возврату в краевой бюджет, равен размеру субсидии</w:t>
      </w:r>
      <w:r w:rsidR="000865CF" w:rsidRPr="00B201BC">
        <w:rPr>
          <w:rFonts w:ascii="Times New Roman" w:hAnsi="Times New Roman" w:cs="Times New Roman"/>
          <w:sz w:val="28"/>
          <w:szCs w:val="28"/>
        </w:rPr>
        <w:t>, указанному в соглашении.</w:t>
      </w:r>
    </w:p>
    <w:p w14:paraId="58BF2712" w14:textId="3B75E56F" w:rsidR="00013F5D" w:rsidRPr="001A30B3" w:rsidRDefault="00013F5D" w:rsidP="00A317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21EC">
        <w:rPr>
          <w:rFonts w:ascii="Times New Roman" w:eastAsia="Times New Roman" w:hAnsi="Times New Roman" w:cs="Times New Roman"/>
          <w:sz w:val="28"/>
          <w:szCs w:val="28"/>
          <w:lang w:eastAsia="ru-RU"/>
        </w:rPr>
        <w:t xml:space="preserve">Министерство в течение 10 рабочих дней со дня, следующего за днем </w:t>
      </w:r>
      <w:r w:rsidR="0061742A" w:rsidRPr="001721EC">
        <w:rPr>
          <w:rFonts w:ascii="Times New Roman" w:eastAsia="Times New Roman" w:hAnsi="Times New Roman" w:cs="Times New Roman"/>
          <w:sz w:val="28"/>
          <w:szCs w:val="28"/>
          <w:lang w:eastAsia="ru-RU"/>
        </w:rPr>
        <w:t>принятия решения</w:t>
      </w:r>
      <w:r w:rsidR="003E7881" w:rsidRPr="001721EC">
        <w:rPr>
          <w:rFonts w:ascii="Times New Roman" w:eastAsia="Times New Roman" w:hAnsi="Times New Roman" w:cs="Times New Roman"/>
          <w:sz w:val="28"/>
          <w:szCs w:val="28"/>
          <w:lang w:eastAsia="ru-RU"/>
        </w:rPr>
        <w:t>, указанного в абзаце первом настоящего пункта</w:t>
      </w:r>
      <w:r w:rsidRPr="001721EC">
        <w:rPr>
          <w:rFonts w:ascii="Times New Roman" w:eastAsia="Times New Roman" w:hAnsi="Times New Roman" w:cs="Times New Roman"/>
          <w:sz w:val="28"/>
          <w:szCs w:val="28"/>
          <w:lang w:eastAsia="ru-RU"/>
        </w:rPr>
        <w:t>, направляет получателю</w:t>
      </w:r>
      <w:r w:rsidRPr="001A30B3">
        <w:rPr>
          <w:rFonts w:ascii="Times New Roman" w:eastAsia="Times New Roman" w:hAnsi="Times New Roman" w:cs="Times New Roman"/>
          <w:sz w:val="28"/>
          <w:szCs w:val="28"/>
          <w:lang w:eastAsia="ru-RU"/>
        </w:rPr>
        <w:t xml:space="preserve"> субсидии письменное уведомление (требование) </w:t>
      </w:r>
      <w:r w:rsidR="00FE177A">
        <w:rPr>
          <w:rFonts w:ascii="Times New Roman" w:eastAsia="Times New Roman" w:hAnsi="Times New Roman" w:cs="Times New Roman"/>
          <w:sz w:val="28"/>
          <w:szCs w:val="28"/>
          <w:lang w:eastAsia="ru-RU"/>
        </w:rPr>
        <w:br/>
      </w:r>
      <w:r w:rsidRPr="001A30B3">
        <w:rPr>
          <w:rFonts w:ascii="Times New Roman" w:eastAsia="Times New Roman" w:hAnsi="Times New Roman" w:cs="Times New Roman"/>
          <w:sz w:val="28"/>
          <w:szCs w:val="28"/>
          <w:lang w:eastAsia="ru-RU"/>
        </w:rPr>
        <w:t>о возврате</w:t>
      </w:r>
      <w:r w:rsidR="006842B3" w:rsidRPr="001A30B3">
        <w:rPr>
          <w:rFonts w:ascii="Times New Roman" w:eastAsia="Times New Roman" w:hAnsi="Times New Roman" w:cs="Times New Roman"/>
          <w:sz w:val="28"/>
          <w:szCs w:val="28"/>
          <w:lang w:eastAsia="ru-RU"/>
        </w:rPr>
        <w:t xml:space="preserve"> </w:t>
      </w:r>
      <w:r w:rsidR="000865CF" w:rsidRPr="00B201BC">
        <w:rPr>
          <w:rFonts w:ascii="Times New Roman" w:eastAsia="Times New Roman" w:hAnsi="Times New Roman" w:cs="Times New Roman"/>
          <w:sz w:val="28"/>
          <w:szCs w:val="28"/>
          <w:lang w:eastAsia="ru-RU"/>
        </w:rPr>
        <w:t xml:space="preserve">субсидии </w:t>
      </w:r>
      <w:r w:rsidRPr="00B201BC">
        <w:rPr>
          <w:rFonts w:ascii="Times New Roman" w:eastAsia="Times New Roman" w:hAnsi="Times New Roman" w:cs="Times New Roman"/>
          <w:sz w:val="28"/>
          <w:szCs w:val="28"/>
          <w:lang w:eastAsia="ru-RU"/>
        </w:rPr>
        <w:t xml:space="preserve">в </w:t>
      </w:r>
      <w:r w:rsidR="002E6699" w:rsidRPr="00B201BC">
        <w:rPr>
          <w:rFonts w:ascii="Times New Roman" w:eastAsia="Times New Roman" w:hAnsi="Times New Roman" w:cs="Times New Roman"/>
          <w:sz w:val="28"/>
          <w:szCs w:val="28"/>
          <w:lang w:eastAsia="ru-RU"/>
        </w:rPr>
        <w:t>краевой бюджет</w:t>
      </w:r>
      <w:r w:rsidRPr="00B201BC">
        <w:rPr>
          <w:rFonts w:ascii="Times New Roman" w:eastAsia="Times New Roman" w:hAnsi="Times New Roman" w:cs="Times New Roman"/>
          <w:sz w:val="28"/>
          <w:szCs w:val="28"/>
          <w:lang w:eastAsia="ru-RU"/>
        </w:rPr>
        <w:t xml:space="preserve"> (далее </w:t>
      </w:r>
      <w:r w:rsidR="00A55508" w:rsidRPr="00B201BC">
        <w:rPr>
          <w:rFonts w:ascii="Times New Roman" w:eastAsia="Times New Roman" w:hAnsi="Times New Roman" w:cs="Times New Roman"/>
          <w:sz w:val="28"/>
          <w:szCs w:val="28"/>
          <w:lang w:eastAsia="ru-RU"/>
        </w:rPr>
        <w:t>–</w:t>
      </w:r>
      <w:r w:rsidRPr="00B201BC">
        <w:rPr>
          <w:rFonts w:ascii="Times New Roman" w:eastAsia="Times New Roman" w:hAnsi="Times New Roman" w:cs="Times New Roman"/>
          <w:sz w:val="28"/>
          <w:szCs w:val="28"/>
          <w:lang w:eastAsia="ru-RU"/>
        </w:rPr>
        <w:t xml:space="preserve"> требование) почтовым отправлением с уведомлением</w:t>
      </w:r>
      <w:r w:rsidRPr="001A30B3">
        <w:rPr>
          <w:rFonts w:ascii="Times New Roman" w:eastAsia="Times New Roman" w:hAnsi="Times New Roman" w:cs="Times New Roman"/>
          <w:sz w:val="28"/>
          <w:szCs w:val="28"/>
          <w:lang w:eastAsia="ru-RU"/>
        </w:rPr>
        <w:t xml:space="preserve"> </w:t>
      </w:r>
      <w:r w:rsidR="00D016E8" w:rsidRPr="001A30B3">
        <w:rPr>
          <w:rFonts w:ascii="Times New Roman" w:eastAsia="Times New Roman" w:hAnsi="Times New Roman" w:cs="Times New Roman"/>
          <w:sz w:val="28"/>
          <w:szCs w:val="28"/>
          <w:lang w:eastAsia="ru-RU"/>
        </w:rPr>
        <w:t>о </w:t>
      </w:r>
      <w:r w:rsidRPr="001A30B3">
        <w:rPr>
          <w:rFonts w:ascii="Times New Roman" w:eastAsia="Times New Roman" w:hAnsi="Times New Roman" w:cs="Times New Roman"/>
          <w:sz w:val="28"/>
          <w:szCs w:val="28"/>
          <w:lang w:eastAsia="ru-RU"/>
        </w:rPr>
        <w:t>вручении.</w:t>
      </w:r>
    </w:p>
    <w:p w14:paraId="384AB0A3" w14:textId="3BEE983C" w:rsidR="00013F5D" w:rsidRPr="001A30B3" w:rsidRDefault="00013F5D" w:rsidP="00013F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 xml:space="preserve">Получатель субсидии в течение 10 рабочих дней со дня получения требования обязан произвести возврат в </w:t>
      </w:r>
      <w:r w:rsidR="002E6699" w:rsidRPr="001A30B3">
        <w:rPr>
          <w:rFonts w:ascii="Times New Roman" w:eastAsia="Times New Roman" w:hAnsi="Times New Roman" w:cs="Times New Roman"/>
          <w:sz w:val="28"/>
          <w:szCs w:val="28"/>
          <w:lang w:eastAsia="ru-RU"/>
        </w:rPr>
        <w:t xml:space="preserve">краевой бюджет </w:t>
      </w:r>
      <w:r w:rsidRPr="001A30B3">
        <w:rPr>
          <w:rFonts w:ascii="Times New Roman" w:eastAsia="Times New Roman" w:hAnsi="Times New Roman" w:cs="Times New Roman"/>
          <w:sz w:val="28"/>
          <w:szCs w:val="28"/>
          <w:lang w:eastAsia="ru-RU"/>
        </w:rPr>
        <w:t xml:space="preserve">суммы субсидии </w:t>
      </w:r>
      <w:r w:rsidR="00A55508">
        <w:rPr>
          <w:rFonts w:ascii="Times New Roman" w:eastAsia="Times New Roman" w:hAnsi="Times New Roman" w:cs="Times New Roman"/>
          <w:sz w:val="28"/>
          <w:szCs w:val="28"/>
          <w:lang w:eastAsia="ru-RU"/>
        </w:rPr>
        <w:br/>
      </w:r>
      <w:r w:rsidRPr="001A30B3">
        <w:rPr>
          <w:rFonts w:ascii="Times New Roman" w:eastAsia="Times New Roman" w:hAnsi="Times New Roman" w:cs="Times New Roman"/>
          <w:sz w:val="28"/>
          <w:szCs w:val="28"/>
          <w:lang w:eastAsia="ru-RU"/>
        </w:rPr>
        <w:t>в размере, указанном в требовании.</w:t>
      </w:r>
    </w:p>
    <w:p w14:paraId="40EFA888" w14:textId="33087DDE"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4.7. В случае недостижения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w:t>
      </w:r>
      <w:r w:rsidR="004A1CCE" w:rsidRPr="00895588">
        <w:rPr>
          <w:rFonts w:ascii="Times New Roman" w:eastAsia="Times New Roman" w:hAnsi="Times New Roman" w:cs="Times New Roman"/>
          <w:sz w:val="28"/>
          <w:szCs w:val="28"/>
          <w:lang w:eastAsia="ru-RU"/>
        </w:rPr>
        <w:t xml:space="preserve"> </w:t>
      </w:r>
      <w:r w:rsidR="004A1CCE" w:rsidRPr="00895588">
        <w:rPr>
          <w:rFonts w:ascii="Times New Roman" w:hAnsi="Times New Roman" w:cs="Times New Roman"/>
          <w:sz w:val="28"/>
          <w:szCs w:val="28"/>
        </w:rPr>
        <w:t>(V</w:t>
      </w:r>
      <w:r w:rsidR="004A1CCE" w:rsidRPr="00895588">
        <w:rPr>
          <w:rFonts w:ascii="Times New Roman" w:hAnsi="Times New Roman" w:cs="Times New Roman"/>
          <w:sz w:val="28"/>
          <w:szCs w:val="28"/>
          <w:vertAlign w:val="subscript"/>
        </w:rPr>
        <w:t>возврата1</w:t>
      </w:r>
      <w:r w:rsidR="004A1CCE" w:rsidRPr="00895588">
        <w:rPr>
          <w:rFonts w:ascii="Times New Roman" w:hAnsi="Times New Roman" w:cs="Times New Roman"/>
          <w:sz w:val="28"/>
          <w:szCs w:val="28"/>
        </w:rPr>
        <w:t>)</w:t>
      </w:r>
      <w:r w:rsidRPr="00895588">
        <w:rPr>
          <w:rFonts w:ascii="Times New Roman" w:eastAsia="Times New Roman" w:hAnsi="Times New Roman" w:cs="Times New Roman"/>
          <w:sz w:val="28"/>
          <w:szCs w:val="28"/>
          <w:lang w:eastAsia="ru-RU"/>
        </w:rPr>
        <w:t>, осуществляется по следующей формуле:</w:t>
      </w:r>
    </w:p>
    <w:p w14:paraId="45213E3A"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E146143" w14:textId="1203C486" w:rsidR="00BE61B1" w:rsidRPr="00895588" w:rsidRDefault="00BE61B1" w:rsidP="00BE61B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V</w:t>
      </w:r>
      <w:r w:rsidRPr="00895588">
        <w:rPr>
          <w:rFonts w:ascii="Times New Roman" w:eastAsia="Times New Roman" w:hAnsi="Times New Roman" w:cs="Times New Roman"/>
          <w:sz w:val="28"/>
          <w:szCs w:val="28"/>
          <w:vertAlign w:val="subscript"/>
          <w:lang w:eastAsia="ru-RU"/>
        </w:rPr>
        <w:t>возврата</w:t>
      </w:r>
      <w:r w:rsidRPr="00895588">
        <w:rPr>
          <w:rFonts w:ascii="Times New Roman" w:eastAsia="Times New Roman" w:hAnsi="Times New Roman" w:cs="Times New Roman"/>
          <w:sz w:val="28"/>
          <w:szCs w:val="28"/>
          <w:lang w:eastAsia="ru-RU"/>
        </w:rPr>
        <w:t xml:space="preserve"> = (S x k x m / </w:t>
      </w:r>
      <w:r w:rsidR="00750B77">
        <w:rPr>
          <w:rFonts w:ascii="Times New Roman" w:eastAsia="Times New Roman" w:hAnsi="Times New Roman" w:cs="Times New Roman"/>
          <w:sz w:val="28"/>
          <w:szCs w:val="28"/>
          <w:lang w:eastAsia="ru-RU"/>
        </w:rPr>
        <w:t>№</w:t>
      </w:r>
      <w:r w:rsidRPr="00895588">
        <w:rPr>
          <w:rFonts w:ascii="Times New Roman" w:eastAsia="Times New Roman" w:hAnsi="Times New Roman" w:cs="Times New Roman"/>
          <w:sz w:val="28"/>
          <w:szCs w:val="28"/>
          <w:lang w:eastAsia="ru-RU"/>
        </w:rPr>
        <w:t>) x 0,1, (</w:t>
      </w:r>
      <w:r w:rsidR="004A1CCE" w:rsidRPr="00895588">
        <w:rPr>
          <w:rFonts w:ascii="Times New Roman" w:eastAsia="Times New Roman" w:hAnsi="Times New Roman" w:cs="Times New Roman"/>
          <w:sz w:val="28"/>
          <w:szCs w:val="28"/>
          <w:lang w:eastAsia="ru-RU"/>
        </w:rPr>
        <w:t>4</w:t>
      </w:r>
      <w:r w:rsidRPr="00895588">
        <w:rPr>
          <w:rFonts w:ascii="Times New Roman" w:eastAsia="Times New Roman" w:hAnsi="Times New Roman" w:cs="Times New Roman"/>
          <w:sz w:val="28"/>
          <w:szCs w:val="28"/>
          <w:lang w:eastAsia="ru-RU"/>
        </w:rPr>
        <w:t>)</w:t>
      </w:r>
    </w:p>
    <w:p w14:paraId="6EE44032"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57FBDEB"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где:</w:t>
      </w:r>
    </w:p>
    <w:p w14:paraId="50A5AEAC" w14:textId="279AB5C2"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 xml:space="preserve">S – сумма субсидии, предоставленная получателю субсидии </w:t>
      </w:r>
      <w:r w:rsidR="00895588" w:rsidRPr="00895588">
        <w:rPr>
          <w:rFonts w:ascii="Times New Roman" w:eastAsia="Times New Roman" w:hAnsi="Times New Roman" w:cs="Times New Roman"/>
          <w:sz w:val="28"/>
          <w:szCs w:val="28"/>
          <w:lang w:eastAsia="ru-RU"/>
        </w:rPr>
        <w:br/>
      </w:r>
      <w:r w:rsidRPr="00895588">
        <w:rPr>
          <w:rFonts w:ascii="Times New Roman" w:eastAsia="Times New Roman" w:hAnsi="Times New Roman" w:cs="Times New Roman"/>
          <w:sz w:val="28"/>
          <w:szCs w:val="28"/>
          <w:lang w:eastAsia="ru-RU"/>
        </w:rPr>
        <w:t>в соответствии с соглашением;</w:t>
      </w:r>
    </w:p>
    <w:p w14:paraId="7F2ACF34" w14:textId="7FA6756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m – количество результатов предоставления субсидии</w:t>
      </w:r>
      <w:r w:rsidR="004A1CCE" w:rsidRPr="00895588">
        <w:rPr>
          <w:rFonts w:ascii="Times New Roman" w:eastAsia="Times New Roman" w:hAnsi="Times New Roman" w:cs="Times New Roman"/>
          <w:sz w:val="28"/>
          <w:szCs w:val="28"/>
          <w:lang w:eastAsia="ru-RU"/>
        </w:rPr>
        <w:t>,</w:t>
      </w:r>
      <w:r w:rsidR="004A1CCE" w:rsidRPr="00895588">
        <w:rPr>
          <w:rFonts w:ascii="Times New Roman" w:hAnsi="Times New Roman" w:cs="Times New Roman"/>
          <w:sz w:val="28"/>
          <w:szCs w:val="28"/>
        </w:rPr>
        <w:t xml:space="preserve"> по которым индекс, отражающий уровень недостижения i-го результата предоставления субсидии (D</w:t>
      </w:r>
      <w:r w:rsidR="004A1CCE" w:rsidRPr="00895588">
        <w:rPr>
          <w:rFonts w:ascii="Times New Roman" w:hAnsi="Times New Roman" w:cs="Times New Roman"/>
          <w:sz w:val="28"/>
          <w:szCs w:val="28"/>
          <w:vertAlign w:val="subscript"/>
        </w:rPr>
        <w:t>i</w:t>
      </w:r>
      <w:r w:rsidR="004A1CCE" w:rsidRPr="00895588">
        <w:rPr>
          <w:rFonts w:ascii="Times New Roman" w:hAnsi="Times New Roman" w:cs="Times New Roman"/>
          <w:sz w:val="28"/>
          <w:szCs w:val="28"/>
        </w:rPr>
        <w:t>), имеет положительное значение</w:t>
      </w:r>
      <w:r w:rsidRPr="00895588">
        <w:rPr>
          <w:rFonts w:ascii="Times New Roman" w:eastAsia="Times New Roman" w:hAnsi="Times New Roman" w:cs="Times New Roman"/>
          <w:sz w:val="28"/>
          <w:szCs w:val="28"/>
          <w:lang w:eastAsia="ru-RU"/>
        </w:rPr>
        <w:t>;</w:t>
      </w:r>
    </w:p>
    <w:p w14:paraId="285BEC1D" w14:textId="7F2B9B7B" w:rsidR="00BE61B1" w:rsidRPr="00895588" w:rsidRDefault="00750B77"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E61B1" w:rsidRPr="00895588">
        <w:rPr>
          <w:rFonts w:ascii="Times New Roman" w:eastAsia="Times New Roman" w:hAnsi="Times New Roman" w:cs="Times New Roman"/>
          <w:sz w:val="28"/>
          <w:szCs w:val="28"/>
          <w:lang w:eastAsia="ru-RU"/>
        </w:rPr>
        <w:t xml:space="preserve"> – общее количество результатов предоставления субсидии;</w:t>
      </w:r>
    </w:p>
    <w:p w14:paraId="697DCF80"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k – коэффициент возврата субсидии, рассчитываемый по формуле:</w:t>
      </w:r>
    </w:p>
    <w:p w14:paraId="1A8E5FD5"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2FF2B4B" w14:textId="58DC53D9" w:rsidR="00BE61B1" w:rsidRPr="00895588" w:rsidRDefault="00BE61B1" w:rsidP="00BE61B1">
      <w:pPr>
        <w:widowControl w:val="0"/>
        <w:autoSpaceDE w:val="0"/>
        <w:autoSpaceDN w:val="0"/>
        <w:spacing w:after="0" w:line="240" w:lineRule="auto"/>
        <w:ind w:firstLine="709"/>
        <w:jc w:val="center"/>
        <w:rPr>
          <w:rFonts w:ascii="Times New Roman" w:eastAsia="Times New Roman" w:hAnsi="Times New Roman" w:cs="Times New Roman"/>
          <w:sz w:val="28"/>
          <w:szCs w:val="28"/>
          <w:lang w:val="en-US" w:eastAsia="ru-RU"/>
        </w:rPr>
      </w:pPr>
      <w:r w:rsidRPr="00895588">
        <w:rPr>
          <w:rFonts w:ascii="Times New Roman" w:eastAsia="Times New Roman" w:hAnsi="Times New Roman" w:cs="Times New Roman"/>
          <w:sz w:val="28"/>
          <w:szCs w:val="28"/>
          <w:lang w:val="en-US" w:eastAsia="ru-RU"/>
        </w:rPr>
        <w:t>k = SUM Di / m, (</w:t>
      </w:r>
      <w:r w:rsidR="00F63515" w:rsidRPr="00895588">
        <w:rPr>
          <w:rFonts w:ascii="Times New Roman" w:eastAsia="Times New Roman" w:hAnsi="Times New Roman" w:cs="Times New Roman"/>
          <w:sz w:val="28"/>
          <w:szCs w:val="28"/>
          <w:lang w:val="en-US" w:eastAsia="ru-RU"/>
        </w:rPr>
        <w:t>5</w:t>
      </w:r>
      <w:r w:rsidRPr="00895588">
        <w:rPr>
          <w:rFonts w:ascii="Times New Roman" w:eastAsia="Times New Roman" w:hAnsi="Times New Roman" w:cs="Times New Roman"/>
          <w:sz w:val="28"/>
          <w:szCs w:val="28"/>
          <w:lang w:val="en-US" w:eastAsia="ru-RU"/>
        </w:rPr>
        <w:t>)</w:t>
      </w:r>
    </w:p>
    <w:p w14:paraId="722CCFEF" w14:textId="77777777" w:rsidR="00BE61B1" w:rsidRPr="00C508CB"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val="en-US" w:eastAsia="ru-RU"/>
        </w:rPr>
      </w:pPr>
    </w:p>
    <w:p w14:paraId="3C31EF0C"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val="en-US" w:eastAsia="ru-RU"/>
        </w:rPr>
      </w:pPr>
      <w:r w:rsidRPr="00895588">
        <w:rPr>
          <w:rFonts w:ascii="Times New Roman" w:eastAsia="Times New Roman" w:hAnsi="Times New Roman" w:cs="Times New Roman"/>
          <w:sz w:val="28"/>
          <w:szCs w:val="28"/>
          <w:lang w:eastAsia="ru-RU"/>
        </w:rPr>
        <w:t>где</w:t>
      </w:r>
      <w:r w:rsidRPr="00895588">
        <w:rPr>
          <w:rFonts w:ascii="Times New Roman" w:eastAsia="Times New Roman" w:hAnsi="Times New Roman" w:cs="Times New Roman"/>
          <w:sz w:val="28"/>
          <w:szCs w:val="28"/>
          <w:lang w:val="en-US" w:eastAsia="ru-RU"/>
        </w:rPr>
        <w:t>:</w:t>
      </w:r>
    </w:p>
    <w:p w14:paraId="62AC7680" w14:textId="2534A0E9"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m – количество результатов предоставления субсидии</w:t>
      </w:r>
      <w:r w:rsidR="004A1CCE" w:rsidRPr="00895588">
        <w:rPr>
          <w:rFonts w:ascii="Times New Roman" w:eastAsia="Times New Roman" w:hAnsi="Times New Roman" w:cs="Times New Roman"/>
          <w:sz w:val="28"/>
          <w:szCs w:val="28"/>
          <w:lang w:eastAsia="ru-RU"/>
        </w:rPr>
        <w:t>,</w:t>
      </w:r>
      <w:r w:rsidR="004A1CCE" w:rsidRPr="00895588">
        <w:rPr>
          <w:rFonts w:ascii="Times New Roman" w:hAnsi="Times New Roman" w:cs="Times New Roman"/>
          <w:sz w:val="28"/>
          <w:szCs w:val="28"/>
        </w:rPr>
        <w:t xml:space="preserve"> по которым индекс, отражающий уровень недостижения i-го результата предоставления субсидии (D</w:t>
      </w:r>
      <w:r w:rsidR="004A1CCE" w:rsidRPr="00895588">
        <w:rPr>
          <w:rFonts w:ascii="Times New Roman" w:hAnsi="Times New Roman" w:cs="Times New Roman"/>
          <w:sz w:val="28"/>
          <w:szCs w:val="28"/>
          <w:vertAlign w:val="subscript"/>
        </w:rPr>
        <w:t>i</w:t>
      </w:r>
      <w:r w:rsidR="004A1CCE" w:rsidRPr="00895588">
        <w:rPr>
          <w:rFonts w:ascii="Times New Roman" w:hAnsi="Times New Roman" w:cs="Times New Roman"/>
          <w:sz w:val="28"/>
          <w:szCs w:val="28"/>
        </w:rPr>
        <w:t>), имеет положительное значение</w:t>
      </w:r>
      <w:r w:rsidRPr="00895588">
        <w:rPr>
          <w:rFonts w:ascii="Times New Roman" w:eastAsia="Times New Roman" w:hAnsi="Times New Roman" w:cs="Times New Roman"/>
          <w:sz w:val="28"/>
          <w:szCs w:val="28"/>
          <w:lang w:eastAsia="ru-RU"/>
        </w:rPr>
        <w:t>;</w:t>
      </w:r>
    </w:p>
    <w:p w14:paraId="0D4AEFDC"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Di – индекс, отражающий уровень недостижения i-го результата предоставления субсидии, рассчитывается по следующей формуле:</w:t>
      </w:r>
    </w:p>
    <w:p w14:paraId="0EE078DB"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4892A4C" w14:textId="12BFDED0" w:rsidR="00BE61B1" w:rsidRPr="00895588" w:rsidRDefault="00BE61B1" w:rsidP="00BE61B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Di = 1 – Pi / Fi, (</w:t>
      </w:r>
      <w:r w:rsidR="00F63515" w:rsidRPr="00895588">
        <w:rPr>
          <w:rFonts w:ascii="Times New Roman" w:eastAsia="Times New Roman" w:hAnsi="Times New Roman" w:cs="Times New Roman"/>
          <w:sz w:val="28"/>
          <w:szCs w:val="28"/>
          <w:lang w:eastAsia="ru-RU"/>
        </w:rPr>
        <w:t>6</w:t>
      </w:r>
      <w:r w:rsidRPr="00895588">
        <w:rPr>
          <w:rFonts w:ascii="Times New Roman" w:eastAsia="Times New Roman" w:hAnsi="Times New Roman" w:cs="Times New Roman"/>
          <w:sz w:val="28"/>
          <w:szCs w:val="28"/>
          <w:lang w:eastAsia="ru-RU"/>
        </w:rPr>
        <w:t>)</w:t>
      </w:r>
    </w:p>
    <w:p w14:paraId="2D287D0D"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5523497"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где:</w:t>
      </w:r>
    </w:p>
    <w:p w14:paraId="3DB848AB"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Pi – плановое значение i-го результата предоставления субсидии, установленное соглашением;</w:t>
      </w:r>
    </w:p>
    <w:p w14:paraId="61C88A5B" w14:textId="77777777" w:rsidR="00BE61B1" w:rsidRPr="00895588"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Fi – фактически достигнутое значение i-го результата предоставления субсидии.</w:t>
      </w:r>
    </w:p>
    <w:p w14:paraId="6570B4C6" w14:textId="77777777" w:rsidR="00BE61B1" w:rsidRPr="00BE61B1" w:rsidRDefault="00BE61B1" w:rsidP="00BE61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95588">
        <w:rPr>
          <w:rFonts w:ascii="Times New Roman" w:eastAsia="Times New Roman" w:hAnsi="Times New Roman" w:cs="Times New Roman"/>
          <w:sz w:val="28"/>
          <w:szCs w:val="28"/>
          <w:lang w:eastAsia="ru-RU"/>
        </w:rPr>
        <w:t>При расчете коэффициента возврата субсидии (k) используются только положительные значения индекса, отражающего уровень недостижения i-го результата предоставления субсидии (Di).</w:t>
      </w:r>
    </w:p>
    <w:p w14:paraId="237EEAE0" w14:textId="77777777" w:rsidR="00013F5D" w:rsidRPr="001A30B3" w:rsidRDefault="00013F5D" w:rsidP="00013F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721EC">
        <w:rPr>
          <w:rFonts w:ascii="Times New Roman" w:eastAsia="Times New Roman" w:hAnsi="Times New Roman" w:cs="Times New Roman"/>
          <w:sz w:val="28"/>
          <w:szCs w:val="28"/>
          <w:lang w:eastAsia="ru-RU"/>
        </w:rPr>
        <w:t>Министерство не позднее 1 июня</w:t>
      </w:r>
      <w:r w:rsidRPr="001A30B3">
        <w:rPr>
          <w:rFonts w:ascii="Times New Roman" w:eastAsia="Times New Roman" w:hAnsi="Times New Roman" w:cs="Times New Roman"/>
          <w:sz w:val="28"/>
          <w:szCs w:val="28"/>
          <w:lang w:eastAsia="ru-RU"/>
        </w:rPr>
        <w:t xml:space="preserve"> года, следующего за годом предоставления субсидии, направляет получателю субсидии требование почтовым отправлением с уведомлением о вручении.</w:t>
      </w:r>
    </w:p>
    <w:p w14:paraId="5705663F" w14:textId="2E6B4CA5" w:rsidR="00013F5D" w:rsidRPr="001A30B3" w:rsidRDefault="00013F5D" w:rsidP="00013F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 xml:space="preserve">Получатель субсидии в течение 10 рабочих дней со дня получения требования обязан произвести возврат </w:t>
      </w:r>
      <w:r w:rsidR="00A02699" w:rsidRPr="001A30B3">
        <w:rPr>
          <w:rFonts w:ascii="Times New Roman" w:eastAsia="Times New Roman" w:hAnsi="Times New Roman" w:cs="Times New Roman"/>
          <w:sz w:val="28"/>
          <w:szCs w:val="28"/>
          <w:lang w:eastAsia="ru-RU"/>
        </w:rPr>
        <w:t>в</w:t>
      </w:r>
      <w:r w:rsidR="002E6699" w:rsidRPr="001A30B3">
        <w:rPr>
          <w:rFonts w:ascii="Times New Roman" w:eastAsia="Times New Roman" w:hAnsi="Times New Roman" w:cs="Times New Roman"/>
          <w:sz w:val="28"/>
          <w:szCs w:val="28"/>
          <w:lang w:eastAsia="ru-RU"/>
        </w:rPr>
        <w:t xml:space="preserve"> краевой бюджет</w:t>
      </w:r>
      <w:r w:rsidR="00E13D4A" w:rsidRPr="001A30B3">
        <w:rPr>
          <w:rFonts w:ascii="Times New Roman" w:eastAsia="Times New Roman" w:hAnsi="Times New Roman" w:cs="Times New Roman"/>
          <w:sz w:val="28"/>
          <w:szCs w:val="28"/>
          <w:lang w:eastAsia="ru-RU"/>
        </w:rPr>
        <w:t xml:space="preserve"> суммы</w:t>
      </w:r>
      <w:r w:rsidRPr="001A30B3">
        <w:rPr>
          <w:rFonts w:ascii="Times New Roman" w:eastAsia="Times New Roman" w:hAnsi="Times New Roman" w:cs="Times New Roman"/>
          <w:sz w:val="28"/>
          <w:szCs w:val="28"/>
          <w:lang w:eastAsia="ru-RU"/>
        </w:rPr>
        <w:t xml:space="preserve"> субсидии </w:t>
      </w:r>
      <w:r w:rsidR="00A55508">
        <w:rPr>
          <w:rFonts w:ascii="Times New Roman" w:eastAsia="Times New Roman" w:hAnsi="Times New Roman" w:cs="Times New Roman"/>
          <w:sz w:val="28"/>
          <w:szCs w:val="28"/>
          <w:lang w:eastAsia="ru-RU"/>
        </w:rPr>
        <w:br/>
      </w:r>
      <w:r w:rsidRPr="001A30B3">
        <w:rPr>
          <w:rFonts w:ascii="Times New Roman" w:eastAsia="Times New Roman" w:hAnsi="Times New Roman" w:cs="Times New Roman"/>
          <w:sz w:val="28"/>
          <w:szCs w:val="28"/>
          <w:lang w:eastAsia="ru-RU"/>
        </w:rPr>
        <w:t>в размере, указанном в требовании.</w:t>
      </w:r>
    </w:p>
    <w:p w14:paraId="053054AF" w14:textId="2505BD14" w:rsidR="00013F5D" w:rsidRPr="001A30B3" w:rsidRDefault="00ED69FF" w:rsidP="00013F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4</w:t>
      </w:r>
      <w:r w:rsidR="00013F5D" w:rsidRPr="001A30B3">
        <w:rPr>
          <w:rFonts w:ascii="Times New Roman" w:eastAsia="Times New Roman" w:hAnsi="Times New Roman" w:cs="Times New Roman"/>
          <w:sz w:val="28"/>
          <w:szCs w:val="28"/>
          <w:lang w:eastAsia="ru-RU"/>
        </w:rPr>
        <w:t>.</w:t>
      </w:r>
      <w:r w:rsidR="00D016E8" w:rsidRPr="001A30B3">
        <w:rPr>
          <w:rFonts w:ascii="Times New Roman" w:eastAsia="Times New Roman" w:hAnsi="Times New Roman" w:cs="Times New Roman"/>
          <w:sz w:val="28"/>
          <w:szCs w:val="28"/>
          <w:lang w:eastAsia="ru-RU"/>
        </w:rPr>
        <w:t>8</w:t>
      </w:r>
      <w:r w:rsidR="00013F5D" w:rsidRPr="001A30B3">
        <w:rPr>
          <w:rFonts w:ascii="Times New Roman" w:eastAsia="Times New Roman" w:hAnsi="Times New Roman" w:cs="Times New Roman"/>
          <w:sz w:val="28"/>
          <w:szCs w:val="28"/>
          <w:lang w:eastAsia="ru-RU"/>
        </w:rPr>
        <w:t>. Основанием для освобождения получателя субсидии от возврата средств в</w:t>
      </w:r>
      <w:r w:rsidR="00E13D4A" w:rsidRPr="001A30B3">
        <w:rPr>
          <w:rFonts w:ascii="Times New Roman" w:eastAsia="Times New Roman" w:hAnsi="Times New Roman" w:cs="Times New Roman"/>
          <w:sz w:val="28"/>
          <w:szCs w:val="28"/>
          <w:lang w:eastAsia="ru-RU"/>
        </w:rPr>
        <w:t xml:space="preserve"> </w:t>
      </w:r>
      <w:r w:rsidR="002E6699" w:rsidRPr="001A30B3">
        <w:rPr>
          <w:rFonts w:ascii="Times New Roman" w:eastAsia="Times New Roman" w:hAnsi="Times New Roman" w:cs="Times New Roman"/>
          <w:sz w:val="28"/>
          <w:szCs w:val="28"/>
          <w:lang w:eastAsia="ru-RU"/>
        </w:rPr>
        <w:t xml:space="preserve">краевой бюджет </w:t>
      </w:r>
      <w:r w:rsidR="00013F5D" w:rsidRPr="001A30B3">
        <w:rPr>
          <w:rFonts w:ascii="Times New Roman" w:eastAsia="Times New Roman" w:hAnsi="Times New Roman" w:cs="Times New Roman"/>
          <w:sz w:val="28"/>
          <w:szCs w:val="28"/>
          <w:lang w:eastAsia="ru-RU"/>
        </w:rPr>
        <w:t>при недостижении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w:t>
      </w:r>
      <w:r w:rsidR="00E13D4A" w:rsidRPr="001A30B3">
        <w:rPr>
          <w:rFonts w:ascii="Times New Roman" w:eastAsia="Times New Roman" w:hAnsi="Times New Roman" w:cs="Times New Roman"/>
          <w:sz w:val="28"/>
          <w:szCs w:val="28"/>
          <w:lang w:eastAsia="ru-RU"/>
        </w:rPr>
        <w:t> </w:t>
      </w:r>
      <w:r w:rsidR="00013F5D" w:rsidRPr="001A30B3">
        <w:rPr>
          <w:rFonts w:ascii="Times New Roman" w:eastAsia="Times New Roman" w:hAnsi="Times New Roman" w:cs="Times New Roman"/>
          <w:sz w:val="28"/>
          <w:szCs w:val="28"/>
          <w:lang w:eastAsia="ru-RU"/>
        </w:rPr>
        <w:t>части достижения значения результата предоставления субсидии, уста</w:t>
      </w:r>
      <w:r w:rsidR="00717060">
        <w:rPr>
          <w:rFonts w:ascii="Times New Roman" w:eastAsia="Times New Roman" w:hAnsi="Times New Roman" w:cs="Times New Roman"/>
          <w:sz w:val="28"/>
          <w:szCs w:val="28"/>
          <w:lang w:eastAsia="ru-RU"/>
        </w:rPr>
        <w:t>новленного в соглашении (далее –</w:t>
      </w:r>
      <w:r w:rsidR="00013F5D" w:rsidRPr="001A30B3">
        <w:rPr>
          <w:rFonts w:ascii="Times New Roman" w:eastAsia="Times New Roman" w:hAnsi="Times New Roman" w:cs="Times New Roman"/>
          <w:sz w:val="28"/>
          <w:szCs w:val="28"/>
          <w:lang w:eastAsia="ru-RU"/>
        </w:rPr>
        <w:t xml:space="preserve"> обстоятельства непреодолимой силы).</w:t>
      </w:r>
    </w:p>
    <w:p w14:paraId="2A2D703A" w14:textId="65682D15" w:rsidR="00013F5D" w:rsidRPr="00CC42ED" w:rsidRDefault="00013F5D" w:rsidP="00013F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 xml:space="preserve">В случае </w:t>
      </w:r>
      <w:r w:rsidRPr="00CC42ED">
        <w:rPr>
          <w:rFonts w:ascii="Times New Roman" w:eastAsia="Times New Roman" w:hAnsi="Times New Roman" w:cs="Times New Roman"/>
          <w:sz w:val="28"/>
          <w:szCs w:val="28"/>
          <w:lang w:eastAsia="ru-RU"/>
        </w:rPr>
        <w:t xml:space="preserve">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w:t>
      </w:r>
      <w:r w:rsidR="00A55508" w:rsidRPr="00CC42ED">
        <w:rPr>
          <w:rFonts w:ascii="Times New Roman" w:eastAsia="Times New Roman" w:hAnsi="Times New Roman" w:cs="Times New Roman"/>
          <w:sz w:val="28"/>
          <w:szCs w:val="28"/>
          <w:lang w:eastAsia="ru-RU"/>
        </w:rPr>
        <w:br/>
      </w:r>
      <w:r w:rsidRPr="00CC42ED">
        <w:rPr>
          <w:rFonts w:ascii="Times New Roman" w:eastAsia="Times New Roman" w:hAnsi="Times New Roman" w:cs="Times New Roman"/>
          <w:sz w:val="28"/>
          <w:szCs w:val="28"/>
          <w:lang w:eastAsia="ru-RU"/>
        </w:rPr>
        <w:t>их наступление.</w:t>
      </w:r>
    </w:p>
    <w:p w14:paraId="6D6B61EC" w14:textId="5DC247E9" w:rsidR="00376515" w:rsidRDefault="00013F5D" w:rsidP="003765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C42ED">
        <w:rPr>
          <w:rFonts w:ascii="Times New Roman" w:eastAsia="Times New Roman" w:hAnsi="Times New Roman" w:cs="Times New Roman"/>
          <w:sz w:val="28"/>
          <w:szCs w:val="28"/>
          <w:lang w:eastAsia="ru-RU"/>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средств в </w:t>
      </w:r>
      <w:r w:rsidR="002E6699" w:rsidRPr="00CC42ED">
        <w:rPr>
          <w:rFonts w:ascii="Times New Roman" w:eastAsia="Times New Roman" w:hAnsi="Times New Roman" w:cs="Times New Roman"/>
          <w:sz w:val="28"/>
          <w:szCs w:val="28"/>
          <w:lang w:eastAsia="ru-RU"/>
        </w:rPr>
        <w:t>краевой бюджет</w:t>
      </w:r>
      <w:r w:rsidR="00376515" w:rsidRPr="00CC42ED">
        <w:rPr>
          <w:rFonts w:ascii="Times New Roman" w:eastAsia="Times New Roman" w:hAnsi="Times New Roman" w:cs="Times New Roman"/>
          <w:sz w:val="28"/>
          <w:szCs w:val="28"/>
          <w:lang w:eastAsia="ru-RU"/>
        </w:rPr>
        <w:t xml:space="preserve">, в срок не позднее 1 июня года, следующего за годом предоставления субсидии, направляет получателю субсидии письменное уведомление </w:t>
      </w:r>
      <w:r w:rsidR="000A203C">
        <w:rPr>
          <w:rFonts w:ascii="Times New Roman" w:eastAsia="Times New Roman" w:hAnsi="Times New Roman" w:cs="Times New Roman"/>
          <w:sz w:val="28"/>
          <w:szCs w:val="28"/>
          <w:lang w:eastAsia="ru-RU"/>
        </w:rPr>
        <w:br/>
      </w:r>
      <w:r w:rsidR="00376515" w:rsidRPr="00CC42ED">
        <w:rPr>
          <w:rFonts w:ascii="Times New Roman" w:eastAsia="Times New Roman" w:hAnsi="Times New Roman" w:cs="Times New Roman"/>
          <w:sz w:val="28"/>
          <w:szCs w:val="28"/>
          <w:lang w:eastAsia="ru-RU"/>
        </w:rPr>
        <w:t xml:space="preserve">об освобождении (об отказе в освобождении) получателя субсидии от возврата средств в краевой бюджет почтовым отправлением с уведомлением </w:t>
      </w:r>
      <w:r w:rsidR="000A203C">
        <w:rPr>
          <w:rFonts w:ascii="Times New Roman" w:eastAsia="Times New Roman" w:hAnsi="Times New Roman" w:cs="Times New Roman"/>
          <w:sz w:val="28"/>
          <w:szCs w:val="28"/>
          <w:lang w:eastAsia="ru-RU"/>
        </w:rPr>
        <w:br/>
      </w:r>
      <w:r w:rsidR="00376515" w:rsidRPr="00CC42ED">
        <w:rPr>
          <w:rFonts w:ascii="Times New Roman" w:eastAsia="Times New Roman" w:hAnsi="Times New Roman" w:cs="Times New Roman"/>
          <w:sz w:val="28"/>
          <w:szCs w:val="28"/>
          <w:lang w:eastAsia="ru-RU"/>
        </w:rPr>
        <w:t>о вручении.</w:t>
      </w:r>
    </w:p>
    <w:p w14:paraId="2C3732D2" w14:textId="656BA37A" w:rsidR="00D35D28" w:rsidRPr="001A30B3" w:rsidRDefault="00D35D28" w:rsidP="00013F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2F4BD0B" w14:textId="6C2BA11B" w:rsidR="00D35D28" w:rsidRPr="001A30B3" w:rsidRDefault="00D35D28">
      <w:pPr>
        <w:rPr>
          <w:rFonts w:ascii="Times New Roman" w:eastAsia="Times New Roman" w:hAnsi="Times New Roman" w:cs="Times New Roman"/>
          <w:sz w:val="28"/>
          <w:szCs w:val="28"/>
          <w:lang w:eastAsia="ru-RU"/>
        </w:rPr>
      </w:pPr>
    </w:p>
    <w:p w14:paraId="5087288E" w14:textId="77777777" w:rsidR="00897B33" w:rsidRPr="001A30B3" w:rsidRDefault="00897B33" w:rsidP="00D35D28">
      <w:pPr>
        <w:spacing w:after="0" w:line="240" w:lineRule="auto"/>
        <w:ind w:left="4536"/>
        <w:rPr>
          <w:rFonts w:ascii="Times New Roman" w:eastAsia="Times New Roman" w:hAnsi="Times New Roman" w:cs="Times New Roman"/>
          <w:color w:val="000000" w:themeColor="text1"/>
          <w:sz w:val="28"/>
          <w:szCs w:val="28"/>
          <w:lang w:eastAsia="ru-RU"/>
        </w:rPr>
        <w:sectPr w:rsidR="00897B33" w:rsidRPr="001A30B3" w:rsidSect="000A203C">
          <w:pgSz w:w="11906" w:h="16838"/>
          <w:pgMar w:top="1134" w:right="851" w:bottom="1134" w:left="1701" w:header="709" w:footer="709" w:gutter="0"/>
          <w:pgNumType w:start="1"/>
          <w:cols w:space="708"/>
          <w:titlePg/>
          <w:docGrid w:linePitch="360"/>
        </w:sectPr>
      </w:pPr>
    </w:p>
    <w:p w14:paraId="67021226" w14:textId="0B4283FD" w:rsidR="00503E85" w:rsidRPr="001A30B3" w:rsidRDefault="00503E85"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Приложение № 1</w:t>
      </w:r>
    </w:p>
    <w:p w14:paraId="27ECF048" w14:textId="1CAE3E0B" w:rsidR="005845CA" w:rsidRPr="001A30B3" w:rsidRDefault="00A55508" w:rsidP="00A55508">
      <w:pPr>
        <w:pStyle w:val="ConsPlusNormal"/>
        <w:ind w:left="439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Порядку </w:t>
      </w:r>
      <w:r w:rsidR="005845CA" w:rsidRPr="001A30B3">
        <w:rPr>
          <w:rFonts w:ascii="Times New Roman" w:eastAsia="Times New Roman" w:hAnsi="Times New Roman" w:cs="Times New Roman"/>
          <w:color w:val="000000" w:themeColor="text1"/>
          <w:sz w:val="28"/>
          <w:szCs w:val="28"/>
        </w:rPr>
        <w:t xml:space="preserve">предоставления субсидий </w:t>
      </w:r>
      <w:r>
        <w:rPr>
          <w:rFonts w:ascii="Times New Roman" w:eastAsia="Times New Roman" w:hAnsi="Times New Roman" w:cs="Times New Roman"/>
          <w:color w:val="000000" w:themeColor="text1"/>
          <w:sz w:val="28"/>
          <w:szCs w:val="28"/>
        </w:rPr>
        <w:br/>
      </w:r>
      <w:r w:rsidR="005845CA" w:rsidRPr="001A30B3">
        <w:rPr>
          <w:rFonts w:ascii="Times New Roman" w:eastAsia="Times New Roman" w:hAnsi="Times New Roman" w:cs="Times New Roman"/>
          <w:color w:val="000000" w:themeColor="text1"/>
          <w:sz w:val="28"/>
          <w:szCs w:val="28"/>
        </w:rPr>
        <w:t>на возмещение</w:t>
      </w:r>
      <w:r>
        <w:rPr>
          <w:rFonts w:ascii="Times New Roman" w:eastAsia="Times New Roman" w:hAnsi="Times New Roman" w:cs="Times New Roman"/>
          <w:color w:val="000000" w:themeColor="text1"/>
          <w:sz w:val="28"/>
          <w:szCs w:val="28"/>
        </w:rPr>
        <w:t xml:space="preserve"> </w:t>
      </w:r>
      <w:r w:rsidR="005845CA" w:rsidRPr="001A30B3">
        <w:rPr>
          <w:rFonts w:ascii="Times New Roman" w:eastAsia="Times New Roman" w:hAnsi="Times New Roman" w:cs="Times New Roman"/>
          <w:color w:val="000000" w:themeColor="text1"/>
          <w:sz w:val="28"/>
          <w:szCs w:val="28"/>
        </w:rPr>
        <w:t>ч</w:t>
      </w:r>
      <w:r>
        <w:rPr>
          <w:rFonts w:ascii="Times New Roman" w:eastAsia="Times New Roman" w:hAnsi="Times New Roman" w:cs="Times New Roman"/>
          <w:color w:val="000000" w:themeColor="text1"/>
          <w:sz w:val="28"/>
          <w:szCs w:val="28"/>
        </w:rPr>
        <w:t xml:space="preserve">асти затрат на уплату процентов </w:t>
      </w:r>
      <w:r w:rsidR="005845CA" w:rsidRPr="001A30B3">
        <w:rPr>
          <w:rFonts w:ascii="Times New Roman" w:eastAsia="Times New Roman" w:hAnsi="Times New Roman" w:cs="Times New Roman"/>
          <w:color w:val="000000" w:themeColor="text1"/>
          <w:sz w:val="28"/>
          <w:szCs w:val="28"/>
        </w:rPr>
        <w:t>по кредитным договорам</w:t>
      </w:r>
    </w:p>
    <w:p w14:paraId="47CAC396" w14:textId="77777777" w:rsidR="005845CA" w:rsidRPr="001A30B3" w:rsidRDefault="005845CA"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(договорам займа), заключенным</w:t>
      </w:r>
    </w:p>
    <w:p w14:paraId="48BE2BA1" w14:textId="77777777" w:rsidR="005845CA" w:rsidRPr="001A30B3" w:rsidRDefault="005845CA"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с 1 января 2017 года на срок</w:t>
      </w:r>
    </w:p>
    <w:p w14:paraId="429CAD09" w14:textId="77777777" w:rsidR="005845CA" w:rsidRPr="001A30B3" w:rsidRDefault="005845CA"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от 2 до 15 лет, в том числе перечню,</w:t>
      </w:r>
    </w:p>
    <w:p w14:paraId="0FA6FB2E" w14:textId="77777777" w:rsidR="005845CA" w:rsidRPr="001A30B3" w:rsidRDefault="005845CA"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формам и срокам представления</w:t>
      </w:r>
    </w:p>
    <w:p w14:paraId="13FEBD13" w14:textId="77777777" w:rsidR="005845CA" w:rsidRPr="001A30B3" w:rsidRDefault="005845CA"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и рассмотрения документов,</w:t>
      </w:r>
    </w:p>
    <w:p w14:paraId="2EA83F92" w14:textId="77777777" w:rsidR="005845CA" w:rsidRPr="001A30B3" w:rsidRDefault="005845CA" w:rsidP="005845CA">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необходимых для получения</w:t>
      </w:r>
    </w:p>
    <w:p w14:paraId="079B8A53" w14:textId="5B169F2B" w:rsidR="005845CA" w:rsidRPr="001A30B3" w:rsidRDefault="005845CA" w:rsidP="00BE61B1">
      <w:pPr>
        <w:pStyle w:val="ConsPlusNormal"/>
        <w:ind w:left="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указанных субсидий</w:t>
      </w:r>
      <w:r w:rsidR="00BE61B1" w:rsidRPr="00BC533D">
        <w:rPr>
          <w:rFonts w:ascii="Times New Roman" w:hAnsi="Times New Roman" w:cs="Times New Roman"/>
          <w:sz w:val="28"/>
          <w:szCs w:val="28"/>
        </w:rPr>
        <w:t>, и проведения отбора получателей указанных субсидий</w:t>
      </w:r>
    </w:p>
    <w:p w14:paraId="5216B93E" w14:textId="77777777" w:rsidR="005845CA" w:rsidRPr="001A30B3" w:rsidRDefault="005845CA" w:rsidP="005845CA">
      <w:pPr>
        <w:spacing w:after="0" w:line="240" w:lineRule="auto"/>
        <w:ind w:left="4395"/>
        <w:rPr>
          <w:rFonts w:ascii="Times New Roman" w:eastAsia="Times New Roman" w:hAnsi="Times New Roman" w:cs="Times New Roman"/>
          <w:color w:val="000000" w:themeColor="text1"/>
          <w:sz w:val="28"/>
          <w:szCs w:val="28"/>
          <w:lang w:eastAsia="ru-RU"/>
        </w:rPr>
      </w:pPr>
    </w:p>
    <w:p w14:paraId="77FD104F" w14:textId="77777777" w:rsidR="00D35D28" w:rsidRPr="001A30B3" w:rsidRDefault="00D35D28" w:rsidP="005845CA">
      <w:pPr>
        <w:widowControl w:val="0"/>
        <w:tabs>
          <w:tab w:val="left" w:pos="3686"/>
        </w:tabs>
        <w:spacing w:after="0" w:line="240" w:lineRule="auto"/>
        <w:ind w:left="4395"/>
        <w:rPr>
          <w:rFonts w:ascii="Times New Roman" w:eastAsia="Times New Roman" w:hAnsi="Times New Roman" w:cs="Times New Roman"/>
          <w:color w:val="000000" w:themeColor="text1"/>
          <w:sz w:val="28"/>
          <w:szCs w:val="28"/>
          <w:lang w:eastAsia="ru-RU"/>
        </w:rPr>
      </w:pPr>
      <w:r w:rsidRPr="001A30B3">
        <w:rPr>
          <w:rFonts w:ascii="Times New Roman" w:eastAsia="Times New Roman" w:hAnsi="Times New Roman" w:cs="Times New Roman"/>
          <w:color w:val="000000" w:themeColor="text1"/>
          <w:sz w:val="28"/>
          <w:szCs w:val="28"/>
          <w:lang w:eastAsia="ru-RU"/>
        </w:rPr>
        <w:t xml:space="preserve">В министерство сельского хозяйства </w:t>
      </w:r>
      <w:r w:rsidRPr="001A30B3">
        <w:rPr>
          <w:rFonts w:ascii="Times New Roman" w:eastAsia="Times New Roman" w:hAnsi="Times New Roman" w:cs="Times New Roman"/>
          <w:color w:val="000000" w:themeColor="text1"/>
          <w:sz w:val="28"/>
          <w:szCs w:val="28"/>
          <w:lang w:eastAsia="ru-RU"/>
        </w:rPr>
        <w:br w:type="textWrapping" w:clear="all"/>
        <w:t>Красноярского края</w:t>
      </w:r>
    </w:p>
    <w:p w14:paraId="42679A17" w14:textId="77777777" w:rsidR="00D35D28" w:rsidRPr="001A30B3" w:rsidRDefault="00D35D28" w:rsidP="00D35D28">
      <w:pPr>
        <w:spacing w:after="0" w:line="240" w:lineRule="auto"/>
        <w:ind w:left="4536"/>
        <w:rPr>
          <w:rFonts w:ascii="Times New Roman" w:eastAsia="Times New Roman" w:hAnsi="Times New Roman" w:cs="Times New Roman"/>
          <w:color w:val="000000" w:themeColor="text1"/>
          <w:sz w:val="28"/>
          <w:szCs w:val="28"/>
          <w:lang w:eastAsia="ru-RU"/>
        </w:rPr>
      </w:pPr>
    </w:p>
    <w:p w14:paraId="4D036370" w14:textId="77777777" w:rsidR="00D35D28" w:rsidRPr="001A30B3" w:rsidRDefault="00D35D28" w:rsidP="00D35D28">
      <w:pPr>
        <w:spacing w:after="0" w:line="240" w:lineRule="auto"/>
        <w:jc w:val="center"/>
        <w:rPr>
          <w:rFonts w:ascii="Times New Roman" w:eastAsia="Times New Roman" w:hAnsi="Times New Roman" w:cs="Times New Roman"/>
          <w:color w:val="000000" w:themeColor="text1"/>
          <w:sz w:val="28"/>
          <w:szCs w:val="28"/>
          <w:lang w:eastAsia="ru-RU"/>
        </w:rPr>
      </w:pPr>
      <w:r w:rsidRPr="001A30B3">
        <w:rPr>
          <w:rFonts w:ascii="Times New Roman" w:eastAsia="Times New Roman" w:hAnsi="Times New Roman" w:cs="Times New Roman"/>
          <w:color w:val="000000" w:themeColor="text1"/>
          <w:sz w:val="28"/>
          <w:szCs w:val="28"/>
          <w:lang w:eastAsia="ru-RU"/>
        </w:rPr>
        <w:t xml:space="preserve">Заявление </w:t>
      </w:r>
    </w:p>
    <w:p w14:paraId="4F562022" w14:textId="77777777" w:rsidR="005845CA" w:rsidRPr="001A30B3" w:rsidRDefault="00D35D28" w:rsidP="005845CA">
      <w:pPr>
        <w:pStyle w:val="ConsPlusNonformat"/>
        <w:jc w:val="center"/>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 xml:space="preserve">на участие в отборе </w:t>
      </w:r>
      <w:r w:rsidR="005845CA" w:rsidRPr="001A30B3">
        <w:rPr>
          <w:rFonts w:ascii="Times New Roman" w:eastAsia="Times New Roman" w:hAnsi="Times New Roman" w:cs="Times New Roman"/>
          <w:color w:val="000000" w:themeColor="text1"/>
          <w:sz w:val="28"/>
          <w:szCs w:val="28"/>
        </w:rPr>
        <w:t>для предоставления субсидий</w:t>
      </w:r>
    </w:p>
    <w:p w14:paraId="361B865A" w14:textId="63F286A0" w:rsidR="005845CA" w:rsidRPr="001A30B3" w:rsidRDefault="005845CA" w:rsidP="005845CA">
      <w:pPr>
        <w:pStyle w:val="ConsPlusNonformat"/>
        <w:jc w:val="center"/>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на возмещение части затрат на уплату процентов</w:t>
      </w:r>
    </w:p>
    <w:p w14:paraId="58FE07E8" w14:textId="6A239093" w:rsidR="005845CA" w:rsidRPr="001A30B3" w:rsidRDefault="005845CA" w:rsidP="005845CA">
      <w:pPr>
        <w:pStyle w:val="ConsPlusNonformat"/>
        <w:jc w:val="center"/>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по кредитным договорам (договорам займа),</w:t>
      </w:r>
    </w:p>
    <w:p w14:paraId="248227A0" w14:textId="716E392E" w:rsidR="005845CA" w:rsidRPr="001A30B3" w:rsidRDefault="005845CA" w:rsidP="005845CA">
      <w:pPr>
        <w:pStyle w:val="ConsPlusNonformat"/>
        <w:jc w:val="center"/>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заключенным с 1 января 2017 года на срок</w:t>
      </w:r>
    </w:p>
    <w:p w14:paraId="3036DE85" w14:textId="2C949B7D" w:rsidR="005845CA" w:rsidRPr="001A30B3" w:rsidRDefault="005845CA" w:rsidP="005845CA">
      <w:pPr>
        <w:pStyle w:val="ConsPlusNonformat"/>
        <w:jc w:val="center"/>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от 2 до 15 лет, в 20__ году</w:t>
      </w:r>
    </w:p>
    <w:p w14:paraId="72B4AA64" w14:textId="77777777" w:rsidR="00D35D28" w:rsidRPr="001A30B3" w:rsidRDefault="00D35D28" w:rsidP="00D35D28">
      <w:pPr>
        <w:widowControl w:val="0"/>
        <w:spacing w:after="0" w:line="240" w:lineRule="auto"/>
        <w:jc w:val="both"/>
        <w:outlineLvl w:val="2"/>
        <w:rPr>
          <w:rFonts w:ascii="Times New Roman" w:eastAsia="Times New Roman" w:hAnsi="Times New Roman" w:cs="Times New Roman"/>
          <w:color w:val="000000" w:themeColor="text1"/>
          <w:sz w:val="28"/>
          <w:szCs w:val="28"/>
          <w:lang w:eastAsia="ru-RU"/>
        </w:rPr>
      </w:pPr>
    </w:p>
    <w:p w14:paraId="0E9A3F2D" w14:textId="74D7F4EC" w:rsidR="00A02BE7" w:rsidRPr="00973EB2" w:rsidRDefault="00D35D28" w:rsidP="00BE61B1">
      <w:pPr>
        <w:widowControl w:val="0"/>
        <w:spacing w:after="0" w:line="240" w:lineRule="auto"/>
        <w:ind w:firstLine="708"/>
        <w:jc w:val="both"/>
        <w:outlineLvl w:val="2"/>
        <w:rPr>
          <w:rFonts w:ascii="Times New Roman" w:eastAsia="Times New Roman" w:hAnsi="Times New Roman" w:cs="Times New Roman"/>
          <w:color w:val="000000" w:themeColor="text1"/>
          <w:sz w:val="28"/>
          <w:szCs w:val="28"/>
          <w:lang w:eastAsia="ru-RU"/>
        </w:rPr>
      </w:pPr>
      <w:r w:rsidRPr="001A30B3">
        <w:rPr>
          <w:rFonts w:ascii="Times New Roman" w:eastAsia="Times New Roman" w:hAnsi="Times New Roman" w:cs="Times New Roman"/>
          <w:color w:val="000000" w:themeColor="text1"/>
          <w:sz w:val="28"/>
          <w:szCs w:val="28"/>
          <w:lang w:eastAsia="ru-RU"/>
        </w:rPr>
        <w:t xml:space="preserve">Настоящим заявляется о намерении участвовать в отборе получателей субсидий </w:t>
      </w:r>
      <w:r w:rsidRPr="001A30B3">
        <w:rPr>
          <w:rFonts w:ascii="Times New Roman" w:eastAsia="Times New Roman" w:hAnsi="Times New Roman" w:cs="Times New Roman"/>
          <w:color w:val="000000"/>
          <w:sz w:val="28"/>
          <w:szCs w:val="28"/>
          <w:lang w:eastAsia="ru-RU"/>
        </w:rPr>
        <w:t xml:space="preserve">на </w:t>
      </w:r>
      <w:r w:rsidRPr="001A30B3">
        <w:rPr>
          <w:rFonts w:ascii="Times New Roman" w:eastAsia="Times New Roman" w:hAnsi="Times New Roman" w:cs="Times New Roman"/>
          <w:sz w:val="28"/>
          <w:szCs w:val="28"/>
          <w:lang w:eastAsia="ru-RU"/>
        </w:rPr>
        <w:t xml:space="preserve">возмещение </w:t>
      </w:r>
      <w:r w:rsidRPr="00847C5F">
        <w:rPr>
          <w:rFonts w:ascii="Times New Roman" w:eastAsia="Times New Roman" w:hAnsi="Times New Roman" w:cs="Times New Roman"/>
          <w:sz w:val="28"/>
          <w:szCs w:val="28"/>
          <w:lang w:eastAsia="ru-RU"/>
        </w:rPr>
        <w:t xml:space="preserve">части </w:t>
      </w:r>
      <w:r w:rsidRPr="00847C5F">
        <w:rPr>
          <w:rFonts w:ascii="Times New Roman" w:eastAsia="Calibri" w:hAnsi="Times New Roman" w:cs="Times New Roman"/>
          <w:bCs/>
          <w:sz w:val="28"/>
          <w:szCs w:val="28"/>
          <w:lang w:eastAsia="ru-RU"/>
        </w:rPr>
        <w:t xml:space="preserve">затрат </w:t>
      </w:r>
      <w:r w:rsidR="004F2FC9" w:rsidRPr="00847C5F">
        <w:rPr>
          <w:rFonts w:ascii="Times New Roman" w:eastAsia="Calibri" w:hAnsi="Times New Roman" w:cs="Times New Roman"/>
          <w:bCs/>
          <w:sz w:val="28"/>
          <w:szCs w:val="28"/>
          <w:lang w:eastAsia="ru-RU"/>
        </w:rPr>
        <w:t xml:space="preserve">на </w:t>
      </w:r>
      <w:r w:rsidR="00BD7173" w:rsidRPr="00847C5F">
        <w:rPr>
          <w:rFonts w:ascii="Times New Roman" w:eastAsia="Calibri" w:hAnsi="Times New Roman" w:cs="Times New Roman"/>
          <w:bCs/>
          <w:sz w:val="28"/>
          <w:szCs w:val="28"/>
          <w:lang w:eastAsia="ru-RU"/>
        </w:rPr>
        <w:t xml:space="preserve">уплату процентов по кредитным договорам (договорам займа), заключенным с 1 января 2017 года на срок </w:t>
      </w:r>
      <w:r w:rsidR="00095A95" w:rsidRPr="00847C5F">
        <w:rPr>
          <w:rFonts w:ascii="Times New Roman" w:eastAsia="Calibri" w:hAnsi="Times New Roman" w:cs="Times New Roman"/>
          <w:bCs/>
          <w:sz w:val="28"/>
          <w:szCs w:val="28"/>
          <w:lang w:eastAsia="ru-RU"/>
        </w:rPr>
        <w:br/>
      </w:r>
      <w:r w:rsidR="00BD7173" w:rsidRPr="00847C5F">
        <w:rPr>
          <w:rFonts w:ascii="Times New Roman" w:eastAsia="Calibri" w:hAnsi="Times New Roman" w:cs="Times New Roman"/>
          <w:bCs/>
          <w:sz w:val="28"/>
          <w:szCs w:val="28"/>
          <w:lang w:eastAsia="ru-RU"/>
        </w:rPr>
        <w:t>от 2 до 15 лет</w:t>
      </w:r>
      <w:r w:rsidRPr="00847C5F">
        <w:rPr>
          <w:rFonts w:ascii="Times New Roman" w:eastAsia="Calibri" w:hAnsi="Times New Roman" w:cs="Times New Roman"/>
          <w:bCs/>
          <w:sz w:val="28"/>
          <w:szCs w:val="28"/>
          <w:lang w:eastAsia="ru-RU"/>
        </w:rPr>
        <w:t xml:space="preserve"> (далее – отбор, субсидия)</w:t>
      </w:r>
      <w:r w:rsidR="00BD7173" w:rsidRPr="00847C5F">
        <w:rPr>
          <w:rFonts w:ascii="Times New Roman" w:eastAsia="Calibri" w:hAnsi="Times New Roman" w:cs="Times New Roman"/>
          <w:bCs/>
          <w:sz w:val="28"/>
          <w:szCs w:val="28"/>
          <w:lang w:eastAsia="ru-RU"/>
        </w:rPr>
        <w:t>,</w:t>
      </w:r>
      <w:r w:rsidRPr="00847C5F">
        <w:rPr>
          <w:rFonts w:ascii="Times New Roman" w:eastAsia="Times New Roman" w:hAnsi="Times New Roman" w:cs="Times New Roman"/>
          <w:color w:val="000000" w:themeColor="text1"/>
          <w:sz w:val="28"/>
          <w:szCs w:val="28"/>
          <w:lang w:eastAsia="ru-RU"/>
        </w:rPr>
        <w:t xml:space="preserve"> в соответствии с Порядком предоставления </w:t>
      </w:r>
      <w:r w:rsidRPr="00847C5F">
        <w:rPr>
          <w:rFonts w:ascii="Times New Roman" w:eastAsia="Calibri" w:hAnsi="Times New Roman" w:cs="Times New Roman"/>
          <w:sz w:val="28"/>
          <w:szCs w:val="28"/>
          <w:lang w:eastAsia="ru-RU"/>
        </w:rPr>
        <w:t xml:space="preserve">субсидий </w:t>
      </w:r>
      <w:r w:rsidR="00BD7173" w:rsidRPr="00847C5F">
        <w:rPr>
          <w:rFonts w:ascii="Times New Roman" w:eastAsia="Times New Roman" w:hAnsi="Times New Roman" w:cs="Times New Roman"/>
          <w:color w:val="000000"/>
          <w:sz w:val="28"/>
          <w:szCs w:val="28"/>
          <w:lang w:eastAsia="ru-RU"/>
        </w:rPr>
        <w:t xml:space="preserve">на возмещение части затрат на уплату процентов </w:t>
      </w:r>
      <w:r w:rsidR="000A203C" w:rsidRPr="00847C5F">
        <w:rPr>
          <w:rFonts w:ascii="Times New Roman" w:eastAsia="Times New Roman" w:hAnsi="Times New Roman" w:cs="Times New Roman"/>
          <w:color w:val="000000"/>
          <w:sz w:val="28"/>
          <w:szCs w:val="28"/>
          <w:lang w:eastAsia="ru-RU"/>
        </w:rPr>
        <w:br/>
      </w:r>
      <w:r w:rsidR="00BD7173" w:rsidRPr="00847C5F">
        <w:rPr>
          <w:rFonts w:ascii="Times New Roman" w:eastAsia="Times New Roman" w:hAnsi="Times New Roman" w:cs="Times New Roman"/>
          <w:color w:val="000000"/>
          <w:sz w:val="28"/>
          <w:szCs w:val="28"/>
          <w:lang w:eastAsia="ru-RU"/>
        </w:rPr>
        <w:t>по кредитным договорам (договорам займа), заключенным с 1 янва</w:t>
      </w:r>
      <w:r w:rsidR="00BE61B1">
        <w:rPr>
          <w:rFonts w:ascii="Times New Roman" w:eastAsia="Times New Roman" w:hAnsi="Times New Roman" w:cs="Times New Roman"/>
          <w:color w:val="000000"/>
          <w:sz w:val="28"/>
          <w:szCs w:val="28"/>
          <w:lang w:eastAsia="ru-RU"/>
        </w:rPr>
        <w:t xml:space="preserve">ря 2017 года на срок от </w:t>
      </w:r>
      <w:r w:rsidR="00BD7173" w:rsidRPr="00847C5F">
        <w:rPr>
          <w:rFonts w:ascii="Times New Roman" w:eastAsia="Times New Roman" w:hAnsi="Times New Roman" w:cs="Times New Roman"/>
          <w:color w:val="000000"/>
          <w:sz w:val="28"/>
          <w:szCs w:val="28"/>
          <w:lang w:eastAsia="ru-RU"/>
        </w:rPr>
        <w:t>2 до 15 лет, в том числе перечнем, формам</w:t>
      </w:r>
      <w:r w:rsidR="00657F8B" w:rsidRPr="00847C5F">
        <w:rPr>
          <w:rFonts w:ascii="Times New Roman" w:eastAsia="Times New Roman" w:hAnsi="Times New Roman" w:cs="Times New Roman"/>
          <w:color w:val="000000"/>
          <w:sz w:val="28"/>
          <w:szCs w:val="28"/>
          <w:lang w:eastAsia="ru-RU"/>
        </w:rPr>
        <w:t>и</w:t>
      </w:r>
      <w:r w:rsidR="00BD7173" w:rsidRPr="00847C5F">
        <w:rPr>
          <w:rFonts w:ascii="Times New Roman" w:eastAsia="Times New Roman" w:hAnsi="Times New Roman" w:cs="Times New Roman"/>
          <w:color w:val="000000"/>
          <w:sz w:val="28"/>
          <w:szCs w:val="28"/>
          <w:lang w:eastAsia="ru-RU"/>
        </w:rPr>
        <w:t xml:space="preserve"> и срокам</w:t>
      </w:r>
      <w:r w:rsidR="00657F8B" w:rsidRPr="00847C5F">
        <w:rPr>
          <w:rFonts w:ascii="Times New Roman" w:eastAsia="Times New Roman" w:hAnsi="Times New Roman" w:cs="Times New Roman"/>
          <w:color w:val="000000"/>
          <w:sz w:val="28"/>
          <w:szCs w:val="28"/>
          <w:lang w:eastAsia="ru-RU"/>
        </w:rPr>
        <w:t>и</w:t>
      </w:r>
      <w:r w:rsidR="00BD7173" w:rsidRPr="00847C5F">
        <w:rPr>
          <w:rFonts w:ascii="Times New Roman" w:eastAsia="Times New Roman" w:hAnsi="Times New Roman" w:cs="Times New Roman"/>
          <w:color w:val="000000"/>
          <w:sz w:val="28"/>
          <w:szCs w:val="28"/>
          <w:lang w:eastAsia="ru-RU"/>
        </w:rPr>
        <w:t xml:space="preserve"> предоставления и рассмотрения документов, необходимых для получения указанных субсидий</w:t>
      </w:r>
      <w:r w:rsidRPr="00847C5F">
        <w:rPr>
          <w:rFonts w:ascii="Times New Roman" w:eastAsia="Calibri" w:hAnsi="Times New Roman" w:cs="Times New Roman"/>
          <w:bCs/>
          <w:sz w:val="28"/>
          <w:szCs w:val="28"/>
          <w:lang w:eastAsia="ru-RU"/>
        </w:rPr>
        <w:t xml:space="preserve">, </w:t>
      </w:r>
      <w:r w:rsidR="004F2FC9" w:rsidRPr="00847C5F">
        <w:rPr>
          <w:rFonts w:ascii="Times New Roman" w:eastAsia="Calibri" w:hAnsi="Times New Roman" w:cs="Times New Roman"/>
          <w:bCs/>
          <w:sz w:val="28"/>
          <w:szCs w:val="28"/>
          <w:lang w:eastAsia="ru-RU"/>
        </w:rPr>
        <w:t xml:space="preserve">и проведения отбора получателей </w:t>
      </w:r>
      <w:r w:rsidR="0010370A" w:rsidRPr="00847C5F">
        <w:rPr>
          <w:rFonts w:ascii="Times New Roman" w:eastAsia="Calibri" w:hAnsi="Times New Roman" w:cs="Times New Roman"/>
          <w:bCs/>
          <w:sz w:val="28"/>
          <w:szCs w:val="28"/>
          <w:lang w:eastAsia="ru-RU"/>
        </w:rPr>
        <w:t xml:space="preserve">указанных субсидий, </w:t>
      </w:r>
      <w:r w:rsidRPr="00847C5F">
        <w:rPr>
          <w:rFonts w:ascii="Times New Roman" w:eastAsia="Calibri" w:hAnsi="Times New Roman" w:cs="Times New Roman"/>
          <w:bCs/>
          <w:sz w:val="28"/>
          <w:szCs w:val="28"/>
          <w:lang w:eastAsia="ru-RU"/>
        </w:rPr>
        <w:t xml:space="preserve">утвержденным постановлением Правительства Красноярского края </w:t>
      </w:r>
      <w:r w:rsidR="00BE61B1">
        <w:rPr>
          <w:rFonts w:ascii="Times New Roman" w:eastAsia="Calibri" w:hAnsi="Times New Roman" w:cs="Times New Roman"/>
          <w:bCs/>
          <w:sz w:val="28"/>
          <w:szCs w:val="28"/>
          <w:lang w:eastAsia="ru-RU"/>
        </w:rPr>
        <w:br/>
      </w:r>
      <w:r w:rsidRPr="00847C5F">
        <w:rPr>
          <w:rFonts w:ascii="Times New Roman" w:eastAsia="Calibri" w:hAnsi="Times New Roman" w:cs="Times New Roman"/>
          <w:bCs/>
          <w:sz w:val="28"/>
          <w:szCs w:val="28"/>
          <w:lang w:eastAsia="ru-RU"/>
        </w:rPr>
        <w:t xml:space="preserve">от </w:t>
      </w:r>
      <w:r w:rsidR="00301CD8" w:rsidRPr="00847C5F">
        <w:rPr>
          <w:rFonts w:ascii="Times New Roman" w:eastAsia="Calibri" w:hAnsi="Times New Roman" w:cs="Times New Roman"/>
          <w:bCs/>
          <w:sz w:val="28"/>
          <w:szCs w:val="28"/>
          <w:lang w:eastAsia="ru-RU"/>
        </w:rPr>
        <w:t>28.09.2017</w:t>
      </w:r>
      <w:r w:rsidRPr="00847C5F">
        <w:rPr>
          <w:rFonts w:ascii="Times New Roman" w:eastAsia="Calibri" w:hAnsi="Times New Roman" w:cs="Times New Roman"/>
          <w:bCs/>
          <w:sz w:val="28"/>
          <w:szCs w:val="28"/>
          <w:lang w:eastAsia="ru-RU"/>
        </w:rPr>
        <w:t xml:space="preserve"> № </w:t>
      </w:r>
      <w:r w:rsidR="00BD7173" w:rsidRPr="00847C5F">
        <w:rPr>
          <w:rFonts w:ascii="Times New Roman" w:eastAsia="Calibri" w:hAnsi="Times New Roman" w:cs="Times New Roman"/>
          <w:bCs/>
          <w:sz w:val="28"/>
          <w:szCs w:val="28"/>
          <w:lang w:eastAsia="ru-RU"/>
        </w:rPr>
        <w:t>575-п</w:t>
      </w:r>
      <w:r w:rsidRPr="00847C5F">
        <w:rPr>
          <w:rFonts w:ascii="Times New Roman" w:eastAsia="Times New Roman" w:hAnsi="Times New Roman" w:cs="Times New Roman"/>
          <w:color w:val="000000" w:themeColor="text1"/>
          <w:sz w:val="28"/>
          <w:szCs w:val="28"/>
          <w:lang w:eastAsia="ru-RU"/>
        </w:rPr>
        <w:t xml:space="preserve"> (далее – Пор</w:t>
      </w:r>
      <w:r w:rsidR="00BD7173" w:rsidRPr="00847C5F">
        <w:rPr>
          <w:rFonts w:ascii="Times New Roman" w:eastAsia="Times New Roman" w:hAnsi="Times New Roman" w:cs="Times New Roman"/>
          <w:color w:val="000000" w:themeColor="text1"/>
          <w:sz w:val="28"/>
          <w:szCs w:val="28"/>
          <w:lang w:eastAsia="ru-RU"/>
        </w:rPr>
        <w:t xml:space="preserve">ядок), в _______году </w:t>
      </w:r>
      <w:r w:rsidR="00A02BE7" w:rsidRPr="00847C5F">
        <w:rPr>
          <w:rFonts w:ascii="Times New Roman" w:eastAsia="Times New Roman" w:hAnsi="Times New Roman" w:cs="Times New Roman"/>
          <w:color w:val="000000" w:themeColor="text1"/>
          <w:sz w:val="28"/>
          <w:szCs w:val="28"/>
          <w:lang w:eastAsia="ru-RU"/>
        </w:rPr>
        <w:t xml:space="preserve">на сумму ___________ рублей по кредитному договору (договору займа), заключенному </w:t>
      </w:r>
      <w:r w:rsidR="002A5B1E">
        <w:rPr>
          <w:rFonts w:ascii="Times New Roman" w:eastAsia="Times New Roman" w:hAnsi="Times New Roman" w:cs="Times New Roman"/>
          <w:color w:val="000000" w:themeColor="text1"/>
          <w:sz w:val="28"/>
          <w:szCs w:val="28"/>
          <w:lang w:eastAsia="ru-RU"/>
        </w:rPr>
        <w:br/>
      </w:r>
      <w:r w:rsidR="00A02BE7" w:rsidRPr="00847C5F">
        <w:rPr>
          <w:rFonts w:ascii="Times New Roman" w:eastAsia="Times New Roman" w:hAnsi="Times New Roman" w:cs="Times New Roman"/>
          <w:color w:val="000000" w:themeColor="text1"/>
          <w:sz w:val="28"/>
          <w:szCs w:val="28"/>
          <w:lang w:eastAsia="ru-RU"/>
        </w:rPr>
        <w:t>с ____________________________________________________</w:t>
      </w:r>
      <w:r w:rsidR="00BE61B1">
        <w:rPr>
          <w:rFonts w:ascii="Times New Roman" w:eastAsia="Times New Roman" w:hAnsi="Times New Roman" w:cs="Times New Roman"/>
          <w:color w:val="000000" w:themeColor="text1"/>
          <w:sz w:val="28"/>
          <w:szCs w:val="28"/>
          <w:lang w:eastAsia="ru-RU"/>
        </w:rPr>
        <w:t>_____________</w:t>
      </w:r>
    </w:p>
    <w:p w14:paraId="6ED0B8E7" w14:textId="33284C9E" w:rsidR="00A02BE7" w:rsidRPr="00973EB2" w:rsidRDefault="00A02BE7" w:rsidP="00A02BE7">
      <w:pPr>
        <w:widowControl w:val="0"/>
        <w:spacing w:after="0" w:line="240" w:lineRule="auto"/>
        <w:jc w:val="both"/>
        <w:outlineLvl w:val="2"/>
        <w:rPr>
          <w:rFonts w:ascii="Times New Roman" w:eastAsia="Times New Roman" w:hAnsi="Times New Roman" w:cs="Times New Roman"/>
          <w:color w:val="000000" w:themeColor="text1"/>
          <w:sz w:val="28"/>
          <w:szCs w:val="28"/>
          <w:lang w:eastAsia="ru-RU"/>
        </w:rPr>
      </w:pPr>
      <w:r w:rsidRPr="00973EB2">
        <w:rPr>
          <w:rFonts w:ascii="Times New Roman" w:eastAsia="Times New Roman" w:hAnsi="Times New Roman" w:cs="Times New Roman"/>
          <w:color w:val="000000" w:themeColor="text1"/>
          <w:sz w:val="28"/>
          <w:szCs w:val="28"/>
          <w:lang w:eastAsia="ru-RU"/>
        </w:rPr>
        <w:t>__________________________________________________________________</w:t>
      </w:r>
    </w:p>
    <w:p w14:paraId="4DE3AB57" w14:textId="77777777" w:rsidR="0064451D" w:rsidRPr="00973EB2" w:rsidRDefault="00A02BE7" w:rsidP="00A02BE7">
      <w:pPr>
        <w:widowControl w:val="0"/>
        <w:spacing w:after="0" w:line="240" w:lineRule="auto"/>
        <w:jc w:val="center"/>
        <w:outlineLvl w:val="2"/>
        <w:rPr>
          <w:rFonts w:ascii="Times New Roman" w:eastAsia="Times New Roman" w:hAnsi="Times New Roman" w:cs="Times New Roman"/>
          <w:color w:val="000000" w:themeColor="text1"/>
          <w:lang w:eastAsia="ru-RU"/>
        </w:rPr>
      </w:pPr>
      <w:r w:rsidRPr="00973EB2">
        <w:rPr>
          <w:rFonts w:ascii="Times New Roman" w:eastAsia="Times New Roman" w:hAnsi="Times New Roman" w:cs="Times New Roman"/>
          <w:color w:val="000000" w:themeColor="text1"/>
          <w:lang w:eastAsia="ru-RU"/>
        </w:rPr>
        <w:t xml:space="preserve">(наименование российской кредитной организации или сельскохозяйственного кредитного потребительского кооператива, в которой получен инвестиционный кредит </w:t>
      </w:r>
    </w:p>
    <w:p w14:paraId="2BB3FE1C" w14:textId="32310F2F" w:rsidR="00A02BE7" w:rsidRPr="00973EB2" w:rsidRDefault="00A02BE7" w:rsidP="00A02BE7">
      <w:pPr>
        <w:widowControl w:val="0"/>
        <w:spacing w:after="0" w:line="240" w:lineRule="auto"/>
        <w:jc w:val="center"/>
        <w:outlineLvl w:val="2"/>
        <w:rPr>
          <w:rFonts w:ascii="Times New Roman" w:eastAsia="Times New Roman" w:hAnsi="Times New Roman" w:cs="Times New Roman"/>
          <w:color w:val="000000" w:themeColor="text1"/>
          <w:lang w:eastAsia="ru-RU"/>
        </w:rPr>
      </w:pPr>
      <w:r w:rsidRPr="00973EB2">
        <w:rPr>
          <w:rFonts w:ascii="Times New Roman" w:eastAsia="Times New Roman" w:hAnsi="Times New Roman" w:cs="Times New Roman"/>
          <w:color w:val="000000" w:themeColor="text1"/>
          <w:lang w:eastAsia="ru-RU"/>
        </w:rPr>
        <w:t>(инвестиционный займ) (далее – кредит (займ)</w:t>
      </w:r>
    </w:p>
    <w:p w14:paraId="7A23973D" w14:textId="1E3CD07F" w:rsidR="00A02BE7" w:rsidRPr="00973EB2" w:rsidRDefault="00A02BE7" w:rsidP="00D35D28">
      <w:pPr>
        <w:widowControl w:val="0"/>
        <w:spacing w:after="0" w:line="240" w:lineRule="auto"/>
        <w:ind w:firstLine="708"/>
        <w:jc w:val="both"/>
        <w:outlineLvl w:val="2"/>
        <w:rPr>
          <w:rFonts w:ascii="Times New Roman" w:eastAsia="Times New Roman" w:hAnsi="Times New Roman" w:cs="Times New Roman"/>
          <w:color w:val="000000" w:themeColor="text1"/>
          <w:sz w:val="28"/>
          <w:szCs w:val="28"/>
          <w:lang w:eastAsia="ru-RU"/>
        </w:rPr>
      </w:pPr>
      <w:r w:rsidRPr="00973EB2">
        <w:rPr>
          <w:rFonts w:ascii="Times New Roman" w:eastAsia="Times New Roman" w:hAnsi="Times New Roman" w:cs="Times New Roman"/>
          <w:color w:val="000000" w:themeColor="text1"/>
          <w:sz w:val="28"/>
          <w:szCs w:val="28"/>
          <w:lang w:eastAsia="ru-RU"/>
        </w:rPr>
        <w:t>Дата кредитного договора (договора займа)_______________________</w:t>
      </w:r>
    </w:p>
    <w:p w14:paraId="1E1763E4" w14:textId="46999145" w:rsidR="00A02BE7" w:rsidRPr="00973EB2" w:rsidRDefault="00A02BE7" w:rsidP="00D35D28">
      <w:pPr>
        <w:widowControl w:val="0"/>
        <w:spacing w:after="0" w:line="240" w:lineRule="auto"/>
        <w:ind w:firstLine="708"/>
        <w:jc w:val="both"/>
        <w:outlineLvl w:val="2"/>
        <w:rPr>
          <w:rFonts w:ascii="Times New Roman" w:eastAsia="Times New Roman" w:hAnsi="Times New Roman" w:cs="Times New Roman"/>
          <w:color w:val="000000" w:themeColor="text1"/>
          <w:sz w:val="28"/>
          <w:szCs w:val="28"/>
          <w:lang w:eastAsia="ru-RU"/>
        </w:rPr>
      </w:pPr>
      <w:r w:rsidRPr="00973EB2">
        <w:rPr>
          <w:rFonts w:ascii="Times New Roman" w:eastAsia="Times New Roman" w:hAnsi="Times New Roman" w:cs="Times New Roman"/>
          <w:color w:val="000000" w:themeColor="text1"/>
          <w:sz w:val="28"/>
          <w:szCs w:val="28"/>
          <w:lang w:eastAsia="ru-RU"/>
        </w:rPr>
        <w:t>Номер кредитного договора (договора займа) _____________________</w:t>
      </w:r>
    </w:p>
    <w:p w14:paraId="114645DB" w14:textId="77777777" w:rsidR="00A02BE7" w:rsidRPr="00973EB2" w:rsidRDefault="00A02BE7" w:rsidP="00A02BE7">
      <w:pPr>
        <w:pStyle w:val="ConsPlusNonformat"/>
        <w:ind w:firstLine="709"/>
        <w:jc w:val="both"/>
        <w:rPr>
          <w:rFonts w:ascii="Times New Roman" w:hAnsi="Times New Roman" w:cs="Times New Roman"/>
          <w:sz w:val="28"/>
          <w:szCs w:val="28"/>
        </w:rPr>
      </w:pPr>
      <w:r w:rsidRPr="00973EB2">
        <w:rPr>
          <w:rFonts w:ascii="Times New Roman" w:hAnsi="Times New Roman" w:cs="Times New Roman"/>
          <w:sz w:val="28"/>
          <w:szCs w:val="28"/>
        </w:rPr>
        <w:t>Размер полученного кредита (займа) по кредитному договору (договору займа) ____________________________________________________________</w:t>
      </w:r>
    </w:p>
    <w:p w14:paraId="5F4F2459" w14:textId="77777777" w:rsidR="00D35D28" w:rsidRPr="00973EB2" w:rsidRDefault="00D35D28" w:rsidP="00D35D28">
      <w:pPr>
        <w:widowControl w:val="0"/>
        <w:numPr>
          <w:ilvl w:val="0"/>
          <w:numId w:val="3"/>
        </w:numPr>
        <w:spacing w:after="0" w:line="240" w:lineRule="auto"/>
        <w:contextualSpacing/>
        <w:jc w:val="both"/>
        <w:outlineLvl w:val="2"/>
        <w:rPr>
          <w:rFonts w:ascii="Times New Roman" w:eastAsia="Times New Roman" w:hAnsi="Times New Roman" w:cs="Times New Roman"/>
          <w:color w:val="000000" w:themeColor="text1"/>
          <w:sz w:val="28"/>
          <w:szCs w:val="28"/>
          <w:lang w:eastAsia="ru-RU"/>
        </w:rPr>
      </w:pPr>
      <w:r w:rsidRPr="00973EB2">
        <w:rPr>
          <w:rFonts w:ascii="Times New Roman" w:eastAsia="Times New Roman" w:hAnsi="Times New Roman" w:cs="Times New Roman"/>
          <w:color w:val="000000" w:themeColor="text1"/>
          <w:sz w:val="28"/>
          <w:szCs w:val="28"/>
          <w:lang w:eastAsia="ru-RU"/>
        </w:rPr>
        <w:t>Информация об участнике отбора:</w:t>
      </w:r>
    </w:p>
    <w:p w14:paraId="77CB8242" w14:textId="48861D85" w:rsidR="006C1DB8" w:rsidRPr="001A30B3" w:rsidRDefault="00D35D28" w:rsidP="007522A6">
      <w:pPr>
        <w:widowControl w:val="0"/>
        <w:numPr>
          <w:ilvl w:val="0"/>
          <w:numId w:val="4"/>
        </w:numPr>
        <w:spacing w:after="0" w:line="240" w:lineRule="auto"/>
        <w:ind w:left="0" w:firstLine="709"/>
        <w:contextualSpacing/>
        <w:jc w:val="both"/>
        <w:outlineLvl w:val="2"/>
        <w:rPr>
          <w:rFonts w:ascii="Times New Roman" w:eastAsia="Times New Roman" w:hAnsi="Times New Roman" w:cs="Times New Roman"/>
          <w:color w:val="000000" w:themeColor="text1"/>
          <w:sz w:val="28"/>
          <w:szCs w:val="28"/>
          <w:lang w:eastAsia="ru-RU"/>
        </w:rPr>
      </w:pPr>
      <w:r w:rsidRPr="00973EB2">
        <w:rPr>
          <w:rFonts w:ascii="Times New Roman" w:eastAsia="Times New Roman" w:hAnsi="Times New Roman" w:cs="Times New Roman"/>
          <w:color w:val="000000" w:themeColor="text1"/>
          <w:sz w:val="28"/>
          <w:szCs w:val="28"/>
          <w:lang w:eastAsia="ru-RU"/>
        </w:rPr>
        <w:t xml:space="preserve">полное </w:t>
      </w:r>
      <w:r w:rsidR="00280340" w:rsidRPr="00973EB2">
        <w:rPr>
          <w:rFonts w:ascii="Times New Roman" w:eastAsia="Times New Roman" w:hAnsi="Times New Roman" w:cs="Times New Roman"/>
          <w:color w:val="000000" w:themeColor="text1"/>
          <w:sz w:val="28"/>
          <w:szCs w:val="28"/>
          <w:lang w:eastAsia="ru-RU"/>
        </w:rPr>
        <w:t>наименование участника</w:t>
      </w:r>
      <w:r w:rsidR="00280340" w:rsidRPr="001A30B3">
        <w:rPr>
          <w:rFonts w:ascii="Times New Roman" w:eastAsia="Times New Roman" w:hAnsi="Times New Roman" w:cs="Times New Roman"/>
          <w:color w:val="000000" w:themeColor="text1"/>
          <w:sz w:val="28"/>
          <w:szCs w:val="28"/>
          <w:lang w:eastAsia="ru-RU"/>
        </w:rPr>
        <w:t xml:space="preserve"> отбора (заполняется юридическим лицом (далее – ЮЛ):</w:t>
      </w:r>
    </w:p>
    <w:p w14:paraId="75B5FA6C" w14:textId="5FBC1FEA" w:rsidR="00D35D28" w:rsidRPr="001A30B3" w:rsidRDefault="00D35D28" w:rsidP="00E23553">
      <w:pPr>
        <w:widowControl w:val="0"/>
        <w:numPr>
          <w:ilvl w:val="0"/>
          <w:numId w:val="4"/>
        </w:numPr>
        <w:spacing w:after="0" w:line="240" w:lineRule="auto"/>
        <w:ind w:left="0" w:firstLine="709"/>
        <w:contextualSpacing/>
        <w:jc w:val="both"/>
        <w:outlineLvl w:val="2"/>
        <w:rPr>
          <w:rFonts w:ascii="Times New Roman" w:eastAsia="Times New Roman" w:hAnsi="Times New Roman" w:cs="Times New Roman"/>
          <w:color w:val="000000" w:themeColor="text1"/>
          <w:sz w:val="28"/>
          <w:szCs w:val="28"/>
          <w:lang w:eastAsia="ru-RU"/>
        </w:rPr>
      </w:pPr>
      <w:r w:rsidRPr="001A30B3">
        <w:rPr>
          <w:rFonts w:ascii="Times New Roman" w:eastAsia="Times New Roman" w:hAnsi="Times New Roman" w:cs="Times New Roman"/>
          <w:color w:val="000000" w:themeColor="text1"/>
          <w:sz w:val="28"/>
          <w:szCs w:val="28"/>
          <w:lang w:eastAsia="ru-RU"/>
        </w:rPr>
        <w:t>сокращенное наименование участника отбора (заполняется</w:t>
      </w:r>
      <w:r w:rsidR="00280340" w:rsidRPr="001A30B3">
        <w:rPr>
          <w:rFonts w:ascii="Times New Roman" w:eastAsia="Times New Roman" w:hAnsi="Times New Roman" w:cs="Times New Roman"/>
          <w:color w:val="000000" w:themeColor="text1"/>
          <w:sz w:val="28"/>
          <w:szCs w:val="28"/>
          <w:lang w:eastAsia="ru-RU"/>
        </w:rPr>
        <w:t xml:space="preserve"> </w:t>
      </w:r>
      <w:r w:rsidRPr="001A30B3">
        <w:rPr>
          <w:rFonts w:ascii="Times New Roman" w:eastAsia="Times New Roman" w:hAnsi="Times New Roman" w:cs="Times New Roman"/>
          <w:color w:val="000000" w:themeColor="text1"/>
          <w:sz w:val="28"/>
          <w:szCs w:val="28"/>
          <w:lang w:eastAsia="ru-RU"/>
        </w:rPr>
        <w:t>– ЮЛ):</w:t>
      </w:r>
      <w:r w:rsidR="001A30B3" w:rsidRPr="001A30B3">
        <w:rPr>
          <w:rFonts w:ascii="Times New Roman" w:eastAsia="Times New Roman" w:hAnsi="Times New Roman" w:cs="Times New Roman"/>
          <w:color w:val="000000" w:themeColor="text1"/>
          <w:sz w:val="28"/>
          <w:szCs w:val="28"/>
          <w:lang w:eastAsia="ru-RU"/>
        </w:rPr>
        <w:t xml:space="preserve"> ___________</w:t>
      </w:r>
      <w:r w:rsidRPr="001A30B3">
        <w:rPr>
          <w:rFonts w:ascii="Times New Roman" w:eastAsia="Times New Roman" w:hAnsi="Times New Roman" w:cs="Times New Roman"/>
          <w:color w:val="000000" w:themeColor="text1"/>
          <w:sz w:val="28"/>
          <w:szCs w:val="28"/>
          <w:lang w:eastAsia="ru-RU"/>
        </w:rPr>
        <w:t xml:space="preserve">_______________________________________________; </w:t>
      </w:r>
    </w:p>
    <w:p w14:paraId="3A408790" w14:textId="456435DE" w:rsidR="006C1DB8" w:rsidRPr="001A30B3" w:rsidRDefault="00D35D28" w:rsidP="00BF0C04">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фамилия, имя, отчество (при наличии) (заполняется индивидуальным предпринимателем (далее – ИП):</w:t>
      </w:r>
      <w:r w:rsidR="00744EE7" w:rsidRPr="001A30B3">
        <w:rPr>
          <w:rFonts w:ascii="Times New Roman" w:hAnsi="Times New Roman" w:cs="Times New Roman"/>
          <w:sz w:val="28"/>
          <w:szCs w:val="28"/>
        </w:rPr>
        <w:t xml:space="preserve"> _______________</w:t>
      </w:r>
      <w:r w:rsidR="006C1DB8" w:rsidRPr="001A30B3">
        <w:rPr>
          <w:rFonts w:ascii="Times New Roman" w:hAnsi="Times New Roman" w:cs="Times New Roman"/>
          <w:sz w:val="28"/>
          <w:szCs w:val="28"/>
        </w:rPr>
        <w:t>_______;</w:t>
      </w:r>
    </w:p>
    <w:p w14:paraId="0E0B95E4" w14:textId="1A385713" w:rsidR="00BA2ED8" w:rsidRPr="001A30B3" w:rsidRDefault="00BA2ED8" w:rsidP="00CF5BBF">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w:t>
      </w:r>
      <w:r w:rsidR="005B3AE9" w:rsidRPr="001A30B3">
        <w:rPr>
          <w:rFonts w:ascii="Times New Roman" w:hAnsi="Times New Roman" w:cs="Times New Roman"/>
          <w:sz w:val="28"/>
          <w:szCs w:val="28"/>
        </w:rPr>
        <w:t>_________________________</w:t>
      </w:r>
      <w:r w:rsidRPr="001A30B3">
        <w:rPr>
          <w:rFonts w:ascii="Times New Roman" w:hAnsi="Times New Roman" w:cs="Times New Roman"/>
          <w:sz w:val="28"/>
          <w:szCs w:val="28"/>
        </w:rPr>
        <w:t>________________________________;</w:t>
      </w:r>
    </w:p>
    <w:p w14:paraId="65918328" w14:textId="5889CD15" w:rsidR="006C1DB8" w:rsidRPr="001A30B3" w:rsidRDefault="007522A6" w:rsidP="00CF5BBF">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м</w:t>
      </w:r>
      <w:r w:rsidR="006C1DB8" w:rsidRPr="001A30B3">
        <w:rPr>
          <w:rFonts w:ascii="Times New Roman" w:hAnsi="Times New Roman" w:cs="Times New Roman"/>
          <w:sz w:val="28"/>
          <w:szCs w:val="28"/>
        </w:rPr>
        <w:t>униципальное образование Красноярского края, на территории которого зарегистрирован и (или) осуществляет деятельность участник отбора</w:t>
      </w:r>
      <w:r w:rsidR="00CF5BBF" w:rsidRPr="001A30B3">
        <w:rPr>
          <w:rFonts w:ascii="Times New Roman" w:hAnsi="Times New Roman" w:cs="Times New Roman"/>
          <w:sz w:val="28"/>
          <w:szCs w:val="28"/>
          <w:vertAlign w:val="superscript"/>
        </w:rPr>
        <w:t>1</w:t>
      </w:r>
      <w:r w:rsidR="006C1DB8" w:rsidRPr="001A30B3">
        <w:rPr>
          <w:rFonts w:ascii="Times New Roman" w:hAnsi="Times New Roman" w:cs="Times New Roman"/>
          <w:sz w:val="28"/>
          <w:szCs w:val="28"/>
        </w:rPr>
        <w:t>:</w:t>
      </w:r>
      <w:r w:rsidR="00D659A1" w:rsidRPr="001A30B3">
        <w:rPr>
          <w:rFonts w:ascii="Times New Roman" w:hAnsi="Times New Roman" w:cs="Times New Roman"/>
          <w:sz w:val="28"/>
          <w:szCs w:val="28"/>
        </w:rPr>
        <w:t xml:space="preserve"> _________</w:t>
      </w:r>
      <w:r w:rsidR="006C1DB8" w:rsidRPr="001A30B3">
        <w:rPr>
          <w:rFonts w:ascii="Times New Roman" w:hAnsi="Times New Roman" w:cs="Times New Roman"/>
          <w:sz w:val="28"/>
          <w:szCs w:val="28"/>
        </w:rPr>
        <w:t>_________________________________________________;</w:t>
      </w:r>
    </w:p>
    <w:p w14:paraId="6C49FC9B" w14:textId="62B03519"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основной государственный регистрационный номер участника отбора</w:t>
      </w:r>
      <w:r w:rsidR="009C4227" w:rsidRPr="001A30B3">
        <w:rPr>
          <w:rFonts w:ascii="Times New Roman" w:hAnsi="Times New Roman" w:cs="Times New Roman"/>
          <w:sz w:val="28"/>
          <w:szCs w:val="28"/>
        </w:rPr>
        <w:t xml:space="preserve">: </w:t>
      </w:r>
      <w:r w:rsidRPr="001A30B3">
        <w:rPr>
          <w:rFonts w:ascii="Times New Roman" w:hAnsi="Times New Roman" w:cs="Times New Roman"/>
          <w:sz w:val="28"/>
          <w:szCs w:val="28"/>
        </w:rPr>
        <w:t>___________________________________________________________;</w:t>
      </w:r>
    </w:p>
    <w:p w14:paraId="6D6CA47E" w14:textId="4A0EBAF4" w:rsidR="00D35D28" w:rsidRPr="001A30B3" w:rsidRDefault="00D35D28" w:rsidP="006374EE">
      <w:pPr>
        <w:numPr>
          <w:ilvl w:val="0"/>
          <w:numId w:val="4"/>
        </w:numPr>
        <w:autoSpaceDE w:val="0"/>
        <w:autoSpaceDN w:val="0"/>
        <w:adjustRightInd w:val="0"/>
        <w:spacing w:after="0" w:line="240" w:lineRule="auto"/>
        <w:ind w:left="0" w:firstLine="698"/>
        <w:contextualSpacing/>
        <w:jc w:val="both"/>
        <w:rPr>
          <w:rFonts w:ascii="Times New Roman" w:hAnsi="Times New Roman" w:cs="Times New Roman"/>
          <w:sz w:val="28"/>
          <w:szCs w:val="28"/>
        </w:rPr>
      </w:pPr>
      <w:r w:rsidRPr="001A30B3">
        <w:rPr>
          <w:rFonts w:ascii="Times New Roman" w:hAnsi="Times New Roman" w:cs="Times New Roman"/>
          <w:sz w:val="28"/>
          <w:szCs w:val="28"/>
        </w:rPr>
        <w:t>идентификационный номер налогоплательщика</w:t>
      </w:r>
      <w:r w:rsidR="009C4227" w:rsidRPr="001A30B3">
        <w:rPr>
          <w:rFonts w:ascii="Times New Roman" w:hAnsi="Times New Roman" w:cs="Times New Roman"/>
          <w:sz w:val="28"/>
          <w:szCs w:val="28"/>
        </w:rPr>
        <w:t>:</w:t>
      </w:r>
      <w:r w:rsidRPr="001A30B3">
        <w:rPr>
          <w:rFonts w:ascii="Times New Roman" w:hAnsi="Times New Roman" w:cs="Times New Roman"/>
          <w:sz w:val="28"/>
          <w:szCs w:val="28"/>
        </w:rPr>
        <w:t xml:space="preserve"> ______________;</w:t>
      </w:r>
    </w:p>
    <w:p w14:paraId="7BEF5C0C" w14:textId="73C43AC0"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дата постановки на учет в налоговом органе (заполняется ИП)</w:t>
      </w:r>
      <w:r w:rsidR="009C4227" w:rsidRPr="001A30B3">
        <w:rPr>
          <w:rFonts w:ascii="Times New Roman" w:hAnsi="Times New Roman" w:cs="Times New Roman"/>
          <w:sz w:val="28"/>
          <w:szCs w:val="28"/>
        </w:rPr>
        <w:t>:</w:t>
      </w:r>
      <w:r w:rsidRPr="001A30B3">
        <w:rPr>
          <w:rFonts w:ascii="Times New Roman" w:hAnsi="Times New Roman" w:cs="Times New Roman"/>
          <w:sz w:val="28"/>
          <w:szCs w:val="28"/>
        </w:rPr>
        <w:t xml:space="preserve"> ______________</w:t>
      </w:r>
      <w:r w:rsidR="007522A6" w:rsidRPr="001A30B3">
        <w:rPr>
          <w:rFonts w:ascii="Times New Roman" w:hAnsi="Times New Roman" w:cs="Times New Roman"/>
          <w:sz w:val="28"/>
          <w:szCs w:val="28"/>
        </w:rPr>
        <w:t>____________________________________________________</w:t>
      </w:r>
      <w:r w:rsidRPr="001A30B3">
        <w:rPr>
          <w:rFonts w:ascii="Times New Roman" w:hAnsi="Times New Roman" w:cs="Times New Roman"/>
          <w:sz w:val="28"/>
          <w:szCs w:val="28"/>
        </w:rPr>
        <w:t xml:space="preserve">; </w:t>
      </w:r>
    </w:p>
    <w:p w14:paraId="28AB3651" w14:textId="6D5B74E9"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дата и код причины постановки на учет в налоговом органе (заполняется ЮЛ)</w:t>
      </w:r>
      <w:r w:rsidR="009C4227" w:rsidRPr="001A30B3">
        <w:rPr>
          <w:rFonts w:ascii="Times New Roman" w:hAnsi="Times New Roman" w:cs="Times New Roman"/>
          <w:sz w:val="28"/>
          <w:szCs w:val="28"/>
        </w:rPr>
        <w:t xml:space="preserve">: </w:t>
      </w:r>
      <w:r w:rsidRPr="001A30B3">
        <w:rPr>
          <w:rFonts w:ascii="Times New Roman" w:hAnsi="Times New Roman" w:cs="Times New Roman"/>
          <w:sz w:val="28"/>
          <w:szCs w:val="28"/>
        </w:rPr>
        <w:t>__________________________________</w:t>
      </w:r>
      <w:r w:rsidR="007522A6" w:rsidRPr="001A30B3">
        <w:rPr>
          <w:rFonts w:ascii="Times New Roman" w:hAnsi="Times New Roman" w:cs="Times New Roman"/>
          <w:sz w:val="28"/>
          <w:szCs w:val="28"/>
        </w:rPr>
        <w:t>______________</w:t>
      </w:r>
      <w:r w:rsidRPr="001A30B3">
        <w:rPr>
          <w:rFonts w:ascii="Times New Roman" w:hAnsi="Times New Roman" w:cs="Times New Roman"/>
          <w:sz w:val="28"/>
          <w:szCs w:val="28"/>
        </w:rPr>
        <w:t>_;</w:t>
      </w:r>
    </w:p>
    <w:p w14:paraId="4B4F81F0" w14:textId="26533C0D"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дата государственной регистрации физического лица в качестве ИП (заполняется ИП)</w:t>
      </w:r>
      <w:r w:rsidR="009C4227" w:rsidRPr="001A30B3">
        <w:rPr>
          <w:rFonts w:ascii="Times New Roman" w:hAnsi="Times New Roman" w:cs="Times New Roman"/>
          <w:sz w:val="28"/>
          <w:szCs w:val="28"/>
        </w:rPr>
        <w:t>:</w:t>
      </w:r>
      <w:r w:rsidRPr="001A30B3">
        <w:rPr>
          <w:rFonts w:ascii="Times New Roman" w:hAnsi="Times New Roman" w:cs="Times New Roman"/>
          <w:sz w:val="28"/>
          <w:szCs w:val="28"/>
        </w:rPr>
        <w:t xml:space="preserve"> _________________</w:t>
      </w:r>
      <w:r w:rsidR="001A30B3">
        <w:rPr>
          <w:rFonts w:ascii="Times New Roman" w:hAnsi="Times New Roman" w:cs="Times New Roman"/>
          <w:sz w:val="28"/>
          <w:szCs w:val="28"/>
        </w:rPr>
        <w:t>___</w:t>
      </w:r>
      <w:r w:rsidR="007522A6" w:rsidRPr="001A30B3">
        <w:rPr>
          <w:rFonts w:ascii="Times New Roman" w:hAnsi="Times New Roman" w:cs="Times New Roman"/>
          <w:sz w:val="28"/>
          <w:szCs w:val="28"/>
        </w:rPr>
        <w:t>_______________________</w:t>
      </w:r>
      <w:r w:rsidRPr="001A30B3">
        <w:rPr>
          <w:rFonts w:ascii="Times New Roman" w:hAnsi="Times New Roman" w:cs="Times New Roman"/>
          <w:sz w:val="28"/>
          <w:szCs w:val="28"/>
        </w:rPr>
        <w:t>___;</w:t>
      </w:r>
    </w:p>
    <w:p w14:paraId="4438BD16" w14:textId="6D9D047C"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дата и место рождения (заполняется ИП)</w:t>
      </w:r>
      <w:r w:rsidR="00301CD8" w:rsidRPr="001A30B3">
        <w:rPr>
          <w:rFonts w:ascii="Times New Roman" w:hAnsi="Times New Roman" w:cs="Times New Roman"/>
          <w:sz w:val="28"/>
          <w:szCs w:val="28"/>
        </w:rPr>
        <w:t xml:space="preserve">: </w:t>
      </w:r>
      <w:r w:rsidRPr="001A30B3">
        <w:rPr>
          <w:rFonts w:ascii="Times New Roman" w:hAnsi="Times New Roman" w:cs="Times New Roman"/>
          <w:sz w:val="28"/>
          <w:szCs w:val="28"/>
        </w:rPr>
        <w:t>____________________;</w:t>
      </w:r>
    </w:p>
    <w:p w14:paraId="4FBADA38" w14:textId="68A112BE"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страховой номер индивидуального лицевого счета (заполняется ИП)</w:t>
      </w:r>
      <w:r w:rsidR="009C4227" w:rsidRPr="001A30B3">
        <w:rPr>
          <w:rFonts w:ascii="Times New Roman" w:hAnsi="Times New Roman" w:cs="Times New Roman"/>
          <w:sz w:val="28"/>
          <w:szCs w:val="28"/>
        </w:rPr>
        <w:t xml:space="preserve">: </w:t>
      </w:r>
      <w:r w:rsidRPr="001A30B3">
        <w:rPr>
          <w:rFonts w:ascii="Times New Roman" w:hAnsi="Times New Roman" w:cs="Times New Roman"/>
          <w:sz w:val="28"/>
          <w:szCs w:val="28"/>
        </w:rPr>
        <w:t>______________</w:t>
      </w:r>
      <w:r w:rsidR="007522A6" w:rsidRPr="001A30B3">
        <w:rPr>
          <w:rFonts w:ascii="Times New Roman" w:hAnsi="Times New Roman" w:cs="Times New Roman"/>
          <w:sz w:val="28"/>
          <w:szCs w:val="28"/>
        </w:rPr>
        <w:t>______________________________________________</w:t>
      </w:r>
      <w:r w:rsidRPr="001A30B3">
        <w:rPr>
          <w:rFonts w:ascii="Times New Roman" w:hAnsi="Times New Roman" w:cs="Times New Roman"/>
          <w:sz w:val="28"/>
          <w:szCs w:val="28"/>
        </w:rPr>
        <w:t>_;</w:t>
      </w:r>
    </w:p>
    <w:p w14:paraId="4E527F65" w14:textId="32FEA055"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адрес ЮЛ (заполняется ЮЛ)</w:t>
      </w:r>
      <w:r w:rsidR="00CF5BBF" w:rsidRPr="001A30B3">
        <w:rPr>
          <w:rFonts w:ascii="Times New Roman" w:hAnsi="Times New Roman" w:cs="Times New Roman"/>
          <w:sz w:val="28"/>
          <w:szCs w:val="28"/>
          <w:vertAlign w:val="superscript"/>
        </w:rPr>
        <w:t>2</w:t>
      </w:r>
      <w:r w:rsidR="009C4227" w:rsidRPr="001A30B3">
        <w:rPr>
          <w:rFonts w:ascii="Times New Roman" w:hAnsi="Times New Roman" w:cs="Times New Roman"/>
          <w:sz w:val="28"/>
          <w:szCs w:val="28"/>
        </w:rPr>
        <w:t>:</w:t>
      </w:r>
      <w:r w:rsidR="00CF5BBF" w:rsidRPr="001A30B3">
        <w:rPr>
          <w:rFonts w:ascii="Times New Roman" w:hAnsi="Times New Roman" w:cs="Times New Roman"/>
          <w:sz w:val="28"/>
          <w:szCs w:val="28"/>
          <w:vertAlign w:val="superscript"/>
        </w:rPr>
        <w:t xml:space="preserve"> </w:t>
      </w:r>
      <w:r w:rsidR="001A30B3">
        <w:rPr>
          <w:rFonts w:ascii="Times New Roman" w:hAnsi="Times New Roman" w:cs="Times New Roman"/>
          <w:sz w:val="28"/>
          <w:szCs w:val="28"/>
        </w:rPr>
        <w:t>________________</w:t>
      </w:r>
      <w:r w:rsidRPr="001A30B3">
        <w:rPr>
          <w:rFonts w:ascii="Times New Roman" w:hAnsi="Times New Roman" w:cs="Times New Roman"/>
          <w:sz w:val="28"/>
          <w:szCs w:val="28"/>
        </w:rPr>
        <w:t>____________</w:t>
      </w:r>
      <w:r w:rsidR="007522A6" w:rsidRPr="001A30B3">
        <w:rPr>
          <w:rFonts w:ascii="Times New Roman" w:hAnsi="Times New Roman" w:cs="Times New Roman"/>
          <w:sz w:val="28"/>
          <w:szCs w:val="28"/>
        </w:rPr>
        <w:t>_</w:t>
      </w:r>
      <w:r w:rsidRPr="001A30B3">
        <w:rPr>
          <w:rFonts w:ascii="Times New Roman" w:hAnsi="Times New Roman" w:cs="Times New Roman"/>
          <w:sz w:val="28"/>
          <w:szCs w:val="28"/>
        </w:rPr>
        <w:t xml:space="preserve">; </w:t>
      </w:r>
    </w:p>
    <w:p w14:paraId="4DEE127E" w14:textId="476D55FB"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адрес регистрации (заполняется ИП)</w:t>
      </w:r>
      <w:r w:rsidR="009C4227" w:rsidRPr="001A30B3">
        <w:rPr>
          <w:rFonts w:ascii="Times New Roman" w:hAnsi="Times New Roman" w:cs="Times New Roman"/>
          <w:sz w:val="28"/>
          <w:szCs w:val="28"/>
        </w:rPr>
        <w:t>:</w:t>
      </w:r>
      <w:r w:rsidR="001A30B3">
        <w:rPr>
          <w:rFonts w:ascii="Times New Roman" w:hAnsi="Times New Roman" w:cs="Times New Roman"/>
          <w:sz w:val="28"/>
          <w:szCs w:val="28"/>
        </w:rPr>
        <w:t xml:space="preserve"> _______________</w:t>
      </w:r>
      <w:r w:rsidRPr="001A30B3">
        <w:rPr>
          <w:rFonts w:ascii="Times New Roman" w:hAnsi="Times New Roman" w:cs="Times New Roman"/>
          <w:sz w:val="28"/>
          <w:szCs w:val="28"/>
        </w:rPr>
        <w:t>______</w:t>
      </w:r>
      <w:r w:rsidR="007522A6" w:rsidRPr="001A30B3">
        <w:rPr>
          <w:rFonts w:ascii="Times New Roman" w:hAnsi="Times New Roman" w:cs="Times New Roman"/>
          <w:sz w:val="28"/>
          <w:szCs w:val="28"/>
        </w:rPr>
        <w:t>__</w:t>
      </w:r>
      <w:r w:rsidRPr="001A30B3">
        <w:rPr>
          <w:rFonts w:ascii="Times New Roman" w:hAnsi="Times New Roman" w:cs="Times New Roman"/>
          <w:sz w:val="28"/>
          <w:szCs w:val="28"/>
        </w:rPr>
        <w:t xml:space="preserve">; </w:t>
      </w:r>
    </w:p>
    <w:p w14:paraId="07B8F13E" w14:textId="67FF8AFA" w:rsidR="00280340" w:rsidRPr="001A30B3" w:rsidRDefault="00280340"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номер контактного телефона для направления юридически значимых сообщений: ____________________________</w:t>
      </w:r>
      <w:r w:rsidR="007522A6" w:rsidRPr="001A30B3">
        <w:rPr>
          <w:rFonts w:ascii="Times New Roman" w:hAnsi="Times New Roman" w:cs="Times New Roman"/>
          <w:sz w:val="28"/>
          <w:szCs w:val="28"/>
        </w:rPr>
        <w:t>__________________</w:t>
      </w:r>
      <w:r w:rsidRPr="001A30B3">
        <w:rPr>
          <w:rFonts w:ascii="Times New Roman" w:hAnsi="Times New Roman" w:cs="Times New Roman"/>
          <w:sz w:val="28"/>
          <w:szCs w:val="28"/>
        </w:rPr>
        <w:t>;</w:t>
      </w:r>
    </w:p>
    <w:p w14:paraId="5114D02A" w14:textId="51839979" w:rsidR="00280340" w:rsidRPr="001A30B3" w:rsidRDefault="00280340"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 xml:space="preserve"> почтовый адрес</w:t>
      </w:r>
      <w:r w:rsidR="00D35D28" w:rsidRPr="001A30B3">
        <w:rPr>
          <w:rFonts w:ascii="Times New Roman" w:hAnsi="Times New Roman" w:cs="Times New Roman"/>
          <w:sz w:val="28"/>
          <w:szCs w:val="28"/>
        </w:rPr>
        <w:t xml:space="preserve"> </w:t>
      </w:r>
      <w:r w:rsidRPr="001A30B3">
        <w:rPr>
          <w:rFonts w:ascii="Times New Roman" w:hAnsi="Times New Roman" w:cs="Times New Roman"/>
          <w:sz w:val="28"/>
          <w:szCs w:val="28"/>
        </w:rPr>
        <w:t>для направления юридически значимых сообщений: ______________________________________________________</w:t>
      </w:r>
      <w:r w:rsidR="007522A6" w:rsidRPr="001A30B3">
        <w:rPr>
          <w:rFonts w:ascii="Times New Roman" w:hAnsi="Times New Roman" w:cs="Times New Roman"/>
          <w:sz w:val="28"/>
          <w:szCs w:val="28"/>
        </w:rPr>
        <w:t>_</w:t>
      </w:r>
      <w:r w:rsidRPr="001A30B3">
        <w:rPr>
          <w:rFonts w:ascii="Times New Roman" w:hAnsi="Times New Roman" w:cs="Times New Roman"/>
          <w:sz w:val="28"/>
          <w:szCs w:val="28"/>
        </w:rPr>
        <w:t>;</w:t>
      </w:r>
    </w:p>
    <w:p w14:paraId="41484C95" w14:textId="40A38C13"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адрес электронной почты для направления юридически значимых сообщений</w:t>
      </w:r>
      <w:r w:rsidR="00A106ED" w:rsidRPr="001A30B3">
        <w:rPr>
          <w:rFonts w:ascii="Times New Roman" w:hAnsi="Times New Roman" w:cs="Times New Roman"/>
          <w:sz w:val="28"/>
          <w:szCs w:val="28"/>
        </w:rPr>
        <w:t>: ______________________________________</w:t>
      </w:r>
      <w:r w:rsidRPr="001A30B3">
        <w:rPr>
          <w:rFonts w:ascii="Times New Roman" w:hAnsi="Times New Roman" w:cs="Times New Roman"/>
          <w:sz w:val="28"/>
          <w:szCs w:val="28"/>
        </w:rPr>
        <w:t>______________</w:t>
      </w:r>
      <w:r w:rsidR="007522A6" w:rsidRPr="001A30B3">
        <w:rPr>
          <w:rFonts w:ascii="Times New Roman" w:hAnsi="Times New Roman" w:cs="Times New Roman"/>
          <w:sz w:val="28"/>
          <w:szCs w:val="28"/>
        </w:rPr>
        <w:t>__</w:t>
      </w:r>
      <w:r w:rsidRPr="001A30B3">
        <w:rPr>
          <w:rFonts w:ascii="Times New Roman" w:hAnsi="Times New Roman" w:cs="Times New Roman"/>
          <w:sz w:val="28"/>
          <w:szCs w:val="28"/>
        </w:rPr>
        <w:t>_;</w:t>
      </w:r>
    </w:p>
    <w:p w14:paraId="676079E4" w14:textId="7F778C4E" w:rsidR="00CD55DC"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информация о руководителе ЮЛ</w:t>
      </w:r>
      <w:r w:rsidR="00CD55DC" w:rsidRPr="001A30B3">
        <w:rPr>
          <w:rFonts w:ascii="Times New Roman" w:hAnsi="Times New Roman" w:cs="Times New Roman"/>
          <w:sz w:val="28"/>
          <w:szCs w:val="28"/>
        </w:rPr>
        <w:t xml:space="preserve"> (заполняется ЮЛ):</w:t>
      </w:r>
    </w:p>
    <w:p w14:paraId="213ACC6F" w14:textId="274AE7C6" w:rsidR="00CD55DC" w:rsidRPr="001A30B3" w:rsidRDefault="00CD55DC" w:rsidP="00CD55DC">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 xml:space="preserve">а) </w:t>
      </w:r>
      <w:r w:rsidR="00D35D28" w:rsidRPr="001A30B3">
        <w:rPr>
          <w:rFonts w:ascii="Times New Roman" w:hAnsi="Times New Roman" w:cs="Times New Roman"/>
          <w:sz w:val="28"/>
          <w:szCs w:val="28"/>
        </w:rPr>
        <w:t>фамилия, имя, отчество (при наличии)</w:t>
      </w:r>
      <w:r w:rsidR="001A30B3">
        <w:rPr>
          <w:rFonts w:ascii="Times New Roman" w:hAnsi="Times New Roman" w:cs="Times New Roman"/>
          <w:sz w:val="28"/>
          <w:szCs w:val="28"/>
        </w:rPr>
        <w:t xml:space="preserve"> __________________</w:t>
      </w:r>
      <w:r w:rsidRPr="001A30B3">
        <w:rPr>
          <w:rFonts w:ascii="Times New Roman" w:hAnsi="Times New Roman" w:cs="Times New Roman"/>
          <w:sz w:val="28"/>
          <w:szCs w:val="28"/>
        </w:rPr>
        <w:t>_____</w:t>
      </w:r>
      <w:r w:rsidR="007522A6" w:rsidRPr="001A30B3">
        <w:rPr>
          <w:rFonts w:ascii="Times New Roman" w:hAnsi="Times New Roman" w:cs="Times New Roman"/>
          <w:sz w:val="28"/>
          <w:szCs w:val="28"/>
        </w:rPr>
        <w:t>__</w:t>
      </w:r>
      <w:r w:rsidRPr="001A30B3">
        <w:rPr>
          <w:rFonts w:ascii="Times New Roman" w:hAnsi="Times New Roman" w:cs="Times New Roman"/>
          <w:sz w:val="28"/>
          <w:szCs w:val="28"/>
        </w:rPr>
        <w:t>;</w:t>
      </w:r>
    </w:p>
    <w:p w14:paraId="016EBFFD" w14:textId="0A0AA6A6" w:rsidR="00CD55DC" w:rsidRPr="001A30B3" w:rsidRDefault="00CD55DC" w:rsidP="00CD55DC">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б)</w:t>
      </w:r>
      <w:r w:rsidR="00D35D28" w:rsidRPr="001A30B3">
        <w:rPr>
          <w:rFonts w:ascii="Times New Roman" w:hAnsi="Times New Roman" w:cs="Times New Roman"/>
          <w:sz w:val="28"/>
          <w:szCs w:val="28"/>
        </w:rPr>
        <w:t xml:space="preserve"> идентификационный номер налогоплательщика</w:t>
      </w:r>
      <w:r w:rsidR="001A30B3">
        <w:rPr>
          <w:rFonts w:ascii="Times New Roman" w:hAnsi="Times New Roman" w:cs="Times New Roman"/>
          <w:sz w:val="28"/>
          <w:szCs w:val="28"/>
        </w:rPr>
        <w:t xml:space="preserve"> __________</w:t>
      </w:r>
      <w:r w:rsidRPr="001A30B3">
        <w:rPr>
          <w:rFonts w:ascii="Times New Roman" w:hAnsi="Times New Roman" w:cs="Times New Roman"/>
          <w:sz w:val="28"/>
          <w:szCs w:val="28"/>
        </w:rPr>
        <w:t>_______;</w:t>
      </w:r>
    </w:p>
    <w:p w14:paraId="0DAEBDAF" w14:textId="284E813A" w:rsidR="00D35D28" w:rsidRPr="001A30B3" w:rsidRDefault="00CD55DC" w:rsidP="00CD55DC">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в)</w:t>
      </w:r>
      <w:r w:rsidR="00D35D28" w:rsidRPr="001A30B3">
        <w:rPr>
          <w:rFonts w:ascii="Times New Roman" w:hAnsi="Times New Roman" w:cs="Times New Roman"/>
          <w:sz w:val="28"/>
          <w:szCs w:val="28"/>
        </w:rPr>
        <w:t xml:space="preserve"> должность _________________________________________________;</w:t>
      </w:r>
    </w:p>
    <w:p w14:paraId="03AF95FB" w14:textId="77777777" w:rsidR="00D35D28"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w:t>
      </w:r>
    </w:p>
    <w:p w14:paraId="02196287" w14:textId="16704FD3" w:rsidR="00D35D28" w:rsidRPr="001A30B3" w:rsidRDefault="00D35D28" w:rsidP="00D35D2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 xml:space="preserve">а) в соответствии с учредительными документами ЮЛ (заполняется </w:t>
      </w:r>
      <w:r w:rsidR="007522A6" w:rsidRPr="001A30B3">
        <w:rPr>
          <w:rFonts w:ascii="Times New Roman" w:hAnsi="Times New Roman" w:cs="Times New Roman"/>
          <w:sz w:val="28"/>
          <w:szCs w:val="28"/>
        </w:rPr>
        <w:t>Ю</w:t>
      </w:r>
      <w:r w:rsidRPr="001A30B3">
        <w:rPr>
          <w:rFonts w:ascii="Times New Roman" w:hAnsi="Times New Roman" w:cs="Times New Roman"/>
          <w:sz w:val="28"/>
          <w:szCs w:val="28"/>
        </w:rPr>
        <w:t>Л): _____________________________________________________________;</w:t>
      </w:r>
    </w:p>
    <w:p w14:paraId="5B4001A7" w14:textId="632E5D83" w:rsidR="00D35D28" w:rsidRPr="001A30B3" w:rsidRDefault="00D35D28" w:rsidP="007522A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 xml:space="preserve">б) в соответствии со сведениями единого государственного реестра </w:t>
      </w:r>
      <w:r w:rsidR="000D3E07" w:rsidRPr="001A30B3">
        <w:rPr>
          <w:rFonts w:ascii="Times New Roman" w:hAnsi="Times New Roman" w:cs="Times New Roman"/>
          <w:sz w:val="28"/>
          <w:szCs w:val="28"/>
        </w:rPr>
        <w:t xml:space="preserve">ИП </w:t>
      </w:r>
      <w:r w:rsidRPr="001A30B3">
        <w:rPr>
          <w:rFonts w:ascii="Times New Roman" w:hAnsi="Times New Roman" w:cs="Times New Roman"/>
          <w:sz w:val="28"/>
          <w:szCs w:val="28"/>
        </w:rPr>
        <w:t>(заполняется ИП): __________________________________________________;</w:t>
      </w:r>
    </w:p>
    <w:p w14:paraId="492E37E4" w14:textId="77777777" w:rsidR="0007241D" w:rsidRPr="001A30B3" w:rsidRDefault="00D35D28"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w:t>
      </w:r>
      <w:r w:rsidR="0007241D" w:rsidRPr="001A30B3">
        <w:rPr>
          <w:rFonts w:ascii="Times New Roman" w:hAnsi="Times New Roman" w:cs="Times New Roman"/>
          <w:sz w:val="28"/>
          <w:szCs w:val="28"/>
        </w:rPr>
        <w:t>:</w:t>
      </w:r>
    </w:p>
    <w:p w14:paraId="341A5561" w14:textId="7CE31C4A" w:rsidR="008D2053" w:rsidRPr="001A30B3" w:rsidRDefault="008D2053" w:rsidP="008D2053">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а) наименование банка _________________________________________;</w:t>
      </w:r>
    </w:p>
    <w:p w14:paraId="714A4546" w14:textId="07C9546A" w:rsidR="008D2053" w:rsidRPr="001A30B3" w:rsidRDefault="008D2053" w:rsidP="008D2053">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б) БИК банка _________________________________________________;</w:t>
      </w:r>
    </w:p>
    <w:p w14:paraId="495082DE" w14:textId="6E636ABD" w:rsidR="008D2053" w:rsidRPr="001A30B3" w:rsidRDefault="008D2053" w:rsidP="008D2053">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в) расчетный счет _____________________________________________;</w:t>
      </w:r>
    </w:p>
    <w:p w14:paraId="5979BD15" w14:textId="7702C473" w:rsidR="0007241D" w:rsidRPr="001A30B3" w:rsidRDefault="008D2053" w:rsidP="008D2053">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г) корреспондентский счет _____________________________________</w:t>
      </w:r>
      <w:r w:rsidR="0007241D" w:rsidRPr="001A30B3">
        <w:rPr>
          <w:rFonts w:ascii="Times New Roman" w:hAnsi="Times New Roman" w:cs="Times New Roman"/>
          <w:sz w:val="28"/>
          <w:szCs w:val="28"/>
        </w:rPr>
        <w:t>;</w:t>
      </w:r>
    </w:p>
    <w:p w14:paraId="65E5616C" w14:textId="77777777" w:rsidR="0007241D" w:rsidRPr="001A30B3" w:rsidRDefault="0007241D" w:rsidP="00D35D28">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 xml:space="preserve">информация </w:t>
      </w:r>
      <w:r w:rsidR="00D35D28" w:rsidRPr="001A30B3">
        <w:rPr>
          <w:rFonts w:ascii="Times New Roman" w:hAnsi="Times New Roman" w:cs="Times New Roman"/>
          <w:sz w:val="28"/>
          <w:szCs w:val="28"/>
        </w:rPr>
        <w:t>о лице, уполномоченном на подписание соглашения о предоставлении субсидии (далее – соглашение)</w:t>
      </w:r>
      <w:r w:rsidRPr="001A30B3">
        <w:rPr>
          <w:rFonts w:ascii="Times New Roman" w:hAnsi="Times New Roman" w:cs="Times New Roman"/>
          <w:sz w:val="28"/>
          <w:szCs w:val="28"/>
        </w:rPr>
        <w:t>:</w:t>
      </w:r>
    </w:p>
    <w:p w14:paraId="62592B5B" w14:textId="750CEE6C" w:rsidR="008D2053" w:rsidRPr="001A30B3" w:rsidRDefault="008D2053" w:rsidP="00D659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 xml:space="preserve">а) </w:t>
      </w:r>
      <w:r w:rsidR="00D659A1" w:rsidRPr="001A30B3">
        <w:rPr>
          <w:rFonts w:ascii="Times New Roman" w:hAnsi="Times New Roman" w:cs="Times New Roman"/>
          <w:sz w:val="28"/>
          <w:szCs w:val="28"/>
        </w:rPr>
        <w:t xml:space="preserve">фамилия, имя, отчество (при наличии) </w:t>
      </w:r>
      <w:r w:rsidRPr="001A30B3">
        <w:rPr>
          <w:rFonts w:ascii="Times New Roman" w:hAnsi="Times New Roman" w:cs="Times New Roman"/>
          <w:sz w:val="28"/>
          <w:szCs w:val="28"/>
        </w:rPr>
        <w:t>___________</w:t>
      </w:r>
      <w:r w:rsidR="001A30B3">
        <w:rPr>
          <w:rFonts w:ascii="Times New Roman" w:hAnsi="Times New Roman" w:cs="Times New Roman"/>
          <w:sz w:val="28"/>
          <w:szCs w:val="28"/>
        </w:rPr>
        <w:t>___</w:t>
      </w:r>
      <w:r w:rsidR="00D659A1" w:rsidRPr="001A30B3">
        <w:rPr>
          <w:rFonts w:ascii="Times New Roman" w:hAnsi="Times New Roman" w:cs="Times New Roman"/>
          <w:sz w:val="28"/>
          <w:szCs w:val="28"/>
        </w:rPr>
        <w:t>___________;</w:t>
      </w:r>
    </w:p>
    <w:p w14:paraId="11E125B7" w14:textId="4E692D31" w:rsidR="008D2053" w:rsidRPr="001A30B3" w:rsidRDefault="008D2053" w:rsidP="008D2053">
      <w:pPr>
        <w:autoSpaceDE w:val="0"/>
        <w:autoSpaceDN w:val="0"/>
        <w:adjustRightInd w:val="0"/>
        <w:spacing w:after="0" w:line="240" w:lineRule="auto"/>
        <w:ind w:left="709"/>
        <w:contextualSpacing/>
        <w:jc w:val="both"/>
        <w:rPr>
          <w:rFonts w:ascii="Times New Roman" w:hAnsi="Times New Roman" w:cs="Times New Roman"/>
          <w:sz w:val="28"/>
          <w:szCs w:val="28"/>
        </w:rPr>
      </w:pPr>
      <w:r w:rsidRPr="001A30B3">
        <w:rPr>
          <w:rFonts w:ascii="Times New Roman" w:hAnsi="Times New Roman" w:cs="Times New Roman"/>
          <w:sz w:val="28"/>
          <w:szCs w:val="28"/>
        </w:rPr>
        <w:t>б) дол</w:t>
      </w:r>
      <w:r w:rsidR="001A30B3">
        <w:rPr>
          <w:rFonts w:ascii="Times New Roman" w:hAnsi="Times New Roman" w:cs="Times New Roman"/>
          <w:sz w:val="28"/>
          <w:szCs w:val="28"/>
        </w:rPr>
        <w:t>жность (при наличии) __________</w:t>
      </w:r>
      <w:r w:rsidRPr="001A30B3">
        <w:rPr>
          <w:rFonts w:ascii="Times New Roman" w:hAnsi="Times New Roman" w:cs="Times New Roman"/>
          <w:sz w:val="28"/>
          <w:szCs w:val="28"/>
        </w:rPr>
        <w:t>_</w:t>
      </w:r>
      <w:r w:rsidR="00D659A1" w:rsidRPr="001A30B3">
        <w:rPr>
          <w:rFonts w:ascii="Times New Roman" w:hAnsi="Times New Roman" w:cs="Times New Roman"/>
          <w:sz w:val="28"/>
          <w:szCs w:val="28"/>
        </w:rPr>
        <w:t>_________________________;</w:t>
      </w:r>
    </w:p>
    <w:p w14:paraId="418C49F2" w14:textId="391BB7EF" w:rsidR="00D35D28" w:rsidRPr="001A30B3" w:rsidRDefault="008D2053" w:rsidP="00D659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1A30B3">
        <w:rPr>
          <w:rFonts w:ascii="Times New Roman" w:hAnsi="Times New Roman" w:cs="Times New Roman"/>
          <w:sz w:val="28"/>
          <w:szCs w:val="28"/>
        </w:rPr>
        <w:t>в) реквизиты документа о полномочиях (</w:t>
      </w:r>
      <w:r w:rsidR="00D659A1" w:rsidRPr="001A30B3">
        <w:rPr>
          <w:rFonts w:ascii="Times New Roman" w:hAnsi="Times New Roman" w:cs="Times New Roman"/>
          <w:sz w:val="28"/>
          <w:szCs w:val="28"/>
        </w:rPr>
        <w:t>дата,</w:t>
      </w:r>
      <w:r w:rsidRPr="001A30B3">
        <w:rPr>
          <w:rFonts w:ascii="Times New Roman" w:hAnsi="Times New Roman" w:cs="Times New Roman"/>
          <w:sz w:val="28"/>
          <w:szCs w:val="28"/>
        </w:rPr>
        <w:t xml:space="preserve"> номер)</w:t>
      </w:r>
      <w:r w:rsidR="00503E85" w:rsidRPr="001A30B3">
        <w:rPr>
          <w:rFonts w:ascii="Times New Roman" w:hAnsi="Times New Roman" w:cs="Times New Roman"/>
          <w:sz w:val="28"/>
          <w:szCs w:val="28"/>
          <w:vertAlign w:val="superscript"/>
        </w:rPr>
        <w:t>3</w:t>
      </w:r>
      <w:r w:rsidR="001A30B3">
        <w:rPr>
          <w:rFonts w:ascii="Times New Roman" w:hAnsi="Times New Roman" w:cs="Times New Roman"/>
          <w:sz w:val="28"/>
          <w:szCs w:val="28"/>
        </w:rPr>
        <w:t xml:space="preserve"> ___________</w:t>
      </w:r>
      <w:r w:rsidR="00D659A1" w:rsidRPr="001A30B3">
        <w:rPr>
          <w:rFonts w:ascii="Times New Roman" w:hAnsi="Times New Roman" w:cs="Times New Roman"/>
          <w:sz w:val="28"/>
          <w:szCs w:val="28"/>
        </w:rPr>
        <w:t>___</w:t>
      </w:r>
      <w:r w:rsidR="00D35D28" w:rsidRPr="001A30B3">
        <w:rPr>
          <w:rFonts w:ascii="Times New Roman" w:hAnsi="Times New Roman" w:cs="Times New Roman"/>
          <w:sz w:val="28"/>
          <w:szCs w:val="28"/>
        </w:rPr>
        <w:t>.</w:t>
      </w:r>
    </w:p>
    <w:p w14:paraId="46007BCB" w14:textId="50C90D1F" w:rsidR="00D35D28" w:rsidRPr="001A30B3" w:rsidRDefault="009E4263" w:rsidP="009E4263">
      <w:pPr>
        <w:widowControl w:val="0"/>
        <w:spacing w:after="0" w:line="240" w:lineRule="auto"/>
        <w:ind w:firstLine="709"/>
        <w:contextualSpacing/>
        <w:jc w:val="both"/>
        <w:outlineLvl w:val="2"/>
        <w:rPr>
          <w:rFonts w:ascii="Times New Roman" w:eastAsia="Times New Roman" w:hAnsi="Times New Roman" w:cs="Times New Roman"/>
          <w:color w:val="000000" w:themeColor="text1"/>
          <w:sz w:val="28"/>
          <w:szCs w:val="28"/>
          <w:lang w:eastAsia="ru-RU"/>
        </w:rPr>
      </w:pPr>
      <w:r w:rsidRPr="001A30B3">
        <w:rPr>
          <w:rFonts w:ascii="Times New Roman" w:eastAsia="Times New Roman" w:hAnsi="Times New Roman" w:cs="Times New Roman"/>
          <w:color w:val="000000" w:themeColor="text1"/>
          <w:sz w:val="28"/>
          <w:szCs w:val="28"/>
          <w:lang w:eastAsia="ru-RU"/>
        </w:rPr>
        <w:t xml:space="preserve">2. Настоящим подтверждается </w:t>
      </w:r>
      <w:r w:rsidR="00D35D28" w:rsidRPr="001A30B3">
        <w:rPr>
          <w:rFonts w:ascii="Times New Roman" w:eastAsia="Times New Roman" w:hAnsi="Times New Roman" w:cs="Times New Roman"/>
          <w:color w:val="000000" w:themeColor="text1"/>
          <w:sz w:val="28"/>
          <w:szCs w:val="28"/>
          <w:lang w:eastAsia="ru-RU"/>
        </w:rPr>
        <w:t xml:space="preserve">соответствие </w:t>
      </w:r>
      <w:r w:rsidR="001E5A8B" w:rsidRPr="001A30B3">
        <w:rPr>
          <w:rFonts w:ascii="Times New Roman" w:eastAsia="Times New Roman" w:hAnsi="Times New Roman" w:cs="Times New Roman"/>
          <w:color w:val="000000" w:themeColor="text1"/>
          <w:sz w:val="28"/>
          <w:szCs w:val="28"/>
          <w:lang w:eastAsia="ru-RU"/>
        </w:rPr>
        <w:t xml:space="preserve">следующим </w:t>
      </w:r>
      <w:r w:rsidR="00D35D28" w:rsidRPr="001A30B3">
        <w:rPr>
          <w:rFonts w:ascii="Times New Roman" w:eastAsia="Times New Roman" w:hAnsi="Times New Roman" w:cs="Times New Roman"/>
          <w:color w:val="000000" w:themeColor="text1"/>
          <w:sz w:val="28"/>
          <w:szCs w:val="28"/>
          <w:lang w:eastAsia="ru-RU"/>
        </w:rPr>
        <w:t xml:space="preserve">требованиям, </w:t>
      </w:r>
      <w:r w:rsidR="001E5A8B" w:rsidRPr="001A30B3">
        <w:rPr>
          <w:rFonts w:ascii="Times New Roman" w:eastAsia="Times New Roman" w:hAnsi="Times New Roman" w:cs="Times New Roman"/>
          <w:color w:val="000000" w:themeColor="text1"/>
          <w:sz w:val="28"/>
          <w:szCs w:val="28"/>
          <w:lang w:eastAsia="ru-RU"/>
        </w:rPr>
        <w:t>указанным в пункте 2.9 Порядка</w:t>
      </w:r>
      <w:r w:rsidR="00D35D28" w:rsidRPr="001A30B3">
        <w:rPr>
          <w:rFonts w:ascii="Times New Roman" w:eastAsia="Times New Roman" w:hAnsi="Times New Roman" w:cs="Times New Roman"/>
          <w:color w:val="000000" w:themeColor="text1"/>
          <w:sz w:val="28"/>
          <w:szCs w:val="28"/>
          <w:lang w:eastAsia="ru-RU"/>
        </w:rPr>
        <w:t>:</w:t>
      </w:r>
    </w:p>
    <w:p w14:paraId="1B9A00CD" w14:textId="1E5A67CE" w:rsidR="00D35D28" w:rsidRPr="000A203C" w:rsidRDefault="00B85A7E" w:rsidP="0040114D">
      <w:pPr>
        <w:widowControl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1A30B3">
        <w:rPr>
          <w:rFonts w:ascii="Times New Roman" w:eastAsia="Times New Roman" w:hAnsi="Times New Roman" w:cs="Times New Roman"/>
          <w:color w:val="000000" w:themeColor="text1"/>
          <w:sz w:val="28"/>
          <w:szCs w:val="28"/>
          <w:lang w:eastAsia="ru-RU"/>
        </w:rPr>
        <w:t>1</w:t>
      </w:r>
      <w:r w:rsidR="00D35D28" w:rsidRPr="001A30B3">
        <w:rPr>
          <w:rFonts w:ascii="Times New Roman" w:eastAsia="Times New Roman" w:hAnsi="Times New Roman" w:cs="Times New Roman"/>
          <w:color w:val="000000" w:themeColor="text1"/>
          <w:sz w:val="28"/>
          <w:szCs w:val="28"/>
          <w:lang w:eastAsia="ru-RU"/>
        </w:rPr>
        <w:t xml:space="preserve">) </w:t>
      </w:r>
      <w:r w:rsidR="00D35D28" w:rsidRPr="001A30B3">
        <w:rPr>
          <w:rFonts w:ascii="Times New Roman" w:eastAsia="Times New Roman" w:hAnsi="Times New Roman" w:cs="Times New Roman"/>
          <w:sz w:val="28"/>
          <w:szCs w:val="28"/>
          <w:lang w:eastAsia="ru-RU"/>
        </w:rPr>
        <w:t>участник отбора не является иностранным ЮЛ, в том числе местом регистрации которого является государство или территория, включенные в</w:t>
      </w:r>
      <w:r w:rsidR="00362AC7" w:rsidRPr="001A30B3">
        <w:rPr>
          <w:rFonts w:ascii="Times New Roman" w:eastAsia="Times New Roman" w:hAnsi="Times New Roman" w:cs="Times New Roman"/>
          <w:sz w:val="28"/>
          <w:szCs w:val="28"/>
          <w:lang w:eastAsia="ru-RU"/>
        </w:rPr>
        <w:t> </w:t>
      </w:r>
      <w:r w:rsidR="00D35D28" w:rsidRPr="001A30B3">
        <w:rPr>
          <w:rFonts w:ascii="Times New Roman" w:eastAsia="Times New Roman" w:hAnsi="Times New Roman" w:cs="Times New Roman"/>
          <w:sz w:val="28"/>
          <w:szCs w:val="28"/>
          <w:lang w:eastAsia="ru-RU"/>
        </w:rPr>
        <w:t xml:space="preserve">утвержденный Министерством финансов Российской Федерации </w:t>
      </w:r>
      <w:hyperlink r:id="rId18" w:history="1">
        <w:r w:rsidR="00D35D28" w:rsidRPr="001A30B3">
          <w:rPr>
            <w:rFonts w:ascii="Times New Roman" w:eastAsia="Times New Roman" w:hAnsi="Times New Roman" w:cs="Times New Roman"/>
            <w:sz w:val="28"/>
            <w:szCs w:val="28"/>
            <w:lang w:eastAsia="ru-RU"/>
          </w:rPr>
          <w:t>перечень</w:t>
        </w:r>
      </w:hyperlink>
      <w:r w:rsidR="00D35D28" w:rsidRPr="001A30B3">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а</w:t>
      </w:r>
      <w:r w:rsidR="00362AC7" w:rsidRPr="001A30B3">
        <w:rPr>
          <w:rFonts w:ascii="Times New Roman" w:eastAsia="Times New Roman" w:hAnsi="Times New Roman" w:cs="Times New Roman"/>
          <w:sz w:val="28"/>
          <w:szCs w:val="28"/>
          <w:lang w:eastAsia="ru-RU"/>
        </w:rPr>
        <w:t> </w:t>
      </w:r>
      <w:r w:rsidR="00D35D28" w:rsidRPr="001A30B3">
        <w:rPr>
          <w:rFonts w:ascii="Times New Roman" w:eastAsia="Times New Roman" w:hAnsi="Times New Roman" w:cs="Times New Roman"/>
          <w:sz w:val="28"/>
          <w:szCs w:val="28"/>
          <w:lang w:eastAsia="ru-RU"/>
        </w:rPr>
        <w:t xml:space="preserve">также российским ЮЛ, </w:t>
      </w:r>
      <w:r w:rsidR="00FE177A">
        <w:rPr>
          <w:rFonts w:ascii="Times New Roman" w:eastAsia="Times New Roman" w:hAnsi="Times New Roman" w:cs="Times New Roman"/>
          <w:sz w:val="28"/>
          <w:szCs w:val="28"/>
          <w:lang w:eastAsia="ru-RU"/>
        </w:rPr>
        <w:br/>
      </w:r>
      <w:r w:rsidR="00D35D28" w:rsidRPr="001A30B3">
        <w:rPr>
          <w:rFonts w:ascii="Times New Roman" w:eastAsia="Times New Roman" w:hAnsi="Times New Roman" w:cs="Times New Roman"/>
          <w:sz w:val="28"/>
          <w:szCs w:val="28"/>
          <w:lang w:eastAsia="ru-RU"/>
        </w:rPr>
        <w:t>в уставном (складочном) капитале которого доля прямого или косвенного (через третьих лиц</w:t>
      </w:r>
      <w:r w:rsidR="00D35D28" w:rsidRPr="000A203C">
        <w:rPr>
          <w:rFonts w:ascii="Times New Roman" w:eastAsia="Times New Roman" w:hAnsi="Times New Roman" w:cs="Times New Roman"/>
          <w:sz w:val="28"/>
          <w:szCs w:val="28"/>
          <w:lang w:eastAsia="ru-RU"/>
        </w:rPr>
        <w:t>)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w:t>
      </w:r>
      <w:r w:rsidR="006E22CB" w:rsidRPr="000A203C">
        <w:rPr>
          <w:rFonts w:ascii="Times New Roman" w:eastAsia="Times New Roman" w:hAnsi="Times New Roman" w:cs="Times New Roman"/>
          <w:sz w:val="28"/>
          <w:szCs w:val="28"/>
          <w:lang w:eastAsia="ru-RU"/>
        </w:rPr>
        <w:t> </w:t>
      </w:r>
      <w:r w:rsidR="00D35D28" w:rsidRPr="000A203C">
        <w:rPr>
          <w:rFonts w:ascii="Times New Roman" w:eastAsia="Times New Roman" w:hAnsi="Times New Roman" w:cs="Times New Roman"/>
          <w:sz w:val="28"/>
          <w:szCs w:val="28"/>
          <w:lang w:eastAsia="ru-RU"/>
        </w:rPr>
        <w:t>участии в отборе (далее – заявка) (заполняется ЮЛ);</w:t>
      </w:r>
    </w:p>
    <w:p w14:paraId="7A65C18D" w14:textId="77777777" w:rsidR="0040114D" w:rsidRPr="000A203C" w:rsidRDefault="0040114D" w:rsidP="0040114D">
      <w:pPr>
        <w:widowControl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14:paraId="2CBF3F1A" w14:textId="77777777" w:rsidR="0040114D" w:rsidRPr="000A203C" w:rsidRDefault="0040114D" w:rsidP="0040114D">
      <w:pPr>
        <w:widowControl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3) участник отбора не находится в составляемых в рамках реализации полномочий, предусмотренных </w:t>
      </w:r>
      <w:hyperlink r:id="rId19" w:history="1">
        <w:r w:rsidRPr="000A203C">
          <w:rPr>
            <w:rFonts w:ascii="Times New Roman" w:eastAsia="Times New Roman" w:hAnsi="Times New Roman" w:cs="Times New Roman"/>
            <w:sz w:val="28"/>
            <w:szCs w:val="28"/>
            <w:lang w:eastAsia="ru-RU"/>
          </w:rPr>
          <w:t>главой VII</w:t>
        </w:r>
      </w:hyperlink>
      <w:r w:rsidRPr="000A203C">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14:paraId="7E1D7B15" w14:textId="125BB303" w:rsidR="00D35D28" w:rsidRPr="000A203C" w:rsidRDefault="0040114D" w:rsidP="00D35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4</w:t>
      </w:r>
      <w:r w:rsidR="00D35D28" w:rsidRPr="000A203C">
        <w:rPr>
          <w:rFonts w:ascii="Times New Roman" w:eastAsia="Times New Roman" w:hAnsi="Times New Roman" w:cs="Times New Roman"/>
          <w:sz w:val="28"/>
          <w:szCs w:val="28"/>
          <w:lang w:eastAsia="ru-RU"/>
        </w:rPr>
        <w:t xml:space="preserve">) участник отбора не получает средства из краевого бюджета на основании иных нормативных правовых актов Красноярского края </w:t>
      </w:r>
      <w:r w:rsidR="00095A95" w:rsidRPr="000A203C">
        <w:rPr>
          <w:rFonts w:ascii="Times New Roman" w:eastAsia="Times New Roman" w:hAnsi="Times New Roman" w:cs="Times New Roman"/>
          <w:sz w:val="28"/>
          <w:szCs w:val="28"/>
          <w:lang w:eastAsia="ru-RU"/>
        </w:rPr>
        <w:br/>
      </w:r>
      <w:r w:rsidR="00D35D28" w:rsidRPr="000A203C">
        <w:rPr>
          <w:rFonts w:ascii="Times New Roman" w:eastAsia="Times New Roman" w:hAnsi="Times New Roman" w:cs="Times New Roman"/>
          <w:sz w:val="28"/>
          <w:szCs w:val="28"/>
          <w:lang w:eastAsia="ru-RU"/>
        </w:rPr>
        <w:t>на цели, установленные пунктом 1.3 Порядка, по состоянию на первое число месяца, в котором направляется заявка;</w:t>
      </w:r>
    </w:p>
    <w:p w14:paraId="1CB9B82E" w14:textId="77777777" w:rsidR="0040114D" w:rsidRPr="000A203C" w:rsidRDefault="0040114D" w:rsidP="0040114D">
      <w:pPr>
        <w:widowControl w:val="0"/>
        <w:spacing w:after="0" w:line="240" w:lineRule="auto"/>
        <w:ind w:firstLine="709"/>
        <w:contextualSpacing/>
        <w:jc w:val="both"/>
        <w:outlineLvl w:val="2"/>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14:paraId="4C07C0D3" w14:textId="2CDFDAB3" w:rsidR="00D35D28" w:rsidRPr="001A30B3" w:rsidRDefault="00D04658" w:rsidP="0040114D">
      <w:pPr>
        <w:widowControl w:val="0"/>
        <w:spacing w:after="0" w:line="240" w:lineRule="auto"/>
        <w:ind w:firstLine="709"/>
        <w:contextualSpacing/>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5D28" w:rsidRPr="001A30B3">
        <w:rPr>
          <w:rFonts w:ascii="Times New Roman" w:eastAsia="Times New Roman" w:hAnsi="Times New Roman" w:cs="Times New Roman"/>
          <w:sz w:val="28"/>
          <w:szCs w:val="28"/>
          <w:lang w:eastAsia="ru-RU"/>
        </w:rPr>
        <w:t>)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14:paraId="607D4394" w14:textId="6B43DD15" w:rsidR="00D35D28" w:rsidRPr="00A63652" w:rsidRDefault="00D04658" w:rsidP="00D35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5D28" w:rsidRPr="001A30B3">
        <w:rPr>
          <w:rFonts w:ascii="Times New Roman" w:eastAsia="Times New Roman" w:hAnsi="Times New Roman" w:cs="Times New Roman"/>
          <w:sz w:val="28"/>
          <w:szCs w:val="28"/>
          <w:lang w:eastAsia="ru-RU"/>
        </w:rPr>
        <w:t xml:space="preserve">) у </w:t>
      </w:r>
      <w:r w:rsidR="00D35D28" w:rsidRPr="000A203C">
        <w:rPr>
          <w:rFonts w:ascii="Times New Roman" w:eastAsia="Times New Roman" w:hAnsi="Times New Roman" w:cs="Times New Roman"/>
          <w:sz w:val="28"/>
          <w:szCs w:val="28"/>
          <w:lang w:eastAsia="ru-RU"/>
        </w:rPr>
        <w:t>участника отбора отсутствуют просроченная задолженность по возврату в краевой бюджет</w:t>
      </w:r>
      <w:r w:rsidR="00DC6F0A" w:rsidRPr="000A203C">
        <w:rPr>
          <w:rFonts w:ascii="Times New Roman" w:eastAsia="Times New Roman" w:hAnsi="Times New Roman" w:cs="Times New Roman"/>
          <w:sz w:val="28"/>
          <w:szCs w:val="28"/>
          <w:lang w:eastAsia="ru-RU"/>
        </w:rPr>
        <w:t xml:space="preserve"> </w:t>
      </w:r>
      <w:r w:rsidR="00DC6F0A" w:rsidRPr="00895588">
        <w:rPr>
          <w:rFonts w:ascii="Times New Roman" w:eastAsia="Times New Roman" w:hAnsi="Times New Roman" w:cs="Times New Roman"/>
          <w:sz w:val="28"/>
          <w:szCs w:val="28"/>
          <w:lang w:eastAsia="ru-RU"/>
        </w:rPr>
        <w:t>иных</w:t>
      </w:r>
      <w:r w:rsidR="00D35D28" w:rsidRPr="00895588">
        <w:rPr>
          <w:rFonts w:ascii="Times New Roman" w:eastAsia="Times New Roman" w:hAnsi="Times New Roman" w:cs="Times New Roman"/>
          <w:sz w:val="28"/>
          <w:szCs w:val="28"/>
          <w:lang w:eastAsia="ru-RU"/>
        </w:rPr>
        <w:t xml:space="preserve"> субсидий</w:t>
      </w:r>
      <w:r w:rsidR="004A1CCE" w:rsidRPr="00895588">
        <w:rPr>
          <w:rFonts w:ascii="Times New Roman" w:hAnsi="Times New Roman" w:cs="Times New Roman"/>
          <w:sz w:val="28"/>
          <w:szCs w:val="28"/>
        </w:rPr>
        <w:t>, в том числе грантов в форме субсидий</w:t>
      </w:r>
      <w:r w:rsidR="00D35D28" w:rsidRPr="00895588">
        <w:rPr>
          <w:rFonts w:ascii="Times New Roman" w:eastAsia="Times New Roman" w:hAnsi="Times New Roman" w:cs="Times New Roman"/>
          <w:sz w:val="28"/>
          <w:szCs w:val="28"/>
          <w:lang w:eastAsia="ru-RU"/>
        </w:rPr>
        <w:t>, бюджетных инвестиций, а также иная просроченная (неурегулированная) задолженность по денежным обязательствам перед Красноярским краем по состоянию</w:t>
      </w:r>
      <w:r w:rsidR="00D35D28" w:rsidRPr="00847C5F">
        <w:rPr>
          <w:rFonts w:ascii="Times New Roman" w:eastAsia="Times New Roman" w:hAnsi="Times New Roman" w:cs="Times New Roman"/>
          <w:sz w:val="28"/>
          <w:szCs w:val="28"/>
          <w:lang w:eastAsia="ru-RU"/>
        </w:rPr>
        <w:t xml:space="preserve"> на первое число месяца, в котором направляется заявк</w:t>
      </w:r>
      <w:r w:rsidR="00D35D28" w:rsidRPr="00BC533D">
        <w:rPr>
          <w:rFonts w:ascii="Times New Roman" w:eastAsia="Times New Roman" w:hAnsi="Times New Roman" w:cs="Times New Roman"/>
          <w:sz w:val="28"/>
          <w:szCs w:val="28"/>
          <w:lang w:eastAsia="ru-RU"/>
        </w:rPr>
        <w:t>а</w:t>
      </w:r>
      <w:r w:rsidR="008115A9" w:rsidRPr="00BC533D">
        <w:rPr>
          <w:rFonts w:ascii="Times New Roman" w:eastAsia="Times New Roman" w:hAnsi="Times New Roman" w:cs="Times New Roman"/>
          <w:sz w:val="28"/>
          <w:szCs w:val="28"/>
          <w:lang w:eastAsia="ru-RU"/>
        </w:rPr>
        <w:t>.</w:t>
      </w:r>
    </w:p>
    <w:p w14:paraId="67560BF7" w14:textId="4F34B71E" w:rsidR="00C33E9F" w:rsidRPr="006E3EC2" w:rsidRDefault="00C33E9F" w:rsidP="00C33E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47C5F">
        <w:rPr>
          <w:rFonts w:ascii="Times New Roman" w:eastAsia="Times New Roman" w:hAnsi="Times New Roman" w:cs="Times New Roman"/>
          <w:sz w:val="28"/>
          <w:szCs w:val="28"/>
          <w:lang w:eastAsia="ru-RU"/>
        </w:rPr>
        <w:t xml:space="preserve">3. Настоящим принимается обязательство соответствовать условию предоставления субсидии, предусмотренному пунктом 3.1 Порядка, </w:t>
      </w:r>
      <w:r w:rsidR="000A203C" w:rsidRPr="00847C5F">
        <w:rPr>
          <w:rFonts w:ascii="Times New Roman" w:eastAsia="Times New Roman" w:hAnsi="Times New Roman" w:cs="Times New Roman"/>
          <w:sz w:val="28"/>
          <w:szCs w:val="28"/>
          <w:lang w:eastAsia="ru-RU"/>
        </w:rPr>
        <w:br/>
      </w:r>
      <w:r w:rsidRPr="00847C5F">
        <w:rPr>
          <w:rFonts w:ascii="Times New Roman" w:eastAsia="Times New Roman" w:hAnsi="Times New Roman" w:cs="Times New Roman"/>
          <w:sz w:val="28"/>
          <w:szCs w:val="28"/>
          <w:lang w:eastAsia="ru-RU"/>
        </w:rPr>
        <w:t>по состоянию на дату не ранее первого</w:t>
      </w:r>
      <w:r w:rsidRPr="000A203C">
        <w:rPr>
          <w:rFonts w:ascii="Times New Roman" w:eastAsia="Times New Roman" w:hAnsi="Times New Roman" w:cs="Times New Roman"/>
          <w:sz w:val="28"/>
          <w:szCs w:val="28"/>
          <w:lang w:eastAsia="ru-RU"/>
        </w:rPr>
        <w:t xml:space="preserve"> числа месяца заключения соглашения, в том числе </w:t>
      </w:r>
      <w:r w:rsidRPr="006E3EC2">
        <w:rPr>
          <w:rFonts w:ascii="Times New Roman" w:eastAsia="Times New Roman" w:hAnsi="Times New Roman" w:cs="Times New Roman"/>
          <w:color w:val="000000" w:themeColor="text1"/>
          <w:sz w:val="28"/>
          <w:szCs w:val="28"/>
          <w:lang w:eastAsia="ru-RU"/>
        </w:rPr>
        <w:t>следующим требованиям:</w:t>
      </w:r>
    </w:p>
    <w:p w14:paraId="6B15FA17" w14:textId="0F56564C" w:rsidR="00C33E9F" w:rsidRPr="000A203C" w:rsidRDefault="00C33E9F" w:rsidP="00C33E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EC2">
        <w:rPr>
          <w:rFonts w:ascii="Times New Roman" w:eastAsia="Times New Roman" w:hAnsi="Times New Roman" w:cs="Times New Roman"/>
          <w:sz w:val="28"/>
          <w:szCs w:val="28"/>
          <w:lang w:eastAsia="ru-RU"/>
        </w:rPr>
        <w:t xml:space="preserve">1) получатель субсидии не является иностранным ЮЛ, в том числе офшорной </w:t>
      </w:r>
      <w:r w:rsidRPr="000A203C">
        <w:rPr>
          <w:rFonts w:ascii="Times New Roman" w:eastAsia="Times New Roman" w:hAnsi="Times New Roman" w:cs="Times New Roman"/>
          <w:sz w:val="28"/>
          <w:szCs w:val="28"/>
          <w:lang w:eastAsia="ru-RU"/>
        </w:rPr>
        <w:t xml:space="preserve">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0A203C">
        <w:rPr>
          <w:rFonts w:ascii="Times New Roman" w:eastAsia="Times New Roman" w:hAnsi="Times New Roman" w:cs="Times New Roman"/>
          <w:sz w:val="28"/>
          <w:szCs w:val="28"/>
          <w:lang w:eastAsia="ru-RU"/>
        </w:rPr>
        <w:br/>
      </w:r>
      <w:r w:rsidRPr="000A203C">
        <w:rPr>
          <w:rFonts w:ascii="Times New Roman" w:eastAsia="Times New Roman" w:hAnsi="Times New Roman" w:cs="Times New Roman"/>
          <w:sz w:val="28"/>
          <w:szCs w:val="28"/>
          <w:lang w:eastAsia="ru-RU"/>
        </w:rPr>
        <w:t>не предусмотрено законодательством Российской Федерации) (заполняется ЮЛ);</w:t>
      </w:r>
    </w:p>
    <w:p w14:paraId="45282BC2" w14:textId="77777777" w:rsidR="00C33E9F" w:rsidRPr="000A203C" w:rsidRDefault="00C33E9F" w:rsidP="00C33E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2)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p w14:paraId="6E46A600" w14:textId="77777777" w:rsidR="00D04658" w:rsidRPr="000A203C" w:rsidRDefault="00D04658" w:rsidP="00D046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3) получатель субсидии не находится в составляемых в рамках реализации полномочий, предусмотренных </w:t>
      </w:r>
      <w:hyperlink r:id="rId20" w:history="1">
        <w:r w:rsidRPr="000A203C">
          <w:rPr>
            <w:rFonts w:ascii="Times New Roman" w:eastAsia="Times New Roman" w:hAnsi="Times New Roman" w:cs="Times New Roman"/>
            <w:sz w:val="28"/>
            <w:szCs w:val="28"/>
            <w:lang w:eastAsia="ru-RU"/>
          </w:rPr>
          <w:t>главой VII</w:t>
        </w:r>
      </w:hyperlink>
      <w:r w:rsidRPr="000A203C">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75B4B5B" w14:textId="77777777" w:rsidR="00D04658" w:rsidRPr="000A203C" w:rsidRDefault="00D04658" w:rsidP="00D046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14:paraId="7466B78D" w14:textId="77777777" w:rsidR="00D04658" w:rsidRPr="000A203C" w:rsidRDefault="00D04658" w:rsidP="00D046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 xml:space="preserve">5) получатель субсидии не является иностранным агентом в соответствии с Федеральным </w:t>
      </w:r>
      <w:hyperlink r:id="rId21" w:history="1">
        <w:r w:rsidRPr="000A203C">
          <w:rPr>
            <w:rFonts w:ascii="Times New Roman" w:eastAsia="Times New Roman" w:hAnsi="Times New Roman" w:cs="Times New Roman"/>
            <w:sz w:val="28"/>
            <w:szCs w:val="28"/>
            <w:lang w:eastAsia="ru-RU"/>
          </w:rPr>
          <w:t>законом</w:t>
        </w:r>
      </w:hyperlink>
      <w:r w:rsidRPr="000A203C">
        <w:rPr>
          <w:rFonts w:ascii="Times New Roman" w:eastAsia="Times New Roman" w:hAnsi="Times New Roman" w:cs="Times New Roman"/>
          <w:sz w:val="28"/>
          <w:szCs w:val="28"/>
          <w:lang w:eastAsia="ru-RU"/>
        </w:rPr>
        <w:t xml:space="preserve"> от 14.07.2022 № 255-ФЗ «О контроле за деятельностью лиц, находящихся под иностранным влиянием»;</w:t>
      </w:r>
    </w:p>
    <w:p w14:paraId="31237E6E" w14:textId="7D1C7411" w:rsidR="00C33E9F" w:rsidRPr="000A203C" w:rsidRDefault="00D04658" w:rsidP="00C33E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6</w:t>
      </w:r>
      <w:r w:rsidR="00C33E9F" w:rsidRPr="000A203C">
        <w:rPr>
          <w:rFonts w:ascii="Times New Roman" w:eastAsia="Times New Roman" w:hAnsi="Times New Roman" w:cs="Times New Roman"/>
          <w:sz w:val="28"/>
          <w:szCs w:val="28"/>
          <w:lang w:eastAsia="ru-RU"/>
        </w:rPr>
        <w:t>) деятельность получателя субсидии не приостановлена в порядке, предусмотренном законодательством Российской Федерации.</w:t>
      </w:r>
    </w:p>
    <w:p w14:paraId="28FB1441" w14:textId="42F49795" w:rsidR="00D35D28" w:rsidRPr="001A30B3" w:rsidRDefault="002E2DB4" w:rsidP="00CC3E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230AF" w:rsidRPr="006E3EC2">
        <w:rPr>
          <w:rFonts w:ascii="Times New Roman" w:eastAsia="Times New Roman" w:hAnsi="Times New Roman" w:cs="Times New Roman"/>
          <w:sz w:val="28"/>
          <w:szCs w:val="28"/>
          <w:lang w:eastAsia="ru-RU"/>
        </w:rPr>
        <w:t>.</w:t>
      </w:r>
      <w:r w:rsidR="00C230AF">
        <w:rPr>
          <w:rFonts w:ascii="Times New Roman" w:eastAsia="Times New Roman" w:hAnsi="Times New Roman" w:cs="Times New Roman"/>
          <w:sz w:val="28"/>
          <w:szCs w:val="28"/>
          <w:lang w:eastAsia="ru-RU"/>
        </w:rPr>
        <w:t xml:space="preserve"> </w:t>
      </w:r>
      <w:r w:rsidR="00362AC7" w:rsidRPr="001A30B3">
        <w:rPr>
          <w:rFonts w:ascii="Times New Roman" w:eastAsia="Times New Roman" w:hAnsi="Times New Roman" w:cs="Times New Roman"/>
          <w:sz w:val="28"/>
          <w:szCs w:val="28"/>
          <w:lang w:eastAsia="ru-RU"/>
        </w:rPr>
        <w:t>Настоящим выражается</w:t>
      </w:r>
      <w:r w:rsidR="00D35D28" w:rsidRPr="001A30B3">
        <w:rPr>
          <w:rFonts w:ascii="Times New Roman" w:eastAsia="Times New Roman" w:hAnsi="Times New Roman" w:cs="Times New Roman"/>
          <w:sz w:val="28"/>
          <w:szCs w:val="28"/>
          <w:lang w:eastAsia="ru-RU"/>
        </w:rPr>
        <w:t xml:space="preserve"> согласие на включение в соглашение положений о своем согласии на осуществление проверок министерством сельского хозяйства Красноярского края</w:t>
      </w:r>
      <w:r w:rsidR="00996E82" w:rsidRPr="001A30B3">
        <w:rPr>
          <w:rFonts w:ascii="Times New Roman" w:eastAsia="Times New Roman" w:hAnsi="Times New Roman" w:cs="Times New Roman"/>
          <w:sz w:val="28"/>
          <w:szCs w:val="28"/>
          <w:lang w:eastAsia="ru-RU"/>
        </w:rPr>
        <w:t xml:space="preserve"> (далее </w:t>
      </w:r>
      <w:r w:rsidR="00CC3EC2" w:rsidRPr="001A30B3">
        <w:rPr>
          <w:rFonts w:ascii="Times New Roman" w:eastAsia="Times New Roman" w:hAnsi="Times New Roman" w:cs="Times New Roman"/>
          <w:sz w:val="28"/>
          <w:szCs w:val="28"/>
          <w:lang w:eastAsia="ru-RU"/>
        </w:rPr>
        <w:t>–</w:t>
      </w:r>
      <w:r w:rsidR="00996E82" w:rsidRPr="001A30B3">
        <w:rPr>
          <w:rFonts w:ascii="Times New Roman" w:eastAsia="Times New Roman" w:hAnsi="Times New Roman" w:cs="Times New Roman"/>
          <w:sz w:val="28"/>
          <w:szCs w:val="28"/>
          <w:lang w:eastAsia="ru-RU"/>
        </w:rPr>
        <w:t xml:space="preserve"> министерство)</w:t>
      </w:r>
      <w:r w:rsidR="00D35D28" w:rsidRPr="001A30B3">
        <w:rPr>
          <w:rFonts w:ascii="Times New Roman" w:eastAsia="Times New Roman" w:hAnsi="Times New Roman" w:cs="Times New Roman"/>
          <w:sz w:val="28"/>
          <w:szCs w:val="28"/>
          <w:lang w:eastAsia="ru-RU"/>
        </w:rPr>
        <w:t xml:space="preserve"> соблюдения получателем субсидии порядка и условий, в том числе в части достижения результа</w:t>
      </w:r>
      <w:r w:rsidR="00D35D28" w:rsidRPr="00BC533D">
        <w:rPr>
          <w:rFonts w:ascii="Times New Roman" w:eastAsia="Times New Roman" w:hAnsi="Times New Roman" w:cs="Times New Roman"/>
          <w:sz w:val="28"/>
          <w:szCs w:val="28"/>
          <w:lang w:eastAsia="ru-RU"/>
        </w:rPr>
        <w:t>т</w:t>
      </w:r>
      <w:r w:rsidR="00BE61B1" w:rsidRPr="00BC533D">
        <w:rPr>
          <w:rFonts w:ascii="Times New Roman" w:eastAsia="Times New Roman" w:hAnsi="Times New Roman" w:cs="Times New Roman"/>
          <w:sz w:val="28"/>
          <w:szCs w:val="28"/>
          <w:lang w:eastAsia="ru-RU"/>
        </w:rPr>
        <w:t>а</w:t>
      </w:r>
      <w:r w:rsidR="00D35D28" w:rsidRPr="001A30B3">
        <w:rPr>
          <w:rFonts w:ascii="Times New Roman" w:eastAsia="Times New Roman" w:hAnsi="Times New Roman" w:cs="Times New Roman"/>
          <w:sz w:val="28"/>
          <w:szCs w:val="28"/>
          <w:lang w:eastAsia="ru-RU"/>
        </w:rPr>
        <w:t xml:space="preserve"> предоставления субсидии, в соответствии с бюджетными полномочиями главного распорядителя бюджетных средств, а также проверок </w:t>
      </w:r>
      <w:r w:rsidR="00610CDE" w:rsidRPr="001A30B3">
        <w:rPr>
          <w:rFonts w:ascii="Times New Roman" w:eastAsia="Times New Roman" w:hAnsi="Times New Roman" w:cs="Times New Roman"/>
          <w:sz w:val="28"/>
          <w:szCs w:val="28"/>
          <w:lang w:eastAsia="ru-RU"/>
        </w:rPr>
        <w:t xml:space="preserve">Счетной палатой Красноярского края, </w:t>
      </w:r>
      <w:r w:rsidR="00D35D28" w:rsidRPr="001A30B3">
        <w:rPr>
          <w:rFonts w:ascii="Times New Roman" w:eastAsia="Times New Roman" w:hAnsi="Times New Roman" w:cs="Times New Roman"/>
          <w:sz w:val="28"/>
          <w:szCs w:val="28"/>
          <w:lang w:eastAsia="ru-RU"/>
        </w:rPr>
        <w:t xml:space="preserve">службой финансово-экономического контроля и контроля в сфере закупок Красноярского края в соответствии </w:t>
      </w:r>
      <w:r w:rsidR="00A55508">
        <w:rPr>
          <w:rFonts w:ascii="Times New Roman" w:eastAsia="Times New Roman" w:hAnsi="Times New Roman" w:cs="Times New Roman"/>
          <w:sz w:val="28"/>
          <w:szCs w:val="28"/>
          <w:lang w:eastAsia="ru-RU"/>
        </w:rPr>
        <w:br/>
      </w:r>
      <w:r w:rsidR="00D35D28" w:rsidRPr="001A30B3">
        <w:rPr>
          <w:rFonts w:ascii="Times New Roman" w:eastAsia="Times New Roman" w:hAnsi="Times New Roman" w:cs="Times New Roman"/>
          <w:sz w:val="28"/>
          <w:szCs w:val="28"/>
          <w:lang w:eastAsia="ru-RU"/>
        </w:rPr>
        <w:t>со статьями 268.1 и 269.2 Бюджетно</w:t>
      </w:r>
      <w:r w:rsidR="00FD11A7" w:rsidRPr="001A30B3">
        <w:rPr>
          <w:rFonts w:ascii="Times New Roman" w:eastAsia="Times New Roman" w:hAnsi="Times New Roman" w:cs="Times New Roman"/>
          <w:sz w:val="28"/>
          <w:szCs w:val="28"/>
          <w:lang w:eastAsia="ru-RU"/>
        </w:rPr>
        <w:t>го кодекса Российской Федерации.</w:t>
      </w:r>
    </w:p>
    <w:p w14:paraId="4344C5F3" w14:textId="73A514ED" w:rsidR="00D35D28" w:rsidRPr="00017AB1" w:rsidRDefault="002E2DB4" w:rsidP="00CC3E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230AF" w:rsidRPr="006E3EC2">
        <w:rPr>
          <w:rFonts w:ascii="Times New Roman" w:eastAsia="Times New Roman" w:hAnsi="Times New Roman" w:cs="Times New Roman"/>
          <w:sz w:val="28"/>
          <w:szCs w:val="28"/>
          <w:lang w:eastAsia="ru-RU"/>
        </w:rPr>
        <w:t>.</w:t>
      </w:r>
      <w:r w:rsidR="00C33E9F">
        <w:rPr>
          <w:rFonts w:ascii="Times New Roman" w:eastAsia="Times New Roman" w:hAnsi="Times New Roman" w:cs="Times New Roman"/>
          <w:sz w:val="28"/>
          <w:szCs w:val="28"/>
          <w:lang w:eastAsia="ru-RU"/>
        </w:rPr>
        <w:t xml:space="preserve"> </w:t>
      </w:r>
      <w:r w:rsidR="00362AC7" w:rsidRPr="001A30B3">
        <w:rPr>
          <w:rFonts w:ascii="Times New Roman" w:eastAsia="Times New Roman" w:hAnsi="Times New Roman" w:cs="Times New Roman"/>
          <w:sz w:val="28"/>
          <w:szCs w:val="28"/>
          <w:lang w:eastAsia="ru-RU"/>
        </w:rPr>
        <w:t xml:space="preserve">Настоящим выражается </w:t>
      </w:r>
      <w:r w:rsidR="00D35D28" w:rsidRPr="001A30B3">
        <w:rPr>
          <w:rFonts w:ascii="Times New Roman" w:eastAsia="Times New Roman" w:hAnsi="Times New Roman" w:cs="Times New Roman"/>
          <w:sz w:val="28"/>
          <w:szCs w:val="28"/>
          <w:lang w:eastAsia="ru-RU"/>
        </w:rPr>
        <w:t xml:space="preserve">согласие на публикацию (размещение) </w:t>
      </w:r>
      <w:r w:rsidR="00095A95">
        <w:rPr>
          <w:rFonts w:ascii="Times New Roman" w:eastAsia="Times New Roman" w:hAnsi="Times New Roman" w:cs="Times New Roman"/>
          <w:sz w:val="28"/>
          <w:szCs w:val="28"/>
          <w:lang w:eastAsia="ru-RU"/>
        </w:rPr>
        <w:br/>
      </w:r>
      <w:r w:rsidR="00D35D28" w:rsidRPr="001A30B3">
        <w:rPr>
          <w:rFonts w:ascii="Times New Roman" w:eastAsia="Times New Roman" w:hAnsi="Times New Roman" w:cs="Times New Roman"/>
          <w:sz w:val="28"/>
          <w:szCs w:val="28"/>
          <w:lang w:eastAsia="ru-RU"/>
        </w:rPr>
        <w:t xml:space="preserve">в информационно-телекоммуникационной сети «Интернет» информации </w:t>
      </w:r>
      <w:r w:rsidR="00095A95">
        <w:rPr>
          <w:rFonts w:ascii="Times New Roman" w:eastAsia="Times New Roman" w:hAnsi="Times New Roman" w:cs="Times New Roman"/>
          <w:sz w:val="28"/>
          <w:szCs w:val="28"/>
          <w:lang w:eastAsia="ru-RU"/>
        </w:rPr>
        <w:br/>
      </w:r>
      <w:r w:rsidR="00D35D28" w:rsidRPr="001A30B3">
        <w:rPr>
          <w:rFonts w:ascii="Times New Roman" w:eastAsia="Times New Roman" w:hAnsi="Times New Roman" w:cs="Times New Roman"/>
          <w:sz w:val="28"/>
          <w:szCs w:val="28"/>
          <w:lang w:eastAsia="ru-RU"/>
        </w:rPr>
        <w:t xml:space="preserve">об </w:t>
      </w:r>
      <w:r w:rsidR="00D35D28" w:rsidRPr="00017AB1">
        <w:rPr>
          <w:rFonts w:ascii="Times New Roman" w:eastAsia="Times New Roman" w:hAnsi="Times New Roman" w:cs="Times New Roman"/>
          <w:sz w:val="28"/>
          <w:szCs w:val="28"/>
          <w:lang w:eastAsia="ru-RU"/>
        </w:rPr>
        <w:t xml:space="preserve">участнике отбора, о подаваемой участником отбора заявке, а также иной информации об участнике отбора, связанной с соответствующим отбором </w:t>
      </w:r>
      <w:r w:rsidR="00095A95" w:rsidRPr="00017AB1">
        <w:rPr>
          <w:rFonts w:ascii="Times New Roman" w:eastAsia="Times New Roman" w:hAnsi="Times New Roman" w:cs="Times New Roman"/>
          <w:sz w:val="28"/>
          <w:szCs w:val="28"/>
          <w:lang w:eastAsia="ru-RU"/>
        </w:rPr>
        <w:br/>
      </w:r>
      <w:r w:rsidR="00D35D28" w:rsidRPr="00017AB1">
        <w:rPr>
          <w:rFonts w:ascii="Times New Roman" w:eastAsia="Times New Roman" w:hAnsi="Times New Roman" w:cs="Times New Roman"/>
          <w:sz w:val="28"/>
          <w:szCs w:val="28"/>
          <w:lang w:eastAsia="ru-RU"/>
        </w:rPr>
        <w:t>и резу</w:t>
      </w:r>
      <w:r w:rsidR="00FD11A7" w:rsidRPr="00017AB1">
        <w:rPr>
          <w:rFonts w:ascii="Times New Roman" w:eastAsia="Times New Roman" w:hAnsi="Times New Roman" w:cs="Times New Roman"/>
          <w:sz w:val="28"/>
          <w:szCs w:val="28"/>
          <w:lang w:eastAsia="ru-RU"/>
        </w:rPr>
        <w:t>льтатом предоставления субсидии.</w:t>
      </w:r>
    </w:p>
    <w:p w14:paraId="7CE6233E" w14:textId="463B5488" w:rsidR="00FD11A7" w:rsidRPr="00017AB1" w:rsidRDefault="002E2DB4" w:rsidP="00CC3E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E3EC2">
        <w:rPr>
          <w:rFonts w:ascii="Times New Roman" w:eastAsia="Times New Roman" w:hAnsi="Times New Roman" w:cs="Times New Roman"/>
          <w:sz w:val="28"/>
          <w:szCs w:val="28"/>
          <w:lang w:eastAsia="ru-RU"/>
        </w:rPr>
        <w:t>.</w:t>
      </w:r>
      <w:r w:rsidR="00C33E9F">
        <w:rPr>
          <w:rFonts w:ascii="Times New Roman" w:eastAsia="Times New Roman" w:hAnsi="Times New Roman" w:cs="Times New Roman"/>
          <w:sz w:val="28"/>
          <w:szCs w:val="28"/>
          <w:lang w:eastAsia="ru-RU"/>
        </w:rPr>
        <w:t xml:space="preserve"> </w:t>
      </w:r>
      <w:r w:rsidR="00FD11A7" w:rsidRPr="00017AB1">
        <w:rPr>
          <w:rFonts w:ascii="Times New Roman" w:eastAsia="Times New Roman" w:hAnsi="Times New Roman" w:cs="Times New Roman"/>
          <w:sz w:val="28"/>
          <w:szCs w:val="28"/>
          <w:lang w:eastAsia="ru-RU"/>
        </w:rPr>
        <w:t>Настоящим подтверждается полнота и достоверность сведений, содержащихся в заявке.</w:t>
      </w:r>
    </w:p>
    <w:p w14:paraId="1DA52A5E" w14:textId="1BDBE518" w:rsidR="009C4227" w:rsidRPr="001A30B3" w:rsidRDefault="002E2DB4" w:rsidP="009C42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230AF" w:rsidRPr="006E3EC2">
        <w:rPr>
          <w:rFonts w:ascii="Times New Roman" w:eastAsia="Times New Roman" w:hAnsi="Times New Roman" w:cs="Times New Roman"/>
          <w:sz w:val="28"/>
          <w:szCs w:val="28"/>
          <w:lang w:eastAsia="ru-RU"/>
        </w:rPr>
        <w:t>.</w:t>
      </w:r>
      <w:r w:rsidR="00C33E9F">
        <w:rPr>
          <w:rFonts w:ascii="Times New Roman" w:eastAsia="Times New Roman" w:hAnsi="Times New Roman" w:cs="Times New Roman"/>
          <w:sz w:val="28"/>
          <w:szCs w:val="28"/>
          <w:lang w:eastAsia="ru-RU"/>
        </w:rPr>
        <w:t xml:space="preserve"> </w:t>
      </w:r>
      <w:r w:rsidR="009C4227" w:rsidRPr="00017AB1">
        <w:rPr>
          <w:rFonts w:ascii="Times New Roman" w:eastAsia="Times New Roman" w:hAnsi="Times New Roman" w:cs="Times New Roman"/>
          <w:sz w:val="28"/>
          <w:szCs w:val="28"/>
          <w:lang w:eastAsia="ru-RU"/>
        </w:rPr>
        <w:t xml:space="preserve">В соответствии со статьей 9 Федерального закона от 27.07.2006 </w:t>
      </w:r>
      <w:r w:rsidR="0064451D">
        <w:rPr>
          <w:rFonts w:ascii="Times New Roman" w:eastAsia="Times New Roman" w:hAnsi="Times New Roman" w:cs="Times New Roman"/>
          <w:sz w:val="28"/>
          <w:szCs w:val="28"/>
          <w:lang w:eastAsia="ru-RU"/>
        </w:rPr>
        <w:br/>
      </w:r>
      <w:r w:rsidR="009C4227" w:rsidRPr="00017AB1">
        <w:rPr>
          <w:rFonts w:ascii="Times New Roman" w:eastAsia="Times New Roman" w:hAnsi="Times New Roman" w:cs="Times New Roman"/>
          <w:sz w:val="28"/>
          <w:szCs w:val="28"/>
          <w:lang w:eastAsia="ru-RU"/>
        </w:rPr>
        <w:t>№ 152-ФЗ «О персональных</w:t>
      </w:r>
      <w:r w:rsidR="009C4227" w:rsidRPr="001A30B3">
        <w:rPr>
          <w:rFonts w:ascii="Times New Roman" w:eastAsia="Times New Roman" w:hAnsi="Times New Roman" w:cs="Times New Roman"/>
          <w:sz w:val="28"/>
          <w:szCs w:val="28"/>
          <w:lang w:eastAsia="ru-RU"/>
        </w:rPr>
        <w:t xml:space="preserve"> данных» выражаю свое </w:t>
      </w:r>
      <w:r w:rsidR="0064451D">
        <w:rPr>
          <w:rFonts w:ascii="Times New Roman" w:eastAsia="Times New Roman" w:hAnsi="Times New Roman" w:cs="Times New Roman"/>
          <w:sz w:val="28"/>
          <w:szCs w:val="28"/>
          <w:lang w:eastAsia="ru-RU"/>
        </w:rPr>
        <w:t xml:space="preserve">и (или) доверителя </w:t>
      </w:r>
      <w:r w:rsidR="009C4227" w:rsidRPr="001A30B3">
        <w:rPr>
          <w:rFonts w:ascii="Times New Roman" w:eastAsia="Times New Roman" w:hAnsi="Times New Roman" w:cs="Times New Roman"/>
          <w:sz w:val="28"/>
          <w:szCs w:val="28"/>
          <w:lang w:eastAsia="ru-RU"/>
        </w:rPr>
        <w:t xml:space="preserve">согласие министерству (юридический адрес: 660009, г. Красноярск, </w:t>
      </w:r>
      <w:r w:rsidR="002A5B1E">
        <w:rPr>
          <w:rFonts w:ascii="Times New Roman" w:eastAsia="Times New Roman" w:hAnsi="Times New Roman" w:cs="Times New Roman"/>
          <w:sz w:val="28"/>
          <w:szCs w:val="28"/>
          <w:lang w:eastAsia="ru-RU"/>
        </w:rPr>
        <w:br/>
      </w:r>
      <w:r w:rsidR="009C4227" w:rsidRPr="001A30B3">
        <w:rPr>
          <w:rFonts w:ascii="Times New Roman" w:eastAsia="Times New Roman" w:hAnsi="Times New Roman" w:cs="Times New Roman"/>
          <w:sz w:val="28"/>
          <w:szCs w:val="28"/>
          <w:lang w:eastAsia="ru-RU"/>
        </w:rPr>
        <w:t>ул. Ленина, д. 125) и ____________________________________________ (юридический адрес: __</w:t>
      </w:r>
      <w:r w:rsidR="0064451D">
        <w:rPr>
          <w:rFonts w:ascii="Times New Roman" w:eastAsia="Times New Roman" w:hAnsi="Times New Roman" w:cs="Times New Roman"/>
          <w:sz w:val="28"/>
          <w:szCs w:val="28"/>
          <w:lang w:eastAsia="ru-RU"/>
        </w:rPr>
        <w:t>______________________________________________</w:t>
      </w:r>
    </w:p>
    <w:p w14:paraId="7B266221" w14:textId="7B78DC85" w:rsidR="009C4227" w:rsidRPr="00A55508" w:rsidRDefault="009C4227" w:rsidP="000A203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5508">
        <w:rPr>
          <w:rFonts w:ascii="Times New Roman" w:eastAsia="Times New Roman" w:hAnsi="Times New Roman" w:cs="Times New Roman"/>
          <w:sz w:val="24"/>
          <w:szCs w:val="24"/>
          <w:lang w:eastAsia="ru-RU"/>
        </w:rPr>
        <w:t>(наименование исполнительно-распорядительного органа муниципального</w:t>
      </w:r>
      <w:r w:rsidR="000A203C">
        <w:rPr>
          <w:rFonts w:ascii="Times New Roman" w:eastAsia="Times New Roman" w:hAnsi="Times New Roman" w:cs="Times New Roman"/>
          <w:sz w:val="24"/>
          <w:szCs w:val="24"/>
          <w:lang w:eastAsia="ru-RU"/>
        </w:rPr>
        <w:t xml:space="preserve"> </w:t>
      </w:r>
      <w:r w:rsidRPr="00A55508">
        <w:rPr>
          <w:rFonts w:ascii="Times New Roman" w:eastAsia="Times New Roman" w:hAnsi="Times New Roman" w:cs="Times New Roman"/>
          <w:sz w:val="24"/>
          <w:szCs w:val="24"/>
          <w:lang w:eastAsia="ru-RU"/>
        </w:rPr>
        <w:t>района, муниципального округа Красноярского края)</w:t>
      </w:r>
    </w:p>
    <w:p w14:paraId="0A8F842D" w14:textId="1721FA6D" w:rsidR="009C4227" w:rsidRPr="001A30B3" w:rsidRDefault="009C4227" w:rsidP="009C422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____________________________)</w:t>
      </w:r>
      <w:r w:rsidRPr="001A30B3">
        <w:rPr>
          <w:rFonts w:ascii="Times New Roman" w:eastAsia="Times New Roman" w:hAnsi="Times New Roman" w:cs="Times New Roman"/>
          <w:sz w:val="28"/>
          <w:szCs w:val="28"/>
          <w:vertAlign w:val="superscript"/>
          <w:lang w:eastAsia="ru-RU"/>
        </w:rPr>
        <w:t>4</w:t>
      </w:r>
      <w:r w:rsidR="006E3EC2">
        <w:rPr>
          <w:rFonts w:ascii="Times New Roman" w:eastAsia="Times New Roman" w:hAnsi="Times New Roman" w:cs="Times New Roman"/>
          <w:sz w:val="28"/>
          <w:szCs w:val="28"/>
          <w:lang w:eastAsia="ru-RU"/>
        </w:rPr>
        <w:t xml:space="preserve"> на автоматизированную, а также </w:t>
      </w:r>
      <w:r w:rsidRPr="001A30B3">
        <w:rPr>
          <w:rFonts w:ascii="Times New Roman" w:eastAsia="Times New Roman" w:hAnsi="Times New Roman" w:cs="Times New Roman"/>
          <w:sz w:val="28"/>
          <w:szCs w:val="28"/>
          <w:lang w:eastAsia="ru-RU"/>
        </w:rPr>
        <w:t>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ECE7350" w14:textId="77777777" w:rsidR="009C4227" w:rsidRPr="001A30B3" w:rsidRDefault="009C4227" w:rsidP="009C42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Цель обработки персональных данных: реализация министерством полномочий, связанных с предоставлением субсидии.</w:t>
      </w:r>
    </w:p>
    <w:p w14:paraId="112A8A0C" w14:textId="14A43876" w:rsidR="009C4227" w:rsidRPr="002949A4" w:rsidRDefault="009C4227" w:rsidP="009C42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 xml:space="preserve">Настоящее согласие действует с даты подписания настоящего заявления в течение сроков хранения документов, содержащих указанную в </w:t>
      </w:r>
      <w:r w:rsidRPr="002949A4">
        <w:rPr>
          <w:rFonts w:ascii="Times New Roman" w:eastAsia="Times New Roman" w:hAnsi="Times New Roman" w:cs="Times New Roman"/>
          <w:sz w:val="28"/>
          <w:szCs w:val="28"/>
          <w:lang w:eastAsia="ru-RU"/>
        </w:rPr>
        <w:t>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r w:rsidRPr="002949A4">
        <w:rPr>
          <w:rFonts w:ascii="Times New Roman" w:eastAsia="Times New Roman" w:hAnsi="Times New Roman" w:cs="Times New Roman"/>
          <w:sz w:val="28"/>
          <w:szCs w:val="28"/>
          <w:vertAlign w:val="superscript"/>
          <w:lang w:eastAsia="ru-RU"/>
        </w:rPr>
        <w:t>5</w:t>
      </w:r>
      <w:r w:rsidRPr="002949A4">
        <w:rPr>
          <w:rFonts w:ascii="Times New Roman" w:eastAsia="Times New Roman" w:hAnsi="Times New Roman" w:cs="Times New Roman"/>
          <w:sz w:val="28"/>
          <w:szCs w:val="28"/>
          <w:lang w:eastAsia="ru-RU"/>
        </w:rPr>
        <w:t>.</w:t>
      </w:r>
    </w:p>
    <w:p w14:paraId="73C275E4" w14:textId="77777777" w:rsidR="00A50CE5" w:rsidRPr="002949A4" w:rsidRDefault="00A50CE5" w:rsidP="00D35D2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2E2762AF" w14:textId="0B930282" w:rsidR="00344135" w:rsidRPr="002949A4" w:rsidRDefault="00C230AF" w:rsidP="003441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49A4">
        <w:rPr>
          <w:rFonts w:ascii="Times New Roman" w:eastAsia="Times New Roman" w:hAnsi="Times New Roman" w:cs="Times New Roman"/>
          <w:sz w:val="28"/>
          <w:szCs w:val="28"/>
          <w:lang w:eastAsia="ru-RU"/>
        </w:rPr>
        <w:t>Участник отбора</w:t>
      </w:r>
    </w:p>
    <w:p w14:paraId="3801A805" w14:textId="5EEAE31D" w:rsidR="00344135" w:rsidRDefault="00344135" w:rsidP="003441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49A4">
        <w:rPr>
          <w:rFonts w:ascii="Times New Roman" w:eastAsia="Times New Roman" w:hAnsi="Times New Roman" w:cs="Times New Roman"/>
          <w:sz w:val="28"/>
          <w:szCs w:val="28"/>
          <w:lang w:eastAsia="ru-RU"/>
        </w:rPr>
        <w:t>или уполномоченное лицо                                                       ________________</w:t>
      </w:r>
    </w:p>
    <w:p w14:paraId="3297967E" w14:textId="2AAE81B3" w:rsidR="00344135" w:rsidRPr="00E61BDA" w:rsidRDefault="00344135" w:rsidP="003441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BDA">
        <w:rPr>
          <w:rFonts w:ascii="Times New Roman" w:eastAsia="Times New Roman" w:hAnsi="Times New Roman" w:cs="Times New Roman"/>
          <w:sz w:val="24"/>
          <w:szCs w:val="24"/>
          <w:lang w:eastAsia="ru-RU"/>
        </w:rPr>
        <w:t xml:space="preserve">                                                                                                                 </w:t>
      </w:r>
      <w:r w:rsidR="00E61BDA">
        <w:rPr>
          <w:rFonts w:ascii="Times New Roman" w:eastAsia="Times New Roman" w:hAnsi="Times New Roman" w:cs="Times New Roman"/>
          <w:sz w:val="24"/>
          <w:szCs w:val="24"/>
          <w:lang w:eastAsia="ru-RU"/>
        </w:rPr>
        <w:tab/>
      </w:r>
      <w:r w:rsidR="00E61BDA">
        <w:rPr>
          <w:rFonts w:ascii="Times New Roman" w:eastAsia="Times New Roman" w:hAnsi="Times New Roman" w:cs="Times New Roman"/>
          <w:sz w:val="24"/>
          <w:szCs w:val="24"/>
          <w:lang w:eastAsia="ru-RU"/>
        </w:rPr>
        <w:tab/>
      </w:r>
      <w:r w:rsidRPr="00E61BDA">
        <w:rPr>
          <w:rFonts w:ascii="Times New Roman" w:eastAsia="Times New Roman" w:hAnsi="Times New Roman" w:cs="Times New Roman"/>
          <w:sz w:val="24"/>
          <w:szCs w:val="24"/>
          <w:lang w:eastAsia="ru-RU"/>
        </w:rPr>
        <w:t>(ФИО)</w:t>
      </w:r>
    </w:p>
    <w:p w14:paraId="7C752EF8" w14:textId="77777777" w:rsidR="00344135" w:rsidRPr="00E9218E" w:rsidRDefault="00344135" w:rsidP="0034413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p>
    <w:p w14:paraId="3697E012" w14:textId="77777777" w:rsidR="00344135" w:rsidRPr="00E9218E" w:rsidRDefault="00344135" w:rsidP="0034413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E9218E">
        <w:rPr>
          <w:rFonts w:ascii="Times New Roman" w:eastAsia="Times New Roman" w:hAnsi="Times New Roman" w:cs="Times New Roman"/>
          <w:i/>
          <w:color w:val="000000" w:themeColor="text1"/>
          <w:sz w:val="28"/>
          <w:szCs w:val="28"/>
          <w:lang w:eastAsia="ru-RU"/>
        </w:rPr>
        <w:t>Электронная подпись</w:t>
      </w:r>
    </w:p>
    <w:p w14:paraId="7B7BF5AA" w14:textId="77777777" w:rsidR="00344135" w:rsidRPr="00D35D28" w:rsidRDefault="00344135" w:rsidP="0034413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E9218E">
        <w:rPr>
          <w:rFonts w:ascii="Times New Roman" w:eastAsia="Times New Roman" w:hAnsi="Times New Roman" w:cs="Times New Roman"/>
          <w:i/>
          <w:color w:val="000000" w:themeColor="text1"/>
          <w:sz w:val="28"/>
          <w:szCs w:val="28"/>
          <w:lang w:eastAsia="ru-RU"/>
        </w:rPr>
        <w:t>«___» _______ 20__г</w:t>
      </w:r>
    </w:p>
    <w:p w14:paraId="2E2BDAF7" w14:textId="637BF08C" w:rsidR="00CF5BBF" w:rsidRPr="001A30B3" w:rsidRDefault="00CF5BBF" w:rsidP="00CF5BB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A30B3">
        <w:rPr>
          <w:rFonts w:ascii="Times New Roman" w:eastAsia="Times New Roman" w:hAnsi="Times New Roman" w:cs="Times New Roman"/>
          <w:sz w:val="28"/>
          <w:szCs w:val="28"/>
          <w:lang w:eastAsia="ru-RU"/>
        </w:rPr>
        <w:t>________________</w:t>
      </w:r>
    </w:p>
    <w:p w14:paraId="2BCA51C6" w14:textId="17F58FC2" w:rsidR="00CF5BBF" w:rsidRPr="00A55508" w:rsidRDefault="006249D5" w:rsidP="009C4227">
      <w:pPr>
        <w:widowControl w:val="0"/>
        <w:autoSpaceDE w:val="0"/>
        <w:autoSpaceDN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1 </w:t>
      </w:r>
      <w:r w:rsidR="00CF5BBF" w:rsidRPr="00A55508">
        <w:rPr>
          <w:rFonts w:ascii="Times New Roman" w:eastAsia="Times New Roman" w:hAnsi="Times New Roman" w:cs="Times New Roman"/>
          <w:sz w:val="24"/>
          <w:szCs w:val="24"/>
          <w:lang w:eastAsia="ru-RU"/>
        </w:rPr>
        <w:t>Наименование муниципального района, муниципального округа, городского округа.</w:t>
      </w:r>
    </w:p>
    <w:p w14:paraId="2CD6D7E0" w14:textId="77780042" w:rsidR="00941B04" w:rsidRPr="00A55508" w:rsidRDefault="006249D5" w:rsidP="00CF5BBF">
      <w:pPr>
        <w:widowControl w:val="0"/>
        <w:autoSpaceDE w:val="0"/>
        <w:autoSpaceDN w:val="0"/>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2</w:t>
      </w:r>
      <w:r w:rsidR="00CF5BBF" w:rsidRPr="00A55508">
        <w:rPr>
          <w:rFonts w:ascii="Times New Roman" w:eastAsia="Times New Roman" w:hAnsi="Times New Roman" w:cs="Times New Roman"/>
          <w:sz w:val="24"/>
          <w:szCs w:val="24"/>
          <w:lang w:eastAsia="ru-RU"/>
        </w:rPr>
        <w:t xml:space="preserve"> Адрес юридического лица в соответствии с данными, содержащимися в Едином государственном реестре юридических лиц</w:t>
      </w:r>
      <w:r>
        <w:rPr>
          <w:rFonts w:ascii="Times New Roman" w:eastAsia="Times New Roman" w:hAnsi="Times New Roman" w:cs="Times New Roman"/>
          <w:sz w:val="24"/>
          <w:szCs w:val="24"/>
          <w:lang w:eastAsia="ru-RU"/>
        </w:rPr>
        <w:t>.</w:t>
      </w:r>
    </w:p>
    <w:p w14:paraId="4F6A370C" w14:textId="77777777" w:rsidR="009C4227" w:rsidRPr="00A55508" w:rsidRDefault="009C4227" w:rsidP="009C4227">
      <w:pPr>
        <w:widowControl w:val="0"/>
        <w:autoSpaceDE w:val="0"/>
        <w:autoSpaceDN w:val="0"/>
        <w:spacing w:after="0" w:line="240" w:lineRule="auto"/>
        <w:ind w:firstLine="360"/>
        <w:jc w:val="both"/>
        <w:rPr>
          <w:rFonts w:ascii="Times New Roman" w:eastAsia="Times New Roman" w:hAnsi="Times New Roman" w:cs="Times New Roman"/>
          <w:sz w:val="24"/>
          <w:szCs w:val="24"/>
          <w:lang w:eastAsia="ru-RU"/>
        </w:rPr>
      </w:pPr>
      <w:r w:rsidRPr="006249D5">
        <w:rPr>
          <w:rFonts w:ascii="Times New Roman" w:eastAsia="Times New Roman" w:hAnsi="Times New Roman" w:cs="Times New Roman"/>
          <w:sz w:val="20"/>
          <w:szCs w:val="20"/>
          <w:lang w:eastAsia="ru-RU"/>
        </w:rPr>
        <w:t>3</w:t>
      </w:r>
      <w:r w:rsidRPr="00A55508">
        <w:rPr>
          <w:rFonts w:ascii="Times New Roman" w:eastAsia="Times New Roman" w:hAnsi="Times New Roman" w:cs="Times New Roman"/>
          <w:sz w:val="24"/>
          <w:szCs w:val="24"/>
          <w:lang w:eastAsia="ru-RU"/>
        </w:rPr>
        <w:t xml:space="preserve"> Заполняется в случае подписания соглашения уполномоченным лицом.</w:t>
      </w:r>
    </w:p>
    <w:p w14:paraId="38CE9702" w14:textId="77777777" w:rsidR="009C4227" w:rsidRPr="00A55508" w:rsidRDefault="009C4227" w:rsidP="009C4227">
      <w:pPr>
        <w:widowControl w:val="0"/>
        <w:autoSpaceDE w:val="0"/>
        <w:autoSpaceDN w:val="0"/>
        <w:spacing w:after="0" w:line="240" w:lineRule="auto"/>
        <w:ind w:firstLine="360"/>
        <w:jc w:val="both"/>
        <w:rPr>
          <w:rFonts w:ascii="Times New Roman" w:eastAsia="Times New Roman" w:hAnsi="Times New Roman" w:cs="Times New Roman"/>
          <w:sz w:val="24"/>
          <w:szCs w:val="24"/>
          <w:lang w:eastAsia="ru-RU"/>
        </w:rPr>
      </w:pPr>
      <w:r w:rsidRPr="006249D5">
        <w:rPr>
          <w:rFonts w:ascii="Times New Roman" w:eastAsia="Times New Roman" w:hAnsi="Times New Roman" w:cs="Times New Roman"/>
          <w:sz w:val="20"/>
          <w:szCs w:val="20"/>
          <w:lang w:eastAsia="ru-RU"/>
        </w:rPr>
        <w:t>4</w:t>
      </w:r>
      <w:r w:rsidRPr="00A55508">
        <w:rPr>
          <w:rFonts w:ascii="Times New Roman" w:eastAsia="Times New Roman" w:hAnsi="Times New Roman" w:cs="Times New Roman"/>
          <w:sz w:val="24"/>
          <w:szCs w:val="24"/>
          <w:lang w:eastAsia="ru-RU"/>
        </w:rPr>
        <w:t xml:space="preserve">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14:paraId="78CF9A95" w14:textId="37AD9624" w:rsidR="009C4227" w:rsidRPr="001A30B3" w:rsidRDefault="009C4227" w:rsidP="00CF5BBF">
      <w:pPr>
        <w:widowControl w:val="0"/>
        <w:autoSpaceDE w:val="0"/>
        <w:autoSpaceDN w:val="0"/>
        <w:spacing w:after="0" w:line="240" w:lineRule="auto"/>
        <w:ind w:firstLine="360"/>
        <w:jc w:val="both"/>
        <w:rPr>
          <w:rFonts w:ascii="Times New Roman" w:eastAsia="Times New Roman" w:hAnsi="Times New Roman" w:cs="Times New Roman"/>
          <w:sz w:val="24"/>
          <w:szCs w:val="24"/>
          <w:lang w:eastAsia="ru-RU"/>
        </w:rPr>
      </w:pPr>
      <w:r w:rsidRPr="006249D5">
        <w:rPr>
          <w:rFonts w:ascii="Times New Roman" w:eastAsia="Times New Roman" w:hAnsi="Times New Roman" w:cs="Times New Roman"/>
          <w:sz w:val="20"/>
          <w:szCs w:val="20"/>
          <w:lang w:eastAsia="ru-RU"/>
        </w:rPr>
        <w:t xml:space="preserve">5 </w:t>
      </w:r>
      <w:r w:rsidRPr="00A55508">
        <w:rPr>
          <w:rFonts w:ascii="Times New Roman" w:eastAsia="Times New Roman" w:hAnsi="Times New Roman" w:cs="Times New Roman"/>
          <w:sz w:val="24"/>
          <w:szCs w:val="24"/>
          <w:lang w:eastAsia="ru-RU"/>
        </w:rPr>
        <w:t>Заполняется физическим лицом, в том числе индивидуальным предпринимателем.</w:t>
      </w:r>
    </w:p>
    <w:p w14:paraId="5A80C91D" w14:textId="77777777" w:rsidR="00941B04" w:rsidRPr="001A30B3" w:rsidRDefault="00941B04" w:rsidP="00CF5BBF">
      <w:pPr>
        <w:widowControl w:val="0"/>
        <w:autoSpaceDE w:val="0"/>
        <w:autoSpaceDN w:val="0"/>
        <w:spacing w:after="0" w:line="240" w:lineRule="auto"/>
        <w:ind w:firstLine="360"/>
        <w:jc w:val="both"/>
        <w:rPr>
          <w:rFonts w:ascii="Times New Roman" w:eastAsia="Times New Roman" w:hAnsi="Times New Roman" w:cs="Times New Roman"/>
          <w:sz w:val="20"/>
          <w:szCs w:val="20"/>
          <w:lang w:eastAsia="ru-RU"/>
        </w:rPr>
        <w:sectPr w:rsidR="00941B04" w:rsidRPr="001A30B3" w:rsidSect="002E2077">
          <w:pgSz w:w="11906" w:h="16838"/>
          <w:pgMar w:top="1134" w:right="851" w:bottom="851" w:left="1701" w:header="709" w:footer="709" w:gutter="0"/>
          <w:pgNumType w:start="1"/>
          <w:cols w:space="708"/>
          <w:titlePg/>
          <w:docGrid w:linePitch="360"/>
        </w:sectPr>
      </w:pPr>
    </w:p>
    <w:p w14:paraId="4997A636" w14:textId="23AF4DBB" w:rsidR="00503E85" w:rsidRPr="001A30B3" w:rsidRDefault="00503E85" w:rsidP="00503E85">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Приложение № 2</w:t>
      </w:r>
    </w:p>
    <w:p w14:paraId="06CC5C2A" w14:textId="46FCF058" w:rsidR="00CC3EC2" w:rsidRPr="001A30B3" w:rsidRDefault="00941B04" w:rsidP="006249D5">
      <w:pPr>
        <w:pStyle w:val="ConsPlusNormal"/>
        <w:ind w:left="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 xml:space="preserve">к </w:t>
      </w:r>
      <w:r w:rsidR="006249D5">
        <w:rPr>
          <w:rFonts w:ascii="Times New Roman" w:eastAsia="Times New Roman" w:hAnsi="Times New Roman" w:cs="Times New Roman"/>
          <w:color w:val="000000" w:themeColor="text1"/>
          <w:sz w:val="28"/>
          <w:szCs w:val="28"/>
        </w:rPr>
        <w:t xml:space="preserve">Порядку </w:t>
      </w:r>
      <w:r w:rsidR="00CC3EC2" w:rsidRPr="001A30B3">
        <w:rPr>
          <w:rFonts w:ascii="Times New Roman" w:eastAsia="Times New Roman" w:hAnsi="Times New Roman" w:cs="Times New Roman"/>
          <w:color w:val="000000" w:themeColor="text1"/>
          <w:sz w:val="28"/>
          <w:szCs w:val="28"/>
        </w:rPr>
        <w:t xml:space="preserve">предоставления субсидий </w:t>
      </w:r>
      <w:r w:rsidR="006249D5">
        <w:rPr>
          <w:rFonts w:ascii="Times New Roman" w:eastAsia="Times New Roman" w:hAnsi="Times New Roman" w:cs="Times New Roman"/>
          <w:color w:val="000000" w:themeColor="text1"/>
          <w:sz w:val="28"/>
          <w:szCs w:val="28"/>
        </w:rPr>
        <w:br/>
      </w:r>
      <w:r w:rsidR="00CC3EC2" w:rsidRPr="001A30B3">
        <w:rPr>
          <w:rFonts w:ascii="Times New Roman" w:eastAsia="Times New Roman" w:hAnsi="Times New Roman" w:cs="Times New Roman"/>
          <w:color w:val="000000" w:themeColor="text1"/>
          <w:sz w:val="28"/>
          <w:szCs w:val="28"/>
        </w:rPr>
        <w:t>на возмещение</w:t>
      </w:r>
      <w:r w:rsidR="006249D5">
        <w:rPr>
          <w:rFonts w:ascii="Times New Roman" w:eastAsia="Times New Roman" w:hAnsi="Times New Roman" w:cs="Times New Roman"/>
          <w:color w:val="000000" w:themeColor="text1"/>
          <w:sz w:val="28"/>
          <w:szCs w:val="28"/>
        </w:rPr>
        <w:t xml:space="preserve"> </w:t>
      </w:r>
      <w:r w:rsidR="00CC3EC2" w:rsidRPr="001A30B3">
        <w:rPr>
          <w:rFonts w:ascii="Times New Roman" w:eastAsia="Times New Roman" w:hAnsi="Times New Roman" w:cs="Times New Roman"/>
          <w:color w:val="000000" w:themeColor="text1"/>
          <w:sz w:val="28"/>
          <w:szCs w:val="28"/>
        </w:rPr>
        <w:t>ч</w:t>
      </w:r>
      <w:r w:rsidR="006249D5">
        <w:rPr>
          <w:rFonts w:ascii="Times New Roman" w:eastAsia="Times New Roman" w:hAnsi="Times New Roman" w:cs="Times New Roman"/>
          <w:color w:val="000000" w:themeColor="text1"/>
          <w:sz w:val="28"/>
          <w:szCs w:val="28"/>
        </w:rPr>
        <w:t xml:space="preserve">асти затрат на уплату процентов </w:t>
      </w:r>
      <w:r w:rsidR="00CC3EC2" w:rsidRPr="001A30B3">
        <w:rPr>
          <w:rFonts w:ascii="Times New Roman" w:eastAsia="Times New Roman" w:hAnsi="Times New Roman" w:cs="Times New Roman"/>
          <w:color w:val="000000" w:themeColor="text1"/>
          <w:sz w:val="28"/>
          <w:szCs w:val="28"/>
        </w:rPr>
        <w:t>по кредитным договорам</w:t>
      </w:r>
    </w:p>
    <w:p w14:paraId="68F87393"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(договорам займа), заключенным</w:t>
      </w:r>
    </w:p>
    <w:p w14:paraId="1E76B0B6"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с 1 января 2017 года на срок</w:t>
      </w:r>
    </w:p>
    <w:p w14:paraId="4A65F595"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от 2 до 15 лет, в том числе перечню,</w:t>
      </w:r>
    </w:p>
    <w:p w14:paraId="448B2933"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формам и срокам представления</w:t>
      </w:r>
    </w:p>
    <w:p w14:paraId="29B85BBA"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и рассмотрения документов,</w:t>
      </w:r>
    </w:p>
    <w:p w14:paraId="20A3AC04"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необходимых для получения</w:t>
      </w:r>
    </w:p>
    <w:p w14:paraId="7E38633F" w14:textId="77777777" w:rsidR="00BE61B1" w:rsidRPr="001A30B3" w:rsidRDefault="00CC3EC2" w:rsidP="00BE61B1">
      <w:pPr>
        <w:pStyle w:val="ConsPlusNormal"/>
        <w:ind w:left="4395"/>
        <w:rPr>
          <w:rFonts w:ascii="Times New Roman" w:eastAsia="Times New Roman" w:hAnsi="Times New Roman" w:cs="Times New Roman"/>
          <w:color w:val="000000" w:themeColor="text1"/>
          <w:sz w:val="28"/>
          <w:szCs w:val="28"/>
        </w:rPr>
      </w:pPr>
      <w:r w:rsidRPr="001A30B3">
        <w:rPr>
          <w:rFonts w:ascii="Times New Roman" w:eastAsia="Times New Roman" w:hAnsi="Times New Roman" w:cs="Times New Roman"/>
          <w:color w:val="000000" w:themeColor="text1"/>
          <w:sz w:val="28"/>
          <w:szCs w:val="28"/>
        </w:rPr>
        <w:t>указанных субсидий</w:t>
      </w:r>
      <w:r w:rsidR="00BE61B1" w:rsidRPr="00BC533D">
        <w:rPr>
          <w:rFonts w:ascii="Times New Roman" w:hAnsi="Times New Roman" w:cs="Times New Roman"/>
          <w:sz w:val="28"/>
          <w:szCs w:val="28"/>
        </w:rPr>
        <w:t>, и проведения отбора получателей указанных субсидий</w:t>
      </w:r>
    </w:p>
    <w:p w14:paraId="420AC6D5" w14:textId="77777777" w:rsidR="00CC3EC2" w:rsidRPr="001A30B3" w:rsidRDefault="00CC3EC2" w:rsidP="00CC3EC2">
      <w:pPr>
        <w:pStyle w:val="ConsPlusNormal"/>
        <w:ind w:firstLine="4395"/>
        <w:rPr>
          <w:rFonts w:ascii="Times New Roman" w:eastAsia="Times New Roman" w:hAnsi="Times New Roman" w:cs="Times New Roman"/>
          <w:color w:val="000000" w:themeColor="text1"/>
          <w:sz w:val="28"/>
          <w:szCs w:val="28"/>
        </w:rPr>
      </w:pPr>
    </w:p>
    <w:p w14:paraId="65E1F295" w14:textId="77777777" w:rsidR="00CC3EC2" w:rsidRPr="001A30B3" w:rsidRDefault="00CC3EC2" w:rsidP="00CC3EC2">
      <w:pPr>
        <w:pStyle w:val="ConsPlusNormal"/>
        <w:jc w:val="both"/>
        <w:rPr>
          <w:rFonts w:ascii="Times New Roman" w:hAnsi="Times New Roman" w:cs="Times New Roman"/>
          <w:sz w:val="28"/>
          <w:szCs w:val="28"/>
        </w:rPr>
      </w:pPr>
    </w:p>
    <w:p w14:paraId="28243C16" w14:textId="0DDC4848" w:rsidR="00CC3EC2" w:rsidRPr="001A30B3" w:rsidRDefault="00CC3EC2" w:rsidP="00CC3EC2">
      <w:pPr>
        <w:pStyle w:val="ConsPlusNonformat"/>
        <w:jc w:val="center"/>
        <w:rPr>
          <w:rFonts w:ascii="Times New Roman" w:hAnsi="Times New Roman" w:cs="Times New Roman"/>
          <w:sz w:val="28"/>
          <w:szCs w:val="28"/>
        </w:rPr>
      </w:pPr>
      <w:bookmarkStart w:id="9" w:name="P581"/>
      <w:bookmarkEnd w:id="9"/>
      <w:r w:rsidRPr="001A30B3">
        <w:rPr>
          <w:rFonts w:ascii="Times New Roman" w:hAnsi="Times New Roman" w:cs="Times New Roman"/>
          <w:sz w:val="28"/>
          <w:szCs w:val="28"/>
        </w:rPr>
        <w:t>Информация</w:t>
      </w:r>
    </w:p>
    <w:p w14:paraId="1121D86F" w14:textId="56CDAB53" w:rsidR="00CC3EC2" w:rsidRPr="001A30B3" w:rsidRDefault="00CC3EC2" w:rsidP="00CC3EC2">
      <w:pPr>
        <w:pStyle w:val="ConsPlusNonformat"/>
        <w:jc w:val="center"/>
        <w:rPr>
          <w:rFonts w:ascii="Times New Roman" w:hAnsi="Times New Roman" w:cs="Times New Roman"/>
          <w:sz w:val="28"/>
          <w:szCs w:val="28"/>
        </w:rPr>
      </w:pPr>
      <w:r w:rsidRPr="001A30B3">
        <w:rPr>
          <w:rFonts w:ascii="Times New Roman" w:hAnsi="Times New Roman" w:cs="Times New Roman"/>
          <w:sz w:val="28"/>
          <w:szCs w:val="28"/>
        </w:rPr>
        <w:t>для расчета субсидии на возмещение части затрат на уплату</w:t>
      </w:r>
    </w:p>
    <w:p w14:paraId="5A78D5E4" w14:textId="2B327FB2" w:rsidR="00CC3EC2" w:rsidRPr="001A30B3" w:rsidRDefault="00CC3EC2" w:rsidP="00CC3EC2">
      <w:pPr>
        <w:pStyle w:val="ConsPlusNonformat"/>
        <w:jc w:val="center"/>
        <w:rPr>
          <w:rFonts w:ascii="Times New Roman" w:hAnsi="Times New Roman" w:cs="Times New Roman"/>
          <w:sz w:val="28"/>
          <w:szCs w:val="28"/>
        </w:rPr>
      </w:pPr>
      <w:r w:rsidRPr="001A30B3">
        <w:rPr>
          <w:rFonts w:ascii="Times New Roman" w:hAnsi="Times New Roman" w:cs="Times New Roman"/>
          <w:sz w:val="28"/>
          <w:szCs w:val="28"/>
        </w:rPr>
        <w:t>процентов по кредитным договорам (договорам займа),</w:t>
      </w:r>
    </w:p>
    <w:p w14:paraId="68B2752D" w14:textId="4B59A2C2" w:rsidR="00CC3EC2" w:rsidRPr="001A30B3" w:rsidRDefault="00CC3EC2" w:rsidP="00CC3EC2">
      <w:pPr>
        <w:pStyle w:val="ConsPlusNonformat"/>
        <w:jc w:val="center"/>
        <w:rPr>
          <w:rFonts w:ascii="Times New Roman" w:hAnsi="Times New Roman" w:cs="Times New Roman"/>
          <w:sz w:val="28"/>
          <w:szCs w:val="28"/>
        </w:rPr>
      </w:pPr>
      <w:r w:rsidRPr="001A30B3">
        <w:rPr>
          <w:rFonts w:ascii="Times New Roman" w:hAnsi="Times New Roman" w:cs="Times New Roman"/>
          <w:sz w:val="28"/>
          <w:szCs w:val="28"/>
        </w:rPr>
        <w:t>заключенным с 1 января 2017 года на срок от 2 до 15 лет</w:t>
      </w:r>
    </w:p>
    <w:p w14:paraId="21462806" w14:textId="421633D1" w:rsidR="00CC3EC2" w:rsidRPr="001A30B3" w:rsidRDefault="00941B04" w:rsidP="00CC3EC2">
      <w:pPr>
        <w:pStyle w:val="ConsPlusNonformat"/>
        <w:jc w:val="center"/>
        <w:rPr>
          <w:rFonts w:ascii="Times New Roman" w:hAnsi="Times New Roman" w:cs="Times New Roman"/>
          <w:sz w:val="28"/>
          <w:szCs w:val="28"/>
        </w:rPr>
      </w:pPr>
      <w:r w:rsidRPr="001A30B3">
        <w:rPr>
          <w:rFonts w:ascii="Times New Roman" w:hAnsi="Times New Roman" w:cs="Times New Roman"/>
          <w:sz w:val="28"/>
          <w:szCs w:val="28"/>
        </w:rPr>
        <w:t>за период с «</w:t>
      </w:r>
      <w:r w:rsidR="00CC3EC2" w:rsidRPr="001A30B3">
        <w:rPr>
          <w:rFonts w:ascii="Times New Roman" w:hAnsi="Times New Roman" w:cs="Times New Roman"/>
          <w:sz w:val="28"/>
          <w:szCs w:val="28"/>
        </w:rPr>
        <w:t>__</w:t>
      </w:r>
      <w:r w:rsidRPr="001A30B3">
        <w:rPr>
          <w:rFonts w:ascii="Times New Roman" w:hAnsi="Times New Roman" w:cs="Times New Roman"/>
          <w:sz w:val="28"/>
          <w:szCs w:val="28"/>
        </w:rPr>
        <w:t>»</w:t>
      </w:r>
      <w:r w:rsidR="00CC3EC2" w:rsidRPr="001A30B3">
        <w:rPr>
          <w:rFonts w:ascii="Times New Roman" w:hAnsi="Times New Roman" w:cs="Times New Roman"/>
          <w:sz w:val="28"/>
          <w:szCs w:val="28"/>
        </w:rPr>
        <w:t xml:space="preserve"> ______ 20__ г. по </w:t>
      </w:r>
      <w:r w:rsidRPr="001A30B3">
        <w:rPr>
          <w:rFonts w:ascii="Times New Roman" w:hAnsi="Times New Roman" w:cs="Times New Roman"/>
          <w:sz w:val="28"/>
          <w:szCs w:val="28"/>
        </w:rPr>
        <w:t>«__»</w:t>
      </w:r>
      <w:r w:rsidR="00CC3EC2" w:rsidRPr="001A30B3">
        <w:rPr>
          <w:rFonts w:ascii="Times New Roman" w:hAnsi="Times New Roman" w:cs="Times New Roman"/>
          <w:sz w:val="28"/>
          <w:szCs w:val="28"/>
        </w:rPr>
        <w:t xml:space="preserve"> ______ 20__ г.</w:t>
      </w:r>
    </w:p>
    <w:p w14:paraId="1B7A3E81" w14:textId="77777777" w:rsidR="00CC3EC2" w:rsidRPr="001A30B3" w:rsidRDefault="00CC3EC2" w:rsidP="00CC3EC2">
      <w:pPr>
        <w:pStyle w:val="ConsPlusNonformat"/>
        <w:jc w:val="center"/>
        <w:rPr>
          <w:rFonts w:ascii="Times New Roman" w:hAnsi="Times New Roman" w:cs="Times New Roman"/>
          <w:sz w:val="28"/>
          <w:szCs w:val="28"/>
        </w:rPr>
      </w:pPr>
    </w:p>
    <w:p w14:paraId="6A3BBB7F" w14:textId="77777777" w:rsidR="00895588" w:rsidRPr="00895588" w:rsidRDefault="00C508CB" w:rsidP="00C508CB">
      <w:pPr>
        <w:pStyle w:val="ConsPlusNormal"/>
        <w:ind w:firstLine="709"/>
        <w:jc w:val="both"/>
        <w:rPr>
          <w:rFonts w:ascii="Times New Roman" w:hAnsi="Times New Roman" w:cs="Times New Roman"/>
          <w:sz w:val="28"/>
          <w:szCs w:val="28"/>
        </w:rPr>
      </w:pPr>
      <w:r w:rsidRPr="00895588">
        <w:rPr>
          <w:rFonts w:ascii="Times New Roman" w:hAnsi="Times New Roman" w:cs="Times New Roman"/>
          <w:sz w:val="28"/>
          <w:szCs w:val="28"/>
        </w:rPr>
        <w:t xml:space="preserve">Полное наименование </w:t>
      </w:r>
      <w:r w:rsidR="00BC533D" w:rsidRPr="00895588">
        <w:rPr>
          <w:rFonts w:ascii="Times New Roman" w:hAnsi="Times New Roman" w:cs="Times New Roman"/>
          <w:sz w:val="28"/>
          <w:szCs w:val="28"/>
        </w:rPr>
        <w:t xml:space="preserve">юридического лица, </w:t>
      </w:r>
      <w:r w:rsidR="004A1CCE" w:rsidRPr="00895588">
        <w:rPr>
          <w:rFonts w:ascii="Times New Roman" w:hAnsi="Times New Roman" w:cs="Times New Roman"/>
          <w:sz w:val="28"/>
          <w:szCs w:val="28"/>
        </w:rPr>
        <w:t>Ф.И.О. (при наличии) индивидуального предпринимателя (далее – участник отбора) _____</w:t>
      </w:r>
      <w:r w:rsidR="006B1557" w:rsidRPr="00895588">
        <w:rPr>
          <w:rFonts w:ascii="Times New Roman" w:hAnsi="Times New Roman" w:cs="Times New Roman"/>
          <w:sz w:val="28"/>
          <w:szCs w:val="28"/>
        </w:rPr>
        <w:t>______</w:t>
      </w:r>
      <w:r w:rsidR="00895588" w:rsidRPr="00895588">
        <w:rPr>
          <w:rFonts w:ascii="Times New Roman" w:hAnsi="Times New Roman" w:cs="Times New Roman"/>
          <w:sz w:val="28"/>
          <w:szCs w:val="28"/>
        </w:rPr>
        <w:t>_</w:t>
      </w:r>
    </w:p>
    <w:p w14:paraId="5D17C1F2" w14:textId="25677A86" w:rsidR="00CC3EC2" w:rsidRPr="00895588" w:rsidRDefault="00895588" w:rsidP="00895588">
      <w:pPr>
        <w:pStyle w:val="ConsPlusNormal"/>
        <w:jc w:val="both"/>
        <w:rPr>
          <w:rFonts w:ascii="Times New Roman" w:hAnsi="Times New Roman" w:cs="Times New Roman"/>
          <w:sz w:val="28"/>
          <w:szCs w:val="28"/>
        </w:rPr>
      </w:pPr>
      <w:r w:rsidRPr="00895588">
        <w:rPr>
          <w:rFonts w:ascii="Times New Roman" w:hAnsi="Times New Roman" w:cs="Times New Roman"/>
          <w:sz w:val="28"/>
          <w:szCs w:val="28"/>
        </w:rPr>
        <w:t>__________________________________________________________________</w:t>
      </w:r>
      <w:r w:rsidR="00CA0BE3" w:rsidRPr="00895588">
        <w:rPr>
          <w:rFonts w:ascii="Times New Roman" w:hAnsi="Times New Roman" w:cs="Times New Roman"/>
          <w:sz w:val="28"/>
          <w:szCs w:val="28"/>
        </w:rPr>
        <w:t xml:space="preserve">     </w:t>
      </w:r>
      <w:r w:rsidR="00BC533D" w:rsidRPr="00895588">
        <w:rPr>
          <w:rFonts w:ascii="Times New Roman" w:hAnsi="Times New Roman" w:cs="Times New Roman"/>
          <w:sz w:val="28"/>
          <w:szCs w:val="28"/>
        </w:rPr>
        <w:t>ИН</w:t>
      </w:r>
      <w:r w:rsidR="00CC3EC2" w:rsidRPr="00895588">
        <w:rPr>
          <w:rFonts w:ascii="Times New Roman" w:hAnsi="Times New Roman" w:cs="Times New Roman"/>
          <w:sz w:val="28"/>
          <w:szCs w:val="28"/>
        </w:rPr>
        <w:t>Н____________________________________________________________</w:t>
      </w:r>
      <w:r w:rsidR="00CA0BE3" w:rsidRPr="00895588">
        <w:rPr>
          <w:rFonts w:ascii="Times New Roman" w:hAnsi="Times New Roman" w:cs="Times New Roman"/>
          <w:sz w:val="28"/>
          <w:szCs w:val="28"/>
        </w:rPr>
        <w:t>_</w:t>
      </w:r>
    </w:p>
    <w:p w14:paraId="681F1C83" w14:textId="5681CE78" w:rsidR="00CC3EC2" w:rsidRPr="00847C5F" w:rsidRDefault="00CC3EC2" w:rsidP="00CA0BE3">
      <w:pPr>
        <w:pStyle w:val="ConsPlusNonformat"/>
        <w:ind w:firstLine="709"/>
        <w:jc w:val="both"/>
        <w:rPr>
          <w:rFonts w:ascii="Times New Roman" w:hAnsi="Times New Roman" w:cs="Times New Roman"/>
          <w:sz w:val="28"/>
          <w:szCs w:val="28"/>
        </w:rPr>
      </w:pPr>
      <w:r w:rsidRPr="00895588">
        <w:rPr>
          <w:rFonts w:ascii="Times New Roman" w:hAnsi="Times New Roman" w:cs="Times New Roman"/>
          <w:sz w:val="28"/>
          <w:szCs w:val="28"/>
        </w:rPr>
        <w:t xml:space="preserve">Наименование </w:t>
      </w:r>
      <w:r w:rsidR="001E42B5" w:rsidRPr="00895588">
        <w:rPr>
          <w:rFonts w:ascii="Times New Roman" w:hAnsi="Times New Roman" w:cs="Times New Roman"/>
          <w:sz w:val="28"/>
          <w:szCs w:val="28"/>
        </w:rPr>
        <w:t xml:space="preserve">российской </w:t>
      </w:r>
      <w:r w:rsidRPr="00895588">
        <w:rPr>
          <w:rFonts w:ascii="Times New Roman" w:hAnsi="Times New Roman" w:cs="Times New Roman"/>
          <w:sz w:val="28"/>
          <w:szCs w:val="28"/>
        </w:rPr>
        <w:t>кредитной организации</w:t>
      </w:r>
      <w:r w:rsidR="001E42B5" w:rsidRPr="00895588">
        <w:rPr>
          <w:rFonts w:ascii="Times New Roman" w:hAnsi="Times New Roman" w:cs="Times New Roman"/>
          <w:sz w:val="28"/>
          <w:szCs w:val="28"/>
        </w:rPr>
        <w:t xml:space="preserve"> (</w:t>
      </w:r>
      <w:r w:rsidR="002E1829" w:rsidRPr="00895588">
        <w:rPr>
          <w:rFonts w:ascii="Times New Roman" w:hAnsi="Times New Roman" w:cs="Times New Roman"/>
          <w:sz w:val="28"/>
          <w:szCs w:val="28"/>
        </w:rPr>
        <w:t>сельского хозяйственного</w:t>
      </w:r>
      <w:r w:rsidR="001E42B5" w:rsidRPr="00895588">
        <w:rPr>
          <w:rFonts w:ascii="Times New Roman" w:hAnsi="Times New Roman" w:cs="Times New Roman"/>
          <w:sz w:val="28"/>
          <w:szCs w:val="28"/>
        </w:rPr>
        <w:t xml:space="preserve"> кредитного потребительского кооператива</w:t>
      </w:r>
      <w:r w:rsidR="002E1829" w:rsidRPr="00895588">
        <w:rPr>
          <w:rFonts w:ascii="Times New Roman" w:hAnsi="Times New Roman" w:cs="Times New Roman"/>
          <w:sz w:val="28"/>
          <w:szCs w:val="28"/>
        </w:rPr>
        <w:t>)</w:t>
      </w:r>
      <w:r w:rsidRPr="00895588">
        <w:rPr>
          <w:rFonts w:ascii="Times New Roman" w:hAnsi="Times New Roman" w:cs="Times New Roman"/>
          <w:sz w:val="28"/>
          <w:szCs w:val="28"/>
        </w:rPr>
        <w:t xml:space="preserve">, </w:t>
      </w:r>
      <w:r w:rsidR="000A5DF4" w:rsidRPr="00895588">
        <w:rPr>
          <w:rFonts w:ascii="Times New Roman" w:hAnsi="Times New Roman" w:cs="Times New Roman"/>
          <w:sz w:val="28"/>
          <w:szCs w:val="28"/>
        </w:rPr>
        <w:t>в которой</w:t>
      </w:r>
      <w:r w:rsidRPr="00895588">
        <w:rPr>
          <w:rFonts w:ascii="Times New Roman" w:hAnsi="Times New Roman" w:cs="Times New Roman"/>
          <w:sz w:val="28"/>
          <w:szCs w:val="28"/>
        </w:rPr>
        <w:t xml:space="preserve"> получен </w:t>
      </w:r>
      <w:r w:rsidR="002E1829" w:rsidRPr="00895588">
        <w:rPr>
          <w:rFonts w:ascii="Times New Roman" w:hAnsi="Times New Roman" w:cs="Times New Roman"/>
          <w:sz w:val="28"/>
          <w:szCs w:val="28"/>
        </w:rPr>
        <w:t xml:space="preserve">инвестиционный </w:t>
      </w:r>
      <w:r w:rsidRPr="00895588">
        <w:rPr>
          <w:rFonts w:ascii="Times New Roman" w:hAnsi="Times New Roman" w:cs="Times New Roman"/>
          <w:sz w:val="28"/>
          <w:szCs w:val="28"/>
        </w:rPr>
        <w:t>кредит</w:t>
      </w:r>
      <w:r w:rsidRPr="00847C5F">
        <w:rPr>
          <w:rFonts w:ascii="Times New Roman" w:hAnsi="Times New Roman" w:cs="Times New Roman"/>
          <w:sz w:val="28"/>
          <w:szCs w:val="28"/>
        </w:rPr>
        <w:t xml:space="preserve"> (</w:t>
      </w:r>
      <w:r w:rsidR="002E1829" w:rsidRPr="00847C5F">
        <w:rPr>
          <w:rFonts w:ascii="Times New Roman" w:hAnsi="Times New Roman" w:cs="Times New Roman"/>
          <w:sz w:val="28"/>
          <w:szCs w:val="28"/>
        </w:rPr>
        <w:t>инвестиционный зае</w:t>
      </w:r>
      <w:r w:rsidRPr="00847C5F">
        <w:rPr>
          <w:rFonts w:ascii="Times New Roman" w:hAnsi="Times New Roman" w:cs="Times New Roman"/>
          <w:sz w:val="28"/>
          <w:szCs w:val="28"/>
        </w:rPr>
        <w:t>м)</w:t>
      </w:r>
      <w:r w:rsidR="006B1618" w:rsidRPr="00847C5F">
        <w:rPr>
          <w:rFonts w:ascii="Times New Roman" w:hAnsi="Times New Roman" w:cs="Times New Roman"/>
          <w:sz w:val="28"/>
          <w:szCs w:val="28"/>
        </w:rPr>
        <w:t xml:space="preserve"> (далее – кредит (займ</w:t>
      </w:r>
      <w:r w:rsidR="002E1829" w:rsidRPr="00847C5F">
        <w:rPr>
          <w:rFonts w:ascii="Times New Roman" w:hAnsi="Times New Roman" w:cs="Times New Roman"/>
          <w:sz w:val="28"/>
          <w:szCs w:val="28"/>
        </w:rPr>
        <w:t>)</w:t>
      </w:r>
      <w:r w:rsidR="002E2077" w:rsidRPr="00847C5F">
        <w:rPr>
          <w:rFonts w:ascii="Times New Roman" w:hAnsi="Times New Roman" w:cs="Times New Roman"/>
          <w:sz w:val="28"/>
          <w:szCs w:val="28"/>
        </w:rPr>
        <w:t xml:space="preserve"> </w:t>
      </w:r>
      <w:r w:rsidRPr="00847C5F">
        <w:rPr>
          <w:rFonts w:ascii="Times New Roman" w:hAnsi="Times New Roman" w:cs="Times New Roman"/>
          <w:sz w:val="28"/>
          <w:szCs w:val="28"/>
        </w:rPr>
        <w:t>_______________________________________</w:t>
      </w:r>
      <w:r w:rsidR="00CA0BE3" w:rsidRPr="00847C5F">
        <w:rPr>
          <w:rFonts w:ascii="Times New Roman" w:hAnsi="Times New Roman" w:cs="Times New Roman"/>
          <w:sz w:val="28"/>
          <w:szCs w:val="28"/>
        </w:rPr>
        <w:t>______________________</w:t>
      </w:r>
    </w:p>
    <w:p w14:paraId="69EDB773" w14:textId="0141DD1C" w:rsidR="00CC3EC2" w:rsidRDefault="00CC3EC2" w:rsidP="00CA0BE3">
      <w:pPr>
        <w:pStyle w:val="ConsPlusNonformat"/>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Цель использования кредита (займа) </w:t>
      </w:r>
      <w:r w:rsidR="00CA0BE3" w:rsidRPr="00847C5F">
        <w:rPr>
          <w:rFonts w:ascii="Times New Roman" w:hAnsi="Times New Roman" w:cs="Times New Roman"/>
          <w:sz w:val="28"/>
          <w:szCs w:val="28"/>
        </w:rPr>
        <w:t>_____________________________</w:t>
      </w:r>
      <w:r w:rsidRPr="00847C5F">
        <w:rPr>
          <w:rFonts w:ascii="Times New Roman" w:hAnsi="Times New Roman" w:cs="Times New Roman"/>
          <w:sz w:val="28"/>
          <w:szCs w:val="28"/>
        </w:rPr>
        <w:t>_</w:t>
      </w:r>
    </w:p>
    <w:p w14:paraId="173FA05B" w14:textId="3C30277E" w:rsidR="00847C5F" w:rsidRPr="00847C5F" w:rsidRDefault="00847C5F" w:rsidP="00847C5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FA3B122" w14:textId="7C5C2EC2" w:rsidR="00CC3EC2" w:rsidRPr="00847C5F" w:rsidRDefault="00CC3EC2" w:rsidP="00CA0BE3">
      <w:pPr>
        <w:pStyle w:val="ConsPlusNonformat"/>
        <w:ind w:firstLine="709"/>
        <w:jc w:val="both"/>
        <w:rPr>
          <w:rFonts w:ascii="Times New Roman" w:hAnsi="Times New Roman" w:cs="Times New Roman"/>
          <w:sz w:val="28"/>
          <w:szCs w:val="28"/>
        </w:rPr>
      </w:pPr>
      <w:r w:rsidRPr="00847C5F">
        <w:rPr>
          <w:rFonts w:ascii="Times New Roman" w:hAnsi="Times New Roman" w:cs="Times New Roman"/>
          <w:sz w:val="28"/>
          <w:szCs w:val="28"/>
        </w:rPr>
        <w:t>по кредитному договору (договору займа) №</w:t>
      </w:r>
      <w:r w:rsidR="00CA0BE3" w:rsidRPr="00847C5F">
        <w:rPr>
          <w:rFonts w:ascii="Times New Roman" w:hAnsi="Times New Roman" w:cs="Times New Roman"/>
          <w:sz w:val="28"/>
          <w:szCs w:val="28"/>
        </w:rPr>
        <w:t xml:space="preserve"> ________ от __________</w:t>
      </w:r>
    </w:p>
    <w:p w14:paraId="25CF56F2" w14:textId="7F93C1FF" w:rsidR="00CC3EC2" w:rsidRPr="00847C5F" w:rsidRDefault="00CC3EC2" w:rsidP="00CA0BE3">
      <w:pPr>
        <w:pStyle w:val="ConsPlusNonformat"/>
        <w:ind w:firstLine="709"/>
        <w:jc w:val="both"/>
        <w:rPr>
          <w:rFonts w:ascii="Times New Roman" w:hAnsi="Times New Roman" w:cs="Times New Roman"/>
          <w:sz w:val="28"/>
          <w:szCs w:val="28"/>
        </w:rPr>
      </w:pPr>
      <w:r w:rsidRPr="00847C5F">
        <w:rPr>
          <w:rFonts w:ascii="Times New Roman" w:hAnsi="Times New Roman" w:cs="Times New Roman"/>
          <w:sz w:val="28"/>
          <w:szCs w:val="28"/>
        </w:rPr>
        <w:t>Дата погашения кредита (займа) п</w:t>
      </w:r>
      <w:r w:rsidR="001A30B3" w:rsidRPr="00847C5F">
        <w:rPr>
          <w:rFonts w:ascii="Times New Roman" w:hAnsi="Times New Roman" w:cs="Times New Roman"/>
          <w:sz w:val="28"/>
          <w:szCs w:val="28"/>
        </w:rPr>
        <w:t xml:space="preserve">о </w:t>
      </w:r>
      <w:r w:rsidR="002E1829" w:rsidRPr="00847C5F">
        <w:rPr>
          <w:rFonts w:ascii="Times New Roman" w:hAnsi="Times New Roman" w:cs="Times New Roman"/>
          <w:sz w:val="28"/>
          <w:szCs w:val="28"/>
        </w:rPr>
        <w:t xml:space="preserve">кредитному </w:t>
      </w:r>
      <w:r w:rsidR="001A30B3" w:rsidRPr="00847C5F">
        <w:rPr>
          <w:rFonts w:ascii="Times New Roman" w:hAnsi="Times New Roman" w:cs="Times New Roman"/>
          <w:sz w:val="28"/>
          <w:szCs w:val="28"/>
        </w:rPr>
        <w:t xml:space="preserve">договору </w:t>
      </w:r>
      <w:r w:rsidR="002E1829" w:rsidRPr="00847C5F">
        <w:rPr>
          <w:rFonts w:ascii="Times New Roman" w:hAnsi="Times New Roman" w:cs="Times New Roman"/>
          <w:sz w:val="28"/>
          <w:szCs w:val="28"/>
        </w:rPr>
        <w:t xml:space="preserve">(договору </w:t>
      </w:r>
      <w:r w:rsidR="00CA0BE3" w:rsidRPr="00847C5F">
        <w:rPr>
          <w:rFonts w:ascii="Times New Roman" w:hAnsi="Times New Roman" w:cs="Times New Roman"/>
          <w:sz w:val="28"/>
          <w:szCs w:val="28"/>
        </w:rPr>
        <w:t xml:space="preserve">займа) </w:t>
      </w:r>
      <w:r w:rsidR="002E1829" w:rsidRPr="00847C5F">
        <w:rPr>
          <w:rFonts w:ascii="Times New Roman" w:hAnsi="Times New Roman" w:cs="Times New Roman"/>
          <w:sz w:val="28"/>
          <w:szCs w:val="28"/>
        </w:rPr>
        <w:t>__</w:t>
      </w:r>
      <w:r w:rsidR="001A30B3" w:rsidRPr="00847C5F">
        <w:rPr>
          <w:rFonts w:ascii="Times New Roman" w:hAnsi="Times New Roman" w:cs="Times New Roman"/>
          <w:sz w:val="28"/>
          <w:szCs w:val="28"/>
        </w:rPr>
        <w:t>____</w:t>
      </w:r>
      <w:r w:rsidR="002E1829" w:rsidRPr="00847C5F">
        <w:rPr>
          <w:rFonts w:ascii="Times New Roman" w:hAnsi="Times New Roman" w:cs="Times New Roman"/>
          <w:sz w:val="28"/>
          <w:szCs w:val="28"/>
        </w:rPr>
        <w:t>______________________________________________________</w:t>
      </w:r>
    </w:p>
    <w:p w14:paraId="1E47437B" w14:textId="40727086" w:rsidR="00CC3EC2" w:rsidRPr="00847C5F" w:rsidRDefault="00CC3EC2" w:rsidP="00CA0BE3">
      <w:pPr>
        <w:pStyle w:val="ConsPlusNonformat"/>
        <w:ind w:firstLine="709"/>
        <w:jc w:val="both"/>
        <w:rPr>
          <w:rFonts w:ascii="Times New Roman" w:hAnsi="Times New Roman" w:cs="Times New Roman"/>
          <w:sz w:val="28"/>
          <w:szCs w:val="28"/>
        </w:rPr>
      </w:pPr>
      <w:r w:rsidRPr="00847C5F">
        <w:rPr>
          <w:rFonts w:ascii="Times New Roman" w:hAnsi="Times New Roman" w:cs="Times New Roman"/>
          <w:sz w:val="28"/>
          <w:szCs w:val="28"/>
        </w:rPr>
        <w:t xml:space="preserve">Размер полученного кредита (займа) по </w:t>
      </w:r>
      <w:r w:rsidR="002E1829" w:rsidRPr="00847C5F">
        <w:rPr>
          <w:rFonts w:ascii="Times New Roman" w:hAnsi="Times New Roman" w:cs="Times New Roman"/>
          <w:sz w:val="28"/>
          <w:szCs w:val="28"/>
        </w:rPr>
        <w:t xml:space="preserve">кредитному договору (договору </w:t>
      </w:r>
      <w:r w:rsidR="002949A4" w:rsidRPr="00847C5F">
        <w:rPr>
          <w:rFonts w:ascii="Times New Roman" w:hAnsi="Times New Roman" w:cs="Times New Roman"/>
          <w:sz w:val="28"/>
          <w:szCs w:val="28"/>
        </w:rPr>
        <w:t>займа) _</w:t>
      </w:r>
      <w:r w:rsidRPr="00847C5F">
        <w:rPr>
          <w:rFonts w:ascii="Times New Roman" w:hAnsi="Times New Roman" w:cs="Times New Roman"/>
          <w:sz w:val="28"/>
          <w:szCs w:val="28"/>
        </w:rPr>
        <w:t>_______________________</w:t>
      </w:r>
      <w:r w:rsidR="002E1829" w:rsidRPr="00847C5F">
        <w:rPr>
          <w:rFonts w:ascii="Times New Roman" w:hAnsi="Times New Roman" w:cs="Times New Roman"/>
          <w:sz w:val="28"/>
          <w:szCs w:val="28"/>
        </w:rPr>
        <w:t>____________________________________</w:t>
      </w:r>
    </w:p>
    <w:p w14:paraId="1B904AB6" w14:textId="3D3A66EE" w:rsidR="00CC3EC2" w:rsidRPr="00847C5F" w:rsidRDefault="00CC3EC2" w:rsidP="00CA0BE3">
      <w:pPr>
        <w:pStyle w:val="ConsPlusNonformat"/>
        <w:ind w:firstLine="709"/>
        <w:jc w:val="both"/>
        <w:rPr>
          <w:rFonts w:ascii="Times New Roman" w:hAnsi="Times New Roman" w:cs="Times New Roman"/>
          <w:sz w:val="28"/>
          <w:szCs w:val="28"/>
        </w:rPr>
      </w:pPr>
      <w:r w:rsidRPr="00847C5F">
        <w:rPr>
          <w:rFonts w:ascii="Times New Roman" w:hAnsi="Times New Roman" w:cs="Times New Roman"/>
          <w:sz w:val="28"/>
          <w:szCs w:val="28"/>
        </w:rPr>
        <w:t>Дата составления дополнительного соглашения</w:t>
      </w:r>
      <w:r w:rsidR="002C0CEA" w:rsidRPr="00847C5F">
        <w:rPr>
          <w:rFonts w:ascii="Times New Roman" w:hAnsi="Times New Roman" w:cs="Times New Roman"/>
          <w:sz w:val="28"/>
          <w:szCs w:val="28"/>
        </w:rPr>
        <w:t xml:space="preserve"> или</w:t>
      </w:r>
      <w:r w:rsidRPr="00847C5F">
        <w:rPr>
          <w:rFonts w:ascii="Times New Roman" w:hAnsi="Times New Roman" w:cs="Times New Roman"/>
          <w:sz w:val="28"/>
          <w:szCs w:val="28"/>
        </w:rPr>
        <w:t xml:space="preserve"> уведомления </w:t>
      </w:r>
      <w:r w:rsidR="00C508CB">
        <w:rPr>
          <w:rFonts w:ascii="Times New Roman" w:hAnsi="Times New Roman" w:cs="Times New Roman"/>
          <w:sz w:val="28"/>
          <w:szCs w:val="28"/>
        </w:rPr>
        <w:br/>
      </w:r>
      <w:r w:rsidRPr="00847C5F">
        <w:rPr>
          <w:rFonts w:ascii="Times New Roman" w:hAnsi="Times New Roman" w:cs="Times New Roman"/>
          <w:sz w:val="28"/>
          <w:szCs w:val="28"/>
        </w:rPr>
        <w:t xml:space="preserve">к кредитному договору (договору займа), содержащего информацию </w:t>
      </w:r>
      <w:r w:rsidR="00C508CB">
        <w:rPr>
          <w:rFonts w:ascii="Times New Roman" w:hAnsi="Times New Roman" w:cs="Times New Roman"/>
          <w:sz w:val="28"/>
          <w:szCs w:val="28"/>
        </w:rPr>
        <w:br/>
      </w:r>
      <w:r w:rsidRPr="00847C5F">
        <w:rPr>
          <w:rFonts w:ascii="Times New Roman" w:hAnsi="Times New Roman" w:cs="Times New Roman"/>
          <w:sz w:val="28"/>
          <w:szCs w:val="28"/>
        </w:rPr>
        <w:t>об изменении размера платы за пользование кредитом (займом),</w:t>
      </w:r>
      <w:r w:rsidR="002E2077" w:rsidRPr="00847C5F">
        <w:rPr>
          <w:rFonts w:ascii="Times New Roman" w:hAnsi="Times New Roman" w:cs="Times New Roman"/>
          <w:sz w:val="28"/>
          <w:szCs w:val="28"/>
        </w:rPr>
        <w:t xml:space="preserve"> </w:t>
      </w:r>
      <w:r w:rsidRPr="00847C5F">
        <w:rPr>
          <w:rFonts w:ascii="Times New Roman" w:hAnsi="Times New Roman" w:cs="Times New Roman"/>
          <w:sz w:val="28"/>
          <w:szCs w:val="28"/>
        </w:rPr>
        <w:t>____________</w:t>
      </w:r>
    </w:p>
    <w:p w14:paraId="098EF4FF" w14:textId="573D5FBB" w:rsidR="00CC3EC2" w:rsidRPr="00847C5F" w:rsidRDefault="00CC3EC2" w:rsidP="00CC3EC2">
      <w:pPr>
        <w:pStyle w:val="ConsPlusNonformat"/>
        <w:jc w:val="both"/>
        <w:rPr>
          <w:rFonts w:ascii="Times New Roman" w:hAnsi="Times New Roman" w:cs="Times New Roman"/>
          <w:sz w:val="28"/>
          <w:szCs w:val="28"/>
        </w:rPr>
      </w:pPr>
      <w:r w:rsidRPr="00847C5F">
        <w:rPr>
          <w:rFonts w:ascii="Times New Roman" w:hAnsi="Times New Roman" w:cs="Times New Roman"/>
          <w:sz w:val="28"/>
          <w:szCs w:val="28"/>
        </w:rPr>
        <w:t>__________________________________________________________________.</w:t>
      </w:r>
    </w:p>
    <w:p w14:paraId="4C599C0C" w14:textId="3770377A" w:rsidR="00CC3EC2" w:rsidRPr="002949A4" w:rsidRDefault="00CC3EC2" w:rsidP="00095A95">
      <w:pPr>
        <w:pStyle w:val="ConsPlusNonformat"/>
        <w:ind w:firstLine="709"/>
        <w:jc w:val="both"/>
        <w:rPr>
          <w:rFonts w:ascii="Times New Roman" w:hAnsi="Times New Roman" w:cs="Times New Roman"/>
          <w:sz w:val="28"/>
          <w:szCs w:val="28"/>
        </w:rPr>
      </w:pPr>
      <w:r w:rsidRPr="00847C5F">
        <w:rPr>
          <w:rFonts w:ascii="Times New Roman" w:hAnsi="Times New Roman" w:cs="Times New Roman"/>
          <w:sz w:val="28"/>
          <w:szCs w:val="28"/>
        </w:rPr>
        <w:t>1. Процентная ставка</w:t>
      </w:r>
      <w:r w:rsidRPr="002949A4">
        <w:rPr>
          <w:rFonts w:ascii="Times New Roman" w:hAnsi="Times New Roman" w:cs="Times New Roman"/>
          <w:sz w:val="28"/>
          <w:szCs w:val="28"/>
        </w:rPr>
        <w:t xml:space="preserve"> по кредиту (займу) ____________% годовых.</w:t>
      </w:r>
    </w:p>
    <w:p w14:paraId="1DDC7A4F" w14:textId="5DF077CC" w:rsidR="00CC3EC2" w:rsidRPr="001A30B3" w:rsidRDefault="00CC3EC2" w:rsidP="00095A95">
      <w:pPr>
        <w:pStyle w:val="ConsPlusNonformat"/>
        <w:ind w:firstLine="709"/>
        <w:jc w:val="both"/>
        <w:rPr>
          <w:rFonts w:ascii="Times New Roman" w:hAnsi="Times New Roman" w:cs="Times New Roman"/>
          <w:sz w:val="28"/>
          <w:szCs w:val="28"/>
        </w:rPr>
      </w:pPr>
      <w:r w:rsidRPr="002949A4">
        <w:rPr>
          <w:rFonts w:ascii="Times New Roman" w:hAnsi="Times New Roman" w:cs="Times New Roman"/>
          <w:sz w:val="28"/>
          <w:szCs w:val="28"/>
        </w:rPr>
        <w:t>2. Процентная ставка по дополнительному соглашению</w:t>
      </w:r>
      <w:r w:rsidR="002C0CEA" w:rsidRPr="002949A4">
        <w:rPr>
          <w:rFonts w:ascii="Times New Roman" w:hAnsi="Times New Roman" w:cs="Times New Roman"/>
          <w:sz w:val="28"/>
          <w:szCs w:val="28"/>
        </w:rPr>
        <w:t xml:space="preserve"> </w:t>
      </w:r>
      <w:r w:rsidR="002A5B1E">
        <w:rPr>
          <w:rFonts w:ascii="Times New Roman" w:hAnsi="Times New Roman" w:cs="Times New Roman"/>
          <w:sz w:val="28"/>
          <w:szCs w:val="28"/>
        </w:rPr>
        <w:br/>
      </w:r>
      <w:r w:rsidR="002C0CEA" w:rsidRPr="002949A4">
        <w:rPr>
          <w:rFonts w:ascii="Times New Roman" w:hAnsi="Times New Roman" w:cs="Times New Roman"/>
          <w:sz w:val="28"/>
          <w:szCs w:val="28"/>
        </w:rPr>
        <w:t>или</w:t>
      </w:r>
      <w:r w:rsidRPr="002949A4">
        <w:rPr>
          <w:rFonts w:ascii="Times New Roman" w:hAnsi="Times New Roman" w:cs="Times New Roman"/>
          <w:sz w:val="28"/>
          <w:szCs w:val="28"/>
        </w:rPr>
        <w:t xml:space="preserve"> уведомлению к кредитному договору (договору займа) _______</w:t>
      </w:r>
      <w:r w:rsidR="001A30B3" w:rsidRPr="002949A4">
        <w:rPr>
          <w:rFonts w:ascii="Times New Roman" w:hAnsi="Times New Roman" w:cs="Times New Roman"/>
          <w:sz w:val="28"/>
          <w:szCs w:val="28"/>
        </w:rPr>
        <w:t xml:space="preserve">____% </w:t>
      </w:r>
      <w:r w:rsidR="001A30B3" w:rsidRPr="006B1557">
        <w:rPr>
          <w:rFonts w:ascii="Times New Roman" w:hAnsi="Times New Roman" w:cs="Times New Roman"/>
          <w:sz w:val="28"/>
          <w:szCs w:val="28"/>
        </w:rPr>
        <w:t>годовых</w:t>
      </w:r>
      <w:r w:rsidR="00D90A46" w:rsidRPr="006B1557">
        <w:rPr>
          <w:rFonts w:ascii="Times New Roman" w:hAnsi="Times New Roman" w:cs="Times New Roman"/>
          <w:sz w:val="28"/>
          <w:szCs w:val="28"/>
          <w:vertAlign w:val="superscript"/>
        </w:rPr>
        <w:t>1</w:t>
      </w:r>
      <w:r w:rsidR="006E3EC2" w:rsidRPr="006B1557">
        <w:rPr>
          <w:rFonts w:ascii="Times New Roman" w:hAnsi="Times New Roman" w:cs="Times New Roman"/>
          <w:sz w:val="28"/>
          <w:szCs w:val="28"/>
        </w:rPr>
        <w:t>.</w:t>
      </w:r>
    </w:p>
    <w:p w14:paraId="589B7A01" w14:textId="67C730AD" w:rsidR="00CC3EC2" w:rsidRPr="001A30B3" w:rsidRDefault="00CC3EC2" w:rsidP="00095A95">
      <w:pPr>
        <w:pStyle w:val="ConsPlusNonformat"/>
        <w:ind w:firstLine="709"/>
        <w:jc w:val="both"/>
        <w:rPr>
          <w:rFonts w:ascii="Times New Roman" w:hAnsi="Times New Roman" w:cs="Times New Roman"/>
          <w:sz w:val="28"/>
          <w:szCs w:val="28"/>
        </w:rPr>
      </w:pPr>
      <w:r w:rsidRPr="001A30B3">
        <w:rPr>
          <w:rFonts w:ascii="Times New Roman" w:hAnsi="Times New Roman" w:cs="Times New Roman"/>
          <w:sz w:val="28"/>
          <w:szCs w:val="28"/>
        </w:rPr>
        <w:t>3. Ключевая ставка Центрального банка Российской Федерации, действующая</w:t>
      </w:r>
      <w:r w:rsidR="005B53A2">
        <w:rPr>
          <w:rFonts w:ascii="Times New Roman" w:hAnsi="Times New Roman" w:cs="Times New Roman"/>
          <w:sz w:val="28"/>
          <w:szCs w:val="28"/>
        </w:rPr>
        <w:t xml:space="preserve"> </w:t>
      </w:r>
      <w:r w:rsidRPr="001A30B3">
        <w:rPr>
          <w:rFonts w:ascii="Times New Roman" w:hAnsi="Times New Roman" w:cs="Times New Roman"/>
          <w:sz w:val="28"/>
          <w:szCs w:val="28"/>
        </w:rPr>
        <w:t>на дату заключения кредитного договора (договора займа), ________% годовых.</w:t>
      </w:r>
    </w:p>
    <w:p w14:paraId="20D99310" w14:textId="29D01488" w:rsidR="00CC3EC2" w:rsidRPr="002949A4" w:rsidRDefault="00CC3EC2" w:rsidP="00095A95">
      <w:pPr>
        <w:pStyle w:val="ConsPlusNonformat"/>
        <w:ind w:firstLine="709"/>
        <w:jc w:val="both"/>
        <w:rPr>
          <w:rFonts w:ascii="Times New Roman" w:hAnsi="Times New Roman" w:cs="Times New Roman"/>
          <w:sz w:val="28"/>
          <w:szCs w:val="28"/>
        </w:rPr>
      </w:pPr>
      <w:r w:rsidRPr="001A30B3">
        <w:rPr>
          <w:rFonts w:ascii="Times New Roman" w:hAnsi="Times New Roman" w:cs="Times New Roman"/>
          <w:sz w:val="28"/>
          <w:szCs w:val="28"/>
        </w:rPr>
        <w:t xml:space="preserve">4. Ключевая ставка Центрального банка Российской Федерации на дату изменения размера платы за пользование кредитом (займом), указанную </w:t>
      </w:r>
      <w:r w:rsidR="00095A95">
        <w:rPr>
          <w:rFonts w:ascii="Times New Roman" w:hAnsi="Times New Roman" w:cs="Times New Roman"/>
          <w:sz w:val="28"/>
          <w:szCs w:val="28"/>
        </w:rPr>
        <w:br/>
      </w:r>
      <w:r w:rsidRPr="001A30B3">
        <w:rPr>
          <w:rFonts w:ascii="Times New Roman" w:hAnsi="Times New Roman" w:cs="Times New Roman"/>
          <w:sz w:val="28"/>
          <w:szCs w:val="28"/>
        </w:rPr>
        <w:t xml:space="preserve">в </w:t>
      </w:r>
      <w:r w:rsidRPr="002949A4">
        <w:rPr>
          <w:rFonts w:ascii="Times New Roman" w:hAnsi="Times New Roman" w:cs="Times New Roman"/>
          <w:sz w:val="28"/>
          <w:szCs w:val="28"/>
        </w:rPr>
        <w:t>дополнительном соглашении</w:t>
      </w:r>
      <w:r w:rsidR="002C0CEA" w:rsidRPr="002949A4">
        <w:rPr>
          <w:rFonts w:ascii="Times New Roman" w:hAnsi="Times New Roman" w:cs="Times New Roman"/>
          <w:sz w:val="28"/>
          <w:szCs w:val="28"/>
        </w:rPr>
        <w:t xml:space="preserve"> или</w:t>
      </w:r>
      <w:r w:rsidRPr="002949A4">
        <w:rPr>
          <w:rFonts w:ascii="Times New Roman" w:hAnsi="Times New Roman" w:cs="Times New Roman"/>
          <w:sz w:val="28"/>
          <w:szCs w:val="28"/>
        </w:rPr>
        <w:t xml:space="preserve"> уведомлении к кредитному договору</w:t>
      </w:r>
      <w:r w:rsidR="00941B04" w:rsidRPr="002949A4">
        <w:rPr>
          <w:rFonts w:ascii="Times New Roman" w:hAnsi="Times New Roman" w:cs="Times New Roman"/>
          <w:sz w:val="28"/>
          <w:szCs w:val="28"/>
        </w:rPr>
        <w:t xml:space="preserve"> </w:t>
      </w:r>
      <w:r w:rsidRPr="002949A4">
        <w:rPr>
          <w:rFonts w:ascii="Times New Roman" w:hAnsi="Times New Roman" w:cs="Times New Roman"/>
          <w:sz w:val="28"/>
          <w:szCs w:val="28"/>
        </w:rPr>
        <w:t xml:space="preserve">(договору займа), ___ % </w:t>
      </w:r>
      <w:r w:rsidRPr="006B1557">
        <w:rPr>
          <w:rFonts w:ascii="Times New Roman" w:hAnsi="Times New Roman" w:cs="Times New Roman"/>
          <w:sz w:val="28"/>
          <w:szCs w:val="28"/>
        </w:rPr>
        <w:t>годовых</w:t>
      </w:r>
      <w:r w:rsidR="006B1557">
        <w:rPr>
          <w:rFonts w:ascii="Times New Roman" w:hAnsi="Times New Roman" w:cs="Times New Roman"/>
          <w:sz w:val="28"/>
          <w:szCs w:val="28"/>
          <w:vertAlign w:val="superscript"/>
        </w:rPr>
        <w:t>2</w:t>
      </w:r>
      <w:r w:rsidRPr="006B1557">
        <w:rPr>
          <w:rFonts w:ascii="Times New Roman" w:hAnsi="Times New Roman" w:cs="Times New Roman"/>
          <w:sz w:val="28"/>
          <w:szCs w:val="28"/>
        </w:rPr>
        <w:t>.</w:t>
      </w:r>
    </w:p>
    <w:p w14:paraId="3E9D0712" w14:textId="045172F7" w:rsidR="00941B04" w:rsidRPr="002949A4" w:rsidRDefault="005B53A2" w:rsidP="00095A95">
      <w:pPr>
        <w:pStyle w:val="ConsPlusNonformat"/>
        <w:ind w:firstLine="709"/>
        <w:jc w:val="both"/>
        <w:rPr>
          <w:rFonts w:ascii="Times New Roman" w:hAnsi="Times New Roman" w:cs="Times New Roman"/>
          <w:sz w:val="28"/>
          <w:szCs w:val="28"/>
        </w:rPr>
      </w:pPr>
      <w:r w:rsidRPr="002949A4">
        <w:rPr>
          <w:rFonts w:ascii="Times New Roman" w:hAnsi="Times New Roman" w:cs="Times New Roman"/>
          <w:sz w:val="28"/>
          <w:szCs w:val="28"/>
        </w:rPr>
        <w:t>5. Информация для расчета субсидии</w:t>
      </w:r>
      <w:r w:rsidR="006B1557">
        <w:rPr>
          <w:rFonts w:ascii="Times New Roman" w:hAnsi="Times New Roman" w:cs="Times New Roman"/>
          <w:sz w:val="28"/>
          <w:szCs w:val="28"/>
          <w:vertAlign w:val="superscript"/>
        </w:rPr>
        <w:t>3</w:t>
      </w:r>
      <w:r w:rsidRPr="002949A4">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98"/>
        <w:gridCol w:w="1456"/>
        <w:gridCol w:w="2984"/>
        <w:gridCol w:w="3205"/>
      </w:tblGrid>
      <w:tr w:rsidR="00CC3EC2" w:rsidRPr="001A30B3" w14:paraId="545BF44C" w14:textId="77777777" w:rsidTr="000A203C">
        <w:tc>
          <w:tcPr>
            <w:tcW w:w="909" w:type="pct"/>
          </w:tcPr>
          <w:p w14:paraId="55EB8156" w14:textId="104439B4" w:rsidR="00CC3EC2" w:rsidRPr="002949A4" w:rsidRDefault="00CC3EC2" w:rsidP="00CC3EC2">
            <w:pPr>
              <w:pStyle w:val="ConsPlusNormal"/>
              <w:jc w:val="center"/>
              <w:rPr>
                <w:rFonts w:ascii="Times New Roman" w:hAnsi="Times New Roman" w:cs="Times New Roman"/>
              </w:rPr>
            </w:pPr>
            <w:r w:rsidRPr="002949A4">
              <w:rPr>
                <w:rFonts w:ascii="Times New Roman" w:hAnsi="Times New Roman" w:cs="Times New Roman"/>
              </w:rPr>
              <w:t xml:space="preserve">Остаток ссудной задолженности, </w:t>
            </w:r>
            <w:r w:rsidR="00534389" w:rsidRPr="002949A4">
              <w:rPr>
                <w:rFonts w:ascii="Times New Roman" w:hAnsi="Times New Roman" w:cs="Times New Roman"/>
              </w:rPr>
              <w:t xml:space="preserve">использованный по целевому назначению, </w:t>
            </w:r>
            <w:r w:rsidRPr="002949A4">
              <w:rPr>
                <w:rFonts w:ascii="Times New Roman" w:hAnsi="Times New Roman" w:cs="Times New Roman"/>
              </w:rPr>
              <w:t>исходя из которого начисляется субсидия (рублей)</w:t>
            </w:r>
          </w:p>
        </w:tc>
        <w:tc>
          <w:tcPr>
            <w:tcW w:w="779" w:type="pct"/>
          </w:tcPr>
          <w:p w14:paraId="46CDA6BE" w14:textId="77777777" w:rsidR="00CC3EC2" w:rsidRPr="002949A4" w:rsidRDefault="00CC3EC2" w:rsidP="00CC3EC2">
            <w:pPr>
              <w:pStyle w:val="ConsPlusNormal"/>
              <w:jc w:val="center"/>
              <w:rPr>
                <w:rFonts w:ascii="Times New Roman" w:hAnsi="Times New Roman" w:cs="Times New Roman"/>
              </w:rPr>
            </w:pPr>
            <w:r w:rsidRPr="002949A4">
              <w:rPr>
                <w:rFonts w:ascii="Times New Roman" w:hAnsi="Times New Roman" w:cs="Times New Roman"/>
              </w:rPr>
              <w:t>Количество дней пользования кредитом (займом) в расчетном периоде</w:t>
            </w:r>
          </w:p>
        </w:tc>
        <w:tc>
          <w:tcPr>
            <w:tcW w:w="1597" w:type="pct"/>
          </w:tcPr>
          <w:p w14:paraId="46BD91CB" w14:textId="77777777" w:rsidR="00417860" w:rsidRPr="00895588" w:rsidRDefault="00417860" w:rsidP="00CC3EC2">
            <w:pPr>
              <w:pStyle w:val="ConsPlusNormal"/>
              <w:jc w:val="center"/>
              <w:rPr>
                <w:rFonts w:ascii="Times New Roman" w:hAnsi="Times New Roman" w:cs="Times New Roman"/>
              </w:rPr>
            </w:pPr>
          </w:p>
          <w:p w14:paraId="718EF7AD" w14:textId="77777777" w:rsidR="00417860" w:rsidRPr="00895588" w:rsidRDefault="00417860" w:rsidP="00CC3EC2">
            <w:pPr>
              <w:pStyle w:val="ConsPlusNormal"/>
              <w:jc w:val="center"/>
              <w:rPr>
                <w:rFonts w:ascii="Times New Roman" w:hAnsi="Times New Roman" w:cs="Times New Roman"/>
              </w:rPr>
            </w:pPr>
          </w:p>
          <w:p w14:paraId="5A82B372" w14:textId="77777777" w:rsidR="00CC3EC2" w:rsidRPr="00895588" w:rsidRDefault="00CC3EC2" w:rsidP="00CC3EC2">
            <w:pPr>
              <w:pStyle w:val="ConsPlusNormal"/>
              <w:jc w:val="center"/>
              <w:rPr>
                <w:rFonts w:ascii="Times New Roman" w:hAnsi="Times New Roman" w:cs="Times New Roman"/>
              </w:rPr>
            </w:pPr>
            <w:r w:rsidRPr="00895588">
              <w:rPr>
                <w:rFonts w:ascii="Times New Roman" w:hAnsi="Times New Roman" w:cs="Times New Roman"/>
              </w:rPr>
              <w:t>Размер субсидии (рублей),</w:t>
            </w:r>
          </w:p>
          <w:p w14:paraId="632AEFE2" w14:textId="0B8320AE" w:rsidR="00CC3EC2" w:rsidRPr="00895588" w:rsidRDefault="00CC3EC2" w:rsidP="00CC3EC2">
            <w:pPr>
              <w:pStyle w:val="ConsPlusNormal"/>
              <w:jc w:val="center"/>
              <w:rPr>
                <w:rFonts w:ascii="Times New Roman" w:hAnsi="Times New Roman" w:cs="Times New Roman"/>
                <w:vertAlign w:val="superscript"/>
              </w:rPr>
            </w:pPr>
            <w:r w:rsidRPr="00895588">
              <w:rPr>
                <w:rFonts w:ascii="Times New Roman" w:hAnsi="Times New Roman" w:cs="Times New Roman"/>
              </w:rPr>
              <w:t xml:space="preserve">гр. 1 x гр. 2 x п. 1 </w:t>
            </w:r>
            <w:r w:rsidR="009C4227" w:rsidRPr="00895588">
              <w:rPr>
                <w:rFonts w:ascii="Times New Roman" w:hAnsi="Times New Roman" w:cs="Times New Roman"/>
                <w:vertAlign w:val="superscript"/>
              </w:rPr>
              <w:t>1</w:t>
            </w:r>
            <w:r w:rsidRPr="00895588">
              <w:rPr>
                <w:rFonts w:ascii="Times New Roman" w:hAnsi="Times New Roman" w:cs="Times New Roman"/>
              </w:rPr>
              <w:t xml:space="preserve"> x Ст </w:t>
            </w:r>
            <w:r w:rsidR="00CA3410" w:rsidRPr="00895588">
              <w:rPr>
                <w:rFonts w:ascii="Times New Roman" w:hAnsi="Times New Roman" w:cs="Times New Roman"/>
                <w:vertAlign w:val="superscript"/>
              </w:rPr>
              <w:t>3</w:t>
            </w:r>
          </w:p>
          <w:p w14:paraId="01419848" w14:textId="0C978E2B" w:rsidR="00CC3EC2" w:rsidRPr="00895588" w:rsidRDefault="00CC3EC2" w:rsidP="00CC3EC2">
            <w:pPr>
              <w:pStyle w:val="ConsPlusNormal"/>
              <w:jc w:val="center"/>
              <w:rPr>
                <w:rFonts w:ascii="Times New Roman" w:hAnsi="Times New Roman" w:cs="Times New Roman"/>
              </w:rPr>
            </w:pPr>
            <w:r w:rsidRPr="00895588">
              <w:rPr>
                <w:rFonts w:ascii="Times New Roman" w:hAnsi="Times New Roman" w:cs="Times New Roman"/>
              </w:rPr>
              <w:t>__________________________</w:t>
            </w:r>
          </w:p>
          <w:p w14:paraId="4C7BBA34" w14:textId="77777777" w:rsidR="00CC3EC2" w:rsidRPr="00895588" w:rsidRDefault="00CC3EC2" w:rsidP="00CC3EC2">
            <w:pPr>
              <w:pStyle w:val="ConsPlusNormal"/>
              <w:jc w:val="center"/>
              <w:rPr>
                <w:rFonts w:ascii="Times New Roman" w:hAnsi="Times New Roman" w:cs="Times New Roman"/>
              </w:rPr>
            </w:pPr>
            <w:r w:rsidRPr="00895588">
              <w:rPr>
                <w:rFonts w:ascii="Times New Roman" w:hAnsi="Times New Roman" w:cs="Times New Roman"/>
              </w:rPr>
              <w:t>100% x 365 (366) дней x 100%</w:t>
            </w:r>
          </w:p>
        </w:tc>
        <w:tc>
          <w:tcPr>
            <w:tcW w:w="1715" w:type="pct"/>
          </w:tcPr>
          <w:p w14:paraId="14C0AD5F" w14:textId="77777777" w:rsidR="00417860" w:rsidRPr="00895588" w:rsidRDefault="00417860" w:rsidP="00CC3EC2">
            <w:pPr>
              <w:pStyle w:val="ConsPlusNormal"/>
              <w:jc w:val="center"/>
              <w:rPr>
                <w:rFonts w:ascii="Times New Roman" w:hAnsi="Times New Roman" w:cs="Times New Roman"/>
              </w:rPr>
            </w:pPr>
          </w:p>
          <w:p w14:paraId="3EC7E35D" w14:textId="77777777" w:rsidR="00417860" w:rsidRPr="00895588" w:rsidRDefault="00417860" w:rsidP="00CC3EC2">
            <w:pPr>
              <w:pStyle w:val="ConsPlusNormal"/>
              <w:jc w:val="center"/>
              <w:rPr>
                <w:rFonts w:ascii="Times New Roman" w:hAnsi="Times New Roman" w:cs="Times New Roman"/>
              </w:rPr>
            </w:pPr>
          </w:p>
          <w:p w14:paraId="41A331A3" w14:textId="77777777" w:rsidR="00CC3EC2" w:rsidRPr="00895588" w:rsidRDefault="00CC3EC2" w:rsidP="00CC3EC2">
            <w:pPr>
              <w:pStyle w:val="ConsPlusNormal"/>
              <w:jc w:val="center"/>
              <w:rPr>
                <w:rFonts w:ascii="Times New Roman" w:hAnsi="Times New Roman" w:cs="Times New Roman"/>
              </w:rPr>
            </w:pPr>
            <w:r w:rsidRPr="00895588">
              <w:rPr>
                <w:rFonts w:ascii="Times New Roman" w:hAnsi="Times New Roman" w:cs="Times New Roman"/>
              </w:rPr>
              <w:t>Размер субсидии (рублей),</w:t>
            </w:r>
          </w:p>
          <w:p w14:paraId="2CB409DD" w14:textId="7A790FBA" w:rsidR="00CC3EC2" w:rsidRPr="00895588" w:rsidRDefault="00CC3EC2" w:rsidP="00CC3EC2">
            <w:pPr>
              <w:pStyle w:val="ConsPlusNormal"/>
              <w:jc w:val="center"/>
              <w:rPr>
                <w:rFonts w:ascii="Times New Roman" w:hAnsi="Times New Roman" w:cs="Times New Roman"/>
                <w:vertAlign w:val="superscript"/>
              </w:rPr>
            </w:pPr>
            <w:r w:rsidRPr="00895588">
              <w:rPr>
                <w:rFonts w:ascii="Times New Roman" w:hAnsi="Times New Roman" w:cs="Times New Roman"/>
              </w:rPr>
              <w:t xml:space="preserve">гр. 1 x гр. 2 x п. 3 </w:t>
            </w:r>
            <w:r w:rsidR="00CA3410" w:rsidRPr="00895588">
              <w:rPr>
                <w:rFonts w:ascii="Times New Roman" w:hAnsi="Times New Roman" w:cs="Times New Roman"/>
                <w:vertAlign w:val="superscript"/>
              </w:rPr>
              <w:t>2</w:t>
            </w:r>
            <w:r w:rsidRPr="00895588">
              <w:rPr>
                <w:rFonts w:ascii="Times New Roman" w:hAnsi="Times New Roman" w:cs="Times New Roman"/>
              </w:rPr>
              <w:t xml:space="preserve"> x Ст </w:t>
            </w:r>
            <w:r w:rsidR="00CA3410" w:rsidRPr="00895588">
              <w:rPr>
                <w:rFonts w:ascii="Times New Roman" w:hAnsi="Times New Roman" w:cs="Times New Roman"/>
                <w:vertAlign w:val="superscript"/>
              </w:rPr>
              <w:t>3</w:t>
            </w:r>
          </w:p>
          <w:p w14:paraId="11EB4059" w14:textId="4716A61D" w:rsidR="00CC3EC2" w:rsidRPr="00895588" w:rsidRDefault="00F95DF7" w:rsidP="00CC3EC2">
            <w:pPr>
              <w:pStyle w:val="ConsPlusNormal"/>
              <w:jc w:val="center"/>
              <w:rPr>
                <w:rFonts w:ascii="Times New Roman" w:hAnsi="Times New Roman" w:cs="Times New Roman"/>
              </w:rPr>
            </w:pPr>
            <w:r w:rsidRPr="00895588">
              <w:rPr>
                <w:rFonts w:ascii="Times New Roman" w:hAnsi="Times New Roman" w:cs="Times New Roman"/>
              </w:rPr>
              <w:t>____________________________</w:t>
            </w:r>
          </w:p>
          <w:p w14:paraId="091060BD" w14:textId="77777777" w:rsidR="00CC3EC2" w:rsidRPr="00895588" w:rsidRDefault="00CC3EC2" w:rsidP="00CC3EC2">
            <w:pPr>
              <w:pStyle w:val="ConsPlusNormal"/>
              <w:jc w:val="center"/>
              <w:rPr>
                <w:rFonts w:ascii="Times New Roman" w:hAnsi="Times New Roman" w:cs="Times New Roman"/>
              </w:rPr>
            </w:pPr>
            <w:r w:rsidRPr="00895588">
              <w:rPr>
                <w:rFonts w:ascii="Times New Roman" w:hAnsi="Times New Roman" w:cs="Times New Roman"/>
              </w:rPr>
              <w:t>100% x 365 (366) дней x 100%</w:t>
            </w:r>
          </w:p>
        </w:tc>
      </w:tr>
      <w:tr w:rsidR="00CC3EC2" w:rsidRPr="001A30B3" w14:paraId="35BB1CBA" w14:textId="77777777" w:rsidTr="000A203C">
        <w:tc>
          <w:tcPr>
            <w:tcW w:w="909" w:type="pct"/>
          </w:tcPr>
          <w:p w14:paraId="66B7E5F1" w14:textId="77777777" w:rsidR="00CC3EC2" w:rsidRPr="001A30B3" w:rsidRDefault="00CC3EC2" w:rsidP="00CC3EC2">
            <w:pPr>
              <w:pStyle w:val="ConsPlusNormal"/>
              <w:jc w:val="center"/>
              <w:rPr>
                <w:rFonts w:ascii="Times New Roman" w:hAnsi="Times New Roman" w:cs="Times New Roman"/>
              </w:rPr>
            </w:pPr>
            <w:r w:rsidRPr="001A30B3">
              <w:rPr>
                <w:rFonts w:ascii="Times New Roman" w:hAnsi="Times New Roman" w:cs="Times New Roman"/>
              </w:rPr>
              <w:t>1</w:t>
            </w:r>
          </w:p>
        </w:tc>
        <w:tc>
          <w:tcPr>
            <w:tcW w:w="779" w:type="pct"/>
          </w:tcPr>
          <w:p w14:paraId="37FD42B1" w14:textId="77777777" w:rsidR="00CC3EC2" w:rsidRPr="001A30B3" w:rsidRDefault="00CC3EC2" w:rsidP="00CC3EC2">
            <w:pPr>
              <w:pStyle w:val="ConsPlusNormal"/>
              <w:jc w:val="center"/>
              <w:rPr>
                <w:rFonts w:ascii="Times New Roman" w:hAnsi="Times New Roman" w:cs="Times New Roman"/>
              </w:rPr>
            </w:pPr>
            <w:bookmarkStart w:id="10" w:name="P624"/>
            <w:bookmarkEnd w:id="10"/>
            <w:r w:rsidRPr="001A30B3">
              <w:rPr>
                <w:rFonts w:ascii="Times New Roman" w:hAnsi="Times New Roman" w:cs="Times New Roman"/>
              </w:rPr>
              <w:t>2</w:t>
            </w:r>
          </w:p>
        </w:tc>
        <w:tc>
          <w:tcPr>
            <w:tcW w:w="1597" w:type="pct"/>
          </w:tcPr>
          <w:p w14:paraId="09F4489C" w14:textId="77777777" w:rsidR="00CC3EC2" w:rsidRPr="001A30B3" w:rsidRDefault="00CC3EC2" w:rsidP="00CC3EC2">
            <w:pPr>
              <w:pStyle w:val="ConsPlusNormal"/>
              <w:jc w:val="center"/>
              <w:rPr>
                <w:rFonts w:ascii="Times New Roman" w:hAnsi="Times New Roman" w:cs="Times New Roman"/>
              </w:rPr>
            </w:pPr>
            <w:r w:rsidRPr="001A30B3">
              <w:rPr>
                <w:rFonts w:ascii="Times New Roman" w:hAnsi="Times New Roman" w:cs="Times New Roman"/>
              </w:rPr>
              <w:t>3</w:t>
            </w:r>
          </w:p>
        </w:tc>
        <w:tc>
          <w:tcPr>
            <w:tcW w:w="1715" w:type="pct"/>
          </w:tcPr>
          <w:p w14:paraId="7B924702" w14:textId="77777777" w:rsidR="00CC3EC2" w:rsidRPr="001A30B3" w:rsidRDefault="00CC3EC2" w:rsidP="00CC3EC2">
            <w:pPr>
              <w:pStyle w:val="ConsPlusNormal"/>
              <w:jc w:val="center"/>
              <w:rPr>
                <w:rFonts w:ascii="Times New Roman" w:hAnsi="Times New Roman" w:cs="Times New Roman"/>
              </w:rPr>
            </w:pPr>
            <w:bookmarkStart w:id="11" w:name="P626"/>
            <w:bookmarkEnd w:id="11"/>
            <w:r w:rsidRPr="001A30B3">
              <w:rPr>
                <w:rFonts w:ascii="Times New Roman" w:hAnsi="Times New Roman" w:cs="Times New Roman"/>
              </w:rPr>
              <w:t>4</w:t>
            </w:r>
          </w:p>
        </w:tc>
      </w:tr>
      <w:tr w:rsidR="002C0CEA" w:rsidRPr="001A30B3" w14:paraId="0EE45059" w14:textId="77777777" w:rsidTr="000A203C">
        <w:tc>
          <w:tcPr>
            <w:tcW w:w="909" w:type="pct"/>
          </w:tcPr>
          <w:p w14:paraId="2DF8A504" w14:textId="77777777" w:rsidR="002C0CEA" w:rsidRPr="001A30B3" w:rsidRDefault="002C0CEA" w:rsidP="00CC3EC2">
            <w:pPr>
              <w:pStyle w:val="ConsPlusNormal"/>
              <w:jc w:val="center"/>
              <w:rPr>
                <w:rFonts w:ascii="Times New Roman" w:hAnsi="Times New Roman" w:cs="Times New Roman"/>
              </w:rPr>
            </w:pPr>
          </w:p>
        </w:tc>
        <w:tc>
          <w:tcPr>
            <w:tcW w:w="779" w:type="pct"/>
          </w:tcPr>
          <w:p w14:paraId="36DF6112" w14:textId="77777777" w:rsidR="002C0CEA" w:rsidRPr="001A30B3" w:rsidRDefault="002C0CEA" w:rsidP="00CC3EC2">
            <w:pPr>
              <w:pStyle w:val="ConsPlusNormal"/>
              <w:jc w:val="center"/>
              <w:rPr>
                <w:rFonts w:ascii="Times New Roman" w:hAnsi="Times New Roman" w:cs="Times New Roman"/>
              </w:rPr>
            </w:pPr>
          </w:p>
        </w:tc>
        <w:tc>
          <w:tcPr>
            <w:tcW w:w="1597" w:type="pct"/>
          </w:tcPr>
          <w:p w14:paraId="329BC87B" w14:textId="77777777" w:rsidR="002C0CEA" w:rsidRPr="001A30B3" w:rsidRDefault="002C0CEA" w:rsidP="00CC3EC2">
            <w:pPr>
              <w:pStyle w:val="ConsPlusNormal"/>
              <w:jc w:val="center"/>
              <w:rPr>
                <w:rFonts w:ascii="Times New Roman" w:hAnsi="Times New Roman" w:cs="Times New Roman"/>
              </w:rPr>
            </w:pPr>
          </w:p>
        </w:tc>
        <w:tc>
          <w:tcPr>
            <w:tcW w:w="1715" w:type="pct"/>
          </w:tcPr>
          <w:p w14:paraId="1D66E177" w14:textId="77777777" w:rsidR="002C0CEA" w:rsidRPr="001A30B3" w:rsidRDefault="002C0CEA" w:rsidP="00CC3EC2">
            <w:pPr>
              <w:pStyle w:val="ConsPlusNormal"/>
              <w:jc w:val="center"/>
              <w:rPr>
                <w:rFonts w:ascii="Times New Roman" w:hAnsi="Times New Roman" w:cs="Times New Roman"/>
              </w:rPr>
            </w:pPr>
          </w:p>
        </w:tc>
      </w:tr>
    </w:tbl>
    <w:p w14:paraId="300B1A1E" w14:textId="5EC3C4D0" w:rsidR="00CC3EC2" w:rsidRPr="001A30B3" w:rsidRDefault="00CC3EC2" w:rsidP="00095A95">
      <w:pPr>
        <w:pStyle w:val="ConsPlusNonformat"/>
        <w:ind w:firstLine="709"/>
        <w:jc w:val="both"/>
        <w:rPr>
          <w:rFonts w:ascii="Times New Roman" w:hAnsi="Times New Roman" w:cs="Times New Roman"/>
          <w:sz w:val="28"/>
          <w:szCs w:val="28"/>
        </w:rPr>
      </w:pPr>
      <w:r w:rsidRPr="001A30B3">
        <w:rPr>
          <w:rFonts w:ascii="Times New Roman" w:hAnsi="Times New Roman" w:cs="Times New Roman"/>
          <w:sz w:val="28"/>
          <w:szCs w:val="28"/>
        </w:rPr>
        <w:t xml:space="preserve">Размер предоставляемой субсидии </w:t>
      </w:r>
      <w:r w:rsidR="006E3EC2">
        <w:rPr>
          <w:rFonts w:ascii="Times New Roman" w:hAnsi="Times New Roman" w:cs="Times New Roman"/>
          <w:sz w:val="28"/>
          <w:szCs w:val="28"/>
        </w:rPr>
        <w:t xml:space="preserve">(минимальная величина из граф 3 </w:t>
      </w:r>
      <w:r w:rsidR="006E3EC2">
        <w:rPr>
          <w:rFonts w:ascii="Times New Roman" w:hAnsi="Times New Roman" w:cs="Times New Roman"/>
          <w:sz w:val="28"/>
          <w:szCs w:val="28"/>
        </w:rPr>
        <w:br/>
      </w:r>
      <w:r w:rsidRPr="001A30B3">
        <w:rPr>
          <w:rFonts w:ascii="Times New Roman" w:hAnsi="Times New Roman" w:cs="Times New Roman"/>
          <w:sz w:val="28"/>
          <w:szCs w:val="28"/>
        </w:rPr>
        <w:t>и 4)</w:t>
      </w:r>
      <w:r w:rsidR="00095A95">
        <w:rPr>
          <w:rFonts w:ascii="Times New Roman" w:hAnsi="Times New Roman" w:cs="Times New Roman"/>
          <w:sz w:val="28"/>
          <w:szCs w:val="28"/>
        </w:rPr>
        <w:t xml:space="preserve"> </w:t>
      </w:r>
      <w:r w:rsidRPr="001A30B3">
        <w:rPr>
          <w:rFonts w:ascii="Times New Roman" w:hAnsi="Times New Roman" w:cs="Times New Roman"/>
          <w:sz w:val="28"/>
          <w:szCs w:val="28"/>
        </w:rPr>
        <w:t>________________________________________________________ рублей.</w:t>
      </w:r>
    </w:p>
    <w:p w14:paraId="34F5C1D2" w14:textId="77777777" w:rsidR="00CC3EC2" w:rsidRPr="001A30B3" w:rsidRDefault="00CC3EC2" w:rsidP="00095A95">
      <w:pPr>
        <w:pStyle w:val="ConsPlusNonformat"/>
        <w:ind w:firstLine="709"/>
        <w:jc w:val="both"/>
        <w:rPr>
          <w:rFonts w:ascii="Times New Roman" w:hAnsi="Times New Roman" w:cs="Times New Roman"/>
          <w:sz w:val="28"/>
          <w:szCs w:val="28"/>
        </w:rPr>
      </w:pPr>
      <w:r w:rsidRPr="001A30B3">
        <w:rPr>
          <w:rFonts w:ascii="Times New Roman" w:hAnsi="Times New Roman" w:cs="Times New Roman"/>
          <w:sz w:val="28"/>
          <w:szCs w:val="28"/>
        </w:rPr>
        <w:t xml:space="preserve">                             (сумма прописью)</w:t>
      </w:r>
    </w:p>
    <w:p w14:paraId="12C60B48" w14:textId="18721631" w:rsidR="00CC3EC2" w:rsidRDefault="00CC3EC2" w:rsidP="00095A95">
      <w:pPr>
        <w:pStyle w:val="ConsPlusNonformat"/>
        <w:ind w:firstLine="709"/>
        <w:jc w:val="both"/>
        <w:rPr>
          <w:rFonts w:ascii="Times New Roman" w:hAnsi="Times New Roman" w:cs="Times New Roman"/>
          <w:sz w:val="28"/>
          <w:szCs w:val="28"/>
        </w:rPr>
      </w:pPr>
      <w:r w:rsidRPr="001A30B3">
        <w:rPr>
          <w:rFonts w:ascii="Times New Roman" w:hAnsi="Times New Roman" w:cs="Times New Roman"/>
          <w:sz w:val="28"/>
          <w:szCs w:val="28"/>
        </w:rPr>
        <w:t>Проценты, начисленные в соответствии с заключенным кредитным договором</w:t>
      </w:r>
      <w:r w:rsidR="005B53A2">
        <w:rPr>
          <w:rFonts w:ascii="Times New Roman" w:hAnsi="Times New Roman" w:cs="Times New Roman"/>
          <w:sz w:val="28"/>
          <w:szCs w:val="28"/>
        </w:rPr>
        <w:t xml:space="preserve"> </w:t>
      </w:r>
      <w:r w:rsidRPr="001A30B3">
        <w:rPr>
          <w:rFonts w:ascii="Times New Roman" w:hAnsi="Times New Roman" w:cs="Times New Roman"/>
          <w:sz w:val="28"/>
          <w:szCs w:val="28"/>
        </w:rPr>
        <w:t>(договором займа), уплачены своевременно и в полном объеме.</w:t>
      </w:r>
    </w:p>
    <w:p w14:paraId="31FF5663" w14:textId="77777777" w:rsidR="00CC42ED" w:rsidRDefault="00CC42ED" w:rsidP="00095A95">
      <w:pPr>
        <w:pStyle w:val="ConsPlusNonformat"/>
        <w:ind w:firstLine="709"/>
        <w:jc w:val="both"/>
        <w:rPr>
          <w:rFonts w:ascii="Times New Roman" w:hAnsi="Times New Roman" w:cs="Times New Roman"/>
          <w:sz w:val="28"/>
          <w:szCs w:val="28"/>
        </w:rPr>
      </w:pPr>
    </w:p>
    <w:p w14:paraId="27F65089" w14:textId="508A4899" w:rsidR="008D16F0" w:rsidRPr="008D16F0" w:rsidRDefault="008D16F0" w:rsidP="003441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A203C">
        <w:rPr>
          <w:rFonts w:ascii="Times New Roman" w:eastAsia="Times New Roman" w:hAnsi="Times New Roman" w:cs="Times New Roman"/>
          <w:sz w:val="28"/>
          <w:szCs w:val="28"/>
          <w:lang w:eastAsia="ru-RU"/>
        </w:rPr>
        <w:t>Участник отбора</w:t>
      </w:r>
    </w:p>
    <w:p w14:paraId="50727D32" w14:textId="77777777" w:rsidR="00344135" w:rsidRPr="002949A4" w:rsidRDefault="00344135" w:rsidP="003441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49A4">
        <w:rPr>
          <w:rFonts w:ascii="Times New Roman" w:eastAsia="Times New Roman" w:hAnsi="Times New Roman" w:cs="Times New Roman"/>
          <w:sz w:val="28"/>
          <w:szCs w:val="28"/>
          <w:lang w:eastAsia="ru-RU"/>
        </w:rPr>
        <w:t>или уполномоченное лицо                                                       ________________</w:t>
      </w:r>
    </w:p>
    <w:p w14:paraId="5339C640" w14:textId="77777777" w:rsidR="00344135" w:rsidRPr="006E3EC2" w:rsidRDefault="00344135" w:rsidP="003441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49A4">
        <w:rPr>
          <w:rFonts w:ascii="Times New Roman" w:eastAsia="Times New Roman" w:hAnsi="Times New Roman" w:cs="Times New Roman"/>
          <w:sz w:val="28"/>
          <w:szCs w:val="28"/>
          <w:lang w:eastAsia="ru-RU"/>
        </w:rPr>
        <w:t xml:space="preserve">                                                                                                                 </w:t>
      </w:r>
      <w:r w:rsidRPr="006E3EC2">
        <w:rPr>
          <w:rFonts w:ascii="Times New Roman" w:eastAsia="Times New Roman" w:hAnsi="Times New Roman" w:cs="Times New Roman"/>
          <w:sz w:val="24"/>
          <w:szCs w:val="24"/>
          <w:lang w:eastAsia="ru-RU"/>
        </w:rPr>
        <w:t>(ФИО)</w:t>
      </w:r>
    </w:p>
    <w:p w14:paraId="6A7762FC" w14:textId="77777777" w:rsidR="00344135" w:rsidRPr="002949A4" w:rsidRDefault="00344135" w:rsidP="0034413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p>
    <w:p w14:paraId="011D404E" w14:textId="77777777" w:rsidR="00344135" w:rsidRPr="002949A4" w:rsidRDefault="00344135" w:rsidP="0034413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2949A4">
        <w:rPr>
          <w:rFonts w:ascii="Times New Roman" w:eastAsia="Times New Roman" w:hAnsi="Times New Roman" w:cs="Times New Roman"/>
          <w:i/>
          <w:color w:val="000000" w:themeColor="text1"/>
          <w:sz w:val="28"/>
          <w:szCs w:val="28"/>
          <w:lang w:eastAsia="ru-RU"/>
        </w:rPr>
        <w:t>Электронная подпись</w:t>
      </w:r>
    </w:p>
    <w:p w14:paraId="5A38B33F" w14:textId="77777777" w:rsidR="00344135" w:rsidRPr="002949A4" w:rsidRDefault="00344135" w:rsidP="00344135">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2949A4">
        <w:rPr>
          <w:rFonts w:ascii="Times New Roman" w:eastAsia="Times New Roman" w:hAnsi="Times New Roman" w:cs="Times New Roman"/>
          <w:i/>
          <w:color w:val="000000" w:themeColor="text1"/>
          <w:sz w:val="28"/>
          <w:szCs w:val="28"/>
          <w:lang w:eastAsia="ru-RU"/>
        </w:rPr>
        <w:t>«___» _______ 20__г</w:t>
      </w:r>
    </w:p>
    <w:p w14:paraId="588A74E3" w14:textId="52B2FF88" w:rsidR="0035013A" w:rsidRPr="002949A4" w:rsidRDefault="0035013A" w:rsidP="0035013A">
      <w:pPr>
        <w:pStyle w:val="ConsPlusNormal"/>
        <w:spacing w:before="220"/>
        <w:jc w:val="both"/>
      </w:pPr>
      <w:r w:rsidRPr="002949A4">
        <w:t>______________________________________</w:t>
      </w:r>
    </w:p>
    <w:p w14:paraId="6443374E" w14:textId="2CBBB7A0" w:rsidR="00CC3EC2" w:rsidRDefault="006249D5" w:rsidP="00941B04">
      <w:pPr>
        <w:pStyle w:val="af2"/>
        <w:ind w:firstLine="567"/>
        <w:jc w:val="both"/>
        <w:rPr>
          <w:rFonts w:ascii="Times New Roman" w:hAnsi="Times New Roman" w:cs="Times New Roman"/>
          <w:sz w:val="24"/>
          <w:szCs w:val="24"/>
        </w:rPr>
      </w:pPr>
      <w:r w:rsidRPr="002949A4">
        <w:rPr>
          <w:rFonts w:ascii="Times New Roman" w:hAnsi="Times New Roman" w:cs="Times New Roman"/>
          <w:sz w:val="24"/>
          <w:szCs w:val="24"/>
          <w:vertAlign w:val="superscript"/>
        </w:rPr>
        <w:t>1</w:t>
      </w:r>
      <w:r w:rsidR="00657F8B" w:rsidRPr="002949A4">
        <w:rPr>
          <w:rFonts w:ascii="Times New Roman" w:hAnsi="Times New Roman" w:cs="Times New Roman"/>
          <w:sz w:val="24"/>
          <w:szCs w:val="24"/>
          <w:vertAlign w:val="superscript"/>
        </w:rPr>
        <w:t xml:space="preserve"> </w:t>
      </w:r>
      <w:r w:rsidR="00CC3EC2" w:rsidRPr="002949A4">
        <w:rPr>
          <w:rFonts w:ascii="Times New Roman" w:hAnsi="Times New Roman" w:cs="Times New Roman"/>
          <w:sz w:val="24"/>
          <w:szCs w:val="24"/>
        </w:rPr>
        <w:t>В случае наличия дополнительного соглашения</w:t>
      </w:r>
      <w:r w:rsidR="002C0CEA" w:rsidRPr="002949A4">
        <w:rPr>
          <w:rFonts w:ascii="Times New Roman" w:hAnsi="Times New Roman" w:cs="Times New Roman"/>
          <w:sz w:val="24"/>
          <w:szCs w:val="24"/>
        </w:rPr>
        <w:t xml:space="preserve"> или</w:t>
      </w:r>
      <w:r w:rsidR="00CC3EC2" w:rsidRPr="002949A4">
        <w:rPr>
          <w:rFonts w:ascii="Times New Roman" w:hAnsi="Times New Roman" w:cs="Times New Roman"/>
          <w:sz w:val="24"/>
          <w:szCs w:val="24"/>
        </w:rPr>
        <w:t xml:space="preserve"> уведомления</w:t>
      </w:r>
      <w:r w:rsidR="002C0CEA" w:rsidRPr="002949A4">
        <w:rPr>
          <w:rFonts w:ascii="Times New Roman" w:hAnsi="Times New Roman" w:cs="Times New Roman"/>
          <w:sz w:val="24"/>
          <w:szCs w:val="24"/>
        </w:rPr>
        <w:t xml:space="preserve"> </w:t>
      </w:r>
      <w:r w:rsidR="00CC3EC2" w:rsidRPr="002949A4">
        <w:rPr>
          <w:rFonts w:ascii="Times New Roman" w:hAnsi="Times New Roman" w:cs="Times New Roman"/>
          <w:sz w:val="24"/>
          <w:szCs w:val="24"/>
        </w:rPr>
        <w:t xml:space="preserve">к кредитному договору (договору займа), содержащего информацию об изменении размера платы </w:t>
      </w:r>
      <w:r w:rsidR="00FE177A">
        <w:rPr>
          <w:rFonts w:ascii="Times New Roman" w:hAnsi="Times New Roman" w:cs="Times New Roman"/>
          <w:sz w:val="24"/>
          <w:szCs w:val="24"/>
        </w:rPr>
        <w:br/>
      </w:r>
      <w:r w:rsidR="00CC3EC2" w:rsidRPr="002949A4">
        <w:rPr>
          <w:rFonts w:ascii="Times New Roman" w:hAnsi="Times New Roman" w:cs="Times New Roman"/>
          <w:sz w:val="24"/>
          <w:szCs w:val="24"/>
        </w:rPr>
        <w:t>за пользование кредитом (займом), для расчета субсидии применяется процентная ставка по дополнительному соглашению</w:t>
      </w:r>
      <w:r w:rsidR="000E0E60" w:rsidRPr="002949A4">
        <w:rPr>
          <w:rFonts w:ascii="Times New Roman" w:hAnsi="Times New Roman" w:cs="Times New Roman"/>
          <w:sz w:val="24"/>
          <w:szCs w:val="24"/>
        </w:rPr>
        <w:t xml:space="preserve"> или</w:t>
      </w:r>
      <w:r w:rsidR="00CC3EC2" w:rsidRPr="002949A4">
        <w:rPr>
          <w:rFonts w:ascii="Times New Roman" w:hAnsi="Times New Roman" w:cs="Times New Roman"/>
          <w:sz w:val="24"/>
          <w:szCs w:val="24"/>
        </w:rPr>
        <w:t xml:space="preserve"> </w:t>
      </w:r>
      <w:r w:rsidR="000E0E60" w:rsidRPr="002949A4">
        <w:rPr>
          <w:rFonts w:ascii="Times New Roman" w:hAnsi="Times New Roman" w:cs="Times New Roman"/>
          <w:sz w:val="24"/>
          <w:szCs w:val="24"/>
        </w:rPr>
        <w:t>уведомлению</w:t>
      </w:r>
      <w:r w:rsidR="00CC3EC2" w:rsidRPr="002949A4">
        <w:rPr>
          <w:rFonts w:ascii="Times New Roman" w:hAnsi="Times New Roman" w:cs="Times New Roman"/>
          <w:sz w:val="24"/>
          <w:szCs w:val="24"/>
        </w:rPr>
        <w:t xml:space="preserve"> к креди</w:t>
      </w:r>
      <w:r w:rsidR="006B1557">
        <w:rPr>
          <w:rFonts w:ascii="Times New Roman" w:hAnsi="Times New Roman" w:cs="Times New Roman"/>
          <w:sz w:val="24"/>
          <w:szCs w:val="24"/>
        </w:rPr>
        <w:t>тному договору (договору займа).</w:t>
      </w:r>
    </w:p>
    <w:p w14:paraId="46B20FAC" w14:textId="65E1D013" w:rsidR="006B1557" w:rsidRPr="006B1557" w:rsidRDefault="006B1557" w:rsidP="006B155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vertAlign w:val="superscript"/>
        </w:rPr>
        <w:t>2</w:t>
      </w:r>
      <w:r w:rsidRPr="002949A4">
        <w:rPr>
          <w:rFonts w:ascii="Times New Roman" w:hAnsi="Times New Roman" w:cs="Times New Roman"/>
          <w:sz w:val="24"/>
          <w:szCs w:val="24"/>
        </w:rPr>
        <w:t xml:space="preserve"> В случае наличия дополнительного соглашения или уведомления к кредитному договору (договору займа), содержащего информацию об изменении размера платы</w:t>
      </w:r>
      <w:r>
        <w:rPr>
          <w:rFonts w:ascii="Times New Roman" w:hAnsi="Times New Roman" w:cs="Times New Roman"/>
          <w:sz w:val="24"/>
          <w:szCs w:val="24"/>
        </w:rPr>
        <w:br/>
      </w:r>
      <w:r w:rsidRPr="002949A4">
        <w:rPr>
          <w:rFonts w:ascii="Times New Roman" w:hAnsi="Times New Roman" w:cs="Times New Roman"/>
          <w:sz w:val="24"/>
          <w:szCs w:val="24"/>
        </w:rPr>
        <w:t xml:space="preserve"> за пользование кредитом (займом), для расчета субсидий применяется ключевая ставка Центрального банка Российской Федерации, действующая </w:t>
      </w:r>
      <w:r w:rsidRPr="006B1557">
        <w:rPr>
          <w:rFonts w:ascii="Times New Roman" w:hAnsi="Times New Roman" w:cs="Times New Roman"/>
          <w:sz w:val="24"/>
          <w:szCs w:val="24"/>
        </w:rPr>
        <w:t>на дату изменения размера платы за пользование кредитом (займом), указанная в дополнительном соглашении или уведомлении к кредитному договору (договору займа).</w:t>
      </w:r>
    </w:p>
    <w:p w14:paraId="4DEF2777" w14:textId="25E87A89" w:rsidR="006B1557" w:rsidRPr="006B1557" w:rsidRDefault="006B1557" w:rsidP="006B1557">
      <w:pPr>
        <w:pStyle w:val="af2"/>
        <w:ind w:firstLine="567"/>
        <w:jc w:val="both"/>
        <w:rPr>
          <w:rFonts w:ascii="Times New Roman" w:hAnsi="Times New Roman" w:cs="Times New Roman"/>
          <w:sz w:val="24"/>
          <w:szCs w:val="24"/>
        </w:rPr>
      </w:pPr>
      <w:r w:rsidRPr="006B1557">
        <w:rPr>
          <w:rFonts w:ascii="Times New Roman" w:hAnsi="Times New Roman" w:cs="Times New Roman"/>
          <w:sz w:val="24"/>
          <w:szCs w:val="24"/>
          <w:vertAlign w:val="superscript"/>
        </w:rPr>
        <w:t>3</w:t>
      </w:r>
      <w:r w:rsidRPr="006B1557">
        <w:rPr>
          <w:rFonts w:ascii="Times New Roman" w:hAnsi="Times New Roman" w:cs="Times New Roman"/>
          <w:sz w:val="24"/>
          <w:szCs w:val="24"/>
        </w:rPr>
        <w:t xml:space="preserve"> При расчете субсидии применяется:</w:t>
      </w:r>
    </w:p>
    <w:p w14:paraId="6AC9D101" w14:textId="26BE3E7D" w:rsidR="006B1557" w:rsidRPr="002949A4" w:rsidRDefault="006B1557" w:rsidP="006B1557">
      <w:pPr>
        <w:pStyle w:val="af2"/>
        <w:ind w:firstLine="567"/>
        <w:jc w:val="both"/>
        <w:rPr>
          <w:rFonts w:ascii="Times New Roman" w:hAnsi="Times New Roman" w:cs="Times New Roman"/>
          <w:sz w:val="24"/>
          <w:szCs w:val="24"/>
        </w:rPr>
      </w:pPr>
      <w:r w:rsidRPr="006B1557">
        <w:rPr>
          <w:rFonts w:ascii="Times New Roman" w:hAnsi="Times New Roman" w:cs="Times New Roman"/>
          <w:sz w:val="24"/>
          <w:szCs w:val="24"/>
        </w:rPr>
        <w:t>Ст – ставка субсидии за счет средств краевого бюджета, установленная приложением № 3 к государственной программе, утвержденной постановлением Правительства</w:t>
      </w:r>
      <w:r w:rsidRPr="002949A4">
        <w:rPr>
          <w:rFonts w:ascii="Times New Roman" w:hAnsi="Times New Roman" w:cs="Times New Roman"/>
          <w:sz w:val="24"/>
          <w:szCs w:val="24"/>
        </w:rPr>
        <w:t xml:space="preserve"> Красноярского края от 30.09.2013 № 506-п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w:t>
      </w:r>
    </w:p>
    <w:p w14:paraId="0A43CB7A" w14:textId="77777777" w:rsidR="006B1557" w:rsidRDefault="006B1557" w:rsidP="006B1557">
      <w:pPr>
        <w:autoSpaceDE w:val="0"/>
        <w:autoSpaceDN w:val="0"/>
        <w:adjustRightInd w:val="0"/>
        <w:spacing w:after="0" w:line="240" w:lineRule="auto"/>
        <w:ind w:firstLine="567"/>
        <w:jc w:val="both"/>
        <w:rPr>
          <w:rFonts w:ascii="Times New Roman" w:hAnsi="Times New Roman" w:cs="Times New Roman"/>
          <w:sz w:val="24"/>
          <w:szCs w:val="24"/>
        </w:rPr>
      </w:pPr>
    </w:p>
    <w:p w14:paraId="22F8510E" w14:textId="77777777" w:rsidR="006B1557" w:rsidRDefault="006B1557" w:rsidP="006B1557">
      <w:pPr>
        <w:autoSpaceDE w:val="0"/>
        <w:autoSpaceDN w:val="0"/>
        <w:adjustRightInd w:val="0"/>
        <w:spacing w:after="0" w:line="240" w:lineRule="auto"/>
        <w:ind w:firstLine="567"/>
        <w:jc w:val="both"/>
        <w:rPr>
          <w:rFonts w:ascii="Times New Roman" w:hAnsi="Times New Roman" w:cs="Times New Roman"/>
          <w:sz w:val="24"/>
          <w:szCs w:val="24"/>
        </w:rPr>
      </w:pPr>
    </w:p>
    <w:p w14:paraId="2B4A4BFF" w14:textId="77777777" w:rsidR="006B1557" w:rsidRDefault="006B1557" w:rsidP="006B1557">
      <w:pPr>
        <w:autoSpaceDE w:val="0"/>
        <w:autoSpaceDN w:val="0"/>
        <w:adjustRightInd w:val="0"/>
        <w:spacing w:after="0" w:line="240" w:lineRule="auto"/>
        <w:ind w:firstLine="567"/>
        <w:jc w:val="both"/>
        <w:rPr>
          <w:rFonts w:ascii="Times New Roman" w:hAnsi="Times New Roman" w:cs="Times New Roman"/>
          <w:sz w:val="24"/>
          <w:szCs w:val="24"/>
        </w:rPr>
      </w:pPr>
    </w:p>
    <w:p w14:paraId="5C523B2B" w14:textId="77777777" w:rsidR="006B1557" w:rsidRDefault="006B1557" w:rsidP="006B1557">
      <w:pPr>
        <w:autoSpaceDE w:val="0"/>
        <w:autoSpaceDN w:val="0"/>
        <w:adjustRightInd w:val="0"/>
        <w:spacing w:after="0" w:line="240" w:lineRule="auto"/>
        <w:ind w:firstLine="567"/>
        <w:jc w:val="both"/>
        <w:sectPr w:rsidR="006B1557" w:rsidSect="00657F8B">
          <w:pgSz w:w="11905" w:h="16838"/>
          <w:pgMar w:top="1134" w:right="851" w:bottom="1134" w:left="1701" w:header="227" w:footer="0" w:gutter="0"/>
          <w:pgNumType w:start="1"/>
          <w:cols w:space="720"/>
          <w:titlePg/>
          <w:docGrid w:linePitch="299"/>
        </w:sectPr>
      </w:pPr>
    </w:p>
    <w:p w14:paraId="6F26D2E5" w14:textId="77777777" w:rsidR="006B1557" w:rsidRPr="002949A4" w:rsidRDefault="006B1557" w:rsidP="00941B04">
      <w:pPr>
        <w:pStyle w:val="af2"/>
        <w:ind w:firstLine="567"/>
        <w:jc w:val="both"/>
        <w:rPr>
          <w:rFonts w:ascii="Times New Roman" w:hAnsi="Times New Roman" w:cs="Times New Roman"/>
          <w:sz w:val="24"/>
          <w:szCs w:val="24"/>
        </w:rPr>
      </w:pPr>
    </w:p>
    <w:p w14:paraId="0D9480FD" w14:textId="60F86D34" w:rsidR="00503E85" w:rsidRDefault="006249D5" w:rsidP="00503E85">
      <w:pPr>
        <w:pStyle w:val="ConsPlusNormal"/>
        <w:ind w:firstLine="8505"/>
        <w:rPr>
          <w:rFonts w:ascii="Times New Roman" w:eastAsia="Times New Roman" w:hAnsi="Times New Roman" w:cs="Times New Roman"/>
          <w:color w:val="000000" w:themeColor="text1"/>
          <w:sz w:val="28"/>
          <w:szCs w:val="28"/>
        </w:rPr>
      </w:pPr>
      <w:bookmarkStart w:id="12" w:name="P652"/>
      <w:bookmarkStart w:id="13" w:name="P654"/>
      <w:bookmarkEnd w:id="12"/>
      <w:bookmarkEnd w:id="13"/>
      <w:r>
        <w:rPr>
          <w:rFonts w:ascii="Times New Roman" w:eastAsia="Times New Roman" w:hAnsi="Times New Roman" w:cs="Times New Roman"/>
          <w:color w:val="000000" w:themeColor="text1"/>
          <w:sz w:val="28"/>
          <w:szCs w:val="28"/>
        </w:rPr>
        <w:t>Приложение № 3</w:t>
      </w:r>
    </w:p>
    <w:p w14:paraId="296A6E27" w14:textId="0379EE72" w:rsidR="00941B04" w:rsidRPr="005845CA" w:rsidRDefault="00941B04" w:rsidP="006E3EC2">
      <w:pPr>
        <w:pStyle w:val="ConsPlusNormal"/>
        <w:ind w:left="8496" w:firstLine="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w:t>
      </w:r>
      <w:r w:rsidR="006249D5">
        <w:rPr>
          <w:rFonts w:ascii="Times New Roman" w:eastAsia="Times New Roman" w:hAnsi="Times New Roman" w:cs="Times New Roman"/>
          <w:color w:val="000000" w:themeColor="text1"/>
          <w:sz w:val="28"/>
          <w:szCs w:val="28"/>
        </w:rPr>
        <w:t xml:space="preserve">Порядку </w:t>
      </w:r>
      <w:r w:rsidRPr="005845CA">
        <w:rPr>
          <w:rFonts w:ascii="Times New Roman" w:eastAsia="Times New Roman" w:hAnsi="Times New Roman" w:cs="Times New Roman"/>
          <w:color w:val="000000" w:themeColor="text1"/>
          <w:sz w:val="28"/>
          <w:szCs w:val="28"/>
        </w:rPr>
        <w:t xml:space="preserve">предоставления субсидий </w:t>
      </w:r>
      <w:r w:rsidR="006249D5">
        <w:rPr>
          <w:rFonts w:ascii="Times New Roman" w:eastAsia="Times New Roman" w:hAnsi="Times New Roman" w:cs="Times New Roman"/>
          <w:color w:val="000000" w:themeColor="text1"/>
          <w:sz w:val="28"/>
          <w:szCs w:val="28"/>
        </w:rPr>
        <w:br/>
      </w:r>
      <w:r w:rsidRPr="005845CA">
        <w:rPr>
          <w:rFonts w:ascii="Times New Roman" w:eastAsia="Times New Roman" w:hAnsi="Times New Roman" w:cs="Times New Roman"/>
          <w:color w:val="000000" w:themeColor="text1"/>
          <w:sz w:val="28"/>
          <w:szCs w:val="28"/>
        </w:rPr>
        <w:t>на возмещение</w:t>
      </w:r>
      <w:r w:rsidR="006249D5">
        <w:rPr>
          <w:rFonts w:ascii="Times New Roman" w:eastAsia="Times New Roman" w:hAnsi="Times New Roman" w:cs="Times New Roman"/>
          <w:color w:val="000000" w:themeColor="text1"/>
          <w:sz w:val="28"/>
          <w:szCs w:val="28"/>
        </w:rPr>
        <w:t xml:space="preserve"> </w:t>
      </w:r>
      <w:r w:rsidRPr="005845CA">
        <w:rPr>
          <w:rFonts w:ascii="Times New Roman" w:eastAsia="Times New Roman" w:hAnsi="Times New Roman" w:cs="Times New Roman"/>
          <w:color w:val="000000" w:themeColor="text1"/>
          <w:sz w:val="28"/>
          <w:szCs w:val="28"/>
        </w:rPr>
        <w:t>ч</w:t>
      </w:r>
      <w:r w:rsidR="006249D5">
        <w:rPr>
          <w:rFonts w:ascii="Times New Roman" w:eastAsia="Times New Roman" w:hAnsi="Times New Roman" w:cs="Times New Roman"/>
          <w:color w:val="000000" w:themeColor="text1"/>
          <w:sz w:val="28"/>
          <w:szCs w:val="28"/>
        </w:rPr>
        <w:t xml:space="preserve">асти затрат на уплату процентов </w:t>
      </w:r>
      <w:r w:rsidRPr="005845CA">
        <w:rPr>
          <w:rFonts w:ascii="Times New Roman" w:eastAsia="Times New Roman" w:hAnsi="Times New Roman" w:cs="Times New Roman"/>
          <w:color w:val="000000" w:themeColor="text1"/>
          <w:sz w:val="28"/>
          <w:szCs w:val="28"/>
        </w:rPr>
        <w:t>по кредитным договорам</w:t>
      </w:r>
      <w:r w:rsidR="006E3EC2">
        <w:rPr>
          <w:rFonts w:ascii="Times New Roman" w:eastAsia="Times New Roman" w:hAnsi="Times New Roman" w:cs="Times New Roman"/>
          <w:color w:val="000000" w:themeColor="text1"/>
          <w:sz w:val="28"/>
          <w:szCs w:val="28"/>
        </w:rPr>
        <w:t xml:space="preserve"> </w:t>
      </w:r>
      <w:r w:rsidRPr="005845CA">
        <w:rPr>
          <w:rFonts w:ascii="Times New Roman" w:eastAsia="Times New Roman" w:hAnsi="Times New Roman" w:cs="Times New Roman"/>
          <w:color w:val="000000" w:themeColor="text1"/>
          <w:sz w:val="28"/>
          <w:szCs w:val="28"/>
        </w:rPr>
        <w:t>(договорам займа), заключенным</w:t>
      </w:r>
      <w:r w:rsidR="006E3EC2">
        <w:rPr>
          <w:rFonts w:ascii="Times New Roman" w:eastAsia="Times New Roman" w:hAnsi="Times New Roman" w:cs="Times New Roman"/>
          <w:color w:val="000000" w:themeColor="text1"/>
          <w:sz w:val="28"/>
          <w:szCs w:val="28"/>
        </w:rPr>
        <w:t xml:space="preserve"> </w:t>
      </w:r>
      <w:r w:rsidRPr="005845CA">
        <w:rPr>
          <w:rFonts w:ascii="Times New Roman" w:eastAsia="Times New Roman" w:hAnsi="Times New Roman" w:cs="Times New Roman"/>
          <w:color w:val="000000" w:themeColor="text1"/>
          <w:sz w:val="28"/>
          <w:szCs w:val="28"/>
        </w:rPr>
        <w:t>с 1 января 2017 года на срок</w:t>
      </w:r>
    </w:p>
    <w:p w14:paraId="40E3CCE4" w14:textId="7DD310A7" w:rsidR="00941B04" w:rsidRPr="005845CA" w:rsidRDefault="00941B04" w:rsidP="006E3EC2">
      <w:pPr>
        <w:pStyle w:val="ConsPlusNormal"/>
        <w:ind w:left="8496" w:firstLine="9"/>
        <w:rPr>
          <w:rFonts w:ascii="Times New Roman" w:eastAsia="Times New Roman" w:hAnsi="Times New Roman" w:cs="Times New Roman"/>
          <w:color w:val="000000" w:themeColor="text1"/>
          <w:sz w:val="28"/>
          <w:szCs w:val="28"/>
        </w:rPr>
      </w:pPr>
      <w:r w:rsidRPr="005845CA">
        <w:rPr>
          <w:rFonts w:ascii="Times New Roman" w:eastAsia="Times New Roman" w:hAnsi="Times New Roman" w:cs="Times New Roman"/>
          <w:color w:val="000000" w:themeColor="text1"/>
          <w:sz w:val="28"/>
          <w:szCs w:val="28"/>
        </w:rPr>
        <w:t>от 2 до 15 лет, в том числе перечню,</w:t>
      </w:r>
      <w:r w:rsidR="006E3EC2">
        <w:rPr>
          <w:rFonts w:ascii="Times New Roman" w:eastAsia="Times New Roman" w:hAnsi="Times New Roman" w:cs="Times New Roman"/>
          <w:color w:val="000000" w:themeColor="text1"/>
          <w:sz w:val="28"/>
          <w:szCs w:val="28"/>
        </w:rPr>
        <w:t xml:space="preserve"> </w:t>
      </w:r>
      <w:r w:rsidRPr="005845CA">
        <w:rPr>
          <w:rFonts w:ascii="Times New Roman" w:eastAsia="Times New Roman" w:hAnsi="Times New Roman" w:cs="Times New Roman"/>
          <w:color w:val="000000" w:themeColor="text1"/>
          <w:sz w:val="28"/>
          <w:szCs w:val="28"/>
        </w:rPr>
        <w:t xml:space="preserve">формам </w:t>
      </w:r>
      <w:r w:rsidR="006E3EC2">
        <w:rPr>
          <w:rFonts w:ascii="Times New Roman" w:eastAsia="Times New Roman" w:hAnsi="Times New Roman" w:cs="Times New Roman"/>
          <w:color w:val="000000" w:themeColor="text1"/>
          <w:sz w:val="28"/>
          <w:szCs w:val="28"/>
        </w:rPr>
        <w:br/>
      </w:r>
      <w:r w:rsidRPr="005845CA">
        <w:rPr>
          <w:rFonts w:ascii="Times New Roman" w:eastAsia="Times New Roman" w:hAnsi="Times New Roman" w:cs="Times New Roman"/>
          <w:color w:val="000000" w:themeColor="text1"/>
          <w:sz w:val="28"/>
          <w:szCs w:val="28"/>
        </w:rPr>
        <w:t>и срокам представления</w:t>
      </w:r>
      <w:r w:rsidR="006E3EC2">
        <w:rPr>
          <w:rFonts w:ascii="Times New Roman" w:eastAsia="Times New Roman" w:hAnsi="Times New Roman" w:cs="Times New Roman"/>
          <w:color w:val="000000" w:themeColor="text1"/>
          <w:sz w:val="28"/>
          <w:szCs w:val="28"/>
        </w:rPr>
        <w:t xml:space="preserve"> </w:t>
      </w:r>
      <w:r w:rsidRPr="005845CA">
        <w:rPr>
          <w:rFonts w:ascii="Times New Roman" w:eastAsia="Times New Roman" w:hAnsi="Times New Roman" w:cs="Times New Roman"/>
          <w:color w:val="000000" w:themeColor="text1"/>
          <w:sz w:val="28"/>
          <w:szCs w:val="28"/>
        </w:rPr>
        <w:t>и рассмотрения документов,</w:t>
      </w:r>
      <w:r w:rsidR="006E3EC2">
        <w:rPr>
          <w:rFonts w:ascii="Times New Roman" w:eastAsia="Times New Roman" w:hAnsi="Times New Roman" w:cs="Times New Roman"/>
          <w:color w:val="000000" w:themeColor="text1"/>
          <w:sz w:val="28"/>
          <w:szCs w:val="28"/>
        </w:rPr>
        <w:t xml:space="preserve"> </w:t>
      </w:r>
      <w:r w:rsidRPr="005845CA">
        <w:rPr>
          <w:rFonts w:ascii="Times New Roman" w:eastAsia="Times New Roman" w:hAnsi="Times New Roman" w:cs="Times New Roman"/>
          <w:color w:val="000000" w:themeColor="text1"/>
          <w:sz w:val="28"/>
          <w:szCs w:val="28"/>
        </w:rPr>
        <w:t>необходимых для получения</w:t>
      </w:r>
    </w:p>
    <w:p w14:paraId="7E382E4D" w14:textId="05A77003" w:rsidR="00941B04" w:rsidRPr="008F60FC" w:rsidRDefault="00941B04" w:rsidP="00D90A46">
      <w:pPr>
        <w:pStyle w:val="ConsPlusNormal"/>
        <w:ind w:left="8505"/>
        <w:rPr>
          <w:rFonts w:ascii="Times New Roman" w:eastAsia="Times New Roman" w:hAnsi="Times New Roman" w:cs="Times New Roman"/>
          <w:color w:val="000000" w:themeColor="text1"/>
          <w:sz w:val="28"/>
          <w:szCs w:val="28"/>
        </w:rPr>
      </w:pPr>
      <w:r w:rsidRPr="005845CA">
        <w:rPr>
          <w:rFonts w:ascii="Times New Roman" w:eastAsia="Times New Roman" w:hAnsi="Times New Roman" w:cs="Times New Roman"/>
          <w:color w:val="000000" w:themeColor="text1"/>
          <w:sz w:val="28"/>
          <w:szCs w:val="28"/>
        </w:rPr>
        <w:t>указанных субсидий</w:t>
      </w:r>
      <w:r w:rsidR="00D90A46" w:rsidRPr="008F60FC">
        <w:rPr>
          <w:rFonts w:ascii="Times New Roman" w:hAnsi="Times New Roman" w:cs="Times New Roman"/>
          <w:sz w:val="28"/>
          <w:szCs w:val="28"/>
        </w:rPr>
        <w:t>, и проведения отбора получателей указанных субсидий</w:t>
      </w:r>
    </w:p>
    <w:p w14:paraId="5B82FBC8" w14:textId="77777777" w:rsidR="00941B04" w:rsidRPr="008F60FC" w:rsidRDefault="00941B04" w:rsidP="00941B04">
      <w:pPr>
        <w:pStyle w:val="ConsPlusNormal"/>
        <w:ind w:firstLine="8505"/>
        <w:rPr>
          <w:rFonts w:ascii="Times New Roman" w:eastAsia="Times New Roman" w:hAnsi="Times New Roman" w:cs="Times New Roman"/>
          <w:color w:val="000000" w:themeColor="text1"/>
          <w:sz w:val="28"/>
          <w:szCs w:val="28"/>
        </w:rPr>
      </w:pPr>
    </w:p>
    <w:p w14:paraId="15ED61E9" w14:textId="77777777" w:rsidR="00C406C0" w:rsidRPr="008F60FC" w:rsidRDefault="00C406C0" w:rsidP="00941B04">
      <w:pPr>
        <w:pStyle w:val="ConsPlusNormal"/>
        <w:ind w:firstLine="8505"/>
        <w:rPr>
          <w:rFonts w:ascii="Times New Roman" w:eastAsia="Times New Roman" w:hAnsi="Times New Roman" w:cs="Times New Roman"/>
          <w:color w:val="000000" w:themeColor="text1"/>
          <w:sz w:val="28"/>
          <w:szCs w:val="28"/>
        </w:rPr>
      </w:pPr>
    </w:p>
    <w:p w14:paraId="29D4922D" w14:textId="2FEE61B3" w:rsidR="00CC3EC2" w:rsidRPr="008F60FC" w:rsidRDefault="00CC3EC2" w:rsidP="00941B04">
      <w:pPr>
        <w:pStyle w:val="ConsPlusNonformat"/>
        <w:jc w:val="center"/>
        <w:rPr>
          <w:rFonts w:ascii="Times New Roman" w:hAnsi="Times New Roman" w:cs="Times New Roman"/>
          <w:sz w:val="28"/>
          <w:szCs w:val="28"/>
        </w:rPr>
      </w:pPr>
      <w:bookmarkStart w:id="14" w:name="P678"/>
      <w:bookmarkEnd w:id="14"/>
      <w:r w:rsidRPr="008F60FC">
        <w:rPr>
          <w:rFonts w:ascii="Times New Roman" w:hAnsi="Times New Roman" w:cs="Times New Roman"/>
          <w:sz w:val="28"/>
          <w:szCs w:val="28"/>
        </w:rPr>
        <w:t>Сводная справка-расчет</w:t>
      </w:r>
    </w:p>
    <w:p w14:paraId="5AF895BF" w14:textId="6726D7A9" w:rsidR="00CC3EC2" w:rsidRPr="008F60FC" w:rsidRDefault="00CC3EC2" w:rsidP="00941B04">
      <w:pPr>
        <w:pStyle w:val="ConsPlusNonformat"/>
        <w:jc w:val="center"/>
        <w:rPr>
          <w:rFonts w:ascii="Times New Roman" w:hAnsi="Times New Roman" w:cs="Times New Roman"/>
          <w:sz w:val="28"/>
          <w:szCs w:val="28"/>
        </w:rPr>
      </w:pPr>
      <w:r w:rsidRPr="008F60FC">
        <w:rPr>
          <w:rFonts w:ascii="Times New Roman" w:hAnsi="Times New Roman" w:cs="Times New Roman"/>
          <w:sz w:val="28"/>
          <w:szCs w:val="28"/>
        </w:rPr>
        <w:t>размера субсидий на возмещение части затрат на уплату</w:t>
      </w:r>
    </w:p>
    <w:p w14:paraId="0D95B295" w14:textId="582C51C0" w:rsidR="00CC3EC2" w:rsidRPr="008F60FC" w:rsidRDefault="00CC3EC2" w:rsidP="00941B04">
      <w:pPr>
        <w:pStyle w:val="ConsPlusNonformat"/>
        <w:jc w:val="center"/>
        <w:rPr>
          <w:rFonts w:ascii="Times New Roman" w:hAnsi="Times New Roman" w:cs="Times New Roman"/>
          <w:sz w:val="28"/>
          <w:szCs w:val="28"/>
        </w:rPr>
      </w:pPr>
      <w:r w:rsidRPr="008F60FC">
        <w:rPr>
          <w:rFonts w:ascii="Times New Roman" w:hAnsi="Times New Roman" w:cs="Times New Roman"/>
          <w:sz w:val="28"/>
          <w:szCs w:val="28"/>
        </w:rPr>
        <w:t>процентов по кредитным договорам (договорам займа),</w:t>
      </w:r>
    </w:p>
    <w:p w14:paraId="42F0AAB6" w14:textId="03D264CF" w:rsidR="00CC3EC2" w:rsidRPr="008F60FC" w:rsidRDefault="00CC3EC2" w:rsidP="00941B04">
      <w:pPr>
        <w:pStyle w:val="ConsPlusNonformat"/>
        <w:jc w:val="center"/>
        <w:rPr>
          <w:rFonts w:ascii="Times New Roman" w:hAnsi="Times New Roman" w:cs="Times New Roman"/>
          <w:sz w:val="28"/>
          <w:szCs w:val="28"/>
        </w:rPr>
      </w:pPr>
      <w:r w:rsidRPr="008F60FC">
        <w:rPr>
          <w:rFonts w:ascii="Times New Roman" w:hAnsi="Times New Roman" w:cs="Times New Roman"/>
          <w:sz w:val="28"/>
          <w:szCs w:val="28"/>
        </w:rPr>
        <w:t>заключенным с 1 января 2017 года на срок от 2 д</w:t>
      </w:r>
      <w:r w:rsidR="008F60FC">
        <w:rPr>
          <w:rFonts w:ascii="Times New Roman" w:hAnsi="Times New Roman" w:cs="Times New Roman"/>
          <w:sz w:val="28"/>
          <w:szCs w:val="28"/>
        </w:rPr>
        <w:t>о 15 лет</w:t>
      </w:r>
    </w:p>
    <w:p w14:paraId="093BF06B" w14:textId="77777777" w:rsidR="00941B04" w:rsidRPr="00941B04" w:rsidRDefault="00941B04" w:rsidP="00941B04">
      <w:pPr>
        <w:pStyle w:val="ConsPlusNonformat"/>
        <w:jc w:val="center"/>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2552"/>
        <w:gridCol w:w="2835"/>
        <w:gridCol w:w="3260"/>
        <w:gridCol w:w="3260"/>
      </w:tblGrid>
      <w:tr w:rsidR="0064451D" w:rsidRPr="00941B04" w14:paraId="413B55C1" w14:textId="77777777" w:rsidTr="0064451D">
        <w:tc>
          <w:tcPr>
            <w:tcW w:w="2830" w:type="dxa"/>
          </w:tcPr>
          <w:p w14:paraId="26F5F8FA"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Наименование муниципального образования Красноярского края</w:t>
            </w:r>
          </w:p>
        </w:tc>
        <w:tc>
          <w:tcPr>
            <w:tcW w:w="2552" w:type="dxa"/>
          </w:tcPr>
          <w:p w14:paraId="455D454B" w14:textId="0D826D86" w:rsidR="0064451D" w:rsidRPr="006249D5" w:rsidRDefault="0064451D" w:rsidP="00CC3EC2">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получателя субсидии</w:t>
            </w:r>
          </w:p>
        </w:tc>
        <w:tc>
          <w:tcPr>
            <w:tcW w:w="2835" w:type="dxa"/>
          </w:tcPr>
          <w:p w14:paraId="2638387F"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Номер и дата кредитного договора (договора займа)</w:t>
            </w:r>
          </w:p>
        </w:tc>
        <w:tc>
          <w:tcPr>
            <w:tcW w:w="3260" w:type="dxa"/>
          </w:tcPr>
          <w:p w14:paraId="55DC2957" w14:textId="5ECC74F2" w:rsidR="0064451D" w:rsidRPr="006249D5" w:rsidRDefault="0064451D" w:rsidP="00CC3EC2">
            <w:pPr>
              <w:pStyle w:val="ConsPlusNormal"/>
              <w:jc w:val="center"/>
              <w:rPr>
                <w:rFonts w:ascii="Times New Roman" w:hAnsi="Times New Roman" w:cs="Times New Roman"/>
                <w:sz w:val="24"/>
                <w:szCs w:val="24"/>
              </w:rPr>
            </w:pPr>
            <w:r w:rsidRPr="00AF0A2F">
              <w:rPr>
                <w:rFonts w:ascii="Times New Roman" w:hAnsi="Times New Roman" w:cs="Times New Roman"/>
                <w:sz w:val="24"/>
                <w:szCs w:val="24"/>
              </w:rPr>
              <w:t>Сумма выданного инвестиционного кредита (инвестиционного займа) (рублей)</w:t>
            </w:r>
          </w:p>
        </w:tc>
        <w:tc>
          <w:tcPr>
            <w:tcW w:w="3260" w:type="dxa"/>
          </w:tcPr>
          <w:p w14:paraId="7A2ADA33" w14:textId="4E3F3A60" w:rsidR="0064451D" w:rsidRPr="006249D5" w:rsidRDefault="0064451D" w:rsidP="0064451D">
            <w:pPr>
              <w:pStyle w:val="ConsPlusNormal"/>
              <w:jc w:val="center"/>
              <w:rPr>
                <w:rFonts w:ascii="Times New Roman" w:hAnsi="Times New Roman" w:cs="Times New Roman"/>
                <w:sz w:val="24"/>
                <w:szCs w:val="24"/>
              </w:rPr>
            </w:pPr>
            <w:r w:rsidRPr="000A203C">
              <w:rPr>
                <w:rFonts w:ascii="Times New Roman" w:hAnsi="Times New Roman" w:cs="Times New Roman"/>
                <w:sz w:val="24"/>
                <w:szCs w:val="24"/>
              </w:rPr>
              <w:t>Сумма субсидии, подлежащая предоставлению</w:t>
            </w:r>
            <w:r w:rsidRPr="006249D5">
              <w:rPr>
                <w:rFonts w:ascii="Times New Roman" w:hAnsi="Times New Roman" w:cs="Times New Roman"/>
                <w:sz w:val="24"/>
                <w:szCs w:val="24"/>
              </w:rPr>
              <w:t xml:space="preserve"> (рублей)</w:t>
            </w:r>
          </w:p>
        </w:tc>
      </w:tr>
      <w:tr w:rsidR="0064451D" w:rsidRPr="00941B04" w14:paraId="10427680" w14:textId="77777777" w:rsidTr="0064451D">
        <w:tc>
          <w:tcPr>
            <w:tcW w:w="2830" w:type="dxa"/>
          </w:tcPr>
          <w:p w14:paraId="1C559E1D"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1</w:t>
            </w:r>
          </w:p>
        </w:tc>
        <w:tc>
          <w:tcPr>
            <w:tcW w:w="2552" w:type="dxa"/>
          </w:tcPr>
          <w:p w14:paraId="1B9F7F93"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2</w:t>
            </w:r>
          </w:p>
        </w:tc>
        <w:tc>
          <w:tcPr>
            <w:tcW w:w="2835" w:type="dxa"/>
          </w:tcPr>
          <w:p w14:paraId="50EDF75A"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3</w:t>
            </w:r>
          </w:p>
        </w:tc>
        <w:tc>
          <w:tcPr>
            <w:tcW w:w="3260" w:type="dxa"/>
          </w:tcPr>
          <w:p w14:paraId="54372670"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4</w:t>
            </w:r>
          </w:p>
        </w:tc>
        <w:tc>
          <w:tcPr>
            <w:tcW w:w="3260" w:type="dxa"/>
          </w:tcPr>
          <w:p w14:paraId="62CA825C" w14:textId="77777777" w:rsidR="0064451D" w:rsidRPr="006249D5" w:rsidRDefault="0064451D" w:rsidP="00CC3EC2">
            <w:pPr>
              <w:pStyle w:val="ConsPlusNormal"/>
              <w:jc w:val="center"/>
              <w:rPr>
                <w:rFonts w:ascii="Times New Roman" w:hAnsi="Times New Roman" w:cs="Times New Roman"/>
                <w:sz w:val="24"/>
                <w:szCs w:val="24"/>
              </w:rPr>
            </w:pPr>
            <w:r w:rsidRPr="006249D5">
              <w:rPr>
                <w:rFonts w:ascii="Times New Roman" w:hAnsi="Times New Roman" w:cs="Times New Roman"/>
                <w:sz w:val="24"/>
                <w:szCs w:val="24"/>
              </w:rPr>
              <w:t>5</w:t>
            </w:r>
          </w:p>
        </w:tc>
      </w:tr>
      <w:tr w:rsidR="0064451D" w:rsidRPr="00941B04" w14:paraId="1A091F39" w14:textId="77777777" w:rsidTr="0064451D">
        <w:tc>
          <w:tcPr>
            <w:tcW w:w="2830" w:type="dxa"/>
          </w:tcPr>
          <w:p w14:paraId="60C8B7E2" w14:textId="77777777" w:rsidR="0064451D" w:rsidRPr="00941B04" w:rsidRDefault="0064451D" w:rsidP="00CC3EC2">
            <w:pPr>
              <w:pStyle w:val="ConsPlusNormal"/>
              <w:rPr>
                <w:rFonts w:ascii="Times New Roman" w:hAnsi="Times New Roman" w:cs="Times New Roman"/>
                <w:sz w:val="28"/>
                <w:szCs w:val="28"/>
              </w:rPr>
            </w:pPr>
          </w:p>
        </w:tc>
        <w:tc>
          <w:tcPr>
            <w:tcW w:w="2552" w:type="dxa"/>
          </w:tcPr>
          <w:p w14:paraId="0F433976" w14:textId="77777777" w:rsidR="0064451D" w:rsidRPr="00941B04" w:rsidRDefault="0064451D" w:rsidP="00CC3EC2">
            <w:pPr>
              <w:pStyle w:val="ConsPlusNormal"/>
              <w:rPr>
                <w:rFonts w:ascii="Times New Roman" w:hAnsi="Times New Roman" w:cs="Times New Roman"/>
                <w:sz w:val="28"/>
                <w:szCs w:val="28"/>
              </w:rPr>
            </w:pPr>
          </w:p>
        </w:tc>
        <w:tc>
          <w:tcPr>
            <w:tcW w:w="2835" w:type="dxa"/>
          </w:tcPr>
          <w:p w14:paraId="21002DF9" w14:textId="77777777" w:rsidR="0064451D" w:rsidRPr="00941B04" w:rsidRDefault="0064451D" w:rsidP="00CC3EC2">
            <w:pPr>
              <w:pStyle w:val="ConsPlusNormal"/>
              <w:rPr>
                <w:rFonts w:ascii="Times New Roman" w:hAnsi="Times New Roman" w:cs="Times New Roman"/>
                <w:sz w:val="28"/>
                <w:szCs w:val="28"/>
              </w:rPr>
            </w:pPr>
          </w:p>
        </w:tc>
        <w:tc>
          <w:tcPr>
            <w:tcW w:w="3260" w:type="dxa"/>
          </w:tcPr>
          <w:p w14:paraId="1EF07596" w14:textId="77777777" w:rsidR="0064451D" w:rsidRPr="00941B04" w:rsidRDefault="0064451D" w:rsidP="00CC3EC2">
            <w:pPr>
              <w:pStyle w:val="ConsPlusNormal"/>
              <w:rPr>
                <w:rFonts w:ascii="Times New Roman" w:hAnsi="Times New Roman" w:cs="Times New Roman"/>
                <w:sz w:val="28"/>
                <w:szCs w:val="28"/>
              </w:rPr>
            </w:pPr>
          </w:p>
        </w:tc>
        <w:tc>
          <w:tcPr>
            <w:tcW w:w="3260" w:type="dxa"/>
          </w:tcPr>
          <w:p w14:paraId="09DBC3F4" w14:textId="77777777" w:rsidR="0064451D" w:rsidRPr="00941B04" w:rsidRDefault="0064451D" w:rsidP="00CC3EC2">
            <w:pPr>
              <w:pStyle w:val="ConsPlusNormal"/>
              <w:rPr>
                <w:rFonts w:ascii="Times New Roman" w:hAnsi="Times New Roman" w:cs="Times New Roman"/>
                <w:sz w:val="28"/>
                <w:szCs w:val="28"/>
              </w:rPr>
            </w:pPr>
          </w:p>
        </w:tc>
      </w:tr>
    </w:tbl>
    <w:p w14:paraId="6AFF7E7C" w14:textId="77777777" w:rsidR="00CC3EC2" w:rsidRPr="00941B04" w:rsidRDefault="00CC3EC2" w:rsidP="00CC3EC2">
      <w:pPr>
        <w:pStyle w:val="ConsPlusNormal"/>
        <w:jc w:val="both"/>
        <w:rPr>
          <w:rFonts w:ascii="Times New Roman" w:hAnsi="Times New Roman" w:cs="Times New Roman"/>
          <w:sz w:val="28"/>
          <w:szCs w:val="28"/>
        </w:rPr>
      </w:pPr>
    </w:p>
    <w:p w14:paraId="66A43E66" w14:textId="77777777" w:rsidR="00CC3EC2" w:rsidRPr="00941B04" w:rsidRDefault="00CC3EC2" w:rsidP="00CC3EC2">
      <w:pPr>
        <w:pStyle w:val="ConsPlusNonformat"/>
        <w:jc w:val="both"/>
        <w:rPr>
          <w:rFonts w:ascii="Times New Roman" w:hAnsi="Times New Roman" w:cs="Times New Roman"/>
          <w:sz w:val="28"/>
          <w:szCs w:val="28"/>
        </w:rPr>
      </w:pPr>
      <w:r w:rsidRPr="00941B04">
        <w:rPr>
          <w:rFonts w:ascii="Times New Roman" w:hAnsi="Times New Roman" w:cs="Times New Roman"/>
          <w:sz w:val="28"/>
          <w:szCs w:val="28"/>
        </w:rPr>
        <w:t>Министр сельского хозяйства</w:t>
      </w:r>
    </w:p>
    <w:p w14:paraId="45FAC9DD" w14:textId="77777777" w:rsidR="00CC3EC2" w:rsidRPr="00941B04" w:rsidRDefault="00CC3EC2" w:rsidP="00CC3EC2">
      <w:pPr>
        <w:pStyle w:val="ConsPlusNonformat"/>
        <w:jc w:val="both"/>
        <w:rPr>
          <w:rFonts w:ascii="Times New Roman" w:hAnsi="Times New Roman" w:cs="Times New Roman"/>
          <w:sz w:val="28"/>
          <w:szCs w:val="28"/>
        </w:rPr>
      </w:pPr>
      <w:r w:rsidRPr="00941B04">
        <w:rPr>
          <w:rFonts w:ascii="Times New Roman" w:hAnsi="Times New Roman" w:cs="Times New Roman"/>
          <w:sz w:val="28"/>
          <w:szCs w:val="28"/>
        </w:rPr>
        <w:t>Красноярского края</w:t>
      </w:r>
    </w:p>
    <w:p w14:paraId="411EF1F6" w14:textId="35BE14BE" w:rsidR="00CC3EC2" w:rsidRPr="00941B04" w:rsidRDefault="00CC3EC2" w:rsidP="00CC3EC2">
      <w:pPr>
        <w:pStyle w:val="ConsPlusNonformat"/>
        <w:jc w:val="both"/>
        <w:rPr>
          <w:rFonts w:ascii="Times New Roman" w:hAnsi="Times New Roman" w:cs="Times New Roman"/>
          <w:sz w:val="28"/>
          <w:szCs w:val="28"/>
        </w:rPr>
      </w:pPr>
      <w:r w:rsidRPr="00941B04">
        <w:rPr>
          <w:rFonts w:ascii="Times New Roman" w:hAnsi="Times New Roman" w:cs="Times New Roman"/>
          <w:sz w:val="28"/>
          <w:szCs w:val="28"/>
        </w:rPr>
        <w:t xml:space="preserve">или уполномоченное им лицо    </w:t>
      </w:r>
      <w:r w:rsidR="000A203C">
        <w:rPr>
          <w:rFonts w:ascii="Times New Roman" w:hAnsi="Times New Roman" w:cs="Times New Roman"/>
          <w:sz w:val="28"/>
          <w:szCs w:val="28"/>
        </w:rPr>
        <w:t xml:space="preserve">   </w:t>
      </w:r>
      <w:r w:rsidRPr="00941B04">
        <w:rPr>
          <w:rFonts w:ascii="Times New Roman" w:hAnsi="Times New Roman" w:cs="Times New Roman"/>
          <w:sz w:val="28"/>
          <w:szCs w:val="28"/>
        </w:rPr>
        <w:t xml:space="preserve">   ________________   </w:t>
      </w:r>
      <w:r w:rsidR="000A203C">
        <w:rPr>
          <w:rFonts w:ascii="Times New Roman" w:hAnsi="Times New Roman" w:cs="Times New Roman"/>
          <w:sz w:val="28"/>
          <w:szCs w:val="28"/>
        </w:rPr>
        <w:t xml:space="preserve">                                                         </w:t>
      </w:r>
      <w:r w:rsidRPr="00941B04">
        <w:rPr>
          <w:rFonts w:ascii="Times New Roman" w:hAnsi="Times New Roman" w:cs="Times New Roman"/>
          <w:sz w:val="28"/>
          <w:szCs w:val="28"/>
        </w:rPr>
        <w:t xml:space="preserve"> ______________________</w:t>
      </w:r>
    </w:p>
    <w:p w14:paraId="6BE2C425" w14:textId="67ED7682" w:rsidR="00CC3EC2" w:rsidRPr="006E3EC2" w:rsidRDefault="00CC3EC2" w:rsidP="006E3EC2">
      <w:pPr>
        <w:pStyle w:val="ConsPlusNonformat"/>
        <w:rPr>
          <w:rFonts w:ascii="Times New Roman" w:hAnsi="Times New Roman" w:cs="Times New Roman"/>
          <w:sz w:val="24"/>
          <w:szCs w:val="24"/>
        </w:rPr>
      </w:pPr>
      <w:r w:rsidRPr="00E61BDA">
        <w:rPr>
          <w:rFonts w:ascii="Times New Roman" w:hAnsi="Times New Roman" w:cs="Times New Roman"/>
          <w:sz w:val="24"/>
          <w:szCs w:val="24"/>
        </w:rPr>
        <w:t xml:space="preserve">                              </w:t>
      </w:r>
      <w:r w:rsidR="00941B04" w:rsidRPr="00E61BDA">
        <w:rPr>
          <w:rFonts w:ascii="Times New Roman" w:hAnsi="Times New Roman" w:cs="Times New Roman"/>
          <w:sz w:val="24"/>
          <w:szCs w:val="24"/>
        </w:rPr>
        <w:t xml:space="preserve">                  </w:t>
      </w:r>
      <w:r w:rsidR="000A203C">
        <w:rPr>
          <w:rFonts w:ascii="Times New Roman" w:hAnsi="Times New Roman" w:cs="Times New Roman"/>
          <w:sz w:val="24"/>
          <w:szCs w:val="24"/>
        </w:rPr>
        <w:t xml:space="preserve">    </w:t>
      </w:r>
      <w:r w:rsidR="00941B04" w:rsidRPr="00E61BDA">
        <w:rPr>
          <w:rFonts w:ascii="Times New Roman" w:hAnsi="Times New Roman" w:cs="Times New Roman"/>
          <w:sz w:val="24"/>
          <w:szCs w:val="24"/>
        </w:rPr>
        <w:t xml:space="preserve">              </w:t>
      </w:r>
      <w:r w:rsidRPr="00E61BDA">
        <w:rPr>
          <w:rFonts w:ascii="Times New Roman" w:hAnsi="Times New Roman" w:cs="Times New Roman"/>
          <w:sz w:val="24"/>
          <w:szCs w:val="24"/>
        </w:rPr>
        <w:t xml:space="preserve">     </w:t>
      </w:r>
      <w:r w:rsidR="001A30B3" w:rsidRPr="00E61BDA">
        <w:rPr>
          <w:rFonts w:ascii="Times New Roman" w:hAnsi="Times New Roman" w:cs="Times New Roman"/>
          <w:sz w:val="24"/>
          <w:szCs w:val="24"/>
        </w:rPr>
        <w:t xml:space="preserve">  </w:t>
      </w:r>
      <w:r w:rsidR="00E61BDA">
        <w:rPr>
          <w:rFonts w:ascii="Times New Roman" w:hAnsi="Times New Roman" w:cs="Times New Roman"/>
          <w:sz w:val="24"/>
          <w:szCs w:val="24"/>
        </w:rPr>
        <w:tab/>
      </w:r>
      <w:r w:rsidR="001A30B3" w:rsidRPr="00E61BDA">
        <w:rPr>
          <w:rFonts w:ascii="Times New Roman" w:hAnsi="Times New Roman" w:cs="Times New Roman"/>
          <w:sz w:val="24"/>
          <w:szCs w:val="24"/>
        </w:rPr>
        <w:t xml:space="preserve">(подпись)       </w:t>
      </w:r>
      <w:r w:rsidR="000A203C">
        <w:rPr>
          <w:rFonts w:ascii="Times New Roman" w:hAnsi="Times New Roman" w:cs="Times New Roman"/>
          <w:sz w:val="24"/>
          <w:szCs w:val="24"/>
        </w:rPr>
        <w:t xml:space="preserve">                                                          </w:t>
      </w:r>
      <w:r w:rsidR="001A30B3" w:rsidRPr="00E61BDA">
        <w:rPr>
          <w:rFonts w:ascii="Times New Roman" w:hAnsi="Times New Roman" w:cs="Times New Roman"/>
          <w:sz w:val="24"/>
          <w:szCs w:val="24"/>
        </w:rPr>
        <w:t xml:space="preserve">         </w:t>
      </w:r>
      <w:r w:rsidR="00E61BDA">
        <w:rPr>
          <w:rFonts w:ascii="Times New Roman" w:hAnsi="Times New Roman" w:cs="Times New Roman"/>
          <w:sz w:val="24"/>
          <w:szCs w:val="24"/>
        </w:rPr>
        <w:tab/>
      </w:r>
      <w:r w:rsidR="00E61BDA">
        <w:rPr>
          <w:rFonts w:ascii="Times New Roman" w:hAnsi="Times New Roman" w:cs="Times New Roman"/>
          <w:sz w:val="24"/>
          <w:szCs w:val="24"/>
        </w:rPr>
        <w:tab/>
      </w:r>
      <w:r w:rsidR="00E61BDA">
        <w:rPr>
          <w:rFonts w:ascii="Times New Roman" w:hAnsi="Times New Roman" w:cs="Times New Roman"/>
          <w:sz w:val="24"/>
          <w:szCs w:val="24"/>
        </w:rPr>
        <w:tab/>
      </w:r>
      <w:r w:rsidR="001A30B3" w:rsidRPr="00E61BDA">
        <w:rPr>
          <w:rFonts w:ascii="Times New Roman" w:hAnsi="Times New Roman" w:cs="Times New Roman"/>
          <w:sz w:val="24"/>
          <w:szCs w:val="24"/>
        </w:rPr>
        <w:t>(ФИО)</w:t>
      </w:r>
    </w:p>
    <w:sectPr w:rsidR="00CC3EC2" w:rsidRPr="006E3EC2" w:rsidSect="006E3EC2">
      <w:pgSz w:w="16838" w:h="11905" w:orient="landscape"/>
      <w:pgMar w:top="709" w:right="1134" w:bottom="851" w:left="1134" w:header="17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F6785" w14:textId="77777777" w:rsidR="002275A3" w:rsidRDefault="002275A3">
      <w:pPr>
        <w:spacing w:after="0" w:line="240" w:lineRule="auto"/>
      </w:pPr>
      <w:r>
        <w:separator/>
      </w:r>
    </w:p>
  </w:endnote>
  <w:endnote w:type="continuationSeparator" w:id="0">
    <w:p w14:paraId="052F9C95" w14:textId="77777777" w:rsidR="002275A3" w:rsidRDefault="0022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649E4" w14:textId="77777777" w:rsidR="002275A3" w:rsidRDefault="002275A3">
      <w:pPr>
        <w:spacing w:after="0" w:line="240" w:lineRule="auto"/>
      </w:pPr>
      <w:r>
        <w:separator/>
      </w:r>
    </w:p>
  </w:footnote>
  <w:footnote w:type="continuationSeparator" w:id="0">
    <w:p w14:paraId="767D7729" w14:textId="77777777" w:rsidR="002275A3" w:rsidRDefault="00227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10030"/>
      <w:docPartObj>
        <w:docPartGallery w:val="Page Numbers (Top of Page)"/>
        <w:docPartUnique/>
      </w:docPartObj>
    </w:sdtPr>
    <w:sdtEndPr/>
    <w:sdtContent>
      <w:p w14:paraId="44DC3D76" w14:textId="29532AB7" w:rsidR="002275A3" w:rsidRDefault="002275A3">
        <w:pPr>
          <w:pStyle w:val="a3"/>
          <w:jc w:val="center"/>
        </w:pPr>
        <w:r>
          <w:fldChar w:fldCharType="begin"/>
        </w:r>
        <w:r>
          <w:instrText>PAGE   \* MERGEFORMAT</w:instrText>
        </w:r>
        <w:r>
          <w:fldChar w:fldCharType="separate"/>
        </w:r>
        <w:r w:rsidR="00750B77">
          <w:rPr>
            <w:noProof/>
          </w:rPr>
          <w:t>2</w:t>
        </w:r>
        <w:r>
          <w:fldChar w:fldCharType="end"/>
        </w:r>
      </w:p>
    </w:sdtContent>
  </w:sdt>
  <w:p w14:paraId="370CBD7C" w14:textId="30353DAC" w:rsidR="002275A3" w:rsidRPr="007C78BF" w:rsidRDefault="002275A3" w:rsidP="001A698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F7603"/>
    <w:multiLevelType w:val="hybridMultilevel"/>
    <w:tmpl w:val="4902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0F5575"/>
    <w:multiLevelType w:val="hybridMultilevel"/>
    <w:tmpl w:val="CC2C525E"/>
    <w:lvl w:ilvl="0" w:tplc="54BABFC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1C"/>
    <w:rsid w:val="000002E6"/>
    <w:rsid w:val="00002724"/>
    <w:rsid w:val="00002895"/>
    <w:rsid w:val="00003693"/>
    <w:rsid w:val="000045FC"/>
    <w:rsid w:val="0000620C"/>
    <w:rsid w:val="00011879"/>
    <w:rsid w:val="00012F06"/>
    <w:rsid w:val="00013F5D"/>
    <w:rsid w:val="00015217"/>
    <w:rsid w:val="00016B77"/>
    <w:rsid w:val="00016D15"/>
    <w:rsid w:val="00017752"/>
    <w:rsid w:val="00017AB1"/>
    <w:rsid w:val="000216BF"/>
    <w:rsid w:val="00026453"/>
    <w:rsid w:val="000275B8"/>
    <w:rsid w:val="00027FB7"/>
    <w:rsid w:val="00031961"/>
    <w:rsid w:val="00032E79"/>
    <w:rsid w:val="00033136"/>
    <w:rsid w:val="00033A04"/>
    <w:rsid w:val="000341E0"/>
    <w:rsid w:val="00042B32"/>
    <w:rsid w:val="00043B70"/>
    <w:rsid w:val="00043F32"/>
    <w:rsid w:val="0004483C"/>
    <w:rsid w:val="00044A3A"/>
    <w:rsid w:val="00051215"/>
    <w:rsid w:val="00051927"/>
    <w:rsid w:val="00052D54"/>
    <w:rsid w:val="0005379F"/>
    <w:rsid w:val="00054720"/>
    <w:rsid w:val="00054F78"/>
    <w:rsid w:val="00056AC0"/>
    <w:rsid w:val="0006084A"/>
    <w:rsid w:val="00060B3B"/>
    <w:rsid w:val="00061AFC"/>
    <w:rsid w:val="00062FAD"/>
    <w:rsid w:val="000634D8"/>
    <w:rsid w:val="00067BFC"/>
    <w:rsid w:val="0007029C"/>
    <w:rsid w:val="0007241D"/>
    <w:rsid w:val="0007466B"/>
    <w:rsid w:val="00077B25"/>
    <w:rsid w:val="00080EE0"/>
    <w:rsid w:val="0008128C"/>
    <w:rsid w:val="00081361"/>
    <w:rsid w:val="00081373"/>
    <w:rsid w:val="00081D5D"/>
    <w:rsid w:val="00081D6F"/>
    <w:rsid w:val="00082D4C"/>
    <w:rsid w:val="000850D1"/>
    <w:rsid w:val="000865CF"/>
    <w:rsid w:val="00091E8C"/>
    <w:rsid w:val="00092CC1"/>
    <w:rsid w:val="00094896"/>
    <w:rsid w:val="00094C12"/>
    <w:rsid w:val="00095A95"/>
    <w:rsid w:val="00096A80"/>
    <w:rsid w:val="00097151"/>
    <w:rsid w:val="000A203C"/>
    <w:rsid w:val="000A21DC"/>
    <w:rsid w:val="000A2B39"/>
    <w:rsid w:val="000A3695"/>
    <w:rsid w:val="000A4475"/>
    <w:rsid w:val="000A5DF4"/>
    <w:rsid w:val="000A7368"/>
    <w:rsid w:val="000B0D26"/>
    <w:rsid w:val="000B267E"/>
    <w:rsid w:val="000B2769"/>
    <w:rsid w:val="000B3164"/>
    <w:rsid w:val="000B399B"/>
    <w:rsid w:val="000B42BD"/>
    <w:rsid w:val="000B564C"/>
    <w:rsid w:val="000B5F06"/>
    <w:rsid w:val="000B6249"/>
    <w:rsid w:val="000B7442"/>
    <w:rsid w:val="000C0C9C"/>
    <w:rsid w:val="000C1993"/>
    <w:rsid w:val="000C4244"/>
    <w:rsid w:val="000C53C9"/>
    <w:rsid w:val="000C54BE"/>
    <w:rsid w:val="000C7BBF"/>
    <w:rsid w:val="000D250F"/>
    <w:rsid w:val="000D2C34"/>
    <w:rsid w:val="000D3E07"/>
    <w:rsid w:val="000D5EA6"/>
    <w:rsid w:val="000D6D09"/>
    <w:rsid w:val="000E0E60"/>
    <w:rsid w:val="000E2FD2"/>
    <w:rsid w:val="000E3712"/>
    <w:rsid w:val="000E4712"/>
    <w:rsid w:val="000E4761"/>
    <w:rsid w:val="000F08F4"/>
    <w:rsid w:val="000F14AE"/>
    <w:rsid w:val="000F5311"/>
    <w:rsid w:val="000F64DD"/>
    <w:rsid w:val="000F6501"/>
    <w:rsid w:val="000F6534"/>
    <w:rsid w:val="000F67F7"/>
    <w:rsid w:val="001000C2"/>
    <w:rsid w:val="001008F7"/>
    <w:rsid w:val="0010370A"/>
    <w:rsid w:val="001038B7"/>
    <w:rsid w:val="00103DD8"/>
    <w:rsid w:val="0010473D"/>
    <w:rsid w:val="0010519D"/>
    <w:rsid w:val="00110335"/>
    <w:rsid w:val="00110F82"/>
    <w:rsid w:val="001116E6"/>
    <w:rsid w:val="00113C3B"/>
    <w:rsid w:val="00113E99"/>
    <w:rsid w:val="001141C2"/>
    <w:rsid w:val="00117004"/>
    <w:rsid w:val="00121A02"/>
    <w:rsid w:val="0012228D"/>
    <w:rsid w:val="001222A2"/>
    <w:rsid w:val="00124235"/>
    <w:rsid w:val="00124257"/>
    <w:rsid w:val="00125C97"/>
    <w:rsid w:val="00126B9E"/>
    <w:rsid w:val="00126EFA"/>
    <w:rsid w:val="00130B56"/>
    <w:rsid w:val="00131165"/>
    <w:rsid w:val="00131569"/>
    <w:rsid w:val="00131895"/>
    <w:rsid w:val="00131CEA"/>
    <w:rsid w:val="00131CFD"/>
    <w:rsid w:val="00134081"/>
    <w:rsid w:val="00134D21"/>
    <w:rsid w:val="00136AF8"/>
    <w:rsid w:val="00137690"/>
    <w:rsid w:val="00137CF5"/>
    <w:rsid w:val="00140971"/>
    <w:rsid w:val="0014177F"/>
    <w:rsid w:val="00141F61"/>
    <w:rsid w:val="00142E6A"/>
    <w:rsid w:val="00143A6C"/>
    <w:rsid w:val="00144F84"/>
    <w:rsid w:val="00146DAB"/>
    <w:rsid w:val="001537A8"/>
    <w:rsid w:val="00153E3C"/>
    <w:rsid w:val="00154D7A"/>
    <w:rsid w:val="001602D2"/>
    <w:rsid w:val="00165F91"/>
    <w:rsid w:val="00167372"/>
    <w:rsid w:val="00171874"/>
    <w:rsid w:val="001721EC"/>
    <w:rsid w:val="00174298"/>
    <w:rsid w:val="001761D4"/>
    <w:rsid w:val="00176972"/>
    <w:rsid w:val="001811D9"/>
    <w:rsid w:val="001835CE"/>
    <w:rsid w:val="00184F8D"/>
    <w:rsid w:val="00185431"/>
    <w:rsid w:val="00185B7B"/>
    <w:rsid w:val="0018640E"/>
    <w:rsid w:val="00186902"/>
    <w:rsid w:val="00187487"/>
    <w:rsid w:val="00187520"/>
    <w:rsid w:val="00190770"/>
    <w:rsid w:val="00195408"/>
    <w:rsid w:val="00196811"/>
    <w:rsid w:val="00197021"/>
    <w:rsid w:val="0019784B"/>
    <w:rsid w:val="001A2210"/>
    <w:rsid w:val="001A2983"/>
    <w:rsid w:val="001A2EE3"/>
    <w:rsid w:val="001A30B3"/>
    <w:rsid w:val="001A4B7B"/>
    <w:rsid w:val="001A5912"/>
    <w:rsid w:val="001A62D7"/>
    <w:rsid w:val="001A6980"/>
    <w:rsid w:val="001B0B20"/>
    <w:rsid w:val="001B3A3A"/>
    <w:rsid w:val="001B52FA"/>
    <w:rsid w:val="001B5D5F"/>
    <w:rsid w:val="001B6278"/>
    <w:rsid w:val="001B7708"/>
    <w:rsid w:val="001C5D69"/>
    <w:rsid w:val="001C63E7"/>
    <w:rsid w:val="001C79F6"/>
    <w:rsid w:val="001D1C72"/>
    <w:rsid w:val="001D3893"/>
    <w:rsid w:val="001D397E"/>
    <w:rsid w:val="001D7B41"/>
    <w:rsid w:val="001E01BE"/>
    <w:rsid w:val="001E02F4"/>
    <w:rsid w:val="001E0A94"/>
    <w:rsid w:val="001E292F"/>
    <w:rsid w:val="001E2A54"/>
    <w:rsid w:val="001E3042"/>
    <w:rsid w:val="001E42B5"/>
    <w:rsid w:val="001E5A8B"/>
    <w:rsid w:val="001E600F"/>
    <w:rsid w:val="001E6CBF"/>
    <w:rsid w:val="001F079B"/>
    <w:rsid w:val="001F1860"/>
    <w:rsid w:val="001F1FA0"/>
    <w:rsid w:val="001F2A21"/>
    <w:rsid w:val="001F2D65"/>
    <w:rsid w:val="001F36AC"/>
    <w:rsid w:val="001F3DED"/>
    <w:rsid w:val="001F3EB6"/>
    <w:rsid w:val="001F65B3"/>
    <w:rsid w:val="00200AB6"/>
    <w:rsid w:val="00201FE4"/>
    <w:rsid w:val="0020290D"/>
    <w:rsid w:val="00202C87"/>
    <w:rsid w:val="00204090"/>
    <w:rsid w:val="00204679"/>
    <w:rsid w:val="00204F95"/>
    <w:rsid w:val="00210340"/>
    <w:rsid w:val="00211D20"/>
    <w:rsid w:val="00212BF0"/>
    <w:rsid w:val="00213803"/>
    <w:rsid w:val="00217750"/>
    <w:rsid w:val="002216AF"/>
    <w:rsid w:val="00221B01"/>
    <w:rsid w:val="0022220B"/>
    <w:rsid w:val="00223F2A"/>
    <w:rsid w:val="002243A7"/>
    <w:rsid w:val="002275A3"/>
    <w:rsid w:val="00231DBC"/>
    <w:rsid w:val="0023415E"/>
    <w:rsid w:val="002343C0"/>
    <w:rsid w:val="00234C46"/>
    <w:rsid w:val="00235177"/>
    <w:rsid w:val="0023585A"/>
    <w:rsid w:val="0023684F"/>
    <w:rsid w:val="00237406"/>
    <w:rsid w:val="0024065C"/>
    <w:rsid w:val="00243147"/>
    <w:rsid w:val="0024327A"/>
    <w:rsid w:val="002434F8"/>
    <w:rsid w:val="00243C8F"/>
    <w:rsid w:val="00244131"/>
    <w:rsid w:val="00247687"/>
    <w:rsid w:val="00247953"/>
    <w:rsid w:val="00247992"/>
    <w:rsid w:val="00247FBA"/>
    <w:rsid w:val="00257697"/>
    <w:rsid w:val="0026038A"/>
    <w:rsid w:val="002628F0"/>
    <w:rsid w:val="00262D8E"/>
    <w:rsid w:val="00270B96"/>
    <w:rsid w:val="0027211A"/>
    <w:rsid w:val="00272149"/>
    <w:rsid w:val="0027272D"/>
    <w:rsid w:val="00274F26"/>
    <w:rsid w:val="0027592B"/>
    <w:rsid w:val="00280340"/>
    <w:rsid w:val="002805D8"/>
    <w:rsid w:val="00283642"/>
    <w:rsid w:val="00284707"/>
    <w:rsid w:val="00290D63"/>
    <w:rsid w:val="00292874"/>
    <w:rsid w:val="0029473D"/>
    <w:rsid w:val="002949A4"/>
    <w:rsid w:val="0029775C"/>
    <w:rsid w:val="002A0F70"/>
    <w:rsid w:val="002A1BD8"/>
    <w:rsid w:val="002A2181"/>
    <w:rsid w:val="002A34CE"/>
    <w:rsid w:val="002A35D6"/>
    <w:rsid w:val="002A3D64"/>
    <w:rsid w:val="002A4443"/>
    <w:rsid w:val="002A54A4"/>
    <w:rsid w:val="002A5B1E"/>
    <w:rsid w:val="002A6389"/>
    <w:rsid w:val="002B1712"/>
    <w:rsid w:val="002B29B0"/>
    <w:rsid w:val="002B7341"/>
    <w:rsid w:val="002C0CEA"/>
    <w:rsid w:val="002C1E92"/>
    <w:rsid w:val="002C2846"/>
    <w:rsid w:val="002C3D36"/>
    <w:rsid w:val="002C3E79"/>
    <w:rsid w:val="002C5C56"/>
    <w:rsid w:val="002C6528"/>
    <w:rsid w:val="002D05F1"/>
    <w:rsid w:val="002D672B"/>
    <w:rsid w:val="002D6947"/>
    <w:rsid w:val="002E1829"/>
    <w:rsid w:val="002E2077"/>
    <w:rsid w:val="002E25D2"/>
    <w:rsid w:val="002E2DB4"/>
    <w:rsid w:val="002E6658"/>
    <w:rsid w:val="002E6699"/>
    <w:rsid w:val="002E7080"/>
    <w:rsid w:val="002F2531"/>
    <w:rsid w:val="002F2718"/>
    <w:rsid w:val="002F62A9"/>
    <w:rsid w:val="002F6AEF"/>
    <w:rsid w:val="00300CED"/>
    <w:rsid w:val="00301608"/>
    <w:rsid w:val="00301CD8"/>
    <w:rsid w:val="0030220C"/>
    <w:rsid w:val="003057AC"/>
    <w:rsid w:val="0030586C"/>
    <w:rsid w:val="00307729"/>
    <w:rsid w:val="00314EFE"/>
    <w:rsid w:val="00320E1D"/>
    <w:rsid w:val="00321CD6"/>
    <w:rsid w:val="00321FA5"/>
    <w:rsid w:val="003246E3"/>
    <w:rsid w:val="00331CD4"/>
    <w:rsid w:val="003321C4"/>
    <w:rsid w:val="003337BF"/>
    <w:rsid w:val="003356F2"/>
    <w:rsid w:val="00335770"/>
    <w:rsid w:val="00335DE5"/>
    <w:rsid w:val="00336CDE"/>
    <w:rsid w:val="00337022"/>
    <w:rsid w:val="003377FC"/>
    <w:rsid w:val="00337880"/>
    <w:rsid w:val="003404BD"/>
    <w:rsid w:val="00341563"/>
    <w:rsid w:val="00341D50"/>
    <w:rsid w:val="003420BE"/>
    <w:rsid w:val="00342BA6"/>
    <w:rsid w:val="003430E3"/>
    <w:rsid w:val="003431C1"/>
    <w:rsid w:val="00343537"/>
    <w:rsid w:val="00344135"/>
    <w:rsid w:val="003442CA"/>
    <w:rsid w:val="0034594C"/>
    <w:rsid w:val="00347995"/>
    <w:rsid w:val="0035013A"/>
    <w:rsid w:val="00350BF0"/>
    <w:rsid w:val="00351B6F"/>
    <w:rsid w:val="003532FD"/>
    <w:rsid w:val="00353952"/>
    <w:rsid w:val="00353CD8"/>
    <w:rsid w:val="003554F4"/>
    <w:rsid w:val="0035579E"/>
    <w:rsid w:val="00356974"/>
    <w:rsid w:val="00356B93"/>
    <w:rsid w:val="00357DDE"/>
    <w:rsid w:val="00357FF9"/>
    <w:rsid w:val="003603E9"/>
    <w:rsid w:val="00362AC7"/>
    <w:rsid w:val="00362B86"/>
    <w:rsid w:val="0036536C"/>
    <w:rsid w:val="00366E5F"/>
    <w:rsid w:val="00366EBC"/>
    <w:rsid w:val="003674C8"/>
    <w:rsid w:val="00367830"/>
    <w:rsid w:val="00372697"/>
    <w:rsid w:val="003731DF"/>
    <w:rsid w:val="00373C9D"/>
    <w:rsid w:val="00374F50"/>
    <w:rsid w:val="00376515"/>
    <w:rsid w:val="00376DDC"/>
    <w:rsid w:val="0038082E"/>
    <w:rsid w:val="00382190"/>
    <w:rsid w:val="00384FDB"/>
    <w:rsid w:val="0038667D"/>
    <w:rsid w:val="003867DE"/>
    <w:rsid w:val="00386BF6"/>
    <w:rsid w:val="0039042C"/>
    <w:rsid w:val="00391F51"/>
    <w:rsid w:val="00392884"/>
    <w:rsid w:val="003943AD"/>
    <w:rsid w:val="00394ECF"/>
    <w:rsid w:val="00395B2C"/>
    <w:rsid w:val="00397B51"/>
    <w:rsid w:val="003A124D"/>
    <w:rsid w:val="003A1EBB"/>
    <w:rsid w:val="003A35A8"/>
    <w:rsid w:val="003A4DF6"/>
    <w:rsid w:val="003A711E"/>
    <w:rsid w:val="003B0E71"/>
    <w:rsid w:val="003B2A06"/>
    <w:rsid w:val="003B315D"/>
    <w:rsid w:val="003B34E8"/>
    <w:rsid w:val="003B66A6"/>
    <w:rsid w:val="003B7C6B"/>
    <w:rsid w:val="003C04BA"/>
    <w:rsid w:val="003C22B8"/>
    <w:rsid w:val="003C4A7E"/>
    <w:rsid w:val="003C5B99"/>
    <w:rsid w:val="003C64FB"/>
    <w:rsid w:val="003C7A46"/>
    <w:rsid w:val="003D055D"/>
    <w:rsid w:val="003D3657"/>
    <w:rsid w:val="003D39AE"/>
    <w:rsid w:val="003D3B03"/>
    <w:rsid w:val="003D3F16"/>
    <w:rsid w:val="003D50B5"/>
    <w:rsid w:val="003D7F43"/>
    <w:rsid w:val="003E06B1"/>
    <w:rsid w:val="003E1B07"/>
    <w:rsid w:val="003E22BC"/>
    <w:rsid w:val="003E3E5D"/>
    <w:rsid w:val="003E4A38"/>
    <w:rsid w:val="003E5B06"/>
    <w:rsid w:val="003E5C94"/>
    <w:rsid w:val="003E6166"/>
    <w:rsid w:val="003E7126"/>
    <w:rsid w:val="003E7881"/>
    <w:rsid w:val="003F0694"/>
    <w:rsid w:val="003F416F"/>
    <w:rsid w:val="003F55EB"/>
    <w:rsid w:val="003F59D0"/>
    <w:rsid w:val="003F7DFF"/>
    <w:rsid w:val="00400FE1"/>
    <w:rsid w:val="0040114D"/>
    <w:rsid w:val="00404BC9"/>
    <w:rsid w:val="00404FD2"/>
    <w:rsid w:val="0040527A"/>
    <w:rsid w:val="00405CC0"/>
    <w:rsid w:val="00405D9E"/>
    <w:rsid w:val="004064FF"/>
    <w:rsid w:val="00406E01"/>
    <w:rsid w:val="00406E71"/>
    <w:rsid w:val="00410077"/>
    <w:rsid w:val="004117CE"/>
    <w:rsid w:val="00412BAA"/>
    <w:rsid w:val="00412C4A"/>
    <w:rsid w:val="00413008"/>
    <w:rsid w:val="00416466"/>
    <w:rsid w:val="00416BF6"/>
    <w:rsid w:val="00417860"/>
    <w:rsid w:val="00420B71"/>
    <w:rsid w:val="00421CE1"/>
    <w:rsid w:val="00424EF8"/>
    <w:rsid w:val="00425199"/>
    <w:rsid w:val="0042585A"/>
    <w:rsid w:val="004258D6"/>
    <w:rsid w:val="00432BBE"/>
    <w:rsid w:val="00434736"/>
    <w:rsid w:val="00436055"/>
    <w:rsid w:val="00440712"/>
    <w:rsid w:val="00441B3A"/>
    <w:rsid w:val="0044211E"/>
    <w:rsid w:val="00442C03"/>
    <w:rsid w:val="00442C5A"/>
    <w:rsid w:val="0044500C"/>
    <w:rsid w:val="00445E97"/>
    <w:rsid w:val="0044607A"/>
    <w:rsid w:val="004464FF"/>
    <w:rsid w:val="00446816"/>
    <w:rsid w:val="00446D97"/>
    <w:rsid w:val="00447FCE"/>
    <w:rsid w:val="004501D3"/>
    <w:rsid w:val="004507EE"/>
    <w:rsid w:val="00452173"/>
    <w:rsid w:val="00452742"/>
    <w:rsid w:val="00452B18"/>
    <w:rsid w:val="00453477"/>
    <w:rsid w:val="00454D0E"/>
    <w:rsid w:val="0045572F"/>
    <w:rsid w:val="004567B1"/>
    <w:rsid w:val="00457FB2"/>
    <w:rsid w:val="0046115B"/>
    <w:rsid w:val="00461C37"/>
    <w:rsid w:val="004621EF"/>
    <w:rsid w:val="00463D1B"/>
    <w:rsid w:val="0046448F"/>
    <w:rsid w:val="004706B2"/>
    <w:rsid w:val="00470962"/>
    <w:rsid w:val="00473F3A"/>
    <w:rsid w:val="00474A4A"/>
    <w:rsid w:val="00476B7A"/>
    <w:rsid w:val="00476ED4"/>
    <w:rsid w:val="0048030E"/>
    <w:rsid w:val="004804C9"/>
    <w:rsid w:val="00481F70"/>
    <w:rsid w:val="00482BC4"/>
    <w:rsid w:val="00483B6F"/>
    <w:rsid w:val="00484647"/>
    <w:rsid w:val="00485743"/>
    <w:rsid w:val="00486064"/>
    <w:rsid w:val="00490227"/>
    <w:rsid w:val="004903AB"/>
    <w:rsid w:val="00493C3F"/>
    <w:rsid w:val="00494D82"/>
    <w:rsid w:val="004961E6"/>
    <w:rsid w:val="00496F1A"/>
    <w:rsid w:val="004A1CCE"/>
    <w:rsid w:val="004A2F62"/>
    <w:rsid w:val="004A4EC3"/>
    <w:rsid w:val="004A5E90"/>
    <w:rsid w:val="004A6825"/>
    <w:rsid w:val="004B0299"/>
    <w:rsid w:val="004B153F"/>
    <w:rsid w:val="004B2C36"/>
    <w:rsid w:val="004B4541"/>
    <w:rsid w:val="004B49D1"/>
    <w:rsid w:val="004B4BD1"/>
    <w:rsid w:val="004B4DA1"/>
    <w:rsid w:val="004B543D"/>
    <w:rsid w:val="004C001D"/>
    <w:rsid w:val="004C021C"/>
    <w:rsid w:val="004C16A8"/>
    <w:rsid w:val="004C2AD4"/>
    <w:rsid w:val="004C3385"/>
    <w:rsid w:val="004C598B"/>
    <w:rsid w:val="004C6456"/>
    <w:rsid w:val="004C74DB"/>
    <w:rsid w:val="004C7642"/>
    <w:rsid w:val="004D1226"/>
    <w:rsid w:val="004D1843"/>
    <w:rsid w:val="004D1A84"/>
    <w:rsid w:val="004D5776"/>
    <w:rsid w:val="004D57C3"/>
    <w:rsid w:val="004D5A51"/>
    <w:rsid w:val="004E1C71"/>
    <w:rsid w:val="004E225A"/>
    <w:rsid w:val="004E4CBD"/>
    <w:rsid w:val="004E518C"/>
    <w:rsid w:val="004F007A"/>
    <w:rsid w:val="004F020A"/>
    <w:rsid w:val="004F2048"/>
    <w:rsid w:val="004F29A0"/>
    <w:rsid w:val="004F2FC9"/>
    <w:rsid w:val="004F488B"/>
    <w:rsid w:val="0050197A"/>
    <w:rsid w:val="00502049"/>
    <w:rsid w:val="00503E85"/>
    <w:rsid w:val="00507C70"/>
    <w:rsid w:val="00507DF6"/>
    <w:rsid w:val="005108C5"/>
    <w:rsid w:val="00510B51"/>
    <w:rsid w:val="005113B5"/>
    <w:rsid w:val="005127BA"/>
    <w:rsid w:val="00516D20"/>
    <w:rsid w:val="00520319"/>
    <w:rsid w:val="00522836"/>
    <w:rsid w:val="00525321"/>
    <w:rsid w:val="00525B00"/>
    <w:rsid w:val="00527EDD"/>
    <w:rsid w:val="005306FD"/>
    <w:rsid w:val="0053114E"/>
    <w:rsid w:val="00533574"/>
    <w:rsid w:val="00534389"/>
    <w:rsid w:val="0053669D"/>
    <w:rsid w:val="0053797D"/>
    <w:rsid w:val="0054291B"/>
    <w:rsid w:val="00542BAA"/>
    <w:rsid w:val="00542E22"/>
    <w:rsid w:val="00544C6C"/>
    <w:rsid w:val="0055149E"/>
    <w:rsid w:val="00552C9E"/>
    <w:rsid w:val="00554E9A"/>
    <w:rsid w:val="00562F2E"/>
    <w:rsid w:val="005652EC"/>
    <w:rsid w:val="00565A31"/>
    <w:rsid w:val="00566260"/>
    <w:rsid w:val="00566495"/>
    <w:rsid w:val="0057005D"/>
    <w:rsid w:val="0057184B"/>
    <w:rsid w:val="00572296"/>
    <w:rsid w:val="0057285B"/>
    <w:rsid w:val="00574ACB"/>
    <w:rsid w:val="00577F31"/>
    <w:rsid w:val="005815D3"/>
    <w:rsid w:val="00582677"/>
    <w:rsid w:val="00583A6E"/>
    <w:rsid w:val="00583F96"/>
    <w:rsid w:val="005845CA"/>
    <w:rsid w:val="00584B90"/>
    <w:rsid w:val="00586C5A"/>
    <w:rsid w:val="00587311"/>
    <w:rsid w:val="0058747B"/>
    <w:rsid w:val="00590BAA"/>
    <w:rsid w:val="005922AD"/>
    <w:rsid w:val="005958E6"/>
    <w:rsid w:val="005A06C6"/>
    <w:rsid w:val="005A0D7A"/>
    <w:rsid w:val="005A2900"/>
    <w:rsid w:val="005A6AB1"/>
    <w:rsid w:val="005A7267"/>
    <w:rsid w:val="005B00D4"/>
    <w:rsid w:val="005B1092"/>
    <w:rsid w:val="005B3AE9"/>
    <w:rsid w:val="005B41BF"/>
    <w:rsid w:val="005B485F"/>
    <w:rsid w:val="005B53A2"/>
    <w:rsid w:val="005B597F"/>
    <w:rsid w:val="005B59E9"/>
    <w:rsid w:val="005B5FC0"/>
    <w:rsid w:val="005C1A0B"/>
    <w:rsid w:val="005C2BC7"/>
    <w:rsid w:val="005C4160"/>
    <w:rsid w:val="005C48F3"/>
    <w:rsid w:val="005C5150"/>
    <w:rsid w:val="005C61BE"/>
    <w:rsid w:val="005D257C"/>
    <w:rsid w:val="005D5483"/>
    <w:rsid w:val="005D66DB"/>
    <w:rsid w:val="005D7294"/>
    <w:rsid w:val="005E3283"/>
    <w:rsid w:val="005E5A37"/>
    <w:rsid w:val="005F0183"/>
    <w:rsid w:val="005F02C2"/>
    <w:rsid w:val="005F0358"/>
    <w:rsid w:val="005F104A"/>
    <w:rsid w:val="005F27C4"/>
    <w:rsid w:val="005F3E20"/>
    <w:rsid w:val="005F5C6B"/>
    <w:rsid w:val="005F7A64"/>
    <w:rsid w:val="006001CB"/>
    <w:rsid w:val="00600568"/>
    <w:rsid w:val="00602C5C"/>
    <w:rsid w:val="006036BE"/>
    <w:rsid w:val="00604FF6"/>
    <w:rsid w:val="0060665A"/>
    <w:rsid w:val="00610CDE"/>
    <w:rsid w:val="006112F4"/>
    <w:rsid w:val="006152A4"/>
    <w:rsid w:val="0061742A"/>
    <w:rsid w:val="00617A73"/>
    <w:rsid w:val="00617C06"/>
    <w:rsid w:val="00617D25"/>
    <w:rsid w:val="00617E18"/>
    <w:rsid w:val="006206E5"/>
    <w:rsid w:val="0062131C"/>
    <w:rsid w:val="006214C4"/>
    <w:rsid w:val="00623E32"/>
    <w:rsid w:val="006249D5"/>
    <w:rsid w:val="00625078"/>
    <w:rsid w:val="00625A79"/>
    <w:rsid w:val="006265C8"/>
    <w:rsid w:val="00627282"/>
    <w:rsid w:val="00630044"/>
    <w:rsid w:val="00630284"/>
    <w:rsid w:val="00630766"/>
    <w:rsid w:val="0063120C"/>
    <w:rsid w:val="0063153E"/>
    <w:rsid w:val="006337DD"/>
    <w:rsid w:val="00633EBB"/>
    <w:rsid w:val="00634E20"/>
    <w:rsid w:val="00635044"/>
    <w:rsid w:val="006370AF"/>
    <w:rsid w:val="006374EE"/>
    <w:rsid w:val="00637EC6"/>
    <w:rsid w:val="006400F8"/>
    <w:rsid w:val="006404E2"/>
    <w:rsid w:val="00640868"/>
    <w:rsid w:val="0064192F"/>
    <w:rsid w:val="0064451D"/>
    <w:rsid w:val="00644A9F"/>
    <w:rsid w:val="006454E4"/>
    <w:rsid w:val="0064686C"/>
    <w:rsid w:val="00646A44"/>
    <w:rsid w:val="00647CB1"/>
    <w:rsid w:val="00650DBC"/>
    <w:rsid w:val="00650E57"/>
    <w:rsid w:val="006526C4"/>
    <w:rsid w:val="006541EB"/>
    <w:rsid w:val="006558C3"/>
    <w:rsid w:val="00657F8B"/>
    <w:rsid w:val="006608B1"/>
    <w:rsid w:val="0066111B"/>
    <w:rsid w:val="00661156"/>
    <w:rsid w:val="006615BC"/>
    <w:rsid w:val="00662C9D"/>
    <w:rsid w:val="006632B0"/>
    <w:rsid w:val="006636D9"/>
    <w:rsid w:val="00663C52"/>
    <w:rsid w:val="0066473A"/>
    <w:rsid w:val="00665521"/>
    <w:rsid w:val="00665F94"/>
    <w:rsid w:val="00667232"/>
    <w:rsid w:val="006673B0"/>
    <w:rsid w:val="00667871"/>
    <w:rsid w:val="00670A6C"/>
    <w:rsid w:val="00671D6A"/>
    <w:rsid w:val="00672377"/>
    <w:rsid w:val="00676F74"/>
    <w:rsid w:val="00676FBF"/>
    <w:rsid w:val="006775D2"/>
    <w:rsid w:val="00677775"/>
    <w:rsid w:val="00677BE6"/>
    <w:rsid w:val="00681746"/>
    <w:rsid w:val="00681C54"/>
    <w:rsid w:val="00684273"/>
    <w:rsid w:val="006842B3"/>
    <w:rsid w:val="0068437A"/>
    <w:rsid w:val="00684E4D"/>
    <w:rsid w:val="00685930"/>
    <w:rsid w:val="006905E4"/>
    <w:rsid w:val="006912B5"/>
    <w:rsid w:val="006919A0"/>
    <w:rsid w:val="00692A5D"/>
    <w:rsid w:val="0069656F"/>
    <w:rsid w:val="00696A44"/>
    <w:rsid w:val="006A0E04"/>
    <w:rsid w:val="006A1896"/>
    <w:rsid w:val="006A1B36"/>
    <w:rsid w:val="006A213A"/>
    <w:rsid w:val="006A4A7C"/>
    <w:rsid w:val="006A6436"/>
    <w:rsid w:val="006A7BA5"/>
    <w:rsid w:val="006B11AD"/>
    <w:rsid w:val="006B1557"/>
    <w:rsid w:val="006B1618"/>
    <w:rsid w:val="006B1993"/>
    <w:rsid w:val="006B2A65"/>
    <w:rsid w:val="006B361C"/>
    <w:rsid w:val="006B3D6A"/>
    <w:rsid w:val="006B67E1"/>
    <w:rsid w:val="006C1DB8"/>
    <w:rsid w:val="006C3BAF"/>
    <w:rsid w:val="006C3BF1"/>
    <w:rsid w:val="006C469F"/>
    <w:rsid w:val="006C55AD"/>
    <w:rsid w:val="006C79BC"/>
    <w:rsid w:val="006D16D2"/>
    <w:rsid w:val="006D260F"/>
    <w:rsid w:val="006D2AC6"/>
    <w:rsid w:val="006D3EF7"/>
    <w:rsid w:val="006D58DA"/>
    <w:rsid w:val="006D62CE"/>
    <w:rsid w:val="006D7EF7"/>
    <w:rsid w:val="006E2145"/>
    <w:rsid w:val="006E22CB"/>
    <w:rsid w:val="006E25B3"/>
    <w:rsid w:val="006E3990"/>
    <w:rsid w:val="006E3EC2"/>
    <w:rsid w:val="006E50A1"/>
    <w:rsid w:val="006E5D00"/>
    <w:rsid w:val="006F0B70"/>
    <w:rsid w:val="006F1C17"/>
    <w:rsid w:val="006F3DC0"/>
    <w:rsid w:val="006F60A3"/>
    <w:rsid w:val="006F73BF"/>
    <w:rsid w:val="00700C53"/>
    <w:rsid w:val="0070261F"/>
    <w:rsid w:val="00702955"/>
    <w:rsid w:val="0070398E"/>
    <w:rsid w:val="0070490A"/>
    <w:rsid w:val="0070621B"/>
    <w:rsid w:val="007064A0"/>
    <w:rsid w:val="00707305"/>
    <w:rsid w:val="0071003F"/>
    <w:rsid w:val="00712684"/>
    <w:rsid w:val="00712769"/>
    <w:rsid w:val="007134AE"/>
    <w:rsid w:val="00713C01"/>
    <w:rsid w:val="00715742"/>
    <w:rsid w:val="00717060"/>
    <w:rsid w:val="00717631"/>
    <w:rsid w:val="00717730"/>
    <w:rsid w:val="00720581"/>
    <w:rsid w:val="00724964"/>
    <w:rsid w:val="00725BD5"/>
    <w:rsid w:val="0072764F"/>
    <w:rsid w:val="00727F60"/>
    <w:rsid w:val="007345B9"/>
    <w:rsid w:val="00734746"/>
    <w:rsid w:val="00734DE1"/>
    <w:rsid w:val="00735FD9"/>
    <w:rsid w:val="007418F6"/>
    <w:rsid w:val="00742523"/>
    <w:rsid w:val="00742E84"/>
    <w:rsid w:val="0074454E"/>
    <w:rsid w:val="00744A09"/>
    <w:rsid w:val="00744EE7"/>
    <w:rsid w:val="0074549C"/>
    <w:rsid w:val="00747615"/>
    <w:rsid w:val="00747B33"/>
    <w:rsid w:val="00750B77"/>
    <w:rsid w:val="00751145"/>
    <w:rsid w:val="007522A6"/>
    <w:rsid w:val="00752861"/>
    <w:rsid w:val="00752898"/>
    <w:rsid w:val="00753269"/>
    <w:rsid w:val="00753528"/>
    <w:rsid w:val="00754E04"/>
    <w:rsid w:val="00754FDB"/>
    <w:rsid w:val="00755A8D"/>
    <w:rsid w:val="00756D71"/>
    <w:rsid w:val="0076018E"/>
    <w:rsid w:val="007621B5"/>
    <w:rsid w:val="007627CE"/>
    <w:rsid w:val="00762A07"/>
    <w:rsid w:val="0076368D"/>
    <w:rsid w:val="00763718"/>
    <w:rsid w:val="007638E1"/>
    <w:rsid w:val="00767C72"/>
    <w:rsid w:val="00771600"/>
    <w:rsid w:val="0077288D"/>
    <w:rsid w:val="00772919"/>
    <w:rsid w:val="00773A7F"/>
    <w:rsid w:val="00775553"/>
    <w:rsid w:val="00776223"/>
    <w:rsid w:val="00776D40"/>
    <w:rsid w:val="0078067C"/>
    <w:rsid w:val="00780C25"/>
    <w:rsid w:val="00781C5E"/>
    <w:rsid w:val="0078438E"/>
    <w:rsid w:val="00784D2F"/>
    <w:rsid w:val="007852AB"/>
    <w:rsid w:val="0078552B"/>
    <w:rsid w:val="00785C82"/>
    <w:rsid w:val="00790B3D"/>
    <w:rsid w:val="00792A9C"/>
    <w:rsid w:val="0079420A"/>
    <w:rsid w:val="00795D0A"/>
    <w:rsid w:val="00797A6E"/>
    <w:rsid w:val="007A0DEF"/>
    <w:rsid w:val="007A329E"/>
    <w:rsid w:val="007A51D1"/>
    <w:rsid w:val="007A54C7"/>
    <w:rsid w:val="007A6102"/>
    <w:rsid w:val="007A76A6"/>
    <w:rsid w:val="007B05E9"/>
    <w:rsid w:val="007B199D"/>
    <w:rsid w:val="007B649E"/>
    <w:rsid w:val="007B6734"/>
    <w:rsid w:val="007B6D4C"/>
    <w:rsid w:val="007B6E8C"/>
    <w:rsid w:val="007B6F22"/>
    <w:rsid w:val="007B76E1"/>
    <w:rsid w:val="007C041C"/>
    <w:rsid w:val="007C08A8"/>
    <w:rsid w:val="007C17B2"/>
    <w:rsid w:val="007C53CA"/>
    <w:rsid w:val="007C6537"/>
    <w:rsid w:val="007C6E44"/>
    <w:rsid w:val="007C6EDE"/>
    <w:rsid w:val="007C771B"/>
    <w:rsid w:val="007D4D86"/>
    <w:rsid w:val="007D6A1B"/>
    <w:rsid w:val="007D7018"/>
    <w:rsid w:val="007D7B57"/>
    <w:rsid w:val="007E181E"/>
    <w:rsid w:val="007E1833"/>
    <w:rsid w:val="007E332C"/>
    <w:rsid w:val="007E3AA9"/>
    <w:rsid w:val="007E40D0"/>
    <w:rsid w:val="007E42CA"/>
    <w:rsid w:val="007F21AD"/>
    <w:rsid w:val="007F49AE"/>
    <w:rsid w:val="00800DEE"/>
    <w:rsid w:val="0080257A"/>
    <w:rsid w:val="00810344"/>
    <w:rsid w:val="00810BFE"/>
    <w:rsid w:val="008115A9"/>
    <w:rsid w:val="008119DF"/>
    <w:rsid w:val="008123C4"/>
    <w:rsid w:val="008128F6"/>
    <w:rsid w:val="00812EFF"/>
    <w:rsid w:val="00813786"/>
    <w:rsid w:val="008141EC"/>
    <w:rsid w:val="0081452B"/>
    <w:rsid w:val="008170D0"/>
    <w:rsid w:val="00817614"/>
    <w:rsid w:val="008179FB"/>
    <w:rsid w:val="00823C67"/>
    <w:rsid w:val="00826D71"/>
    <w:rsid w:val="008275FC"/>
    <w:rsid w:val="00832388"/>
    <w:rsid w:val="008324CF"/>
    <w:rsid w:val="00832B56"/>
    <w:rsid w:val="00833292"/>
    <w:rsid w:val="00835243"/>
    <w:rsid w:val="008372C6"/>
    <w:rsid w:val="00837624"/>
    <w:rsid w:val="00837C2C"/>
    <w:rsid w:val="00841207"/>
    <w:rsid w:val="0084129B"/>
    <w:rsid w:val="00841AEE"/>
    <w:rsid w:val="008436BA"/>
    <w:rsid w:val="00844819"/>
    <w:rsid w:val="008478CF"/>
    <w:rsid w:val="00847C5F"/>
    <w:rsid w:val="0085009D"/>
    <w:rsid w:val="00851C85"/>
    <w:rsid w:val="0085283A"/>
    <w:rsid w:val="008559F5"/>
    <w:rsid w:val="008568B3"/>
    <w:rsid w:val="008613EA"/>
    <w:rsid w:val="008642A2"/>
    <w:rsid w:val="008644E2"/>
    <w:rsid w:val="00865CEA"/>
    <w:rsid w:val="00865E46"/>
    <w:rsid w:val="00867581"/>
    <w:rsid w:val="00872959"/>
    <w:rsid w:val="00874C8E"/>
    <w:rsid w:val="00875327"/>
    <w:rsid w:val="00875969"/>
    <w:rsid w:val="0087664D"/>
    <w:rsid w:val="00877A30"/>
    <w:rsid w:val="00877A5C"/>
    <w:rsid w:val="00882405"/>
    <w:rsid w:val="00884F20"/>
    <w:rsid w:val="008852F4"/>
    <w:rsid w:val="008864D6"/>
    <w:rsid w:val="00892E35"/>
    <w:rsid w:val="008931F5"/>
    <w:rsid w:val="00893FBE"/>
    <w:rsid w:val="00895588"/>
    <w:rsid w:val="00896C71"/>
    <w:rsid w:val="00897B33"/>
    <w:rsid w:val="008A17E9"/>
    <w:rsid w:val="008A2D51"/>
    <w:rsid w:val="008A2FD3"/>
    <w:rsid w:val="008A3152"/>
    <w:rsid w:val="008A3D01"/>
    <w:rsid w:val="008A3ED0"/>
    <w:rsid w:val="008A44BD"/>
    <w:rsid w:val="008A4A81"/>
    <w:rsid w:val="008A5AE5"/>
    <w:rsid w:val="008A606D"/>
    <w:rsid w:val="008B0092"/>
    <w:rsid w:val="008B039F"/>
    <w:rsid w:val="008B083E"/>
    <w:rsid w:val="008B09EF"/>
    <w:rsid w:val="008B1D8B"/>
    <w:rsid w:val="008B66C1"/>
    <w:rsid w:val="008B721C"/>
    <w:rsid w:val="008B7A1E"/>
    <w:rsid w:val="008B7DE0"/>
    <w:rsid w:val="008C12FE"/>
    <w:rsid w:val="008C1FFC"/>
    <w:rsid w:val="008C38F8"/>
    <w:rsid w:val="008C53CC"/>
    <w:rsid w:val="008C5DDA"/>
    <w:rsid w:val="008C5E2F"/>
    <w:rsid w:val="008C6440"/>
    <w:rsid w:val="008D093B"/>
    <w:rsid w:val="008D16F0"/>
    <w:rsid w:val="008D1C46"/>
    <w:rsid w:val="008D2053"/>
    <w:rsid w:val="008D475C"/>
    <w:rsid w:val="008D5E90"/>
    <w:rsid w:val="008D7338"/>
    <w:rsid w:val="008E3694"/>
    <w:rsid w:val="008E4D0E"/>
    <w:rsid w:val="008E6157"/>
    <w:rsid w:val="008F192A"/>
    <w:rsid w:val="008F1D4B"/>
    <w:rsid w:val="008F4D16"/>
    <w:rsid w:val="008F4F1E"/>
    <w:rsid w:val="008F5B60"/>
    <w:rsid w:val="008F60FC"/>
    <w:rsid w:val="008F76FD"/>
    <w:rsid w:val="00900667"/>
    <w:rsid w:val="0090097E"/>
    <w:rsid w:val="0090175D"/>
    <w:rsid w:val="00901F84"/>
    <w:rsid w:val="00903977"/>
    <w:rsid w:val="00903EFA"/>
    <w:rsid w:val="0090414C"/>
    <w:rsid w:val="009041B1"/>
    <w:rsid w:val="009049A5"/>
    <w:rsid w:val="00904DB7"/>
    <w:rsid w:val="00906573"/>
    <w:rsid w:val="009114A9"/>
    <w:rsid w:val="00911CB8"/>
    <w:rsid w:val="009125DD"/>
    <w:rsid w:val="00913200"/>
    <w:rsid w:val="009139A9"/>
    <w:rsid w:val="009148F6"/>
    <w:rsid w:val="009175F5"/>
    <w:rsid w:val="00920EFB"/>
    <w:rsid w:val="009210F0"/>
    <w:rsid w:val="009229C7"/>
    <w:rsid w:val="009237E1"/>
    <w:rsid w:val="00923C44"/>
    <w:rsid w:val="00924C5A"/>
    <w:rsid w:val="009257F7"/>
    <w:rsid w:val="00931E72"/>
    <w:rsid w:val="00932244"/>
    <w:rsid w:val="00934065"/>
    <w:rsid w:val="009343DC"/>
    <w:rsid w:val="00935B05"/>
    <w:rsid w:val="00935DCB"/>
    <w:rsid w:val="00935DD7"/>
    <w:rsid w:val="00936FF8"/>
    <w:rsid w:val="0093739B"/>
    <w:rsid w:val="00940760"/>
    <w:rsid w:val="00940EAA"/>
    <w:rsid w:val="00941B04"/>
    <w:rsid w:val="00942B9D"/>
    <w:rsid w:val="00942E0B"/>
    <w:rsid w:val="009433CF"/>
    <w:rsid w:val="0094400A"/>
    <w:rsid w:val="009440E8"/>
    <w:rsid w:val="00945070"/>
    <w:rsid w:val="00945B3D"/>
    <w:rsid w:val="00945E83"/>
    <w:rsid w:val="00947769"/>
    <w:rsid w:val="0095527F"/>
    <w:rsid w:val="00960674"/>
    <w:rsid w:val="00960A6B"/>
    <w:rsid w:val="00961CB6"/>
    <w:rsid w:val="00964FC5"/>
    <w:rsid w:val="00966887"/>
    <w:rsid w:val="00966EFA"/>
    <w:rsid w:val="0096718F"/>
    <w:rsid w:val="00967D0A"/>
    <w:rsid w:val="00971FDA"/>
    <w:rsid w:val="00973EB2"/>
    <w:rsid w:val="00980C16"/>
    <w:rsid w:val="00981014"/>
    <w:rsid w:val="0098200E"/>
    <w:rsid w:val="00983C2E"/>
    <w:rsid w:val="00984214"/>
    <w:rsid w:val="0099029C"/>
    <w:rsid w:val="009912FF"/>
    <w:rsid w:val="00991332"/>
    <w:rsid w:val="00993749"/>
    <w:rsid w:val="0099490E"/>
    <w:rsid w:val="0099629B"/>
    <w:rsid w:val="00996E82"/>
    <w:rsid w:val="009A0514"/>
    <w:rsid w:val="009A0C51"/>
    <w:rsid w:val="009A13BB"/>
    <w:rsid w:val="009A18E8"/>
    <w:rsid w:val="009A2EC3"/>
    <w:rsid w:val="009A67B3"/>
    <w:rsid w:val="009B0611"/>
    <w:rsid w:val="009B1038"/>
    <w:rsid w:val="009B5D52"/>
    <w:rsid w:val="009B7E7C"/>
    <w:rsid w:val="009C2AF6"/>
    <w:rsid w:val="009C4227"/>
    <w:rsid w:val="009C49BE"/>
    <w:rsid w:val="009C5630"/>
    <w:rsid w:val="009C77E8"/>
    <w:rsid w:val="009C79B2"/>
    <w:rsid w:val="009D0BAD"/>
    <w:rsid w:val="009D1D1C"/>
    <w:rsid w:val="009D2512"/>
    <w:rsid w:val="009D2581"/>
    <w:rsid w:val="009D6392"/>
    <w:rsid w:val="009D66BA"/>
    <w:rsid w:val="009D72B4"/>
    <w:rsid w:val="009E0724"/>
    <w:rsid w:val="009E1744"/>
    <w:rsid w:val="009E19FA"/>
    <w:rsid w:val="009E26A6"/>
    <w:rsid w:val="009E28EE"/>
    <w:rsid w:val="009E4076"/>
    <w:rsid w:val="009E4263"/>
    <w:rsid w:val="009F0F22"/>
    <w:rsid w:val="009F251C"/>
    <w:rsid w:val="009F43BB"/>
    <w:rsid w:val="009F5841"/>
    <w:rsid w:val="009F7078"/>
    <w:rsid w:val="00A008BF"/>
    <w:rsid w:val="00A00F57"/>
    <w:rsid w:val="00A02699"/>
    <w:rsid w:val="00A02BE7"/>
    <w:rsid w:val="00A03139"/>
    <w:rsid w:val="00A0599C"/>
    <w:rsid w:val="00A05DC3"/>
    <w:rsid w:val="00A0643C"/>
    <w:rsid w:val="00A0647B"/>
    <w:rsid w:val="00A07917"/>
    <w:rsid w:val="00A106ED"/>
    <w:rsid w:val="00A11032"/>
    <w:rsid w:val="00A12A32"/>
    <w:rsid w:val="00A16E0D"/>
    <w:rsid w:val="00A17857"/>
    <w:rsid w:val="00A17DFE"/>
    <w:rsid w:val="00A20326"/>
    <w:rsid w:val="00A24041"/>
    <w:rsid w:val="00A25966"/>
    <w:rsid w:val="00A317CC"/>
    <w:rsid w:val="00A32C21"/>
    <w:rsid w:val="00A33301"/>
    <w:rsid w:val="00A35710"/>
    <w:rsid w:val="00A35B28"/>
    <w:rsid w:val="00A36E2E"/>
    <w:rsid w:val="00A37362"/>
    <w:rsid w:val="00A404D1"/>
    <w:rsid w:val="00A41184"/>
    <w:rsid w:val="00A42230"/>
    <w:rsid w:val="00A446C5"/>
    <w:rsid w:val="00A4659E"/>
    <w:rsid w:val="00A46CA7"/>
    <w:rsid w:val="00A50CE5"/>
    <w:rsid w:val="00A51964"/>
    <w:rsid w:val="00A51C03"/>
    <w:rsid w:val="00A53CA3"/>
    <w:rsid w:val="00A541B6"/>
    <w:rsid w:val="00A55508"/>
    <w:rsid w:val="00A60BFA"/>
    <w:rsid w:val="00A624ED"/>
    <w:rsid w:val="00A63652"/>
    <w:rsid w:val="00A63DFF"/>
    <w:rsid w:val="00A64968"/>
    <w:rsid w:val="00A64C00"/>
    <w:rsid w:val="00A66459"/>
    <w:rsid w:val="00A70616"/>
    <w:rsid w:val="00A713D0"/>
    <w:rsid w:val="00A743BE"/>
    <w:rsid w:val="00A75A0C"/>
    <w:rsid w:val="00A77E3A"/>
    <w:rsid w:val="00A81CE3"/>
    <w:rsid w:val="00A86485"/>
    <w:rsid w:val="00A86589"/>
    <w:rsid w:val="00A90CF9"/>
    <w:rsid w:val="00A92115"/>
    <w:rsid w:val="00A937B3"/>
    <w:rsid w:val="00A946E3"/>
    <w:rsid w:val="00A97562"/>
    <w:rsid w:val="00AA0A19"/>
    <w:rsid w:val="00AA3C61"/>
    <w:rsid w:val="00AA40B5"/>
    <w:rsid w:val="00AA4E28"/>
    <w:rsid w:val="00AA6AD0"/>
    <w:rsid w:val="00AA7D9D"/>
    <w:rsid w:val="00AB2FDD"/>
    <w:rsid w:val="00AB3E7D"/>
    <w:rsid w:val="00AB73E4"/>
    <w:rsid w:val="00AC06EF"/>
    <w:rsid w:val="00AC0DE2"/>
    <w:rsid w:val="00AC4D2C"/>
    <w:rsid w:val="00AC6B73"/>
    <w:rsid w:val="00AC74FC"/>
    <w:rsid w:val="00AC7D5C"/>
    <w:rsid w:val="00AD2F94"/>
    <w:rsid w:val="00AD37DA"/>
    <w:rsid w:val="00AD4A41"/>
    <w:rsid w:val="00AD6193"/>
    <w:rsid w:val="00AD6700"/>
    <w:rsid w:val="00AD7664"/>
    <w:rsid w:val="00AE1841"/>
    <w:rsid w:val="00AE38AB"/>
    <w:rsid w:val="00AE7D05"/>
    <w:rsid w:val="00AF0A2F"/>
    <w:rsid w:val="00AF10AA"/>
    <w:rsid w:val="00AF1362"/>
    <w:rsid w:val="00AF2032"/>
    <w:rsid w:val="00AF219C"/>
    <w:rsid w:val="00AF5167"/>
    <w:rsid w:val="00AF5A1D"/>
    <w:rsid w:val="00AF7108"/>
    <w:rsid w:val="00AF7ABD"/>
    <w:rsid w:val="00B00363"/>
    <w:rsid w:val="00B022DE"/>
    <w:rsid w:val="00B030CD"/>
    <w:rsid w:val="00B030F4"/>
    <w:rsid w:val="00B035EF"/>
    <w:rsid w:val="00B03858"/>
    <w:rsid w:val="00B03C10"/>
    <w:rsid w:val="00B050A5"/>
    <w:rsid w:val="00B05CAE"/>
    <w:rsid w:val="00B06D29"/>
    <w:rsid w:val="00B0743C"/>
    <w:rsid w:val="00B11A33"/>
    <w:rsid w:val="00B11FA2"/>
    <w:rsid w:val="00B1208A"/>
    <w:rsid w:val="00B1488B"/>
    <w:rsid w:val="00B15E28"/>
    <w:rsid w:val="00B201BC"/>
    <w:rsid w:val="00B2020C"/>
    <w:rsid w:val="00B20567"/>
    <w:rsid w:val="00B20589"/>
    <w:rsid w:val="00B216A4"/>
    <w:rsid w:val="00B216D6"/>
    <w:rsid w:val="00B24FE6"/>
    <w:rsid w:val="00B25B6B"/>
    <w:rsid w:val="00B32A43"/>
    <w:rsid w:val="00B34023"/>
    <w:rsid w:val="00B35D81"/>
    <w:rsid w:val="00B3703C"/>
    <w:rsid w:val="00B37B74"/>
    <w:rsid w:val="00B37BB9"/>
    <w:rsid w:val="00B420E7"/>
    <w:rsid w:val="00B42A34"/>
    <w:rsid w:val="00B42C22"/>
    <w:rsid w:val="00B43B0C"/>
    <w:rsid w:val="00B46E40"/>
    <w:rsid w:val="00B47BFE"/>
    <w:rsid w:val="00B50CE4"/>
    <w:rsid w:val="00B513EB"/>
    <w:rsid w:val="00B540F0"/>
    <w:rsid w:val="00B55CAF"/>
    <w:rsid w:val="00B56AE7"/>
    <w:rsid w:val="00B56AF2"/>
    <w:rsid w:val="00B57119"/>
    <w:rsid w:val="00B5736B"/>
    <w:rsid w:val="00B60B66"/>
    <w:rsid w:val="00B60C19"/>
    <w:rsid w:val="00B62B33"/>
    <w:rsid w:val="00B676B7"/>
    <w:rsid w:val="00B71576"/>
    <w:rsid w:val="00B72AEE"/>
    <w:rsid w:val="00B73E54"/>
    <w:rsid w:val="00B76578"/>
    <w:rsid w:val="00B76BFF"/>
    <w:rsid w:val="00B77FFC"/>
    <w:rsid w:val="00B83509"/>
    <w:rsid w:val="00B83FEE"/>
    <w:rsid w:val="00B84794"/>
    <w:rsid w:val="00B85A7E"/>
    <w:rsid w:val="00B85B1B"/>
    <w:rsid w:val="00B8792A"/>
    <w:rsid w:val="00B92184"/>
    <w:rsid w:val="00B927A9"/>
    <w:rsid w:val="00B94C18"/>
    <w:rsid w:val="00B9544B"/>
    <w:rsid w:val="00BA06A4"/>
    <w:rsid w:val="00BA0BF5"/>
    <w:rsid w:val="00BA0F21"/>
    <w:rsid w:val="00BA1E5D"/>
    <w:rsid w:val="00BA2ED8"/>
    <w:rsid w:val="00BA3C9F"/>
    <w:rsid w:val="00BA401E"/>
    <w:rsid w:val="00BA5305"/>
    <w:rsid w:val="00BA5C0E"/>
    <w:rsid w:val="00BA7813"/>
    <w:rsid w:val="00BB0248"/>
    <w:rsid w:val="00BB0AD9"/>
    <w:rsid w:val="00BB10E7"/>
    <w:rsid w:val="00BB1262"/>
    <w:rsid w:val="00BB31C0"/>
    <w:rsid w:val="00BB4144"/>
    <w:rsid w:val="00BB500C"/>
    <w:rsid w:val="00BB64B7"/>
    <w:rsid w:val="00BB69CE"/>
    <w:rsid w:val="00BC05EB"/>
    <w:rsid w:val="00BC135F"/>
    <w:rsid w:val="00BC1B3D"/>
    <w:rsid w:val="00BC2433"/>
    <w:rsid w:val="00BC2A16"/>
    <w:rsid w:val="00BC390F"/>
    <w:rsid w:val="00BC4621"/>
    <w:rsid w:val="00BC533D"/>
    <w:rsid w:val="00BC55E5"/>
    <w:rsid w:val="00BC580C"/>
    <w:rsid w:val="00BC6050"/>
    <w:rsid w:val="00BD014B"/>
    <w:rsid w:val="00BD3799"/>
    <w:rsid w:val="00BD6B4C"/>
    <w:rsid w:val="00BD7173"/>
    <w:rsid w:val="00BD7DFD"/>
    <w:rsid w:val="00BE12F1"/>
    <w:rsid w:val="00BE15D7"/>
    <w:rsid w:val="00BE1802"/>
    <w:rsid w:val="00BE19F2"/>
    <w:rsid w:val="00BE2C8F"/>
    <w:rsid w:val="00BE55BF"/>
    <w:rsid w:val="00BE61B1"/>
    <w:rsid w:val="00BF0801"/>
    <w:rsid w:val="00BF0C04"/>
    <w:rsid w:val="00BF1017"/>
    <w:rsid w:val="00BF1DC5"/>
    <w:rsid w:val="00BF1DFC"/>
    <w:rsid w:val="00BF54F1"/>
    <w:rsid w:val="00BF5850"/>
    <w:rsid w:val="00BF6BDD"/>
    <w:rsid w:val="00BF7557"/>
    <w:rsid w:val="00BF763F"/>
    <w:rsid w:val="00BF7DAF"/>
    <w:rsid w:val="00BF7EEB"/>
    <w:rsid w:val="00C00C7F"/>
    <w:rsid w:val="00C03148"/>
    <w:rsid w:val="00C04BAA"/>
    <w:rsid w:val="00C05D37"/>
    <w:rsid w:val="00C06FE9"/>
    <w:rsid w:val="00C07358"/>
    <w:rsid w:val="00C12EDE"/>
    <w:rsid w:val="00C13400"/>
    <w:rsid w:val="00C14075"/>
    <w:rsid w:val="00C14D38"/>
    <w:rsid w:val="00C14FEE"/>
    <w:rsid w:val="00C20FE2"/>
    <w:rsid w:val="00C2151D"/>
    <w:rsid w:val="00C21B68"/>
    <w:rsid w:val="00C230AF"/>
    <w:rsid w:val="00C2434E"/>
    <w:rsid w:val="00C249E0"/>
    <w:rsid w:val="00C25D2D"/>
    <w:rsid w:val="00C2603D"/>
    <w:rsid w:val="00C27AE0"/>
    <w:rsid w:val="00C27DFF"/>
    <w:rsid w:val="00C3047B"/>
    <w:rsid w:val="00C32787"/>
    <w:rsid w:val="00C33DD6"/>
    <w:rsid w:val="00C33E9F"/>
    <w:rsid w:val="00C33FD6"/>
    <w:rsid w:val="00C34B19"/>
    <w:rsid w:val="00C34E99"/>
    <w:rsid w:val="00C35F6D"/>
    <w:rsid w:val="00C406C0"/>
    <w:rsid w:val="00C40BE0"/>
    <w:rsid w:val="00C41823"/>
    <w:rsid w:val="00C42500"/>
    <w:rsid w:val="00C42707"/>
    <w:rsid w:val="00C44617"/>
    <w:rsid w:val="00C44D87"/>
    <w:rsid w:val="00C46CBF"/>
    <w:rsid w:val="00C508CB"/>
    <w:rsid w:val="00C5301E"/>
    <w:rsid w:val="00C534E6"/>
    <w:rsid w:val="00C53E45"/>
    <w:rsid w:val="00C54CD1"/>
    <w:rsid w:val="00C55E7D"/>
    <w:rsid w:val="00C5767C"/>
    <w:rsid w:val="00C57888"/>
    <w:rsid w:val="00C57BE3"/>
    <w:rsid w:val="00C57F52"/>
    <w:rsid w:val="00C624ED"/>
    <w:rsid w:val="00C639AF"/>
    <w:rsid w:val="00C654E8"/>
    <w:rsid w:val="00C66AED"/>
    <w:rsid w:val="00C70E16"/>
    <w:rsid w:val="00C70FA7"/>
    <w:rsid w:val="00C71B8F"/>
    <w:rsid w:val="00C75AE8"/>
    <w:rsid w:val="00C801B3"/>
    <w:rsid w:val="00C8125F"/>
    <w:rsid w:val="00C815E2"/>
    <w:rsid w:val="00C82E1E"/>
    <w:rsid w:val="00C830EF"/>
    <w:rsid w:val="00C837FD"/>
    <w:rsid w:val="00C83962"/>
    <w:rsid w:val="00C85E72"/>
    <w:rsid w:val="00C9096C"/>
    <w:rsid w:val="00C90D46"/>
    <w:rsid w:val="00C9177A"/>
    <w:rsid w:val="00C91977"/>
    <w:rsid w:val="00C9264E"/>
    <w:rsid w:val="00C95262"/>
    <w:rsid w:val="00C97494"/>
    <w:rsid w:val="00CA013A"/>
    <w:rsid w:val="00CA0BE3"/>
    <w:rsid w:val="00CA1996"/>
    <w:rsid w:val="00CA3410"/>
    <w:rsid w:val="00CA3B71"/>
    <w:rsid w:val="00CA4235"/>
    <w:rsid w:val="00CA59B7"/>
    <w:rsid w:val="00CA671E"/>
    <w:rsid w:val="00CA6B29"/>
    <w:rsid w:val="00CA7293"/>
    <w:rsid w:val="00CB0FC7"/>
    <w:rsid w:val="00CB44A3"/>
    <w:rsid w:val="00CB548C"/>
    <w:rsid w:val="00CB5678"/>
    <w:rsid w:val="00CB66E5"/>
    <w:rsid w:val="00CC20A1"/>
    <w:rsid w:val="00CC2BD5"/>
    <w:rsid w:val="00CC38B4"/>
    <w:rsid w:val="00CC3EC2"/>
    <w:rsid w:val="00CC42ED"/>
    <w:rsid w:val="00CC561A"/>
    <w:rsid w:val="00CC5716"/>
    <w:rsid w:val="00CD04DF"/>
    <w:rsid w:val="00CD0C9C"/>
    <w:rsid w:val="00CD2DD7"/>
    <w:rsid w:val="00CD3400"/>
    <w:rsid w:val="00CD3DE9"/>
    <w:rsid w:val="00CD55DC"/>
    <w:rsid w:val="00CD5F74"/>
    <w:rsid w:val="00CE062B"/>
    <w:rsid w:val="00CE4DD8"/>
    <w:rsid w:val="00CE586B"/>
    <w:rsid w:val="00CE60B1"/>
    <w:rsid w:val="00CE6FDA"/>
    <w:rsid w:val="00CE7003"/>
    <w:rsid w:val="00CE7112"/>
    <w:rsid w:val="00CE73C0"/>
    <w:rsid w:val="00CE7F2A"/>
    <w:rsid w:val="00CF025F"/>
    <w:rsid w:val="00CF11B2"/>
    <w:rsid w:val="00CF19D0"/>
    <w:rsid w:val="00CF2005"/>
    <w:rsid w:val="00CF320E"/>
    <w:rsid w:val="00CF3768"/>
    <w:rsid w:val="00CF5030"/>
    <w:rsid w:val="00CF5BBF"/>
    <w:rsid w:val="00D00AFF"/>
    <w:rsid w:val="00D00C9D"/>
    <w:rsid w:val="00D00F22"/>
    <w:rsid w:val="00D00FED"/>
    <w:rsid w:val="00D01065"/>
    <w:rsid w:val="00D016E8"/>
    <w:rsid w:val="00D04658"/>
    <w:rsid w:val="00D057CD"/>
    <w:rsid w:val="00D06CFC"/>
    <w:rsid w:val="00D10F67"/>
    <w:rsid w:val="00D12ACB"/>
    <w:rsid w:val="00D130F2"/>
    <w:rsid w:val="00D13B79"/>
    <w:rsid w:val="00D1479F"/>
    <w:rsid w:val="00D17CBD"/>
    <w:rsid w:val="00D20B1A"/>
    <w:rsid w:val="00D20D18"/>
    <w:rsid w:val="00D20DFA"/>
    <w:rsid w:val="00D22DF7"/>
    <w:rsid w:val="00D244B8"/>
    <w:rsid w:val="00D248C3"/>
    <w:rsid w:val="00D24C47"/>
    <w:rsid w:val="00D25EC2"/>
    <w:rsid w:val="00D30FAD"/>
    <w:rsid w:val="00D328BC"/>
    <w:rsid w:val="00D3452B"/>
    <w:rsid w:val="00D35C48"/>
    <w:rsid w:val="00D35D28"/>
    <w:rsid w:val="00D36271"/>
    <w:rsid w:val="00D36B72"/>
    <w:rsid w:val="00D36F2A"/>
    <w:rsid w:val="00D375FD"/>
    <w:rsid w:val="00D3793A"/>
    <w:rsid w:val="00D43503"/>
    <w:rsid w:val="00D43554"/>
    <w:rsid w:val="00D45CD5"/>
    <w:rsid w:val="00D47BF2"/>
    <w:rsid w:val="00D55B01"/>
    <w:rsid w:val="00D57506"/>
    <w:rsid w:val="00D5762D"/>
    <w:rsid w:val="00D60929"/>
    <w:rsid w:val="00D60DAB"/>
    <w:rsid w:val="00D6234B"/>
    <w:rsid w:val="00D63301"/>
    <w:rsid w:val="00D64116"/>
    <w:rsid w:val="00D64B6E"/>
    <w:rsid w:val="00D659A1"/>
    <w:rsid w:val="00D65FF5"/>
    <w:rsid w:val="00D66413"/>
    <w:rsid w:val="00D71A6E"/>
    <w:rsid w:val="00D73413"/>
    <w:rsid w:val="00D736C0"/>
    <w:rsid w:val="00D77504"/>
    <w:rsid w:val="00D813DF"/>
    <w:rsid w:val="00D82E13"/>
    <w:rsid w:val="00D83D6F"/>
    <w:rsid w:val="00D83FF3"/>
    <w:rsid w:val="00D87322"/>
    <w:rsid w:val="00D87F54"/>
    <w:rsid w:val="00D90A46"/>
    <w:rsid w:val="00D92370"/>
    <w:rsid w:val="00D9319A"/>
    <w:rsid w:val="00D93462"/>
    <w:rsid w:val="00D93BDB"/>
    <w:rsid w:val="00D94B49"/>
    <w:rsid w:val="00D9656B"/>
    <w:rsid w:val="00D968A3"/>
    <w:rsid w:val="00D971FB"/>
    <w:rsid w:val="00DA0E22"/>
    <w:rsid w:val="00DA17A2"/>
    <w:rsid w:val="00DA2C00"/>
    <w:rsid w:val="00DA3003"/>
    <w:rsid w:val="00DA3212"/>
    <w:rsid w:val="00DA36EA"/>
    <w:rsid w:val="00DA5C9C"/>
    <w:rsid w:val="00DA75E2"/>
    <w:rsid w:val="00DB0871"/>
    <w:rsid w:val="00DB1C34"/>
    <w:rsid w:val="00DB3D98"/>
    <w:rsid w:val="00DB4581"/>
    <w:rsid w:val="00DB6603"/>
    <w:rsid w:val="00DB756F"/>
    <w:rsid w:val="00DB779B"/>
    <w:rsid w:val="00DB7918"/>
    <w:rsid w:val="00DC3E12"/>
    <w:rsid w:val="00DC49F6"/>
    <w:rsid w:val="00DC5B39"/>
    <w:rsid w:val="00DC6B62"/>
    <w:rsid w:val="00DC6F0A"/>
    <w:rsid w:val="00DC7F45"/>
    <w:rsid w:val="00DD31DF"/>
    <w:rsid w:val="00DD4715"/>
    <w:rsid w:val="00DD594F"/>
    <w:rsid w:val="00DD6F0A"/>
    <w:rsid w:val="00DD70AD"/>
    <w:rsid w:val="00DD7C5D"/>
    <w:rsid w:val="00DE21AC"/>
    <w:rsid w:val="00DE23D7"/>
    <w:rsid w:val="00DE316A"/>
    <w:rsid w:val="00DE32F4"/>
    <w:rsid w:val="00DE4E0B"/>
    <w:rsid w:val="00DF0571"/>
    <w:rsid w:val="00DF1315"/>
    <w:rsid w:val="00DF38CD"/>
    <w:rsid w:val="00DF56EC"/>
    <w:rsid w:val="00DF6432"/>
    <w:rsid w:val="00E012AF"/>
    <w:rsid w:val="00E01BBB"/>
    <w:rsid w:val="00E04B28"/>
    <w:rsid w:val="00E05807"/>
    <w:rsid w:val="00E07A36"/>
    <w:rsid w:val="00E07C14"/>
    <w:rsid w:val="00E1059A"/>
    <w:rsid w:val="00E10891"/>
    <w:rsid w:val="00E12F8F"/>
    <w:rsid w:val="00E13B35"/>
    <w:rsid w:val="00E13BB3"/>
    <w:rsid w:val="00E13D4A"/>
    <w:rsid w:val="00E14ABF"/>
    <w:rsid w:val="00E15AB6"/>
    <w:rsid w:val="00E16F17"/>
    <w:rsid w:val="00E176E5"/>
    <w:rsid w:val="00E17998"/>
    <w:rsid w:val="00E17A4D"/>
    <w:rsid w:val="00E204CA"/>
    <w:rsid w:val="00E2228C"/>
    <w:rsid w:val="00E23553"/>
    <w:rsid w:val="00E2746C"/>
    <w:rsid w:val="00E30585"/>
    <w:rsid w:val="00E31D4E"/>
    <w:rsid w:val="00E343EB"/>
    <w:rsid w:val="00E34676"/>
    <w:rsid w:val="00E34BDB"/>
    <w:rsid w:val="00E410DC"/>
    <w:rsid w:val="00E42F46"/>
    <w:rsid w:val="00E4343B"/>
    <w:rsid w:val="00E47CBF"/>
    <w:rsid w:val="00E50F70"/>
    <w:rsid w:val="00E519C7"/>
    <w:rsid w:val="00E51EB2"/>
    <w:rsid w:val="00E5243D"/>
    <w:rsid w:val="00E53D9B"/>
    <w:rsid w:val="00E540ED"/>
    <w:rsid w:val="00E545D8"/>
    <w:rsid w:val="00E54A07"/>
    <w:rsid w:val="00E54CD3"/>
    <w:rsid w:val="00E54EE4"/>
    <w:rsid w:val="00E5548B"/>
    <w:rsid w:val="00E603B9"/>
    <w:rsid w:val="00E61287"/>
    <w:rsid w:val="00E61BDA"/>
    <w:rsid w:val="00E62FF3"/>
    <w:rsid w:val="00E66CE7"/>
    <w:rsid w:val="00E67A55"/>
    <w:rsid w:val="00E70DA4"/>
    <w:rsid w:val="00E724EC"/>
    <w:rsid w:val="00E7435A"/>
    <w:rsid w:val="00E76F5C"/>
    <w:rsid w:val="00E77412"/>
    <w:rsid w:val="00E77C4A"/>
    <w:rsid w:val="00E838DC"/>
    <w:rsid w:val="00E864CD"/>
    <w:rsid w:val="00E8733F"/>
    <w:rsid w:val="00E90792"/>
    <w:rsid w:val="00E9090F"/>
    <w:rsid w:val="00E9218E"/>
    <w:rsid w:val="00E92A31"/>
    <w:rsid w:val="00E92A64"/>
    <w:rsid w:val="00E93780"/>
    <w:rsid w:val="00E971FC"/>
    <w:rsid w:val="00EA03AD"/>
    <w:rsid w:val="00EA178E"/>
    <w:rsid w:val="00EA1898"/>
    <w:rsid w:val="00EA2135"/>
    <w:rsid w:val="00EA69D1"/>
    <w:rsid w:val="00EA71C8"/>
    <w:rsid w:val="00EB3EA0"/>
    <w:rsid w:val="00EB516B"/>
    <w:rsid w:val="00EC0C39"/>
    <w:rsid w:val="00EC3024"/>
    <w:rsid w:val="00EC5760"/>
    <w:rsid w:val="00EC6EE5"/>
    <w:rsid w:val="00ED1D63"/>
    <w:rsid w:val="00ED2B7A"/>
    <w:rsid w:val="00ED46A9"/>
    <w:rsid w:val="00ED4A39"/>
    <w:rsid w:val="00ED4B09"/>
    <w:rsid w:val="00ED60C8"/>
    <w:rsid w:val="00ED69FF"/>
    <w:rsid w:val="00ED6B00"/>
    <w:rsid w:val="00ED7B27"/>
    <w:rsid w:val="00EE1192"/>
    <w:rsid w:val="00EE2463"/>
    <w:rsid w:val="00EE6CF3"/>
    <w:rsid w:val="00EE73B0"/>
    <w:rsid w:val="00EF06CD"/>
    <w:rsid w:val="00EF0AEB"/>
    <w:rsid w:val="00EF0C7D"/>
    <w:rsid w:val="00EF1B8F"/>
    <w:rsid w:val="00EF3757"/>
    <w:rsid w:val="00EF42B3"/>
    <w:rsid w:val="00EF6A07"/>
    <w:rsid w:val="00F008A1"/>
    <w:rsid w:val="00F035AB"/>
    <w:rsid w:val="00F038E6"/>
    <w:rsid w:val="00F04045"/>
    <w:rsid w:val="00F0417B"/>
    <w:rsid w:val="00F07BF5"/>
    <w:rsid w:val="00F11C6F"/>
    <w:rsid w:val="00F1331C"/>
    <w:rsid w:val="00F15A7C"/>
    <w:rsid w:val="00F1713C"/>
    <w:rsid w:val="00F210F7"/>
    <w:rsid w:val="00F21166"/>
    <w:rsid w:val="00F2269E"/>
    <w:rsid w:val="00F255CE"/>
    <w:rsid w:val="00F25FC8"/>
    <w:rsid w:val="00F26A65"/>
    <w:rsid w:val="00F30AB2"/>
    <w:rsid w:val="00F30EA2"/>
    <w:rsid w:val="00F35075"/>
    <w:rsid w:val="00F35B0D"/>
    <w:rsid w:val="00F36BC5"/>
    <w:rsid w:val="00F37689"/>
    <w:rsid w:val="00F37D0E"/>
    <w:rsid w:val="00F4083C"/>
    <w:rsid w:val="00F423FA"/>
    <w:rsid w:val="00F42AC9"/>
    <w:rsid w:val="00F4561D"/>
    <w:rsid w:val="00F46CC2"/>
    <w:rsid w:val="00F475D6"/>
    <w:rsid w:val="00F47C21"/>
    <w:rsid w:val="00F552B6"/>
    <w:rsid w:val="00F603DC"/>
    <w:rsid w:val="00F610F7"/>
    <w:rsid w:val="00F61840"/>
    <w:rsid w:val="00F61C4F"/>
    <w:rsid w:val="00F63515"/>
    <w:rsid w:val="00F648B8"/>
    <w:rsid w:val="00F6494F"/>
    <w:rsid w:val="00F653A1"/>
    <w:rsid w:val="00F67A0C"/>
    <w:rsid w:val="00F70C23"/>
    <w:rsid w:val="00F745C8"/>
    <w:rsid w:val="00F75FF5"/>
    <w:rsid w:val="00F7654F"/>
    <w:rsid w:val="00F77B7D"/>
    <w:rsid w:val="00F8247D"/>
    <w:rsid w:val="00F83012"/>
    <w:rsid w:val="00F8552C"/>
    <w:rsid w:val="00F857D0"/>
    <w:rsid w:val="00F85FC9"/>
    <w:rsid w:val="00F919BB"/>
    <w:rsid w:val="00F921EC"/>
    <w:rsid w:val="00F94066"/>
    <w:rsid w:val="00F95DF7"/>
    <w:rsid w:val="00F96AB0"/>
    <w:rsid w:val="00FA28AB"/>
    <w:rsid w:val="00FA3881"/>
    <w:rsid w:val="00FA3EB5"/>
    <w:rsid w:val="00FA43FF"/>
    <w:rsid w:val="00FA6609"/>
    <w:rsid w:val="00FA7270"/>
    <w:rsid w:val="00FB169D"/>
    <w:rsid w:val="00FB1FD8"/>
    <w:rsid w:val="00FB2435"/>
    <w:rsid w:val="00FB2583"/>
    <w:rsid w:val="00FB3009"/>
    <w:rsid w:val="00FB350F"/>
    <w:rsid w:val="00FB3F87"/>
    <w:rsid w:val="00FB4E00"/>
    <w:rsid w:val="00FB659A"/>
    <w:rsid w:val="00FB7972"/>
    <w:rsid w:val="00FC0E0C"/>
    <w:rsid w:val="00FC0F7A"/>
    <w:rsid w:val="00FC2C5F"/>
    <w:rsid w:val="00FC58C2"/>
    <w:rsid w:val="00FC5ACF"/>
    <w:rsid w:val="00FC6097"/>
    <w:rsid w:val="00FC6584"/>
    <w:rsid w:val="00FC6A11"/>
    <w:rsid w:val="00FD0AF1"/>
    <w:rsid w:val="00FD11A7"/>
    <w:rsid w:val="00FD22E8"/>
    <w:rsid w:val="00FD34AA"/>
    <w:rsid w:val="00FD3577"/>
    <w:rsid w:val="00FD3695"/>
    <w:rsid w:val="00FD58C3"/>
    <w:rsid w:val="00FE0991"/>
    <w:rsid w:val="00FE0D1E"/>
    <w:rsid w:val="00FE177A"/>
    <w:rsid w:val="00FE3F47"/>
    <w:rsid w:val="00FE6FF6"/>
    <w:rsid w:val="00FE7327"/>
    <w:rsid w:val="00FE7711"/>
    <w:rsid w:val="00FE7AA8"/>
    <w:rsid w:val="00FF1234"/>
    <w:rsid w:val="00FF2D90"/>
    <w:rsid w:val="00FF3B56"/>
    <w:rsid w:val="00FF5CB2"/>
    <w:rsid w:val="00FF6B7A"/>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AA30519"/>
  <w15:docId w15:val="{47582837-BF47-4BA2-9FED-7698984B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571"/>
  </w:style>
  <w:style w:type="paragraph" w:styleId="2">
    <w:name w:val="heading 2"/>
    <w:basedOn w:val="a"/>
    <w:next w:val="a"/>
    <w:link w:val="20"/>
    <w:uiPriority w:val="9"/>
    <w:semiHidden/>
    <w:unhideWhenUsed/>
    <w:qFormat/>
    <w:rsid w:val="00EA21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F25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25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25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25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25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25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25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251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rsid w:val="00EF0A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EF0AEB"/>
    <w:rPr>
      <w:rFonts w:ascii="Times New Roman" w:eastAsia="Times New Roman" w:hAnsi="Times New Roman" w:cs="Times New Roman"/>
      <w:sz w:val="24"/>
      <w:szCs w:val="24"/>
      <w:lang w:eastAsia="ru-RU"/>
    </w:rPr>
  </w:style>
  <w:style w:type="paragraph" w:styleId="a5">
    <w:name w:val="List Paragraph"/>
    <w:basedOn w:val="a"/>
    <w:uiPriority w:val="34"/>
    <w:qFormat/>
    <w:rsid w:val="00C13400"/>
    <w:pPr>
      <w:ind w:left="720"/>
      <w:contextualSpacing/>
    </w:pPr>
  </w:style>
  <w:style w:type="paragraph" w:styleId="a6">
    <w:name w:val="Balloon Text"/>
    <w:basedOn w:val="a"/>
    <w:link w:val="a7"/>
    <w:uiPriority w:val="99"/>
    <w:semiHidden/>
    <w:unhideWhenUsed/>
    <w:rsid w:val="004B54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543D"/>
    <w:rPr>
      <w:rFonts w:ascii="Tahoma" w:hAnsi="Tahoma" w:cs="Tahoma"/>
      <w:sz w:val="16"/>
      <w:szCs w:val="16"/>
    </w:rPr>
  </w:style>
  <w:style w:type="character" w:customStyle="1" w:styleId="ConsPlusNormal0">
    <w:name w:val="ConsPlusNormal Знак"/>
    <w:basedOn w:val="a0"/>
    <w:link w:val="ConsPlusNormal"/>
    <w:qFormat/>
    <w:locked/>
    <w:rsid w:val="003D3657"/>
    <w:rPr>
      <w:rFonts w:ascii="Calibri" w:eastAsiaTheme="minorEastAsia" w:hAnsi="Calibri" w:cs="Calibri"/>
      <w:lang w:eastAsia="ru-RU"/>
    </w:rPr>
  </w:style>
  <w:style w:type="character" w:customStyle="1" w:styleId="20">
    <w:name w:val="Заголовок 2 Знак"/>
    <w:basedOn w:val="a0"/>
    <w:link w:val="2"/>
    <w:rsid w:val="00EA2135"/>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unhideWhenUsed/>
    <w:rsid w:val="001F2A21"/>
    <w:rPr>
      <w:color w:val="0563C1" w:themeColor="hyperlink"/>
      <w:u w:val="single"/>
    </w:rPr>
  </w:style>
  <w:style w:type="character" w:styleId="a9">
    <w:name w:val="annotation reference"/>
    <w:basedOn w:val="a0"/>
    <w:uiPriority w:val="99"/>
    <w:semiHidden/>
    <w:unhideWhenUsed/>
    <w:rsid w:val="005C1A0B"/>
    <w:rPr>
      <w:sz w:val="16"/>
      <w:szCs w:val="16"/>
    </w:rPr>
  </w:style>
  <w:style w:type="paragraph" w:styleId="aa">
    <w:name w:val="annotation text"/>
    <w:basedOn w:val="a"/>
    <w:link w:val="ab"/>
    <w:uiPriority w:val="99"/>
    <w:semiHidden/>
    <w:unhideWhenUsed/>
    <w:rsid w:val="005C1A0B"/>
    <w:pPr>
      <w:spacing w:line="240" w:lineRule="auto"/>
    </w:pPr>
    <w:rPr>
      <w:sz w:val="20"/>
      <w:szCs w:val="20"/>
    </w:rPr>
  </w:style>
  <w:style w:type="character" w:customStyle="1" w:styleId="ab">
    <w:name w:val="Текст примечания Знак"/>
    <w:basedOn w:val="a0"/>
    <w:link w:val="aa"/>
    <w:uiPriority w:val="99"/>
    <w:semiHidden/>
    <w:rsid w:val="005C1A0B"/>
    <w:rPr>
      <w:sz w:val="20"/>
      <w:szCs w:val="20"/>
    </w:rPr>
  </w:style>
  <w:style w:type="paragraph" w:styleId="ac">
    <w:name w:val="annotation subject"/>
    <w:basedOn w:val="aa"/>
    <w:next w:val="aa"/>
    <w:link w:val="ad"/>
    <w:uiPriority w:val="99"/>
    <w:semiHidden/>
    <w:unhideWhenUsed/>
    <w:rsid w:val="005C1A0B"/>
    <w:rPr>
      <w:b/>
      <w:bCs/>
    </w:rPr>
  </w:style>
  <w:style w:type="character" w:customStyle="1" w:styleId="ad">
    <w:name w:val="Тема примечания Знак"/>
    <w:basedOn w:val="ab"/>
    <w:link w:val="ac"/>
    <w:uiPriority w:val="99"/>
    <w:semiHidden/>
    <w:rsid w:val="005C1A0B"/>
    <w:rPr>
      <w:b/>
      <w:bCs/>
      <w:sz w:val="20"/>
      <w:szCs w:val="20"/>
    </w:rPr>
  </w:style>
  <w:style w:type="paragraph" w:styleId="ae">
    <w:name w:val="footer"/>
    <w:basedOn w:val="a"/>
    <w:link w:val="af"/>
    <w:uiPriority w:val="99"/>
    <w:unhideWhenUsed/>
    <w:rsid w:val="00AD4A4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D4A41"/>
  </w:style>
  <w:style w:type="paragraph" w:styleId="af0">
    <w:name w:val="Normal (Web)"/>
    <w:basedOn w:val="a"/>
    <w:uiPriority w:val="99"/>
    <w:semiHidden/>
    <w:unhideWhenUsed/>
    <w:rsid w:val="00131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C3B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6F3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uiPriority w:val="39"/>
    <w:rsid w:val="006D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463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941B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25315">
      <w:bodyDiv w:val="1"/>
      <w:marLeft w:val="0"/>
      <w:marRight w:val="0"/>
      <w:marTop w:val="0"/>
      <w:marBottom w:val="0"/>
      <w:divBdr>
        <w:top w:val="none" w:sz="0" w:space="0" w:color="auto"/>
        <w:left w:val="none" w:sz="0" w:space="0" w:color="auto"/>
        <w:bottom w:val="none" w:sz="0" w:space="0" w:color="auto"/>
        <w:right w:val="none" w:sz="0" w:space="0" w:color="auto"/>
      </w:divBdr>
    </w:div>
    <w:div w:id="1224482230">
      <w:bodyDiv w:val="1"/>
      <w:marLeft w:val="0"/>
      <w:marRight w:val="0"/>
      <w:marTop w:val="0"/>
      <w:marBottom w:val="0"/>
      <w:divBdr>
        <w:top w:val="none" w:sz="0" w:space="0" w:color="auto"/>
        <w:left w:val="none" w:sz="0" w:space="0" w:color="auto"/>
        <w:bottom w:val="none" w:sz="0" w:space="0" w:color="auto"/>
        <w:right w:val="none" w:sz="0" w:space="0" w:color="auto"/>
      </w:divBdr>
    </w:div>
    <w:div w:id="1413043054">
      <w:bodyDiv w:val="1"/>
      <w:marLeft w:val="0"/>
      <w:marRight w:val="0"/>
      <w:marTop w:val="0"/>
      <w:marBottom w:val="0"/>
      <w:divBdr>
        <w:top w:val="none" w:sz="0" w:space="0" w:color="auto"/>
        <w:left w:val="none" w:sz="0" w:space="0" w:color="auto"/>
        <w:bottom w:val="none" w:sz="0" w:space="0" w:color="auto"/>
        <w:right w:val="none" w:sz="0" w:space="0" w:color="auto"/>
      </w:divBdr>
    </w:div>
    <w:div w:id="1436096798">
      <w:bodyDiv w:val="1"/>
      <w:marLeft w:val="0"/>
      <w:marRight w:val="0"/>
      <w:marTop w:val="0"/>
      <w:marBottom w:val="0"/>
      <w:divBdr>
        <w:top w:val="none" w:sz="0" w:space="0" w:color="auto"/>
        <w:left w:val="none" w:sz="0" w:space="0" w:color="auto"/>
        <w:bottom w:val="none" w:sz="0" w:space="0" w:color="auto"/>
        <w:right w:val="none" w:sz="0" w:space="0" w:color="auto"/>
      </w:divBdr>
    </w:div>
    <w:div w:id="1645550323">
      <w:bodyDiv w:val="1"/>
      <w:marLeft w:val="0"/>
      <w:marRight w:val="0"/>
      <w:marTop w:val="0"/>
      <w:marBottom w:val="0"/>
      <w:divBdr>
        <w:top w:val="none" w:sz="0" w:space="0" w:color="auto"/>
        <w:left w:val="none" w:sz="0" w:space="0" w:color="auto"/>
        <w:bottom w:val="none" w:sz="0" w:space="0" w:color="auto"/>
        <w:right w:val="none" w:sz="0" w:space="0" w:color="auto"/>
      </w:divBdr>
    </w:div>
    <w:div w:id="177447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C774CE00794CB835425A52E449EDCB62E475626B77D291CA41706A887D846766BCD4975344005A71EDC80EA379E897E2FAB1F4ADD3555E2rCmBC" TargetMode="External"/><Relationship Id="rId18" Type="http://schemas.openxmlformats.org/officeDocument/2006/relationships/hyperlink" Target="consultantplus://offline/ref=7C774CE00794CB835425A52E449EDCB62B475724BC7A291CA41706A887D846766BCD4975344004A21CDC80EA379E897E2FAB1F4ADD3555E2rCmBC" TargetMode="External"/><Relationship Id="rId3" Type="http://schemas.openxmlformats.org/officeDocument/2006/relationships/styles" Target="styles.xml"/><Relationship Id="rId21" Type="http://schemas.openxmlformats.org/officeDocument/2006/relationships/hyperlink" Target="consultantplus://offline/ref=7C774CE00794CB835425A52E449EDCB62B40552FBE79291CA41706A887D8467679CD117935461AA21DC9D6BB71rCm8C" TargetMode="External"/><Relationship Id="rId7" Type="http://schemas.openxmlformats.org/officeDocument/2006/relationships/endnotes" Target="endnotes.xml"/><Relationship Id="rId12" Type="http://schemas.openxmlformats.org/officeDocument/2006/relationships/hyperlink" Target="consultantplus://offline/ref=7C774CE00794CB835425A52E449EDCB62B405624BE7F291CA41706A887D846766BCD497133460DA8488690EE7ECA826128B40049C335r5m6C" TargetMode="External"/><Relationship Id="rId17" Type="http://schemas.openxmlformats.org/officeDocument/2006/relationships/hyperlink" Target="consultantplus://offline/ref=9EDAB431560C24676FC92C6A892AA589364C1A0F42F0B35EFE8CB7D73F1F4C12AF88D40F071B41CED5894B690C807FDCF4EC2219CEA3v9u5I" TargetMode="External"/><Relationship Id="rId2" Type="http://schemas.openxmlformats.org/officeDocument/2006/relationships/numbering" Target="numbering.xml"/><Relationship Id="rId16" Type="http://schemas.openxmlformats.org/officeDocument/2006/relationships/hyperlink" Target="consultantplus://offline/ref=9EDAB431560C24676FC92C6A892AA589364C1A0F42F0B35EFE8CB7D73F1F4C12AF88D40F071947CED5894B690C807FDCF4EC2219CEA3v9u5I" TargetMode="External"/><Relationship Id="rId20" Type="http://schemas.openxmlformats.org/officeDocument/2006/relationships/hyperlink" Target="consultantplus://offline/ref=7C774CE00794CB835425A52E449EDCB62E475626B77D291CA41706A887D846766BCD4975344005A71EDC80EA379E897E2FAB1F4ADD3555E2rCm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324069&amp;dst=226217" TargetMode="External"/><Relationship Id="rId23" Type="http://schemas.openxmlformats.org/officeDocument/2006/relationships/theme" Target="theme/theme1.xml"/><Relationship Id="rId10" Type="http://schemas.openxmlformats.org/officeDocument/2006/relationships/hyperlink" Target="consultantplus://offline/ref=7C774CE00794CB835425A52E449EDCB62B475724BC7A291CA41706A887D846766BCD4975344004A21CDC80EA379E897E2FAB1F4ADD3555E2rCmBC" TargetMode="External"/><Relationship Id="rId19" Type="http://schemas.openxmlformats.org/officeDocument/2006/relationships/hyperlink" Target="consultantplus://offline/ref=7C774CE00794CB835425A52E449EDCB62E475626B77D291CA41706A887D846766BCD4975344005A71EDC80EA379E897E2FAB1F4ADD3555E2rCmB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C774CE00794CB835425A52E449EDCB62B40552FBE79291CA41706A887D8467679CD117935461AA21DC9D6BB71rCm8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41F9-3CD5-4452-9A32-79818F31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12230</Words>
  <Characters>69717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Рябухина Екатерина Валентиновна</dc:creator>
  <cp:keywords/>
  <dc:description/>
  <cp:lastModifiedBy>Харунжая Алена Петровна</cp:lastModifiedBy>
  <cp:revision>2</cp:revision>
  <cp:lastPrinted>2024-11-29T03:22:00Z</cp:lastPrinted>
  <dcterms:created xsi:type="dcterms:W3CDTF">2025-03-26T09:00:00Z</dcterms:created>
  <dcterms:modified xsi:type="dcterms:W3CDTF">2025-03-26T09:00:00Z</dcterms:modified>
</cp:coreProperties>
</file>