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8F" w:rsidRPr="002C1F8F" w:rsidRDefault="002C1F8F" w:rsidP="002C1F8F">
      <w:pPr>
        <w:pStyle w:val="ConsPlusTitle"/>
        <w:contextualSpacing/>
        <w:jc w:val="center"/>
        <w:outlineLvl w:val="0"/>
        <w:rPr>
          <w:rFonts w:ascii="Times New Roman" w:hAnsi="Times New Roman" w:cs="Times New Roman"/>
          <w:sz w:val="28"/>
          <w:szCs w:val="28"/>
        </w:rPr>
      </w:pPr>
      <w:r w:rsidRPr="002C1F8F">
        <w:rPr>
          <w:rFonts w:ascii="Times New Roman" w:hAnsi="Times New Roman" w:cs="Times New Roman"/>
          <w:sz w:val="28"/>
          <w:szCs w:val="28"/>
        </w:rPr>
        <w:t>ПРАВИТЕЛЬСТВО КРАСНОЯРСКОГО КРАЯ</w:t>
      </w:r>
    </w:p>
    <w:p w:rsidR="002C1F8F" w:rsidRPr="002C1F8F" w:rsidRDefault="002C1F8F" w:rsidP="002C1F8F">
      <w:pPr>
        <w:pStyle w:val="ConsPlusTitle"/>
        <w:contextualSpacing/>
        <w:jc w:val="both"/>
        <w:rPr>
          <w:rFonts w:ascii="Times New Roman" w:hAnsi="Times New Roman" w:cs="Times New Roman"/>
          <w:sz w:val="28"/>
          <w:szCs w:val="28"/>
        </w:rPr>
      </w:pP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ПОСТАНОВЛЕНИЕ</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 xml:space="preserve">от 16 июля 2019 г. </w:t>
      </w:r>
      <w:r>
        <w:rPr>
          <w:rFonts w:ascii="Times New Roman" w:hAnsi="Times New Roman" w:cs="Times New Roman"/>
          <w:sz w:val="28"/>
          <w:szCs w:val="28"/>
        </w:rPr>
        <w:t>№</w:t>
      </w:r>
      <w:r w:rsidRPr="002C1F8F">
        <w:rPr>
          <w:rFonts w:ascii="Times New Roman" w:hAnsi="Times New Roman" w:cs="Times New Roman"/>
          <w:sz w:val="28"/>
          <w:szCs w:val="28"/>
        </w:rPr>
        <w:t xml:space="preserve"> 369-п</w:t>
      </w:r>
    </w:p>
    <w:p w:rsidR="002C1F8F" w:rsidRPr="002C1F8F" w:rsidRDefault="002C1F8F" w:rsidP="002C1F8F">
      <w:pPr>
        <w:pStyle w:val="ConsPlusTitle"/>
        <w:contextualSpacing/>
        <w:jc w:val="both"/>
        <w:rPr>
          <w:rFonts w:ascii="Times New Roman" w:hAnsi="Times New Roman" w:cs="Times New Roman"/>
          <w:sz w:val="28"/>
          <w:szCs w:val="28"/>
        </w:rPr>
      </w:pP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ОБ УТВЕРЖДЕНИИ ПОРЯДКОВ, РЕГУЛИРУЮЩИХ ПРЕДОСТАВЛЕНИЕ</w:t>
      </w:r>
      <w:r>
        <w:rPr>
          <w:rFonts w:ascii="Times New Roman" w:hAnsi="Times New Roman" w:cs="Times New Roman"/>
          <w:sz w:val="28"/>
          <w:szCs w:val="28"/>
        </w:rPr>
        <w:t xml:space="preserve"> </w:t>
      </w:r>
      <w:r w:rsidRPr="002C1F8F">
        <w:rPr>
          <w:rFonts w:ascii="Times New Roman" w:hAnsi="Times New Roman" w:cs="Times New Roman"/>
          <w:sz w:val="28"/>
          <w:szCs w:val="28"/>
        </w:rPr>
        <w:t>СОЦИАЛЬНЫХ ВЫПЛАТ ГРАЖДАНАМ, РАБОТАЮЩИМ В ГОСУДАРСТВЕННЫХ</w:t>
      </w:r>
      <w:r>
        <w:rPr>
          <w:rFonts w:ascii="Times New Roman" w:hAnsi="Times New Roman" w:cs="Times New Roman"/>
          <w:sz w:val="28"/>
          <w:szCs w:val="28"/>
        </w:rPr>
        <w:t xml:space="preserve"> </w:t>
      </w:r>
      <w:r w:rsidRPr="002C1F8F">
        <w:rPr>
          <w:rFonts w:ascii="Times New Roman" w:hAnsi="Times New Roman" w:cs="Times New Roman"/>
          <w:sz w:val="28"/>
          <w:szCs w:val="28"/>
        </w:rPr>
        <w:t>УЧРЕЖДЕНИЯХ ВЕТЕРИНАРИИ КРАЯ В СЕЛЬСКОЙ МЕСТНОСТИ ИЛИ</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В ГОРОДАХ, РАСПОЛОЖЕННЫХ В РАЙОНАХ КРАЙНЕГО СЕВЕРА</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И ПРИРАВНЕННЫХ К НИМ МЕСТНОСТЯХ, НА СТРОИТЕЛЬСТВО</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(ПРИОБРЕТЕНИЕ) ЖИЛЬЯ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 соответствии со статьей 103 Устава Красноярского края, подпунктом "ж" пункта 2 статьи 4, пунктом 2 статьи 11 Закона Красноярского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 "О государственной поддержке агропромышленного комплекса края", подпрограммой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2C1F8F">
        <w:rPr>
          <w:rFonts w:ascii="Times New Roman" w:hAnsi="Times New Roman" w:cs="Times New Roman"/>
          <w:sz w:val="28"/>
          <w:szCs w:val="28"/>
        </w:rPr>
        <w:t xml:space="preserve"> 506-п, постановляю:</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1. Утвердить Порядок формирования, утверждения и исключения из списков (сводных списков)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перечень, формы и сроки представления документов, необходимых для включения в списки (сводные списки)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а также перечень, сроки и порядок представления документов, подтверждающих наличие у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собственных и (или) заемных средств, необходимых для строительства (приобретения) жилья, согласно приложению </w:t>
      </w:r>
      <w:r>
        <w:rPr>
          <w:rFonts w:ascii="Times New Roman" w:hAnsi="Times New Roman" w:cs="Times New Roman"/>
          <w:sz w:val="28"/>
          <w:szCs w:val="28"/>
        </w:rPr>
        <w:t>№</w:t>
      </w:r>
      <w:r w:rsidRPr="002C1F8F">
        <w:rPr>
          <w:rFonts w:ascii="Times New Roman" w:hAnsi="Times New Roman" w:cs="Times New Roman"/>
          <w:sz w:val="28"/>
          <w:szCs w:val="28"/>
        </w:rPr>
        <w:t xml:space="preserve"> 1.</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2. Утвердить форму,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форму реестра выданных свидетельств, </w:t>
      </w:r>
      <w:r w:rsidRPr="002C1F8F">
        <w:rPr>
          <w:rFonts w:ascii="Times New Roman" w:hAnsi="Times New Roman" w:cs="Times New Roman"/>
          <w:sz w:val="28"/>
          <w:szCs w:val="28"/>
        </w:rPr>
        <w:lastRenderedPageBreak/>
        <w:t xml:space="preserve">перечень, формы и сроки представления документов, необходимых для получения, замены и сдачи свидетельств, а также срок представления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в кредитную организацию для заключения договора банковского счета и открытия банковского счета, предназначенного для зачисления социальной выплаты, срок оформления жилого помещения в общую собственность всех членов семьи, указанных в свидетельстве, а также долю собственных и (или) заемных средств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необходимых для строительства (приобретения) жилья (в процентах от расчетной стоимости строительства (приобретения) жилья), согласно приложению </w:t>
      </w:r>
      <w:r>
        <w:rPr>
          <w:rFonts w:ascii="Times New Roman" w:hAnsi="Times New Roman" w:cs="Times New Roman"/>
          <w:sz w:val="28"/>
          <w:szCs w:val="28"/>
        </w:rPr>
        <w:t>№</w:t>
      </w:r>
      <w:r w:rsidRPr="002C1F8F">
        <w:rPr>
          <w:rFonts w:ascii="Times New Roman" w:hAnsi="Times New Roman" w:cs="Times New Roman"/>
          <w:sz w:val="28"/>
          <w:szCs w:val="28"/>
        </w:rPr>
        <w:t xml:space="preserve"> 2.</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3. Утвердить Порядок и условия предоставления социальных выплат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в том числе критерии определения получателей социальных выплат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перечень и формы документов, необходимых для получения социальных выплат, а также порядок возврата социальных выплат в случае нарушения условий их предоставления согласно приложению </w:t>
      </w:r>
      <w:r>
        <w:rPr>
          <w:rFonts w:ascii="Times New Roman" w:hAnsi="Times New Roman" w:cs="Times New Roman"/>
          <w:sz w:val="28"/>
          <w:szCs w:val="28"/>
        </w:rPr>
        <w:t>№</w:t>
      </w:r>
      <w:r w:rsidRPr="002C1F8F">
        <w:rPr>
          <w:rFonts w:ascii="Times New Roman" w:hAnsi="Times New Roman" w:cs="Times New Roman"/>
          <w:sz w:val="28"/>
          <w:szCs w:val="28"/>
        </w:rPr>
        <w:t xml:space="preserve"> 3.</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4. Опубликовать Постановление в газете "Наш Красноярский край" и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2C1F8F">
        <w:rPr>
          <w:rFonts w:ascii="Times New Roman" w:hAnsi="Times New Roman" w:cs="Times New Roman"/>
          <w:sz w:val="28"/>
          <w:szCs w:val="28"/>
        </w:rPr>
        <w:t>.krskstate.ru).</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5. Постановление вступает в силу через 10 дней после его официального опубликования.</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Первый заместитель</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Губернатора края -</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председатель</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Правительства края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Ю.А.ЛАПШИН</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outlineLvl w:val="0"/>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1</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Постановлению</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Правительства Красноярского края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 xml:space="preserve">от 16 июля 2019 г. </w:t>
      </w:r>
      <w:r>
        <w:rPr>
          <w:rFonts w:ascii="Times New Roman" w:hAnsi="Times New Roman" w:cs="Times New Roman"/>
          <w:sz w:val="28"/>
          <w:szCs w:val="28"/>
        </w:rPr>
        <w:t>№</w:t>
      </w:r>
      <w:r w:rsidRPr="002C1F8F">
        <w:rPr>
          <w:rFonts w:ascii="Times New Roman" w:hAnsi="Times New Roman" w:cs="Times New Roman"/>
          <w:sz w:val="28"/>
          <w:szCs w:val="28"/>
        </w:rPr>
        <w:t xml:space="preserve"> 369-п</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Title"/>
        <w:contextualSpacing/>
        <w:jc w:val="center"/>
        <w:rPr>
          <w:rFonts w:ascii="Times New Roman" w:hAnsi="Times New Roman" w:cs="Times New Roman"/>
          <w:sz w:val="28"/>
          <w:szCs w:val="28"/>
        </w:rPr>
      </w:pPr>
      <w:bookmarkStart w:id="0" w:name="P42"/>
      <w:bookmarkEnd w:id="0"/>
      <w:r w:rsidRPr="002C1F8F">
        <w:rPr>
          <w:rFonts w:ascii="Times New Roman" w:hAnsi="Times New Roman" w:cs="Times New Roman"/>
          <w:sz w:val="28"/>
          <w:szCs w:val="28"/>
        </w:rPr>
        <w:t>ПОРЯДОК</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ФОРМИРОВАНИЯ, УТВЕРЖДЕНИЯ И ИСКЛЮЧЕНИЯ ИЗ СПИСКОВ (СВОДНЫХ</w:t>
      </w:r>
      <w:r>
        <w:rPr>
          <w:rFonts w:ascii="Times New Roman" w:hAnsi="Times New Roman" w:cs="Times New Roman"/>
          <w:sz w:val="28"/>
          <w:szCs w:val="28"/>
        </w:rPr>
        <w:t xml:space="preserve"> </w:t>
      </w:r>
      <w:r w:rsidRPr="002C1F8F">
        <w:rPr>
          <w:rFonts w:ascii="Times New Roman" w:hAnsi="Times New Roman" w:cs="Times New Roman"/>
          <w:sz w:val="28"/>
          <w:szCs w:val="28"/>
        </w:rPr>
        <w:t>СПИСКОВ) ПОЛУЧАТЕЛЕЙ СОЦИАЛЬНЫХ ВЫПЛАТ ГРАЖДАН, РАБОТАЮЩИХ</w:t>
      </w:r>
      <w:r>
        <w:rPr>
          <w:rFonts w:ascii="Times New Roman" w:hAnsi="Times New Roman" w:cs="Times New Roman"/>
          <w:sz w:val="28"/>
          <w:szCs w:val="28"/>
        </w:rPr>
        <w:t xml:space="preserve"> </w:t>
      </w:r>
      <w:r w:rsidRPr="002C1F8F">
        <w:rPr>
          <w:rFonts w:ascii="Times New Roman" w:hAnsi="Times New Roman" w:cs="Times New Roman"/>
          <w:sz w:val="28"/>
          <w:szCs w:val="28"/>
        </w:rPr>
        <w:t>В ГОСУДАРСТВЕННЫХ УЧРЕЖДЕНИЯХ ВЕТЕРИНАРИИ КРАСНОЯРСКОГО КРАЯ</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В СЕЛЬСКОЙ МЕСТНОСТИ ИЛИ В ГОРОДАХ, РАСПОЛОЖЕННЫХ В РАЙОНАХ</w:t>
      </w:r>
      <w:r>
        <w:rPr>
          <w:rFonts w:ascii="Times New Roman" w:hAnsi="Times New Roman" w:cs="Times New Roman"/>
          <w:sz w:val="28"/>
          <w:szCs w:val="28"/>
        </w:rPr>
        <w:t xml:space="preserve"> </w:t>
      </w:r>
      <w:r w:rsidRPr="002C1F8F">
        <w:rPr>
          <w:rFonts w:ascii="Times New Roman" w:hAnsi="Times New Roman" w:cs="Times New Roman"/>
          <w:sz w:val="28"/>
          <w:szCs w:val="28"/>
        </w:rPr>
        <w:t>КРАЙН</w:t>
      </w:r>
      <w:r>
        <w:rPr>
          <w:rFonts w:ascii="Times New Roman" w:hAnsi="Times New Roman" w:cs="Times New Roman"/>
          <w:sz w:val="28"/>
          <w:szCs w:val="28"/>
        </w:rPr>
        <w:t xml:space="preserve">ЕГО СЕВЕРА И ПРИРАВНЕННЫХ К НИМ </w:t>
      </w:r>
      <w:r w:rsidRPr="002C1F8F">
        <w:rPr>
          <w:rFonts w:ascii="Times New Roman" w:hAnsi="Times New Roman" w:cs="Times New Roman"/>
          <w:sz w:val="28"/>
          <w:szCs w:val="28"/>
        </w:rPr>
        <w:t>МЕСТНОСТЯХ,</w:t>
      </w:r>
      <w:r>
        <w:rPr>
          <w:rFonts w:ascii="Times New Roman" w:hAnsi="Times New Roman" w:cs="Times New Roman"/>
          <w:sz w:val="28"/>
          <w:szCs w:val="28"/>
        </w:rPr>
        <w:t xml:space="preserve"> </w:t>
      </w:r>
      <w:r w:rsidRPr="002C1F8F">
        <w:rPr>
          <w:rFonts w:ascii="Times New Roman" w:hAnsi="Times New Roman" w:cs="Times New Roman"/>
          <w:sz w:val="28"/>
          <w:szCs w:val="28"/>
        </w:rPr>
        <w:t>НА СТРОИТЕЛЬСТВО (ПРИОБРЕТЕНИЕ) ЖИЛЬЯ, ПЕРЕЧЕНЬ, ФОРМЫ</w:t>
      </w:r>
      <w:r>
        <w:rPr>
          <w:rFonts w:ascii="Times New Roman" w:hAnsi="Times New Roman" w:cs="Times New Roman"/>
          <w:sz w:val="28"/>
          <w:szCs w:val="28"/>
        </w:rPr>
        <w:t xml:space="preserve"> </w:t>
      </w:r>
      <w:r w:rsidRPr="002C1F8F">
        <w:rPr>
          <w:rFonts w:ascii="Times New Roman" w:hAnsi="Times New Roman" w:cs="Times New Roman"/>
          <w:sz w:val="28"/>
          <w:szCs w:val="28"/>
        </w:rPr>
        <w:t>И СРОКИ ПРЕДСТАВЛЕНИЯ ДОКУМЕНТОВ, НЕОБХОДИМЫХ ДЛЯ ВКЛЮЧЕНИЯ</w:t>
      </w:r>
      <w:r>
        <w:rPr>
          <w:rFonts w:ascii="Times New Roman" w:hAnsi="Times New Roman" w:cs="Times New Roman"/>
          <w:sz w:val="28"/>
          <w:szCs w:val="28"/>
        </w:rPr>
        <w:t xml:space="preserve"> </w:t>
      </w:r>
      <w:r w:rsidRPr="002C1F8F">
        <w:rPr>
          <w:rFonts w:ascii="Times New Roman" w:hAnsi="Times New Roman" w:cs="Times New Roman"/>
          <w:sz w:val="28"/>
          <w:szCs w:val="28"/>
        </w:rPr>
        <w:t>В СПИСКИ (СВОДНЫЕ СПИСКИ) ПОЛУЧАТЕЛЕЙ СОЦИАЛЬНЫХ ВЫПЛАТ</w:t>
      </w:r>
      <w:r>
        <w:rPr>
          <w:rFonts w:ascii="Times New Roman" w:hAnsi="Times New Roman" w:cs="Times New Roman"/>
          <w:sz w:val="28"/>
          <w:szCs w:val="28"/>
        </w:rPr>
        <w:t xml:space="preserve"> </w:t>
      </w:r>
      <w:r w:rsidRPr="002C1F8F">
        <w:rPr>
          <w:rFonts w:ascii="Times New Roman" w:hAnsi="Times New Roman" w:cs="Times New Roman"/>
          <w:sz w:val="28"/>
          <w:szCs w:val="28"/>
        </w:rPr>
        <w:t>ГРАЖДАН, РАБОТАЮЩИХ В ГОСУДАРСТВЕННЫХ УЧРЕЖДЕНИЯХ</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ВЕТЕРИНАРИИ КРАСНОЯРСКОГО КРАЯ В СЕЛЬСКОЙ МЕСТНОСТИ</w:t>
      </w:r>
      <w:r>
        <w:rPr>
          <w:rFonts w:ascii="Times New Roman" w:hAnsi="Times New Roman" w:cs="Times New Roman"/>
          <w:sz w:val="28"/>
          <w:szCs w:val="28"/>
        </w:rPr>
        <w:t xml:space="preserve"> </w:t>
      </w:r>
      <w:r w:rsidRPr="002C1F8F">
        <w:rPr>
          <w:rFonts w:ascii="Times New Roman" w:hAnsi="Times New Roman" w:cs="Times New Roman"/>
          <w:sz w:val="28"/>
          <w:szCs w:val="28"/>
        </w:rPr>
        <w:t>ИЛИ В ГОРОДАХ, РАСПОЛОЖЕННЫХ В РАЙОНАХ КРАЙНЕГО СЕВЕРА</w:t>
      </w:r>
      <w:r>
        <w:rPr>
          <w:rFonts w:ascii="Times New Roman" w:hAnsi="Times New Roman" w:cs="Times New Roman"/>
          <w:sz w:val="28"/>
          <w:szCs w:val="28"/>
        </w:rPr>
        <w:t xml:space="preserve"> </w:t>
      </w:r>
      <w:r w:rsidRPr="002C1F8F">
        <w:rPr>
          <w:rFonts w:ascii="Times New Roman" w:hAnsi="Times New Roman" w:cs="Times New Roman"/>
          <w:sz w:val="28"/>
          <w:szCs w:val="28"/>
        </w:rPr>
        <w:t>И ПРИРАВНЕННЫХ К НИМ МЕСТНОСТЯХ, НА СТРОИТЕЛЬСТВО</w:t>
      </w:r>
      <w:r>
        <w:rPr>
          <w:rFonts w:ascii="Times New Roman" w:hAnsi="Times New Roman" w:cs="Times New Roman"/>
          <w:sz w:val="28"/>
          <w:szCs w:val="28"/>
        </w:rPr>
        <w:t xml:space="preserve"> </w:t>
      </w:r>
      <w:r w:rsidRPr="002C1F8F">
        <w:rPr>
          <w:rFonts w:ascii="Times New Roman" w:hAnsi="Times New Roman" w:cs="Times New Roman"/>
          <w:sz w:val="28"/>
          <w:szCs w:val="28"/>
        </w:rPr>
        <w:t>(ПРИОБРЕТЕНИЕ) ЖИЛЬЯ, А ТАКЖЕ ПЕРЕЧЕНЬ, СРОКИ И ПОРЯДОК</w:t>
      </w:r>
      <w:r>
        <w:rPr>
          <w:rFonts w:ascii="Times New Roman" w:hAnsi="Times New Roman" w:cs="Times New Roman"/>
          <w:sz w:val="28"/>
          <w:szCs w:val="28"/>
        </w:rPr>
        <w:t xml:space="preserve"> </w:t>
      </w:r>
      <w:r w:rsidRPr="002C1F8F">
        <w:rPr>
          <w:rFonts w:ascii="Times New Roman" w:hAnsi="Times New Roman" w:cs="Times New Roman"/>
          <w:sz w:val="28"/>
          <w:szCs w:val="28"/>
        </w:rPr>
        <w:t>ПРЕДСТАВЛЕНИЯ ДОКУМЕНТОВ, ПОДТВЕРЖДАЮЩИХ НАЛИЧИЕ У ГРАЖДАН,</w:t>
      </w:r>
      <w:r>
        <w:rPr>
          <w:rFonts w:ascii="Times New Roman" w:hAnsi="Times New Roman" w:cs="Times New Roman"/>
          <w:sz w:val="28"/>
          <w:szCs w:val="28"/>
        </w:rPr>
        <w:t xml:space="preserve"> </w:t>
      </w:r>
      <w:r w:rsidRPr="002C1F8F">
        <w:rPr>
          <w:rFonts w:ascii="Times New Roman" w:hAnsi="Times New Roman" w:cs="Times New Roman"/>
          <w:sz w:val="28"/>
          <w:szCs w:val="28"/>
        </w:rPr>
        <w:t>РАБОТАЮЩИХ В ГОСУДАРСТВЕННЫХ УЧРЕЖДЕНИЯХ ВЕТЕРИНАРИИ</w:t>
      </w:r>
      <w:r>
        <w:rPr>
          <w:rFonts w:ascii="Times New Roman" w:hAnsi="Times New Roman" w:cs="Times New Roman"/>
          <w:sz w:val="28"/>
          <w:szCs w:val="28"/>
        </w:rPr>
        <w:t xml:space="preserve"> </w:t>
      </w:r>
      <w:r w:rsidRPr="002C1F8F">
        <w:rPr>
          <w:rFonts w:ascii="Times New Roman" w:hAnsi="Times New Roman" w:cs="Times New Roman"/>
          <w:sz w:val="28"/>
          <w:szCs w:val="28"/>
        </w:rPr>
        <w:t>КРАСНОЯРСКОГО КРАЯ В СЕЛЬСКОЙ МЕСТНОСТИ ИЛИ В ГОРОДАХ,</w:t>
      </w:r>
      <w:r>
        <w:rPr>
          <w:rFonts w:ascii="Times New Roman" w:hAnsi="Times New Roman" w:cs="Times New Roman"/>
          <w:sz w:val="28"/>
          <w:szCs w:val="28"/>
        </w:rPr>
        <w:t xml:space="preserve"> </w:t>
      </w:r>
      <w:r w:rsidRPr="002C1F8F">
        <w:rPr>
          <w:rFonts w:ascii="Times New Roman" w:hAnsi="Times New Roman" w:cs="Times New Roman"/>
          <w:sz w:val="28"/>
          <w:szCs w:val="28"/>
        </w:rPr>
        <w:t>РАСПОЛОЖЕННЫХ В РАЙОНАХ КРАЙНЕГО СЕВЕРА И ПРИРАВНЕННЫХ К НИМ</w:t>
      </w:r>
      <w:r>
        <w:rPr>
          <w:rFonts w:ascii="Times New Roman" w:hAnsi="Times New Roman" w:cs="Times New Roman"/>
          <w:sz w:val="28"/>
          <w:szCs w:val="28"/>
        </w:rPr>
        <w:t xml:space="preserve"> </w:t>
      </w:r>
      <w:r w:rsidRPr="002C1F8F">
        <w:rPr>
          <w:rFonts w:ascii="Times New Roman" w:hAnsi="Times New Roman" w:cs="Times New Roman"/>
          <w:sz w:val="28"/>
          <w:szCs w:val="28"/>
        </w:rPr>
        <w:t>МЕСТНОСТЯХ, СОБСТВЕННЫХ И (ИЛИ) ЗАЕМНЫХ СРЕДСТВ, НЕОБХОДИМЫХ</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ДЛЯ СТРОИТЕЛЬСТВА (ПРИОБРЕТЕНИЯ) ЖИЛЬЯ</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1. Порядок формирования, утверждения и исключения из списков (сводных списков)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перечень, формы и сроки представления документов, необходимых для включения в списки (сводные списки)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а также перечень, сроки и порядок представления документов, подтверждающих наличие у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собственных и (или) заемных средств, </w:t>
      </w:r>
      <w:r w:rsidRPr="002C1F8F">
        <w:rPr>
          <w:rFonts w:ascii="Times New Roman" w:hAnsi="Times New Roman" w:cs="Times New Roman"/>
          <w:sz w:val="28"/>
          <w:szCs w:val="28"/>
        </w:rPr>
        <w:lastRenderedPageBreak/>
        <w:t>необходимых для строительства (приобретения) жилья (далее - Порядок, сводный список, социальная выплата), определяет механизм формирования, утверждения и исключения из списка (сводного списка)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желающих улучшить жилищные условия путем строительства (приобретения) жилья.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2. Основные понятия, используемые для целей Порядка, применяются в тех значениях, в которых они используются в Законе Красноярского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Под гражданином понимается физическое лицо, являющееся гражданином Российской Федерации. К членам семьи гражданина в целях настоящего Порядка относятся постоянно проживающие совместно с ним его супруга (супруг), а также дети, в том числе усыновленные, и родители. Другие родственники, нетрудоспособные иждивенцы, а также в исключительных случаях иные лица могут быть признаны в судебном порядке членами семьи гражданина, если они вселены им в качестве члена своей семьи в жилое помещение по месту жительства.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Гражданин, работающий в государственном учреждении ветеринарии края, - гражданин Российской Федерации, постоянно проживающий в сельской местности или в городах, расположенных в районах Крайнего Севера и приравненных к ним местностях, признанный нуждающимся в жилых помещениях,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 или гражданин Российской Федерации, 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имеющий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 целях настоящего Порядка признание граждан нуждающимися в жилых помещениях осуществляется органами местного самоуправления по месту их постоянного жительства на основании статьи 51 Жилищного кодекса Российской Федерации.</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1" w:name="P73"/>
      <w:bookmarkEnd w:id="1"/>
      <w:r w:rsidRPr="002C1F8F">
        <w:rPr>
          <w:rFonts w:ascii="Times New Roman" w:hAnsi="Times New Roman" w:cs="Times New Roman"/>
          <w:sz w:val="28"/>
          <w:szCs w:val="28"/>
        </w:rPr>
        <w:t xml:space="preserve">3. Для включения в сводный список гражданин, работающий в государственном учреждении ветеринарии Красноярского края в сельской местности или в городах, расположенных в районах Крайнего Севера и приравненных к ним местностях, изъявивший желание участвовать в мероприятии "Социальные выплаты гражданам, работающим в </w:t>
      </w:r>
      <w:r w:rsidRPr="002C1F8F">
        <w:rPr>
          <w:rFonts w:ascii="Times New Roman" w:hAnsi="Times New Roman" w:cs="Times New Roman"/>
          <w:sz w:val="28"/>
          <w:szCs w:val="28"/>
        </w:rPr>
        <w:lastRenderedPageBreak/>
        <w:t xml:space="preserve">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2C1F8F">
        <w:rPr>
          <w:rFonts w:ascii="Times New Roman" w:hAnsi="Times New Roman" w:cs="Times New Roman"/>
          <w:sz w:val="28"/>
          <w:szCs w:val="28"/>
        </w:rPr>
        <w:t xml:space="preserve"> 506-п (далее - мероприятие, Подпрограмма, заявитель), или его уполномоченный на основании доверенности, договора поручения, иного документа, подтверждающего полномочия на осуществление действий от имени заявителя, представитель (далее - представитель) в срок до 1 ноября года, предшествующего году реализации мероприятия, представляет на бумажном носителе лично или посредством почтового отправления либо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w:t>
      </w:r>
      <w:r>
        <w:rPr>
          <w:rFonts w:ascii="Times New Roman" w:hAnsi="Times New Roman" w:cs="Times New Roman"/>
          <w:sz w:val="28"/>
          <w:szCs w:val="28"/>
        </w:rPr>
        <w:t>№</w:t>
      </w:r>
      <w:r w:rsidRPr="002C1F8F">
        <w:rPr>
          <w:rFonts w:ascii="Times New Roman" w:hAnsi="Times New Roman" w:cs="Times New Roman"/>
          <w:sz w:val="28"/>
          <w:szCs w:val="28"/>
        </w:rPr>
        <w:t xml:space="preserve"> 63-ФЗ "Об электронной подписи" (далее - Федеральный закон </w:t>
      </w:r>
      <w:r>
        <w:rPr>
          <w:rFonts w:ascii="Times New Roman" w:hAnsi="Times New Roman" w:cs="Times New Roman"/>
          <w:sz w:val="28"/>
          <w:szCs w:val="28"/>
        </w:rPr>
        <w:t>№</w:t>
      </w:r>
      <w:r w:rsidRPr="002C1F8F">
        <w:rPr>
          <w:rFonts w:ascii="Times New Roman" w:hAnsi="Times New Roman" w:cs="Times New Roman"/>
          <w:sz w:val="28"/>
          <w:szCs w:val="28"/>
        </w:rPr>
        <w:t xml:space="preserve"> 63-ФЗ), Постановления Правительства Российской Федерации от 25.08.2012 </w:t>
      </w:r>
      <w:r>
        <w:rPr>
          <w:rFonts w:ascii="Times New Roman" w:hAnsi="Times New Roman" w:cs="Times New Roman"/>
          <w:sz w:val="28"/>
          <w:szCs w:val="28"/>
        </w:rPr>
        <w:t>№</w:t>
      </w:r>
      <w:r w:rsidRPr="002C1F8F">
        <w:rPr>
          <w:rFonts w:ascii="Times New Roman" w:hAnsi="Times New Roman" w:cs="Times New Roman"/>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w:t>
      </w:r>
      <w:r>
        <w:rPr>
          <w:rFonts w:ascii="Times New Roman" w:hAnsi="Times New Roman" w:cs="Times New Roman"/>
          <w:sz w:val="28"/>
          <w:szCs w:val="28"/>
        </w:rPr>
        <w:t>№</w:t>
      </w:r>
      <w:r w:rsidRPr="002C1F8F">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на электронную почту в службу по ветеринарному надзору Красноярского края (далее - Служба) заявление по форме согласно приложению </w:t>
      </w:r>
      <w:r>
        <w:rPr>
          <w:rFonts w:ascii="Times New Roman" w:hAnsi="Times New Roman" w:cs="Times New Roman"/>
          <w:sz w:val="28"/>
          <w:szCs w:val="28"/>
        </w:rPr>
        <w:t>№</w:t>
      </w:r>
      <w:r w:rsidRPr="002C1F8F">
        <w:rPr>
          <w:rFonts w:ascii="Times New Roman" w:hAnsi="Times New Roman" w:cs="Times New Roman"/>
          <w:sz w:val="28"/>
          <w:szCs w:val="28"/>
        </w:rPr>
        <w:t xml:space="preserve"> 1 к Порядку с приложением следующих документов (далее - документы):</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2" w:name="P75"/>
      <w:bookmarkEnd w:id="2"/>
      <w:r w:rsidRPr="002C1F8F">
        <w:rPr>
          <w:rFonts w:ascii="Times New Roman" w:hAnsi="Times New Roman" w:cs="Times New Roman"/>
          <w:sz w:val="28"/>
          <w:szCs w:val="28"/>
        </w:rPr>
        <w:t>1) копии паспорта гражданина Российской Федерации или иного документа, удостоверяющего личность заявителя;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3" w:name="P76"/>
      <w:bookmarkEnd w:id="3"/>
      <w:r w:rsidRPr="002C1F8F">
        <w:rPr>
          <w:rFonts w:ascii="Times New Roman" w:hAnsi="Times New Roman" w:cs="Times New Roman"/>
          <w:sz w:val="28"/>
          <w:szCs w:val="28"/>
        </w:rPr>
        <w:t>2) копии (</w:t>
      </w:r>
      <w:proofErr w:type="spellStart"/>
      <w:r w:rsidRPr="002C1F8F">
        <w:rPr>
          <w:rFonts w:ascii="Times New Roman" w:hAnsi="Times New Roman" w:cs="Times New Roman"/>
          <w:sz w:val="28"/>
          <w:szCs w:val="28"/>
        </w:rPr>
        <w:t>ий</w:t>
      </w:r>
      <w:proofErr w:type="spellEnd"/>
      <w:r w:rsidRPr="002C1F8F">
        <w:rPr>
          <w:rFonts w:ascii="Times New Roman" w:hAnsi="Times New Roman" w:cs="Times New Roman"/>
          <w:sz w:val="28"/>
          <w:szCs w:val="28"/>
        </w:rPr>
        <w:t>) паспорта (</w:t>
      </w:r>
      <w:proofErr w:type="spellStart"/>
      <w:r w:rsidRPr="002C1F8F">
        <w:rPr>
          <w:rFonts w:ascii="Times New Roman" w:hAnsi="Times New Roman" w:cs="Times New Roman"/>
          <w:sz w:val="28"/>
          <w:szCs w:val="28"/>
        </w:rPr>
        <w:t>ов</w:t>
      </w:r>
      <w:proofErr w:type="spellEnd"/>
      <w:r w:rsidRPr="002C1F8F">
        <w:rPr>
          <w:rFonts w:ascii="Times New Roman" w:hAnsi="Times New Roman" w:cs="Times New Roman"/>
          <w:sz w:val="28"/>
          <w:szCs w:val="28"/>
        </w:rPr>
        <w:t>) граждан Российской Федерации или иных документов, удостоверяющих личность членов семьи заявителя, сведения о которых указаны в заявлении (копий (и) свидетельств (а) о рождении - в отношении ребенка (детей), не достигшего (их) возраста 14 лет, представляется по собственной инициативе); копии свидетельства о рождении ребенка, не достигшего возраста 14 лет, выданного компетентным органом иностранного государства и его нотариально удостоверенного перевода на русский язык);</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4" w:name="P77"/>
      <w:bookmarkEnd w:id="4"/>
      <w:r w:rsidRPr="002C1F8F">
        <w:rPr>
          <w:rFonts w:ascii="Times New Roman" w:hAnsi="Times New Roman" w:cs="Times New Roman"/>
          <w:sz w:val="28"/>
          <w:szCs w:val="28"/>
        </w:rPr>
        <w:t>3) копий документов, подтверждающих родственные отношения между заявителем и лицами, указанными в заявлении в качестве членов семьи заявителя: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5" w:name="P78"/>
      <w:bookmarkEnd w:id="5"/>
      <w:r w:rsidRPr="002C1F8F">
        <w:rPr>
          <w:rFonts w:ascii="Times New Roman" w:hAnsi="Times New Roman" w:cs="Times New Roman"/>
          <w:sz w:val="28"/>
          <w:szCs w:val="28"/>
        </w:rPr>
        <w:lastRenderedPageBreak/>
        <w:t>а) копии свидетельства о заключении брака (предоставляется по собственной инициативе) или копии свидетельства о заключении брака, выданного компетентным органом иностранного государства и его нотариально удостоверенного перевода на русский язык - в отношении, супруга (супруги) заявителя;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6" w:name="P79"/>
      <w:bookmarkEnd w:id="6"/>
      <w:r w:rsidRPr="002C1F8F">
        <w:rPr>
          <w:rFonts w:ascii="Times New Roman" w:hAnsi="Times New Roman" w:cs="Times New Roman"/>
          <w:sz w:val="28"/>
          <w:szCs w:val="28"/>
        </w:rPr>
        <w:t>б) копий (и) свидетельств (а) о рождении (предоставляется по собственной инициативе) или копии (й) свидетельств (а) о рождении ребенка, выданных компетентным органом иностранного государства и их (его) нотариально удостоверенного перевода на русский язык - в отношении ребенка (детей) заявителя;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7" w:name="P80"/>
      <w:bookmarkEnd w:id="7"/>
      <w:r w:rsidRPr="002C1F8F">
        <w:rPr>
          <w:rFonts w:ascii="Times New Roman" w:hAnsi="Times New Roman" w:cs="Times New Roman"/>
          <w:sz w:val="28"/>
          <w:szCs w:val="28"/>
        </w:rPr>
        <w:t>в) копии свидетельства о рождении заявителя (предоставляется по собственной инициативе) или копии свидетельства о рождении заявителя, выданного компетентным органом иностранного государства и его нотариально удостоверенного перевода на русский язык - в отношении родителей заявителя;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г) копии вступившего в законную силу решения суда о признании членом семьи заявителя - в отношении других родственников, нетрудоспособных иждивенцев и в исключительных случаях иных лиц, вселенных заявителем в жилое помещение по месту его жительства в качестве членов семьи заявителя;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4) копий документов, подтверждающих совместное проживание заявителя и членов его семьи в сельской местности или в городах, расположенных в районах Крайнего Севера и приравненных к ним местностях - для заявителей, постоянно проживающих в сельской местности или в городах, расположенных в районах Крайнего Севера и приравненных к ним местностях, где они осуществляют трудовую деятельность:</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8" w:name="P84"/>
      <w:bookmarkEnd w:id="8"/>
      <w:r w:rsidRPr="002C1F8F">
        <w:rPr>
          <w:rFonts w:ascii="Times New Roman" w:hAnsi="Times New Roman" w:cs="Times New Roman"/>
          <w:sz w:val="28"/>
          <w:szCs w:val="28"/>
        </w:rPr>
        <w:t>а) копий (</w:t>
      </w:r>
      <w:proofErr w:type="spellStart"/>
      <w:r w:rsidRPr="002C1F8F">
        <w:rPr>
          <w:rFonts w:ascii="Times New Roman" w:hAnsi="Times New Roman" w:cs="Times New Roman"/>
          <w:sz w:val="28"/>
          <w:szCs w:val="28"/>
        </w:rPr>
        <w:t>ии</w:t>
      </w:r>
      <w:proofErr w:type="spellEnd"/>
      <w:r w:rsidRPr="002C1F8F">
        <w:rPr>
          <w:rFonts w:ascii="Times New Roman" w:hAnsi="Times New Roman" w:cs="Times New Roman"/>
          <w:sz w:val="28"/>
          <w:szCs w:val="28"/>
        </w:rPr>
        <w:t>) свидетельств (а) о регистрации по месту жительства детей (ребенка), не достигших (его) возраста 14 лет (представляются по собственной инициативе) - в отношении ребенка (детей), не достигшего (их) возраста 14 лет;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б) копии вступившего в законную силу решения суда об установлении факта совместного проживания заявителя и членов его семьи - в случае, если заявитель и (или) члены его семьи не зарегистрированы по одному месту жительства в сельской местности или городах, расположенных в районах Крайнего Севера и приравненных к ним местностях;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9" w:name="P86"/>
      <w:bookmarkEnd w:id="9"/>
      <w:r w:rsidRPr="002C1F8F">
        <w:rPr>
          <w:rFonts w:ascii="Times New Roman" w:hAnsi="Times New Roman" w:cs="Times New Roman"/>
          <w:sz w:val="28"/>
          <w:szCs w:val="28"/>
        </w:rPr>
        <w:t>в) копии (й) документа (</w:t>
      </w:r>
      <w:proofErr w:type="spellStart"/>
      <w:r w:rsidRPr="002C1F8F">
        <w:rPr>
          <w:rFonts w:ascii="Times New Roman" w:hAnsi="Times New Roman" w:cs="Times New Roman"/>
          <w:sz w:val="28"/>
          <w:szCs w:val="28"/>
        </w:rPr>
        <w:t>ов</w:t>
      </w:r>
      <w:proofErr w:type="spellEnd"/>
      <w:r w:rsidRPr="002C1F8F">
        <w:rPr>
          <w:rFonts w:ascii="Times New Roman" w:hAnsi="Times New Roman" w:cs="Times New Roman"/>
          <w:sz w:val="28"/>
          <w:szCs w:val="28"/>
        </w:rPr>
        <w:t>) о государственной регистрации по месту жительства заявителя и членов его семьи при отсутствии в документах, указанных в подпунктах 1, 2 настоящего пункта, информации о месте регистрации заявителя и членов его семьи (представляется по собственной инициативе);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4.1) копий документов, подтверждающих проживание заявителя и членов его семьи в сельской местности или в городах, расположенных в районах Крайнего Севера и приравненных к ним местностях, где они осуществляют трудовую деятельность - для заявителей, проживающих на условиях найма, аренды, безвозмездного пользования либо иных основаниях, предусмотренных законодательством Российской Федерации, в границах </w:t>
      </w:r>
      <w:r w:rsidRPr="002C1F8F">
        <w:rPr>
          <w:rFonts w:ascii="Times New Roman" w:hAnsi="Times New Roman" w:cs="Times New Roman"/>
          <w:sz w:val="28"/>
          <w:szCs w:val="28"/>
        </w:rPr>
        <w:lastRenderedPageBreak/>
        <w:t>сельской местности или городов, расположенных в районах Крайнего Севера и приравненных к ним местностях, где они осуществляют трудовую деятельность:</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а) копии договора найма, или аренды, или безвозмездного пользования жилым помещением либо иного документа, подтверждающего проживание заявителя в сельской местности или городах, расположенных в районах Крайнего Севера и приравненных к ним местностях;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10" w:name="P89"/>
      <w:bookmarkEnd w:id="10"/>
      <w:r w:rsidRPr="002C1F8F">
        <w:rPr>
          <w:rFonts w:ascii="Times New Roman" w:hAnsi="Times New Roman" w:cs="Times New Roman"/>
          <w:sz w:val="28"/>
          <w:szCs w:val="28"/>
        </w:rPr>
        <w:t>б) копии свидетельства о регистрации по месту пребывания заявителя и членов его семьи (представляется по собственной инициативе);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11" w:name="P90"/>
      <w:bookmarkEnd w:id="11"/>
      <w:r w:rsidRPr="002C1F8F">
        <w:rPr>
          <w:rFonts w:ascii="Times New Roman" w:hAnsi="Times New Roman" w:cs="Times New Roman"/>
          <w:sz w:val="28"/>
          <w:szCs w:val="28"/>
        </w:rPr>
        <w:t>5) выписки из решения органа местного самоуправления о принятии заявителя и членов его семьи на учет в качестве нуждающихся в жилых помещениях (с указанием основания и даты такого признания), выданной органом местного самоуправления по месту постоянного жительства заявителя, осуществляющим принятие граждан на учет в качестве нуждающихся в жилых помещениях по основаниям, установленным статьей 51 Жилищного кодекса Российской Федерации (представляется по собственной инициативе) - для заявителей, постоянно проживающих в сельской местности или в городах, расположенных в районах Крайнего Севера и приравненных к ним местностях, где они осуществляют трудовую деятельность;</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12" w:name="P91"/>
      <w:bookmarkEnd w:id="12"/>
      <w:r w:rsidRPr="002C1F8F">
        <w:rPr>
          <w:rFonts w:ascii="Times New Roman" w:hAnsi="Times New Roman" w:cs="Times New Roman"/>
          <w:sz w:val="28"/>
          <w:szCs w:val="28"/>
        </w:rPr>
        <w:t xml:space="preserve">6) копии трудовой книжки или сведений о трудовой деятельности, предусмотренными статьей 66.1 Трудового кодекса Российской Федерации, подтверждающие осуществление заявителем трудовой деятельности </w:t>
      </w:r>
      <w:proofErr w:type="gramStart"/>
      <w:r w:rsidRPr="002C1F8F">
        <w:rPr>
          <w:rFonts w:ascii="Times New Roman" w:hAnsi="Times New Roman" w:cs="Times New Roman"/>
          <w:sz w:val="28"/>
          <w:szCs w:val="28"/>
        </w:rPr>
        <w:t>в государственном учреждений</w:t>
      </w:r>
      <w:proofErr w:type="gramEnd"/>
      <w:r w:rsidRPr="002C1F8F">
        <w:rPr>
          <w:rFonts w:ascii="Times New Roman" w:hAnsi="Times New Roman" w:cs="Times New Roman"/>
          <w:sz w:val="28"/>
          <w:szCs w:val="28"/>
        </w:rPr>
        <w:t xml:space="preserve"> ветеринарии Красноярского края, расположенном в сельской местности или в городах, расположенных в районах Крайнего Севера (представляется по собственной инициативе);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7) копий документов, подтверждающих наличие у заявителя собственных и (или) заемных средств в размере не менее 10 процентов расчетной стоимости строительства (приобретения) жилья, определяемой в соответствии с пунктом 4.1 формы,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формы реестра выданных свидетельств, перечня, форм и сроков представления документов, необходимых для получения, замены и сдачи свидетельств, а также срока представления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в кредитную организацию для заключения договора банковского счета и открытия банковского счета, предназначенного для зачисления социальной выплаты, срока оформления жилого помещения в общую собственность всех членов семьи, указанных в свидетельстве, а также доли </w:t>
      </w:r>
      <w:r w:rsidRPr="002C1F8F">
        <w:rPr>
          <w:rFonts w:ascii="Times New Roman" w:hAnsi="Times New Roman" w:cs="Times New Roman"/>
          <w:sz w:val="28"/>
          <w:szCs w:val="28"/>
        </w:rPr>
        <w:lastRenderedPageBreak/>
        <w:t xml:space="preserve">собственных и (или) заемных средств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необходимых для строительства (приобретения) жилья (в процентах от расчетной стоимости строительства (приобретения) жилья), утвержденных Постановлением Правительства Красноярского края от 16.07.2019 </w:t>
      </w:r>
      <w:r>
        <w:rPr>
          <w:rFonts w:ascii="Times New Roman" w:hAnsi="Times New Roman" w:cs="Times New Roman"/>
          <w:sz w:val="28"/>
          <w:szCs w:val="28"/>
        </w:rPr>
        <w:t>№</w:t>
      </w:r>
      <w:r w:rsidRPr="002C1F8F">
        <w:rPr>
          <w:rFonts w:ascii="Times New Roman" w:hAnsi="Times New Roman" w:cs="Times New Roman"/>
          <w:sz w:val="28"/>
          <w:szCs w:val="28"/>
        </w:rPr>
        <w:t xml:space="preserve"> 369-п (далее - Порядок выдачи свидетельств, Свидетельство):</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а) копия выписки кредитной организации о наличии и сумме денежных средств на счете заявителя;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б) копия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13" w:name="P96"/>
      <w:bookmarkEnd w:id="13"/>
      <w:r w:rsidRPr="002C1F8F">
        <w:rPr>
          <w:rFonts w:ascii="Times New Roman" w:hAnsi="Times New Roman" w:cs="Times New Roman"/>
          <w:sz w:val="28"/>
          <w:szCs w:val="28"/>
        </w:rPr>
        <w:t>в)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(по собственной инициативе);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г) счета, накладные, а также документы, подтверждающие расчет с продавцом за ранее приобретенные строительные материалы и оборудование, предусмотренные в проектной документации, или в локальном сметном расчете на строительство жилого помещения, или в других формах сметной документации, в которых указаны объемы и стоимость планируемых к исполнению строительных работ на строительство жилого помещения;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14" w:name="P98"/>
      <w:bookmarkEnd w:id="14"/>
      <w:r w:rsidRPr="002C1F8F">
        <w:rPr>
          <w:rFonts w:ascii="Times New Roman" w:hAnsi="Times New Roman" w:cs="Times New Roman"/>
          <w:sz w:val="28"/>
          <w:szCs w:val="28"/>
        </w:rPr>
        <w:t>8) выписки из единого государственного реестра недвижимости об объекте недвижимости (на земельный участок) (представляется по собственной инициативе) или договора аренды на земельный участок, предоставленный для индивидуального жилищного строительства (для заявителей, изъявивших желание улучшить жилищные условия путем строительства);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15" w:name="P99"/>
      <w:bookmarkEnd w:id="15"/>
      <w:r w:rsidRPr="002C1F8F">
        <w:rPr>
          <w:rFonts w:ascii="Times New Roman" w:hAnsi="Times New Roman" w:cs="Times New Roman"/>
          <w:sz w:val="28"/>
          <w:szCs w:val="28"/>
        </w:rPr>
        <w:t>9) выписки из единого государственного реестра недвижимости о правах заявителя на имевшиеся (имеющиеся) у него объекты недвижимости в границах сельской местности или городов, расположенных в районах Крайнего Севера и приравненных к ним местностях, где заявитель осуществляет трудовую деятельность (представляется по собственной инициативе заявителя) - для заявителей, 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имеющих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10) копии паспорта представителя или иного документа, удостоверяющего личность представителя;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11) копии документа, подтверждающего полномочия представителя.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Если заявитель или представитель не представил по собственной инициативе документы, указанные в подпункте 2 (за исключением копий (и) </w:t>
      </w:r>
      <w:r w:rsidRPr="002C1F8F">
        <w:rPr>
          <w:rFonts w:ascii="Times New Roman" w:hAnsi="Times New Roman" w:cs="Times New Roman"/>
          <w:sz w:val="28"/>
          <w:szCs w:val="28"/>
        </w:rPr>
        <w:lastRenderedPageBreak/>
        <w:t xml:space="preserve">свидетельств (а) о рождении ребенка, не достигшего возраста 14 лет, выданных компетентным органом иностранного государства и его нотариально удостоверенного перевода на русский язык), подпунктах "а" и "б" (за исключением копии свидетельства о заключении брака, выданного компетентным органом иностранного государства и его нотариально удостоверенного перевода на русский язык, копий (и) свидетельств (а) о рождении ребенка, выданных компетентным органом иностранного государства и их (его) нотариально удостоверенного перевода на русский язык), подпункте "в" (за исключением копии свидетельства о рождении заявителя, выданного компетентным органом иностранного государства и его нотариально удостоверенного перевода на русский язык) подпункта 3, подпунктах "а", "в" подпункта 4, подпункте "б" подпункта 4.1, подпунктах 5, 6, подпункте "в" подпункта 7, подпункте 8 (в части выписки из единого государственного реестра недвижимости об объекте недвижимости), 9 настоящего пункта, Служба в течение 3 рабочих дней с момента поступления заявления, при условии установления действительности (подлинности) электронной подписи, запрашивает их в порядке межведомственного взаимодействия в соответствии с Федеральным законом от 27.07.2010 </w:t>
      </w:r>
      <w:r>
        <w:rPr>
          <w:rFonts w:ascii="Times New Roman" w:hAnsi="Times New Roman" w:cs="Times New Roman"/>
          <w:sz w:val="28"/>
          <w:szCs w:val="28"/>
        </w:rPr>
        <w:t>№</w:t>
      </w:r>
      <w:r w:rsidRPr="002C1F8F">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Pr>
          <w:rFonts w:ascii="Times New Roman" w:hAnsi="Times New Roman" w:cs="Times New Roman"/>
          <w:sz w:val="28"/>
          <w:szCs w:val="28"/>
        </w:rPr>
        <w:t>№</w:t>
      </w:r>
      <w:r w:rsidRPr="002C1F8F">
        <w:rPr>
          <w:rFonts w:ascii="Times New Roman" w:hAnsi="Times New Roman" w:cs="Times New Roman"/>
          <w:sz w:val="28"/>
          <w:szCs w:val="28"/>
        </w:rPr>
        <w:t xml:space="preserve"> 210-ФЗ).</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Документы, полученные в порядке межведомственного информационного взаимодействия в соответствии с Федеральным законом </w:t>
      </w:r>
      <w:r>
        <w:rPr>
          <w:rFonts w:ascii="Times New Roman" w:hAnsi="Times New Roman" w:cs="Times New Roman"/>
          <w:sz w:val="28"/>
          <w:szCs w:val="28"/>
        </w:rPr>
        <w:t>№</w:t>
      </w:r>
      <w:r w:rsidRPr="002C1F8F">
        <w:rPr>
          <w:rFonts w:ascii="Times New Roman" w:hAnsi="Times New Roman" w:cs="Times New Roman"/>
          <w:sz w:val="28"/>
          <w:szCs w:val="28"/>
        </w:rPr>
        <w:t xml:space="preserve"> 210-ФЗ, приобщаются к документам, представленным заявителем или представителем.</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Документы, указанные в настоящем пункте, представляемые в форме электронного документа, подписываются усиленной квалифицированной электронной подписью или простой электронной подписью в соответствии с требованиями Федерального закона </w:t>
      </w:r>
      <w:r>
        <w:rPr>
          <w:rFonts w:ascii="Times New Roman" w:hAnsi="Times New Roman" w:cs="Times New Roman"/>
          <w:sz w:val="28"/>
          <w:szCs w:val="28"/>
        </w:rPr>
        <w:t>№</w:t>
      </w:r>
      <w:r w:rsidRPr="002C1F8F">
        <w:rPr>
          <w:rFonts w:ascii="Times New Roman" w:hAnsi="Times New Roman" w:cs="Times New Roman"/>
          <w:sz w:val="28"/>
          <w:szCs w:val="28"/>
        </w:rPr>
        <w:t xml:space="preserve"> 63-ФЗ.</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Абзацы двадцать восьмой - двадцать девятый исключены. - Постановление Правительства Красноярского края от 22.11.2022 </w:t>
      </w:r>
      <w:r>
        <w:rPr>
          <w:rFonts w:ascii="Times New Roman" w:hAnsi="Times New Roman" w:cs="Times New Roman"/>
          <w:sz w:val="28"/>
          <w:szCs w:val="28"/>
        </w:rPr>
        <w:t>№</w:t>
      </w:r>
      <w:r w:rsidRPr="002C1F8F">
        <w:rPr>
          <w:rFonts w:ascii="Times New Roman" w:hAnsi="Times New Roman" w:cs="Times New Roman"/>
          <w:sz w:val="28"/>
          <w:szCs w:val="28"/>
        </w:rPr>
        <w:t xml:space="preserve"> 1000-п.</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Копии документов, представленные заявителем или представителем лично, должны быть заверены нотариусом либо организацией или органом, их выдавшим. Незаверенные копии документов представляются одновременно с представлением их оригиналов для удостоверения Службой идентичности представленных копий документов (о чем делается отметка при приеме Службой документов). Оригиналы документов после удостоверения их идентичности возвращаются заявителю или представителю.</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 случае направления заявления и документов почтовой связью копии документов, представленные заявителем или представителем, должны быть заверены нотариусом либо организацией или органом, их выдавшим.</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16" w:name="P115"/>
      <w:bookmarkEnd w:id="16"/>
      <w:r w:rsidRPr="002C1F8F">
        <w:rPr>
          <w:rFonts w:ascii="Times New Roman" w:hAnsi="Times New Roman" w:cs="Times New Roman"/>
          <w:sz w:val="28"/>
          <w:szCs w:val="28"/>
        </w:rPr>
        <w:t xml:space="preserve">4. Должностное лицо Службы в присутствии заявителя или представителя регистрирует заявление в книге регистрации и учета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изъявивших желание участвовать в </w:t>
      </w:r>
      <w:r w:rsidRPr="002C1F8F">
        <w:rPr>
          <w:rFonts w:ascii="Times New Roman" w:hAnsi="Times New Roman" w:cs="Times New Roman"/>
          <w:sz w:val="28"/>
          <w:szCs w:val="28"/>
        </w:rPr>
        <w:lastRenderedPageBreak/>
        <w:t xml:space="preserve">мероприятии (далее - книга регистрации), по форме согласно приложению </w:t>
      </w:r>
      <w:r>
        <w:rPr>
          <w:rFonts w:ascii="Times New Roman" w:hAnsi="Times New Roman" w:cs="Times New Roman"/>
          <w:sz w:val="28"/>
          <w:szCs w:val="28"/>
        </w:rPr>
        <w:t>№</w:t>
      </w:r>
      <w:r w:rsidRPr="002C1F8F">
        <w:rPr>
          <w:rFonts w:ascii="Times New Roman" w:hAnsi="Times New Roman" w:cs="Times New Roman"/>
          <w:sz w:val="28"/>
          <w:szCs w:val="28"/>
        </w:rPr>
        <w:t xml:space="preserve"> 2 к Порядку и выдает заявителю или представителю расписку о принятии документов к рассмотрению с указанием даты и номера регистрации заявления.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 случае поступления заявления посредством почтовой связи заявление регистрируется в день его поступления в книге регистрации с указанием даты и времени поступления. Должностное лицо Службы в течение 3 рабочих дней со дня поступления заявления направляет заявителю или представителю расписку о принятии документов к рассмотрению с указанием даты и номера регистрации заявления.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Службы в течение 1 рабочего дня со дня поступления заявления направляет заявителю или представителю в электронной форме расписку о принятии документов к рассмотрению с указанием номера регистрации заявления.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Должностное лицо Службы, принявшее заявление, делает в нем отметку с указанием даты и времени поступления заявления, своей должности, фамилии, инициалов и подписи.</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 случае поступления заявления в форме электронных документов в нерабочее время, заявление регистрируются в первый рабочий день, следующий за днем его поступления в Службу.</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17" w:name="P125"/>
      <w:bookmarkEnd w:id="17"/>
      <w:r w:rsidRPr="002C1F8F">
        <w:rPr>
          <w:rFonts w:ascii="Times New Roman" w:hAnsi="Times New Roman" w:cs="Times New Roman"/>
          <w:sz w:val="28"/>
          <w:szCs w:val="28"/>
        </w:rPr>
        <w:t xml:space="preserve">В случае представления заявления и документов (пакета документов) в электронной форме, подписанных простой электронной подписью или усиленной квалифицированной подписью, Служба в течение 2 рабочих дней со дня их получения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в пункте 3 Порядка документы, предусматривающую проверку соблюдения условий, указанных в статьях 9, 11 Федерального закона </w:t>
      </w:r>
      <w:r>
        <w:rPr>
          <w:rFonts w:ascii="Times New Roman" w:hAnsi="Times New Roman" w:cs="Times New Roman"/>
          <w:sz w:val="28"/>
          <w:szCs w:val="28"/>
        </w:rPr>
        <w:t>№</w:t>
      </w:r>
      <w:r w:rsidRPr="002C1F8F">
        <w:rPr>
          <w:rFonts w:ascii="Times New Roman" w:hAnsi="Times New Roman" w:cs="Times New Roman"/>
          <w:sz w:val="28"/>
          <w:szCs w:val="28"/>
        </w:rPr>
        <w:t xml:space="preserve"> 63-ФЗ (далее - проверка подписи). 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Служба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подписанное усиленной квалифицированной электронной подписью, в электронной форме по адресу электронной почты заявителя или представителя с указанием пунктов статей 9, 11 Федерального закона </w:t>
      </w:r>
      <w:r>
        <w:rPr>
          <w:rFonts w:ascii="Times New Roman" w:hAnsi="Times New Roman" w:cs="Times New Roman"/>
          <w:sz w:val="28"/>
          <w:szCs w:val="28"/>
        </w:rPr>
        <w:t>№</w:t>
      </w:r>
      <w:r w:rsidRPr="002C1F8F">
        <w:rPr>
          <w:rFonts w:ascii="Times New Roman" w:hAnsi="Times New Roman" w:cs="Times New Roman"/>
          <w:sz w:val="28"/>
          <w:szCs w:val="28"/>
        </w:rPr>
        <w:t xml:space="preserve"> 63-ФЗ, которые послужили основанием для принятия указанного решения.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18" w:name="P127"/>
      <w:bookmarkEnd w:id="18"/>
      <w:r w:rsidRPr="002C1F8F">
        <w:rPr>
          <w:rFonts w:ascii="Times New Roman" w:hAnsi="Times New Roman" w:cs="Times New Roman"/>
          <w:sz w:val="28"/>
          <w:szCs w:val="28"/>
        </w:rPr>
        <w:t xml:space="preserve">При поступлении документов, указанных в пункте 3 Порядка, Служба в течение 2 рабочих дней со дня их получения проводит процедуру проверки соблюдения заявителем или представителем требований к оформлению заявления (далее - проверка заявления). В случае если в результате проверки </w:t>
      </w:r>
      <w:r w:rsidRPr="002C1F8F">
        <w:rPr>
          <w:rFonts w:ascii="Times New Roman" w:hAnsi="Times New Roman" w:cs="Times New Roman"/>
          <w:sz w:val="28"/>
          <w:szCs w:val="28"/>
        </w:rPr>
        <w:lastRenderedPageBreak/>
        <w:t>заявления будет выявлено несоблюдение заявителем или представителем требований к оформлению заявления, Служба в течение 3 рабочих дней со дня завершения проведения проверки заявления принимает решение о возврате заявления и документов и вручает заявителю или представителю уведомление об этом с приложением заявления и документов лично или направляет посредством почтового отправления либо в электронной форме по адресу электронной почты заявителя с указанием оснований для принятия указанного решения.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После получения уведомления, указанного в абзацах шестом, седьмом настоящего пункта, заявитель или представитель вправе повторно обратиться, устранив нарушения, которые послужили основанием для принятия соответствующего решения, но не позднее 1 ноября года, предшествующего году реализации мероприятия.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19" w:name="P131"/>
      <w:bookmarkEnd w:id="19"/>
      <w:r w:rsidRPr="002C1F8F">
        <w:rPr>
          <w:rFonts w:ascii="Times New Roman" w:hAnsi="Times New Roman" w:cs="Times New Roman"/>
          <w:sz w:val="28"/>
          <w:szCs w:val="28"/>
        </w:rPr>
        <w:t>5. Служба в течение 15 рабочих дней с даты регистрации заявления и документов проверяет: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а) наличие документов, предусмотренных пунктом 3 Порядка;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б) достоверность содержащихся в заявлении и документах сведений;</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 соответствие заявителя получателям социальной выплаты, указанным в подпункте "в" пункта 1 статьи 11 Закона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6. Для формирования сводного списка Служба в течение 5 рабочих дней со дня окончания проверки заявления и документов, указанной в пункте 5 Порядка, формирует список заявителей, изъявивших желание участвовать в мероприятии, по форме согласно приложению </w:t>
      </w:r>
      <w:r>
        <w:rPr>
          <w:rFonts w:ascii="Times New Roman" w:hAnsi="Times New Roman" w:cs="Times New Roman"/>
          <w:sz w:val="28"/>
          <w:szCs w:val="28"/>
        </w:rPr>
        <w:t>№</w:t>
      </w:r>
      <w:r w:rsidRPr="002C1F8F">
        <w:rPr>
          <w:rFonts w:ascii="Times New Roman" w:hAnsi="Times New Roman" w:cs="Times New Roman"/>
          <w:sz w:val="28"/>
          <w:szCs w:val="28"/>
        </w:rPr>
        <w:t xml:space="preserve"> 3 к Порядку (далее - список).</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20" w:name="P138"/>
      <w:bookmarkEnd w:id="20"/>
      <w:r w:rsidRPr="002C1F8F">
        <w:rPr>
          <w:rFonts w:ascii="Times New Roman" w:hAnsi="Times New Roman" w:cs="Times New Roman"/>
          <w:sz w:val="28"/>
          <w:szCs w:val="28"/>
        </w:rPr>
        <w:t>7. Служба в течение 3 рабочих дней со дня формирования списка принимает решение о включении заявителей в сводный список либо об отказе во включении заявителей в сводный список.</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Решение об отказе во включении заявителей в сводный список принимается Службой в случае: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непредставления документов, указанных в пункте 3 Порядка (за исключением документов, указанных в подпункте 2 (в части копий (и) свидетельств (а) о рождении, выданных органами записи актов гражданского состояния или консульскими учреждениями Российской Федерации), подпунктах "а", "б" (в части копии свидетельства о рождении ребенка, свидетельства о заключении брака, выданных органами записи актов гражданского состояния или консульскими учреждениями Российской Федерации), "в" (в части копии свидетельства о рождении заявителя, выданного органами записи актов гражданского состояния или консульскими учреждениями Российской Федерации) подпункта 3, подпунктах "а", "в" подпункта 4, подпункте "б" подпункта 4.1, подпунктах 5, 6, подпункте "в" подпункта 7, подпунктах 8 (в части выписки из единого государственного реестра недвижимости об объекте недвижимости), 9 пункта 3 Порядка);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выявления недостоверных сведений, содержащихся в заявлении и (или) документах;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21" w:name="P142"/>
      <w:bookmarkEnd w:id="21"/>
      <w:r w:rsidRPr="002C1F8F">
        <w:rPr>
          <w:rFonts w:ascii="Times New Roman" w:hAnsi="Times New Roman" w:cs="Times New Roman"/>
          <w:sz w:val="28"/>
          <w:szCs w:val="28"/>
        </w:rPr>
        <w:t xml:space="preserve">заявитель не относится к получателям социальной выплаты, указанным в подпункте "в" пункта 1 статьи 11 Закона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22" w:name="P143"/>
      <w:bookmarkEnd w:id="22"/>
      <w:r w:rsidRPr="002C1F8F">
        <w:rPr>
          <w:rFonts w:ascii="Times New Roman" w:hAnsi="Times New Roman" w:cs="Times New Roman"/>
          <w:sz w:val="28"/>
          <w:szCs w:val="28"/>
        </w:rPr>
        <w:lastRenderedPageBreak/>
        <w:t>заявитель ранее реализовал право на улучшение жилищных условий с использованием государственной поддержки за счет средств федерального, и (или) краевого, и (или) местного бюджетов, предоставленных на улучшение жилищных условий, в соответствии с правовыми актами;</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23" w:name="P144"/>
      <w:bookmarkEnd w:id="23"/>
      <w:r w:rsidRPr="002C1F8F">
        <w:rPr>
          <w:rFonts w:ascii="Times New Roman" w:hAnsi="Times New Roman" w:cs="Times New Roman"/>
          <w:sz w:val="28"/>
          <w:szCs w:val="28"/>
        </w:rPr>
        <w:t>перед заявителем государство имеет обязательства по обеспечению жильем в соответствии с законодательством Российской Федерации.</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8. Служба на основании решений, принятых в соответствии с пунктом 7 Порядка, в течение 10 рабочих дней со дня вступления в силу приказа Министерства строительства и жилищно-коммунального хозяйства Российской Федерации об утверждении показателей средней рыночной стоимости одного квадратного метра общей площади жилого помещения по субъектам Российской Федерации на I квартал текущего года производит расчет размера социальной выплаты, формирует и утверждает сводный список на текущий финансовый год, формирует сводный список на очередной финансовый год по формам согласно приложениям </w:t>
      </w:r>
      <w:r>
        <w:rPr>
          <w:rFonts w:ascii="Times New Roman" w:hAnsi="Times New Roman" w:cs="Times New Roman"/>
          <w:sz w:val="28"/>
          <w:szCs w:val="28"/>
        </w:rPr>
        <w:t>№</w:t>
      </w:r>
      <w:r w:rsidRPr="002C1F8F">
        <w:rPr>
          <w:rFonts w:ascii="Times New Roman" w:hAnsi="Times New Roman" w:cs="Times New Roman"/>
          <w:sz w:val="28"/>
          <w:szCs w:val="28"/>
        </w:rPr>
        <w:t xml:space="preserve"> 4, 5 к Порядку.</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Размер социальной выплаты определяется Службой на дату формирования и утверждения сводного списка на текущий финансовый год, сводного списка на очередной финансовый год.</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Заявители, не включенные в сводный список на текущий финансовый год по причине недостаточного объема бюджетных средств, предусмотренных на финансирование мероприятия в текущем году, включаются в сводный список на очередной финансовый год, и им в течение 5 рабочих дней со дня формирования сводного списка на очередной финансовый год вручается лично или направляется посредством почтового отправления либо в форме электронного документа на электронную почту соответствующее письменное уведомление.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24" w:name="P150"/>
      <w:bookmarkEnd w:id="24"/>
      <w:r w:rsidRPr="002C1F8F">
        <w:rPr>
          <w:rFonts w:ascii="Times New Roman" w:hAnsi="Times New Roman" w:cs="Times New Roman"/>
          <w:sz w:val="28"/>
          <w:szCs w:val="28"/>
        </w:rPr>
        <w:t>9. Сводный список на текущий финансовый год формируется ежегодно с учетом объема средств, предусмотренных на мероприятие, согласно следующей очередности:</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1 группа - граждане, указанные в подпункте "в" пункта 1 статьи 11 Закона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 имеющие трех и более детей и (или) нетрудоспособных иждивенцев;</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2 группа - граждане, указанные в подпункте "в" пункта 1 статьи 11 Закона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 имеющие двух детей и (или) нетрудоспособных иждивенцев;</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3 группа - граждане, указанные в подпункте "в" пункта 1 статьи 11 Закона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 не включенные в 1 и 2 группы очередности.</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гражданам, указанным в подпункте "в" пункта 1 статьи 11 Закона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 ранее включенным Службой в сводный список на очередной финансовый год и не реализовавшим свое право на получение социальной выплаты.</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При совпадении у заявителей даты и времени подачи заявления и при </w:t>
      </w:r>
      <w:r w:rsidRPr="002C1F8F">
        <w:rPr>
          <w:rFonts w:ascii="Times New Roman" w:hAnsi="Times New Roman" w:cs="Times New Roman"/>
          <w:sz w:val="28"/>
          <w:szCs w:val="28"/>
        </w:rPr>
        <w:lastRenderedPageBreak/>
        <w:t>прочих равных условиях преимущественное право на включение в сводный список на текущий финансовый год имеют заявители, имеющие меньшую обеспеченность общей площадью жилого помещения на 1 человека.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25" w:name="P162"/>
      <w:bookmarkEnd w:id="25"/>
      <w:r w:rsidRPr="002C1F8F">
        <w:rPr>
          <w:rFonts w:ascii="Times New Roman" w:hAnsi="Times New Roman" w:cs="Times New Roman"/>
          <w:sz w:val="28"/>
          <w:szCs w:val="28"/>
        </w:rPr>
        <w:t xml:space="preserve">В случае изменения у заявителя данных, указанных в заявлении и документах, он подает в Службу новое заявление по форме согласно приложению </w:t>
      </w:r>
      <w:r>
        <w:rPr>
          <w:rFonts w:ascii="Times New Roman" w:hAnsi="Times New Roman" w:cs="Times New Roman"/>
          <w:sz w:val="28"/>
          <w:szCs w:val="28"/>
        </w:rPr>
        <w:t>№</w:t>
      </w:r>
      <w:r w:rsidRPr="002C1F8F">
        <w:rPr>
          <w:rFonts w:ascii="Times New Roman" w:hAnsi="Times New Roman" w:cs="Times New Roman"/>
          <w:sz w:val="28"/>
          <w:szCs w:val="28"/>
        </w:rPr>
        <w:t xml:space="preserve"> 1 к Порядку в соответствии с пунктом 3 Порядка, с приложением документов, подтверждающих произошедшее изменение. При этом за ним сохраняется дата и время подачи первоначального заявления.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26" w:name="P164"/>
      <w:bookmarkEnd w:id="26"/>
      <w:r w:rsidRPr="002C1F8F">
        <w:rPr>
          <w:rFonts w:ascii="Times New Roman" w:hAnsi="Times New Roman" w:cs="Times New Roman"/>
          <w:sz w:val="28"/>
          <w:szCs w:val="28"/>
        </w:rPr>
        <w:t xml:space="preserve">В случае изменения способа улучшения жилищных условий заявитель или представитель подает в Службу новое заявление по форме согласно приложению </w:t>
      </w:r>
      <w:r>
        <w:rPr>
          <w:rFonts w:ascii="Times New Roman" w:hAnsi="Times New Roman" w:cs="Times New Roman"/>
          <w:sz w:val="28"/>
          <w:szCs w:val="28"/>
        </w:rPr>
        <w:t>№</w:t>
      </w:r>
      <w:r w:rsidRPr="002C1F8F">
        <w:rPr>
          <w:rFonts w:ascii="Times New Roman" w:hAnsi="Times New Roman" w:cs="Times New Roman"/>
          <w:sz w:val="28"/>
          <w:szCs w:val="28"/>
        </w:rPr>
        <w:t xml:space="preserve"> 1 к Порядку в соответствии с пунктом 3 Порядка. В случае изменения способа улучшения жилищных условий с приобретения жилья на его строительство, заявитель или представитель дополнительно к заявлению представляет документы, предусмотренные подпунктом 8 пункта 3 Порядка. При этом за ним сохраняется дата и время подачи первоначального заявления.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При представлении документов, указанных в абзацах седьмом и восьмом настоящего пункта, с нарушением требований к ним и (или) при выявлении недостоверных сведений, содержащихся в указанных документах, Служба возвращает их заявителю или представителю с указанием причин возврата в течение 5 рабочих дней с момента выявления таких нарушений и (или) сведений лично или направляет посредством почтового отправления либо в электронной форме на электронную почту заявителя.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Сводный список на текущий финансовый год и сводный список на очередной финансовый год утверждаются приказами Службы.</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27" w:name="P171"/>
      <w:bookmarkEnd w:id="27"/>
      <w:r w:rsidRPr="002C1F8F">
        <w:rPr>
          <w:rFonts w:ascii="Times New Roman" w:hAnsi="Times New Roman" w:cs="Times New Roman"/>
          <w:sz w:val="28"/>
          <w:szCs w:val="28"/>
        </w:rPr>
        <w:t>10. Со дня утверждения сводного списка на текущий год Служба в течение 5 рабочих дней направляет заявителям письменные уведомления о включении их в сводный список на текущий год и трехсторонний договор об обеспечении жильем граждан с использованием на эти цели социальной выплаты, заключаемый между Службой, гражданином и работодателем, для подписания или об отказе во включении в сводный список на текущий год с указанием причин отказа (далее - письменное уведомление).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Заявители, включенные в сводный список на текущий год, становятся участниками мероприятия.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28" w:name="P175"/>
      <w:bookmarkEnd w:id="28"/>
      <w:r w:rsidRPr="002C1F8F">
        <w:rPr>
          <w:rFonts w:ascii="Times New Roman" w:hAnsi="Times New Roman" w:cs="Times New Roman"/>
          <w:sz w:val="28"/>
          <w:szCs w:val="28"/>
        </w:rPr>
        <w:t xml:space="preserve">12. При изменении персональных данных участника мероприятия и (или) членов его семьи, изменении наименования муниципального образования, в котором планируется строить (приобретать) жилье, участник мероприятия или его представитель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либо подписанное простой электронной подписью в соответствии с требованиями Федерального закона </w:t>
      </w:r>
      <w:r>
        <w:rPr>
          <w:rFonts w:ascii="Times New Roman" w:hAnsi="Times New Roman" w:cs="Times New Roman"/>
          <w:sz w:val="28"/>
          <w:szCs w:val="28"/>
        </w:rPr>
        <w:t>№</w:t>
      </w:r>
      <w:r w:rsidRPr="002C1F8F">
        <w:rPr>
          <w:rFonts w:ascii="Times New Roman" w:hAnsi="Times New Roman" w:cs="Times New Roman"/>
          <w:sz w:val="28"/>
          <w:szCs w:val="28"/>
        </w:rPr>
        <w:t xml:space="preserve"> 63-ФЗ на электронную почту в Службу заявление в произвольной письменной форме с указанием произошедших изменений, а также документы, подтверждающие соответствующие изменения.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 случае изменения наименования муниципального образования, в котором планируется строить (приобретать) жилье, участник мероприятия, </w:t>
      </w:r>
      <w:r w:rsidRPr="002C1F8F">
        <w:rPr>
          <w:rFonts w:ascii="Times New Roman" w:hAnsi="Times New Roman" w:cs="Times New Roman"/>
          <w:sz w:val="28"/>
          <w:szCs w:val="28"/>
        </w:rPr>
        <w:lastRenderedPageBreak/>
        <w:t>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имеющий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 дополнительно предоставляет документы, предусмотренные подпунктом 9 пункта 3 Порядка (представляется по собственной инициативе заявителя).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участнику мероприятия.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Документы, указанные в настоящем пункте, представляемые в форме электронного документа, подписываются усиленной квалифицированной электронной подписью или простой электронной подписью в соответствии с требованиями Федерального закона </w:t>
      </w:r>
      <w:r>
        <w:rPr>
          <w:rFonts w:ascii="Times New Roman" w:hAnsi="Times New Roman" w:cs="Times New Roman"/>
          <w:sz w:val="28"/>
          <w:szCs w:val="28"/>
        </w:rPr>
        <w:t>№</w:t>
      </w:r>
      <w:r w:rsidRPr="002C1F8F">
        <w:rPr>
          <w:rFonts w:ascii="Times New Roman" w:hAnsi="Times New Roman" w:cs="Times New Roman"/>
          <w:sz w:val="28"/>
          <w:szCs w:val="28"/>
        </w:rPr>
        <w:t xml:space="preserve"> 63-ФЗ.</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При поступлении документов, указанных в настоящем пункте, подписанных усиленной квалифицированной электронной подписью или простой электронной подписью, Служба в течение 2 рабочих дней со дня их получения, проводит проверку подписи. 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Служба в течение 3 дней со дня завершения проведения такой проверки принимает решение об отказе в приеме к рассмотрению документов и направляет Участнику мероприятия уведомление об этом в электронной форме на электронную почту с указанием пунктов статей 9, 11 Федерального закона </w:t>
      </w:r>
      <w:r>
        <w:rPr>
          <w:rFonts w:ascii="Times New Roman" w:hAnsi="Times New Roman" w:cs="Times New Roman"/>
          <w:sz w:val="28"/>
          <w:szCs w:val="28"/>
        </w:rPr>
        <w:t>№</w:t>
      </w:r>
      <w:r w:rsidRPr="002C1F8F">
        <w:rPr>
          <w:rFonts w:ascii="Times New Roman" w:hAnsi="Times New Roman" w:cs="Times New Roman"/>
          <w:sz w:val="28"/>
          <w:szCs w:val="28"/>
        </w:rPr>
        <w:t xml:space="preserve"> 63-ФЗ, которые послужили основанием для принятия указанного решения. После получения уведомления Участник мероприятия вправе повторно обратиться, устранив нарушения, которые послужили основанием для отказа в приеме к рассмотрению документов.</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При выявлении недостоверных сведений, содержащихся в указанных документах, неправильного оформления данных документов Служба возвращает их участнику мероприятия с указанием причин возврата в течение 20 рабочих дней с момента выявления недостоверности сведений, содержащихся в документах, неправильного оформления документов лично, либо направляет посредством почтового отправления, либо на электронную почту.</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13. Служба в течение 20 рабочих дней с момента поступления документов, указанных в пункте 12 Порядка, издает приказ о внесении соответствующих изменений в сводный список на текущий финансовый год.</w:t>
      </w:r>
    </w:p>
    <w:p w:rsidR="002C1F8F" w:rsidRPr="002C1F8F" w:rsidRDefault="002C1F8F" w:rsidP="002C1F8F">
      <w:pPr>
        <w:pStyle w:val="ConsPlusNormal"/>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 ред. Постановления Правительства Красноярского края от 22.11.2022 </w:t>
      </w:r>
      <w:r>
        <w:rPr>
          <w:rFonts w:ascii="Times New Roman" w:hAnsi="Times New Roman" w:cs="Times New Roman"/>
          <w:sz w:val="28"/>
          <w:szCs w:val="28"/>
        </w:rPr>
        <w:t>№</w:t>
      </w:r>
      <w:r w:rsidRPr="002C1F8F">
        <w:rPr>
          <w:rFonts w:ascii="Times New Roman" w:hAnsi="Times New Roman" w:cs="Times New Roman"/>
          <w:sz w:val="28"/>
          <w:szCs w:val="28"/>
        </w:rPr>
        <w:t xml:space="preserve"> </w:t>
      </w:r>
      <w:r w:rsidRPr="002C1F8F">
        <w:rPr>
          <w:rFonts w:ascii="Times New Roman" w:hAnsi="Times New Roman" w:cs="Times New Roman"/>
          <w:sz w:val="28"/>
          <w:szCs w:val="28"/>
        </w:rPr>
        <w:lastRenderedPageBreak/>
        <w:t>1000-п)</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 случае если при изменении наименования муниципального образования, в котором планируется строить (приобретать) жилье, участник мероприятия, 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имеющий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 перестал относиться к получателям социальной выплаты, указанным в подпункте "в" пункта 1 статьи 11 Закона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 он исключается из сводного списка на текущий год в соответствии с пунктом 14 Порядка.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29" w:name="P190"/>
      <w:bookmarkEnd w:id="29"/>
      <w:r w:rsidRPr="002C1F8F">
        <w:rPr>
          <w:rFonts w:ascii="Times New Roman" w:hAnsi="Times New Roman" w:cs="Times New Roman"/>
          <w:sz w:val="28"/>
          <w:szCs w:val="28"/>
        </w:rPr>
        <w:t>14. Участник мероприятия исключается из сводного списка на текущий финансовый год в следующих случаях: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подачи участником мероприятия личного заявления в Службу об исключении его из сводного списка на текущий финансовый год;</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выявления недостоверной информации, содержащейся в заявлении и документах;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выявления Службой фактов, предусмотренных абзацами пятым, шестым, седьмым пункта 7 Порядка, или участник мероприятия не относится к получателям социальной выплаты, указанным в подпункте "в" пункта 1 статьи 11 Закона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30" w:name="P197"/>
      <w:bookmarkEnd w:id="30"/>
      <w:r w:rsidRPr="002C1F8F">
        <w:rPr>
          <w:rFonts w:ascii="Times New Roman" w:hAnsi="Times New Roman" w:cs="Times New Roman"/>
          <w:sz w:val="28"/>
          <w:szCs w:val="28"/>
        </w:rPr>
        <w:t>невыполнения участником мероприятия обязанности по представлению в министерство сельского хозяйства и торговли Красноярского края (далее - Министерство) в течение 10 рабочих дней со дня получения письменного уведомления о включении его в сводный список текущий финансовый год заявления о выдаче свидетельства о предоставлении социальной выплаты и подписанного трехстороннего договора в соответствии с пунктом 4 Порядка выдачи свидетельств;</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31" w:name="P199"/>
      <w:bookmarkEnd w:id="31"/>
      <w:r w:rsidRPr="002C1F8F">
        <w:rPr>
          <w:rFonts w:ascii="Times New Roman" w:hAnsi="Times New Roman" w:cs="Times New Roman"/>
          <w:sz w:val="28"/>
          <w:szCs w:val="28"/>
        </w:rPr>
        <w:t>выявления Министерством факта несоблюдения участником мероприятия срока представления в кредитную организацию Свидетельства для заключения договора банковского счета и открытия счета, установленного пунктом 10 Порядка выдачи свидетельств.</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Министерство в течение 10 рабочих дней со дня выявления фактов, указанных в абзацах пятом, шестом настоящего пункта, уведомляет о данных фактах Службу.</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Служба в течение 30 рабочих дней со дня выявления обстоятельства, являющегося основанием для исключения участника мероприятия из сводного списка, издает приказ об исключении участника мероприятия из сводного списка.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14.1. Заявитель исключается из сводного списка на очередной год в следующих случаях: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подачи заявителем или представителем личного заявления в Службу об исключении его из сводного списка на очередной финансовый год;</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выявления недостоверной информации, содержащейся в заявлении и </w:t>
      </w:r>
      <w:r w:rsidRPr="002C1F8F">
        <w:rPr>
          <w:rFonts w:ascii="Times New Roman" w:hAnsi="Times New Roman" w:cs="Times New Roman"/>
          <w:sz w:val="28"/>
          <w:szCs w:val="28"/>
        </w:rPr>
        <w:lastRenderedPageBreak/>
        <w:t>документах;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выявления Службой фактов, предусмотренных абзацами пятым, шестым, седьмым пункта 7 Порядка, или заявитель не относится к получателям социальной выплаты, указанным в подпункте "в" пункта 1 статьи 11 Закона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Служба в течение 30 рабочих дней со дня выявления обстоятельства, являющегося основанием для исключения заявителя из сводного списка на очередной финансовый год, издает приказ об исключении заявителя из сводного списка на очередной финансовый год.</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15. Служба в течение 5 рабочих дней после издания приказа об исключении участника мероприятия из сводного списка на текущий финансовый год или приказа об исключении заявителя из сводного списка на очередной финансовый год вручает участнику мероприятия (заявителю) письменное уведомление об исключении его из сводного списка на текущий финансовый год (очередной финансовый год) с указанием причин исключения лично или направляет посредством почтового отправления либо в форме электронного документа на электронную почту участника мероприятия (заявителя).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17. При распределении остатка неиспользованных бюджетных средств, предусмотренных в текущем финансовом году на мероприятие, в том числе при увеличении объема финансирования в текущем финансовом году на мероприятие, в сводный список на текущий год дополнительно включаются заявители, включенные в сводный список на очередной год, с учетом очередности, установленной в пункте 9 Порядка.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18. Служба в течение 5 рабочих дней после распределения остатка неиспользованных бюджетных средств, предусмотренных в текущем финансовом году, издает приказ о внесении соответствующих изменений в сводный список на текущий финансовый год. Заявители, ранее включенные в сводный список на очередной финансовый год, при включении их в сводный список на текущий финансовый год исключаются из сводного списка на очередной финансовый год приказом Службы. В течение 5 рабочих дней со дня издания соответствующих приказов Служба направляет заявителям письменные уведомления о включении их в сводный список на текущий финансовый год и исключении из сводного списка на очередной финансовый год лично или направляет посредством почтового отправления либо в форме электронного документа на электронную почту заявителей.</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19. Служба в течение 10 рабочих дней с момента утверждения приказом сводного списка на текущий год и (или) внесения в него изменений, направляет утвержденный сводный список на текущий год в Министерство.</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outlineLvl w:val="1"/>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1</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Порядку</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формирования, утверждения и исключения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из списков (сводных списков)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(приобретение) жилья,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перечню, формам и срокам представления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документов, необходимых для включения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списки (сводные списки)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(приобретение) жилья, а также</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перечню, срокам и порядкам представления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документов, подтверждающих наличие у граждан,</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работающих в государственных учреждениях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ветеринарии Красноярского края в сельской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местности 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собственных и (или) заемных средств, необходимых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для строительства (приобретения) жилья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(наименование Службы)</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от гражданина (</w:t>
      </w:r>
      <w:proofErr w:type="spellStart"/>
      <w:r w:rsidRPr="002C1F8F">
        <w:rPr>
          <w:rFonts w:ascii="Times New Roman" w:hAnsi="Times New Roman" w:cs="Times New Roman"/>
          <w:sz w:val="28"/>
          <w:szCs w:val="28"/>
        </w:rPr>
        <w:t>ки</w:t>
      </w:r>
      <w:proofErr w:type="spellEnd"/>
      <w:r w:rsidRPr="002C1F8F">
        <w:rPr>
          <w:rFonts w:ascii="Times New Roman" w:hAnsi="Times New Roman" w:cs="Times New Roman"/>
          <w:sz w:val="28"/>
          <w:szCs w:val="28"/>
        </w:rPr>
        <w:t>) 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r>
        <w:rPr>
          <w:rFonts w:ascii="Times New Roman" w:hAnsi="Times New Roman" w:cs="Times New Roman"/>
          <w:sz w:val="28"/>
          <w:szCs w:val="28"/>
        </w:rPr>
        <w:tab/>
      </w:r>
      <w:r w:rsidRPr="002C1F8F">
        <w:rPr>
          <w:rFonts w:ascii="Times New Roman" w:hAnsi="Times New Roman" w:cs="Times New Roman"/>
          <w:sz w:val="28"/>
          <w:szCs w:val="28"/>
        </w:rPr>
        <w:t>(ФИО)</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проживающего (ей) по адресу: 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bookmarkStart w:id="32" w:name="P262"/>
      <w:bookmarkEnd w:id="32"/>
      <w:r w:rsidRPr="002C1F8F">
        <w:rPr>
          <w:rFonts w:ascii="Times New Roman" w:hAnsi="Times New Roman" w:cs="Times New Roman"/>
          <w:sz w:val="28"/>
          <w:szCs w:val="28"/>
        </w:rPr>
        <w:t xml:space="preserve">                                 Заявление</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Прошу включить меня, ________________</w:t>
      </w:r>
      <w:r>
        <w:rPr>
          <w:rFonts w:ascii="Times New Roman" w:hAnsi="Times New Roman" w:cs="Times New Roman"/>
          <w:sz w:val="28"/>
          <w:szCs w:val="28"/>
        </w:rPr>
        <w:t>__________________________</w:t>
      </w:r>
      <w:r w:rsidRPr="002C1F8F">
        <w:rPr>
          <w:rFonts w:ascii="Times New Roman" w:hAnsi="Times New Roman" w:cs="Times New Roman"/>
          <w:sz w:val="28"/>
          <w:szCs w:val="28"/>
        </w:rPr>
        <w:t>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(ФИО)</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документ, удостоверяющий личность граждан</w:t>
      </w:r>
      <w:r>
        <w:rPr>
          <w:rFonts w:ascii="Times New Roman" w:hAnsi="Times New Roman" w:cs="Times New Roman"/>
          <w:sz w:val="28"/>
          <w:szCs w:val="28"/>
        </w:rPr>
        <w:t>ина, ______________________</w:t>
      </w:r>
      <w:r w:rsidRPr="002C1F8F">
        <w:rPr>
          <w:rFonts w:ascii="Times New Roman" w:hAnsi="Times New Roman" w:cs="Times New Roman"/>
          <w:sz w:val="28"/>
          <w:szCs w:val="28"/>
        </w:rPr>
        <w:t>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(вид документа)</w:t>
      </w:r>
    </w:p>
    <w:p w:rsidR="002C1F8F" w:rsidRPr="002C1F8F" w:rsidRDefault="002C1F8F" w:rsidP="002C1F8F">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_______________________</w:t>
      </w:r>
      <w:r w:rsidRPr="002C1F8F">
        <w:rPr>
          <w:rFonts w:ascii="Times New Roman" w:hAnsi="Times New Roman" w:cs="Times New Roman"/>
          <w:sz w:val="28"/>
          <w:szCs w:val="28"/>
        </w:rPr>
        <w:t>_, выданный 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(серия, </w:t>
      </w:r>
      <w:proofErr w:type="gramStart"/>
      <w:r w:rsidRPr="002C1F8F">
        <w:rPr>
          <w:rFonts w:ascii="Times New Roman" w:hAnsi="Times New Roman" w:cs="Times New Roman"/>
          <w:sz w:val="28"/>
          <w:szCs w:val="28"/>
        </w:rPr>
        <w:t xml:space="preserve">номер)   </w:t>
      </w:r>
      <w:proofErr w:type="gramEnd"/>
      <w:r w:rsidRPr="002C1F8F">
        <w:rPr>
          <w:rFonts w:ascii="Times New Roman" w:hAnsi="Times New Roman" w:cs="Times New Roman"/>
          <w:sz w:val="28"/>
          <w:szCs w:val="28"/>
        </w:rPr>
        <w:t xml:space="preserve">                          (кем и когда)</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   </w:t>
      </w:r>
      <w:proofErr w:type="gramStart"/>
      <w:r w:rsidRPr="002C1F8F">
        <w:rPr>
          <w:rFonts w:ascii="Times New Roman" w:hAnsi="Times New Roman" w:cs="Times New Roman"/>
          <w:sz w:val="28"/>
          <w:szCs w:val="28"/>
        </w:rPr>
        <w:t>состав  участников</w:t>
      </w:r>
      <w:proofErr w:type="gramEnd"/>
      <w:r w:rsidRPr="002C1F8F">
        <w:rPr>
          <w:rFonts w:ascii="Times New Roman" w:hAnsi="Times New Roman" w:cs="Times New Roman"/>
          <w:sz w:val="28"/>
          <w:szCs w:val="28"/>
        </w:rPr>
        <w:t xml:space="preserve">  мероприятия  по  предоставлению  социальных  выплат</w:t>
      </w:r>
    </w:p>
    <w:p w:rsidR="002C1F8F" w:rsidRPr="002C1F8F" w:rsidRDefault="002C1F8F" w:rsidP="002C1F8F">
      <w:pPr>
        <w:pStyle w:val="ConsPlusNonformat"/>
        <w:contextualSpacing/>
        <w:jc w:val="both"/>
        <w:rPr>
          <w:rFonts w:ascii="Times New Roman" w:hAnsi="Times New Roman" w:cs="Times New Roman"/>
          <w:sz w:val="28"/>
          <w:szCs w:val="28"/>
        </w:rPr>
      </w:pPr>
      <w:proofErr w:type="gramStart"/>
      <w:r w:rsidRPr="002C1F8F">
        <w:rPr>
          <w:rFonts w:ascii="Times New Roman" w:hAnsi="Times New Roman" w:cs="Times New Roman"/>
          <w:sz w:val="28"/>
          <w:szCs w:val="28"/>
        </w:rPr>
        <w:lastRenderedPageBreak/>
        <w:t>гражданам,  работающим</w:t>
      </w:r>
      <w:proofErr w:type="gramEnd"/>
      <w:r w:rsidRPr="002C1F8F">
        <w:rPr>
          <w:rFonts w:ascii="Times New Roman" w:hAnsi="Times New Roman" w:cs="Times New Roman"/>
          <w:sz w:val="28"/>
          <w:szCs w:val="28"/>
        </w:rPr>
        <w:t xml:space="preserve"> в государственных учреждениях</w:t>
      </w:r>
      <w:r>
        <w:rPr>
          <w:rFonts w:ascii="Times New Roman" w:hAnsi="Times New Roman" w:cs="Times New Roman"/>
          <w:sz w:val="28"/>
          <w:szCs w:val="28"/>
        </w:rPr>
        <w:t xml:space="preserve"> </w:t>
      </w:r>
      <w:r w:rsidRPr="002C1F8F">
        <w:rPr>
          <w:rFonts w:ascii="Times New Roman" w:hAnsi="Times New Roman" w:cs="Times New Roman"/>
          <w:sz w:val="28"/>
          <w:szCs w:val="28"/>
        </w:rPr>
        <w:t>ветеринарии  края  в  сельской  местности  или  в городах, расположенных  в</w:t>
      </w:r>
      <w:r>
        <w:rPr>
          <w:rFonts w:ascii="Times New Roman" w:hAnsi="Times New Roman" w:cs="Times New Roman"/>
          <w:sz w:val="28"/>
          <w:szCs w:val="28"/>
        </w:rPr>
        <w:t xml:space="preserve"> </w:t>
      </w:r>
      <w:r w:rsidRPr="002C1F8F">
        <w:rPr>
          <w:rFonts w:ascii="Times New Roman" w:hAnsi="Times New Roman" w:cs="Times New Roman"/>
          <w:sz w:val="28"/>
          <w:szCs w:val="28"/>
        </w:rPr>
        <w:t>районах Крайнего Севера и приравненных к ним местностях,  на  строительство</w:t>
      </w:r>
      <w:r>
        <w:rPr>
          <w:rFonts w:ascii="Times New Roman" w:hAnsi="Times New Roman" w:cs="Times New Roman"/>
          <w:sz w:val="28"/>
          <w:szCs w:val="28"/>
        </w:rPr>
        <w:t xml:space="preserve"> </w:t>
      </w:r>
      <w:r w:rsidRPr="002C1F8F">
        <w:rPr>
          <w:rFonts w:ascii="Times New Roman" w:hAnsi="Times New Roman" w:cs="Times New Roman"/>
          <w:sz w:val="28"/>
          <w:szCs w:val="28"/>
        </w:rPr>
        <w:t>(приобретение) жилья.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Жилищные         условия         планирую        улучшить        путем:</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(строительство жилого помещения, приобр</w:t>
      </w:r>
      <w:r>
        <w:rPr>
          <w:rFonts w:ascii="Times New Roman" w:hAnsi="Times New Roman" w:cs="Times New Roman"/>
          <w:sz w:val="28"/>
          <w:szCs w:val="28"/>
        </w:rPr>
        <w:t>етение жилого помещения, участии</w:t>
      </w:r>
      <w:r w:rsidRPr="002C1F8F">
        <w:rPr>
          <w:rFonts w:ascii="Times New Roman" w:hAnsi="Times New Roman" w:cs="Times New Roman"/>
          <w:sz w:val="28"/>
          <w:szCs w:val="28"/>
        </w:rPr>
        <w:t xml:space="preserve"> в долевом строительстве жилых помещений - нужное указать)</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в ________________________________________</w:t>
      </w:r>
      <w:r>
        <w:rPr>
          <w:rFonts w:ascii="Times New Roman" w:hAnsi="Times New Roman" w:cs="Times New Roman"/>
          <w:sz w:val="28"/>
          <w:szCs w:val="28"/>
        </w:rPr>
        <w:t>________________________</w:t>
      </w:r>
      <w:r w:rsidRPr="002C1F8F">
        <w:rPr>
          <w:rFonts w:ascii="Times New Roman" w:hAnsi="Times New Roman" w:cs="Times New Roman"/>
          <w:sz w:val="28"/>
          <w:szCs w:val="28"/>
        </w:rPr>
        <w:t>.</w:t>
      </w:r>
    </w:p>
    <w:p w:rsidR="002C1F8F" w:rsidRPr="002C1F8F" w:rsidRDefault="002C1F8F" w:rsidP="002C1F8F">
      <w:pPr>
        <w:pStyle w:val="ConsPlusNonformat"/>
        <w:contextualSpacing/>
        <w:jc w:val="both"/>
        <w:rPr>
          <w:rFonts w:ascii="Times New Roman" w:hAnsi="Times New Roman" w:cs="Times New Roman"/>
          <w:sz w:val="24"/>
          <w:szCs w:val="24"/>
        </w:rPr>
      </w:pPr>
      <w:r w:rsidRPr="002C1F8F">
        <w:rPr>
          <w:rFonts w:ascii="Times New Roman" w:hAnsi="Times New Roman" w:cs="Times New Roman"/>
          <w:sz w:val="28"/>
          <w:szCs w:val="28"/>
        </w:rPr>
        <w:t xml:space="preserve">      (</w:t>
      </w:r>
      <w:r w:rsidRPr="002C1F8F">
        <w:rPr>
          <w:rFonts w:ascii="Times New Roman" w:hAnsi="Times New Roman" w:cs="Times New Roman"/>
          <w:sz w:val="24"/>
          <w:szCs w:val="24"/>
        </w:rPr>
        <w:t>наименование муниципального образования (с указанием поселения</w:t>
      </w:r>
      <w:r>
        <w:rPr>
          <w:rFonts w:ascii="Times New Roman" w:hAnsi="Times New Roman" w:cs="Times New Roman"/>
          <w:sz w:val="24"/>
          <w:szCs w:val="24"/>
        </w:rPr>
        <w:t xml:space="preserve"> </w:t>
      </w:r>
      <w:r w:rsidRPr="002C1F8F">
        <w:rPr>
          <w:rFonts w:ascii="Times New Roman" w:hAnsi="Times New Roman" w:cs="Times New Roman"/>
          <w:sz w:val="24"/>
          <w:szCs w:val="24"/>
        </w:rPr>
        <w:t>населенного пункта, муниципального района, городского, сельского поселения, муниципального округа или городского округа), в котором граждан</w:t>
      </w:r>
      <w:r>
        <w:rPr>
          <w:rFonts w:ascii="Times New Roman" w:hAnsi="Times New Roman" w:cs="Times New Roman"/>
          <w:sz w:val="24"/>
          <w:szCs w:val="24"/>
        </w:rPr>
        <w:t xml:space="preserve">ин желает приобрести (построить) </w:t>
      </w:r>
      <w:r w:rsidRPr="002C1F8F">
        <w:rPr>
          <w:rFonts w:ascii="Times New Roman" w:hAnsi="Times New Roman" w:cs="Times New Roman"/>
          <w:sz w:val="24"/>
          <w:szCs w:val="24"/>
        </w:rPr>
        <w:t>жилое помещение, дом)</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Состав семьи (информация о составе семьи не подлежит заполнению одиноко</w:t>
      </w:r>
      <w:r>
        <w:rPr>
          <w:rFonts w:ascii="Times New Roman" w:hAnsi="Times New Roman" w:cs="Times New Roman"/>
          <w:sz w:val="28"/>
          <w:szCs w:val="28"/>
        </w:rPr>
        <w:t xml:space="preserve"> </w:t>
      </w:r>
      <w:r w:rsidRPr="002C1F8F">
        <w:rPr>
          <w:rFonts w:ascii="Times New Roman" w:hAnsi="Times New Roman" w:cs="Times New Roman"/>
          <w:sz w:val="28"/>
          <w:szCs w:val="28"/>
        </w:rPr>
        <w:t>проживающими гражданами):</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жена (муж) ___________________________</w:t>
      </w:r>
      <w:r>
        <w:rPr>
          <w:rFonts w:ascii="Times New Roman" w:hAnsi="Times New Roman" w:cs="Times New Roman"/>
          <w:sz w:val="28"/>
          <w:szCs w:val="28"/>
        </w:rPr>
        <w:t>________________ _________</w:t>
      </w:r>
      <w:r w:rsidRPr="002C1F8F">
        <w:rPr>
          <w:rFonts w:ascii="Times New Roman" w:hAnsi="Times New Roman" w:cs="Times New Roman"/>
          <w:sz w:val="28"/>
          <w:szCs w:val="28"/>
        </w:rPr>
        <w:t>;</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 xml:space="preserve">ФИО)   </w:t>
      </w:r>
      <w:proofErr w:type="gramEnd"/>
      <w:r w:rsidRPr="002C1F8F">
        <w:rPr>
          <w:rFonts w:ascii="Times New Roman" w:hAnsi="Times New Roman" w:cs="Times New Roman"/>
          <w:sz w:val="28"/>
          <w:szCs w:val="28"/>
        </w:rPr>
        <w:t xml:space="preserve">                  (дата рождения)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дети, родители:</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1) ___________________________________________________ </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 xml:space="preserve">ФИО)   </w:t>
      </w:r>
      <w:proofErr w:type="gramEnd"/>
      <w:r w:rsidRPr="002C1F8F">
        <w:rPr>
          <w:rFonts w:ascii="Times New Roman" w:hAnsi="Times New Roman" w:cs="Times New Roman"/>
          <w:sz w:val="28"/>
          <w:szCs w:val="28"/>
        </w:rPr>
        <w:t xml:space="preserve">                  (дата рождения)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2) 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 xml:space="preserve">ФИО)   </w:t>
      </w:r>
      <w:proofErr w:type="gramEnd"/>
      <w:r w:rsidRPr="002C1F8F">
        <w:rPr>
          <w:rFonts w:ascii="Times New Roman" w:hAnsi="Times New Roman" w:cs="Times New Roman"/>
          <w:sz w:val="28"/>
          <w:szCs w:val="28"/>
        </w:rPr>
        <w:t xml:space="preserve">                  (дата рождения)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Кроме того, со мной постоянно проживают в качестве членов семьи:</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1) 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 xml:space="preserve">ФИО)   </w:t>
      </w:r>
      <w:proofErr w:type="gramEnd"/>
      <w:r w:rsidRPr="002C1F8F">
        <w:rPr>
          <w:rFonts w:ascii="Times New Roman" w:hAnsi="Times New Roman" w:cs="Times New Roman"/>
          <w:sz w:val="28"/>
          <w:szCs w:val="28"/>
        </w:rPr>
        <w:t xml:space="preserve">                  (дата рождения)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2) ___________________________________________________ 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 xml:space="preserve">ФИО)   </w:t>
      </w:r>
      <w:proofErr w:type="gramEnd"/>
      <w:r w:rsidRPr="002C1F8F">
        <w:rPr>
          <w:rFonts w:ascii="Times New Roman" w:hAnsi="Times New Roman" w:cs="Times New Roman"/>
          <w:sz w:val="28"/>
          <w:szCs w:val="28"/>
        </w:rPr>
        <w:t xml:space="preserve">                  (дата рождения)</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С  порядком</w:t>
      </w:r>
      <w:proofErr w:type="gramEnd"/>
      <w:r w:rsidRPr="002C1F8F">
        <w:rPr>
          <w:rFonts w:ascii="Times New Roman" w:hAnsi="Times New Roman" w:cs="Times New Roman"/>
          <w:sz w:val="28"/>
          <w:szCs w:val="28"/>
        </w:rPr>
        <w:t xml:space="preserve">  участия в мероприятии по предоставлению социальных  выплат</w:t>
      </w:r>
      <w:r>
        <w:rPr>
          <w:rFonts w:ascii="Times New Roman" w:hAnsi="Times New Roman" w:cs="Times New Roman"/>
          <w:sz w:val="28"/>
          <w:szCs w:val="28"/>
        </w:rPr>
        <w:t xml:space="preserve"> </w:t>
      </w:r>
      <w:r w:rsidRPr="002C1F8F">
        <w:rPr>
          <w:rFonts w:ascii="Times New Roman" w:hAnsi="Times New Roman" w:cs="Times New Roman"/>
          <w:sz w:val="28"/>
          <w:szCs w:val="28"/>
        </w:rPr>
        <w:t>гражданам, работающим в  государственных  учреждениях  ветеринарии  края  в</w:t>
      </w:r>
      <w:r>
        <w:rPr>
          <w:rFonts w:ascii="Times New Roman" w:hAnsi="Times New Roman" w:cs="Times New Roman"/>
          <w:sz w:val="28"/>
          <w:szCs w:val="28"/>
        </w:rPr>
        <w:t xml:space="preserve"> </w:t>
      </w:r>
      <w:r w:rsidRPr="002C1F8F">
        <w:rPr>
          <w:rFonts w:ascii="Times New Roman" w:hAnsi="Times New Roman" w:cs="Times New Roman"/>
          <w:sz w:val="28"/>
          <w:szCs w:val="28"/>
        </w:rPr>
        <w:t>сельской местности или в городах, расположенных в районах Крайнего Севера и</w:t>
      </w:r>
      <w:r>
        <w:rPr>
          <w:rFonts w:ascii="Times New Roman" w:hAnsi="Times New Roman" w:cs="Times New Roman"/>
          <w:sz w:val="28"/>
          <w:szCs w:val="28"/>
        </w:rPr>
        <w:t xml:space="preserve"> </w:t>
      </w:r>
      <w:r w:rsidRPr="002C1F8F">
        <w:rPr>
          <w:rFonts w:ascii="Times New Roman" w:hAnsi="Times New Roman" w:cs="Times New Roman"/>
          <w:sz w:val="28"/>
          <w:szCs w:val="28"/>
        </w:rPr>
        <w:t>приравненных  к  ним  местностях,  на  строительство  (приобретение)  жилья</w:t>
      </w:r>
      <w:r>
        <w:rPr>
          <w:rFonts w:ascii="Times New Roman" w:hAnsi="Times New Roman" w:cs="Times New Roman"/>
          <w:sz w:val="28"/>
          <w:szCs w:val="28"/>
        </w:rPr>
        <w:t xml:space="preserve"> </w:t>
      </w:r>
      <w:r w:rsidRPr="002C1F8F">
        <w:rPr>
          <w:rFonts w:ascii="Times New Roman" w:hAnsi="Times New Roman" w:cs="Times New Roman"/>
          <w:sz w:val="28"/>
          <w:szCs w:val="28"/>
        </w:rPr>
        <w:t>ознакомлен (на) и обязуюсь их выполнять.</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   передачу   и   </w:t>
      </w:r>
      <w:proofErr w:type="gramStart"/>
      <w:r w:rsidRPr="002C1F8F">
        <w:rPr>
          <w:rFonts w:ascii="Times New Roman" w:hAnsi="Times New Roman" w:cs="Times New Roman"/>
          <w:sz w:val="28"/>
          <w:szCs w:val="28"/>
        </w:rPr>
        <w:t>обработку  персональных</w:t>
      </w:r>
      <w:proofErr w:type="gramEnd"/>
      <w:r w:rsidRPr="002C1F8F">
        <w:rPr>
          <w:rFonts w:ascii="Times New Roman" w:hAnsi="Times New Roman" w:cs="Times New Roman"/>
          <w:sz w:val="28"/>
          <w:szCs w:val="28"/>
        </w:rPr>
        <w:t xml:space="preserve">  данных  в  соответствии  с</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законодательством Российской Федерации согласен (на).</w:t>
      </w:r>
    </w:p>
    <w:p w:rsidR="002C1F8F" w:rsidRDefault="002C1F8F" w:rsidP="002C1F8F">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w:t>
      </w:r>
      <w:r w:rsidRPr="002C1F8F">
        <w:rPr>
          <w:rFonts w:ascii="Times New Roman" w:hAnsi="Times New Roman" w:cs="Times New Roman"/>
          <w:sz w:val="28"/>
          <w:szCs w:val="28"/>
        </w:rPr>
        <w:t xml:space="preserve">____________________   </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(ФИО </w:t>
      </w:r>
      <w:proofErr w:type="gramStart"/>
      <w:r w:rsidRPr="002C1F8F">
        <w:rPr>
          <w:rFonts w:ascii="Times New Roman" w:hAnsi="Times New Roman" w:cs="Times New Roman"/>
          <w:sz w:val="28"/>
          <w:szCs w:val="28"/>
        </w:rPr>
        <w:t xml:space="preserve">заявителя)   </w:t>
      </w:r>
      <w:proofErr w:type="gramEnd"/>
      <w:r w:rsidRPr="002C1F8F">
        <w:rPr>
          <w:rFonts w:ascii="Times New Roman" w:hAnsi="Times New Roman" w:cs="Times New Roman"/>
          <w:sz w:val="28"/>
          <w:szCs w:val="28"/>
        </w:rPr>
        <w:t xml:space="preserve">          (подпись заявителя)         (дата)</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Совершеннолетние члены семьи:</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1) _______________________________ _____________________ </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 xml:space="preserve">ФИО)   </w:t>
      </w:r>
      <w:proofErr w:type="gramEnd"/>
      <w:r w:rsidRPr="002C1F8F">
        <w:rPr>
          <w:rFonts w:ascii="Times New Roman" w:hAnsi="Times New Roman" w:cs="Times New Roman"/>
          <w:sz w:val="28"/>
          <w:szCs w:val="28"/>
        </w:rPr>
        <w:t xml:space="preserve">                  (подпись)         (дата)</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2) ______________________________ ___________________ 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 xml:space="preserve">ФИО)   </w:t>
      </w:r>
      <w:proofErr w:type="gramEnd"/>
      <w:r w:rsidRPr="002C1F8F">
        <w:rPr>
          <w:rFonts w:ascii="Times New Roman" w:hAnsi="Times New Roman" w:cs="Times New Roman"/>
          <w:sz w:val="28"/>
          <w:szCs w:val="28"/>
        </w:rPr>
        <w:t xml:space="preserve">                  (подпись)         (дата)</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К заявлению прилагаются следующие документы:</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1) </w:t>
      </w:r>
      <w:r w:rsidRPr="002C1F8F">
        <w:rPr>
          <w:rFonts w:ascii="Times New Roman" w:hAnsi="Times New Roman" w:cs="Times New Roman"/>
          <w:sz w:val="28"/>
          <w:szCs w:val="28"/>
        </w:rPr>
        <w:lastRenderedPageBreak/>
        <w:t>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(наименование документа и его реквизиты)</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2) 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(наименование документа и его реквизиты)</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3) 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(наименование документа и его реквизиты)</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4) 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(наименование документа и его реквизиты)</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 ___________ 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(дата и время поступления заявления, ФИО должностного лица, принявшего</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заявление, подпись)</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outlineLvl w:val="1"/>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2</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Порядку</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формирования, утверждения и исключения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из списков (сводных списков)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(приобретение) жилья,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перечню, формам и срокам представления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документов, необходимых для включения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списки (сводные списки)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(приобретение) жилья, а также</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перечню, срокам и порядкам представления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документов, подтверждающих наличие у граждан,</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работающих в государственных учреждениях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ветеринарии Красноярского края в сельской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местности 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собственных и (или) заемных средств, необходимых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для строительства (приобретения) жилья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center"/>
        <w:rPr>
          <w:rFonts w:ascii="Times New Roman" w:hAnsi="Times New Roman" w:cs="Times New Roman"/>
          <w:sz w:val="28"/>
          <w:szCs w:val="28"/>
        </w:rPr>
      </w:pPr>
      <w:bookmarkStart w:id="33" w:name="P364"/>
      <w:bookmarkEnd w:id="33"/>
      <w:r w:rsidRPr="002C1F8F">
        <w:rPr>
          <w:rFonts w:ascii="Times New Roman" w:hAnsi="Times New Roman" w:cs="Times New Roman"/>
          <w:sz w:val="28"/>
          <w:szCs w:val="28"/>
        </w:rPr>
        <w:t>Книга регистрации и учета граждан, постоянно проживающих</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и работающих в государственных учреждениях ветеринарии края</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в сельской местности или в городах Крайнего Севера</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и приравненных к ним местностях, изъявивших желание</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участвовать в мероприятии по предоставлению социальных</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выплат на строительство (приобретение) жилья</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на 20__ год</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rPr>
          <w:rFonts w:ascii="Times New Roman" w:hAnsi="Times New Roman" w:cs="Times New Roman"/>
          <w:sz w:val="28"/>
          <w:szCs w:val="28"/>
        </w:rPr>
        <w:sectPr w:rsidR="002C1F8F" w:rsidRPr="002C1F8F" w:rsidSect="002C1F8F">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6"/>
        <w:gridCol w:w="1759"/>
        <w:gridCol w:w="1849"/>
        <w:gridCol w:w="2184"/>
        <w:gridCol w:w="1671"/>
        <w:gridCol w:w="1476"/>
        <w:gridCol w:w="1867"/>
        <w:gridCol w:w="1794"/>
        <w:gridCol w:w="1424"/>
      </w:tblGrid>
      <w:tr w:rsidR="002C1F8F" w:rsidRPr="002C1F8F" w:rsidTr="002C1F8F">
        <w:tc>
          <w:tcPr>
            <w:tcW w:w="184"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lastRenderedPageBreak/>
              <w:t>№ п/п</w:t>
            </w:r>
          </w:p>
        </w:tc>
        <w:tc>
          <w:tcPr>
            <w:tcW w:w="604"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ФИО гражданина, изъявившего желание участвовать в мероприятии</w:t>
            </w:r>
          </w:p>
        </w:tc>
        <w:tc>
          <w:tcPr>
            <w:tcW w:w="635"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Адрес места жительства (регистрации)</w:t>
            </w:r>
          </w:p>
        </w:tc>
        <w:tc>
          <w:tcPr>
            <w:tcW w:w="750"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Дата, время подачи заявления в Службу о желании участвовать в мероприятии</w:t>
            </w:r>
          </w:p>
        </w:tc>
        <w:tc>
          <w:tcPr>
            <w:tcW w:w="574"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Дата признания заявителя получателем социальной выплаты</w:t>
            </w:r>
          </w:p>
        </w:tc>
        <w:tc>
          <w:tcPr>
            <w:tcW w:w="507"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Способ улучшения жилищных условий</w:t>
            </w:r>
          </w:p>
        </w:tc>
        <w:tc>
          <w:tcPr>
            <w:tcW w:w="64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Подпись должностного лица, принявшего заявление о желании участвовать в мероприятии</w:t>
            </w:r>
          </w:p>
        </w:tc>
        <w:tc>
          <w:tcPr>
            <w:tcW w:w="616"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Подпись заявителя, за исключением направления заявления посредством почтовой связи</w:t>
            </w:r>
          </w:p>
        </w:tc>
        <w:tc>
          <w:tcPr>
            <w:tcW w:w="489"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Дата и основание снятия с учета</w:t>
            </w:r>
          </w:p>
        </w:tc>
      </w:tr>
      <w:tr w:rsidR="002C1F8F" w:rsidRPr="002C1F8F" w:rsidTr="002C1F8F">
        <w:tc>
          <w:tcPr>
            <w:tcW w:w="184"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1</w:t>
            </w:r>
          </w:p>
        </w:tc>
        <w:tc>
          <w:tcPr>
            <w:tcW w:w="604"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2</w:t>
            </w:r>
          </w:p>
        </w:tc>
        <w:tc>
          <w:tcPr>
            <w:tcW w:w="635"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3</w:t>
            </w:r>
          </w:p>
        </w:tc>
        <w:tc>
          <w:tcPr>
            <w:tcW w:w="750"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4</w:t>
            </w:r>
          </w:p>
        </w:tc>
        <w:tc>
          <w:tcPr>
            <w:tcW w:w="574"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5</w:t>
            </w:r>
          </w:p>
        </w:tc>
        <w:tc>
          <w:tcPr>
            <w:tcW w:w="507"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6</w:t>
            </w:r>
          </w:p>
        </w:tc>
        <w:tc>
          <w:tcPr>
            <w:tcW w:w="64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7</w:t>
            </w:r>
          </w:p>
        </w:tc>
        <w:tc>
          <w:tcPr>
            <w:tcW w:w="616"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8</w:t>
            </w:r>
          </w:p>
        </w:tc>
        <w:tc>
          <w:tcPr>
            <w:tcW w:w="489"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9</w:t>
            </w:r>
          </w:p>
        </w:tc>
      </w:tr>
      <w:tr w:rsidR="002C1F8F" w:rsidRPr="002C1F8F" w:rsidTr="002C1F8F">
        <w:tc>
          <w:tcPr>
            <w:tcW w:w="184" w:type="pct"/>
          </w:tcPr>
          <w:p w:rsidR="002C1F8F" w:rsidRPr="002C1F8F" w:rsidRDefault="002C1F8F" w:rsidP="002C1F8F">
            <w:pPr>
              <w:pStyle w:val="ConsPlusNormal"/>
              <w:contextualSpacing/>
              <w:rPr>
                <w:rFonts w:ascii="Times New Roman" w:hAnsi="Times New Roman" w:cs="Times New Roman"/>
                <w:sz w:val="24"/>
                <w:szCs w:val="24"/>
              </w:rPr>
            </w:pPr>
          </w:p>
        </w:tc>
        <w:tc>
          <w:tcPr>
            <w:tcW w:w="604" w:type="pct"/>
          </w:tcPr>
          <w:p w:rsidR="002C1F8F" w:rsidRPr="002C1F8F" w:rsidRDefault="002C1F8F" w:rsidP="002C1F8F">
            <w:pPr>
              <w:pStyle w:val="ConsPlusNormal"/>
              <w:contextualSpacing/>
              <w:rPr>
                <w:rFonts w:ascii="Times New Roman" w:hAnsi="Times New Roman" w:cs="Times New Roman"/>
                <w:sz w:val="24"/>
                <w:szCs w:val="24"/>
              </w:rPr>
            </w:pPr>
          </w:p>
        </w:tc>
        <w:tc>
          <w:tcPr>
            <w:tcW w:w="635" w:type="pct"/>
          </w:tcPr>
          <w:p w:rsidR="002C1F8F" w:rsidRPr="002C1F8F" w:rsidRDefault="002C1F8F" w:rsidP="002C1F8F">
            <w:pPr>
              <w:pStyle w:val="ConsPlusNormal"/>
              <w:contextualSpacing/>
              <w:rPr>
                <w:rFonts w:ascii="Times New Roman" w:hAnsi="Times New Roman" w:cs="Times New Roman"/>
                <w:sz w:val="24"/>
                <w:szCs w:val="24"/>
              </w:rPr>
            </w:pPr>
          </w:p>
        </w:tc>
        <w:tc>
          <w:tcPr>
            <w:tcW w:w="750" w:type="pct"/>
          </w:tcPr>
          <w:p w:rsidR="002C1F8F" w:rsidRPr="002C1F8F" w:rsidRDefault="002C1F8F" w:rsidP="002C1F8F">
            <w:pPr>
              <w:pStyle w:val="ConsPlusNormal"/>
              <w:contextualSpacing/>
              <w:rPr>
                <w:rFonts w:ascii="Times New Roman" w:hAnsi="Times New Roman" w:cs="Times New Roman"/>
                <w:sz w:val="24"/>
                <w:szCs w:val="24"/>
              </w:rPr>
            </w:pPr>
          </w:p>
        </w:tc>
        <w:tc>
          <w:tcPr>
            <w:tcW w:w="574" w:type="pct"/>
          </w:tcPr>
          <w:p w:rsidR="002C1F8F" w:rsidRPr="002C1F8F" w:rsidRDefault="002C1F8F" w:rsidP="002C1F8F">
            <w:pPr>
              <w:pStyle w:val="ConsPlusNormal"/>
              <w:contextualSpacing/>
              <w:rPr>
                <w:rFonts w:ascii="Times New Roman" w:hAnsi="Times New Roman" w:cs="Times New Roman"/>
                <w:sz w:val="24"/>
                <w:szCs w:val="24"/>
              </w:rPr>
            </w:pPr>
          </w:p>
        </w:tc>
        <w:tc>
          <w:tcPr>
            <w:tcW w:w="507" w:type="pct"/>
          </w:tcPr>
          <w:p w:rsidR="002C1F8F" w:rsidRPr="002C1F8F" w:rsidRDefault="002C1F8F" w:rsidP="002C1F8F">
            <w:pPr>
              <w:pStyle w:val="ConsPlusNormal"/>
              <w:contextualSpacing/>
              <w:rPr>
                <w:rFonts w:ascii="Times New Roman" w:hAnsi="Times New Roman" w:cs="Times New Roman"/>
                <w:sz w:val="24"/>
                <w:szCs w:val="24"/>
              </w:rPr>
            </w:pPr>
          </w:p>
        </w:tc>
        <w:tc>
          <w:tcPr>
            <w:tcW w:w="641" w:type="pct"/>
          </w:tcPr>
          <w:p w:rsidR="002C1F8F" w:rsidRPr="002C1F8F" w:rsidRDefault="002C1F8F" w:rsidP="002C1F8F">
            <w:pPr>
              <w:pStyle w:val="ConsPlusNormal"/>
              <w:contextualSpacing/>
              <w:rPr>
                <w:rFonts w:ascii="Times New Roman" w:hAnsi="Times New Roman" w:cs="Times New Roman"/>
                <w:sz w:val="24"/>
                <w:szCs w:val="24"/>
              </w:rPr>
            </w:pPr>
          </w:p>
        </w:tc>
        <w:tc>
          <w:tcPr>
            <w:tcW w:w="616" w:type="pct"/>
          </w:tcPr>
          <w:p w:rsidR="002C1F8F" w:rsidRPr="002C1F8F" w:rsidRDefault="002C1F8F" w:rsidP="002C1F8F">
            <w:pPr>
              <w:pStyle w:val="ConsPlusNormal"/>
              <w:contextualSpacing/>
              <w:rPr>
                <w:rFonts w:ascii="Times New Roman" w:hAnsi="Times New Roman" w:cs="Times New Roman"/>
                <w:sz w:val="24"/>
                <w:szCs w:val="24"/>
              </w:rPr>
            </w:pPr>
          </w:p>
        </w:tc>
        <w:tc>
          <w:tcPr>
            <w:tcW w:w="489" w:type="pct"/>
          </w:tcPr>
          <w:p w:rsidR="002C1F8F" w:rsidRPr="002C1F8F" w:rsidRDefault="002C1F8F" w:rsidP="002C1F8F">
            <w:pPr>
              <w:pStyle w:val="ConsPlusNormal"/>
              <w:contextualSpacing/>
              <w:rPr>
                <w:rFonts w:ascii="Times New Roman" w:hAnsi="Times New Roman" w:cs="Times New Roman"/>
                <w:sz w:val="24"/>
                <w:szCs w:val="24"/>
              </w:rPr>
            </w:pPr>
          </w:p>
        </w:tc>
      </w:tr>
    </w:tbl>
    <w:p w:rsidR="002C1F8F" w:rsidRPr="002C1F8F" w:rsidRDefault="002C1F8F" w:rsidP="002C1F8F">
      <w:pPr>
        <w:pStyle w:val="ConsPlusNormal"/>
        <w:contextualSpacing/>
        <w:rPr>
          <w:rFonts w:ascii="Times New Roman" w:hAnsi="Times New Roman" w:cs="Times New Roman"/>
          <w:sz w:val="28"/>
          <w:szCs w:val="28"/>
        </w:rPr>
        <w:sectPr w:rsidR="002C1F8F" w:rsidRPr="002C1F8F">
          <w:pgSz w:w="16838" w:h="11905" w:orient="landscape"/>
          <w:pgMar w:top="1701" w:right="1134" w:bottom="850" w:left="1134" w:header="0" w:footer="0" w:gutter="0"/>
          <w:cols w:space="720"/>
          <w:titlePg/>
        </w:sectPr>
      </w:pPr>
    </w:p>
    <w:p w:rsidR="002C1F8F" w:rsidRPr="002C1F8F" w:rsidRDefault="002C1F8F" w:rsidP="002C1F8F">
      <w:pPr>
        <w:pStyle w:val="ConsPlusNormal"/>
        <w:contextualSpacing/>
        <w:jc w:val="right"/>
        <w:outlineLvl w:val="1"/>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3</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Порядку</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формирования, утверждения и исключения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из списков (сводных списков)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(приобретение) жилья,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перечню, формам и срокам представления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документов, необходимых для включения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списки (сводные списки)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(приобретение) жилья, а также</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перечню, срокам и порядкам представления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документов, подтверждающих наличие у граждан,</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работающих в государственных учреждениях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ветеринарии Красноярского края в сельской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местности 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собственных и (или) заемных средств, необходимых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для строительства (приобретения) жилья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center"/>
        <w:rPr>
          <w:rFonts w:ascii="Times New Roman" w:hAnsi="Times New Roman" w:cs="Times New Roman"/>
          <w:sz w:val="28"/>
          <w:szCs w:val="28"/>
        </w:rPr>
      </w:pPr>
      <w:bookmarkStart w:id="34" w:name="P435"/>
      <w:bookmarkEnd w:id="34"/>
      <w:r w:rsidRPr="002C1F8F">
        <w:rPr>
          <w:rFonts w:ascii="Times New Roman" w:hAnsi="Times New Roman" w:cs="Times New Roman"/>
          <w:sz w:val="28"/>
          <w:szCs w:val="28"/>
        </w:rPr>
        <w:t>Список заявителей, изъявивших желание участвовать</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в мероприятии "Предоставление социальных выплат гражданам,</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постоянно проживающим и работающим в государственных</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учреждениях ветеринарии края в сельской местности</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или в городах Крайнего Севера и приравненных</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к ним местностях, на строительство (приобретение) жилья"</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на 20__ год</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rPr>
          <w:rFonts w:ascii="Times New Roman" w:hAnsi="Times New Roman" w:cs="Times New Roman"/>
          <w:sz w:val="28"/>
          <w:szCs w:val="28"/>
        </w:rPr>
        <w:sectPr w:rsidR="002C1F8F" w:rsidRPr="002C1F8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1"/>
        <w:gridCol w:w="690"/>
        <w:gridCol w:w="1983"/>
        <w:gridCol w:w="1174"/>
        <w:gridCol w:w="1546"/>
        <w:gridCol w:w="1328"/>
        <w:gridCol w:w="2388"/>
        <w:gridCol w:w="1468"/>
        <w:gridCol w:w="1779"/>
        <w:gridCol w:w="1733"/>
      </w:tblGrid>
      <w:tr w:rsidR="002C1F8F" w:rsidRPr="002C1F8F" w:rsidTr="002C1F8F">
        <w:tc>
          <w:tcPr>
            <w:tcW w:w="162"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lastRenderedPageBreak/>
              <w:t>№ п/п</w:t>
            </w:r>
          </w:p>
        </w:tc>
        <w:tc>
          <w:tcPr>
            <w:tcW w:w="237"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ФИО</w:t>
            </w:r>
          </w:p>
        </w:tc>
        <w:tc>
          <w:tcPr>
            <w:tcW w:w="68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Данные документа, удостоверяющего личность гражданина, и его реквизиты</w:t>
            </w:r>
          </w:p>
        </w:tc>
        <w:tc>
          <w:tcPr>
            <w:tcW w:w="403"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Число, месяц, год рождения</w:t>
            </w:r>
          </w:p>
        </w:tc>
        <w:tc>
          <w:tcPr>
            <w:tcW w:w="53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Дата, время подачи заявления в Службу о желании участвовать в мероприятии</w:t>
            </w:r>
          </w:p>
        </w:tc>
        <w:tc>
          <w:tcPr>
            <w:tcW w:w="1276" w:type="pct"/>
            <w:gridSpan w:val="2"/>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Количественный состав семьи, человек</w:t>
            </w:r>
          </w:p>
        </w:tc>
        <w:tc>
          <w:tcPr>
            <w:tcW w:w="504"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Дата регистрации по месту жительства</w:t>
            </w:r>
          </w:p>
        </w:tc>
        <w:tc>
          <w:tcPr>
            <w:tcW w:w="61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Наименование населенного пункта, выбранного для строительства (приобретения) жилья</w:t>
            </w:r>
          </w:p>
        </w:tc>
        <w:tc>
          <w:tcPr>
            <w:tcW w:w="595"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Способ улучшения жилищных условий (строительство жилого помещения, приобретение жилого помещения, нужное указать)</w:t>
            </w:r>
          </w:p>
        </w:tc>
      </w:tr>
      <w:tr w:rsidR="002C1F8F" w:rsidRPr="002C1F8F" w:rsidTr="002C1F8F">
        <w:tc>
          <w:tcPr>
            <w:tcW w:w="162"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237"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68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03"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53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56"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общее количество</w:t>
            </w:r>
          </w:p>
        </w:tc>
        <w:tc>
          <w:tcPr>
            <w:tcW w:w="820"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в том числе несовершеннолетних детей</w:t>
            </w:r>
          </w:p>
        </w:tc>
        <w:tc>
          <w:tcPr>
            <w:tcW w:w="504"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61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595" w:type="pct"/>
            <w:vMerge/>
          </w:tcPr>
          <w:p w:rsidR="002C1F8F" w:rsidRPr="002C1F8F" w:rsidRDefault="002C1F8F" w:rsidP="002C1F8F">
            <w:pPr>
              <w:pStyle w:val="ConsPlusNormal"/>
              <w:contextualSpacing/>
              <w:rPr>
                <w:rFonts w:ascii="Times New Roman" w:hAnsi="Times New Roman" w:cs="Times New Roman"/>
                <w:sz w:val="24"/>
                <w:szCs w:val="24"/>
              </w:rPr>
            </w:pPr>
          </w:p>
        </w:tc>
      </w:tr>
      <w:tr w:rsidR="002C1F8F" w:rsidRPr="002C1F8F" w:rsidTr="002C1F8F">
        <w:tc>
          <w:tcPr>
            <w:tcW w:w="162"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1</w:t>
            </w:r>
          </w:p>
        </w:tc>
        <w:tc>
          <w:tcPr>
            <w:tcW w:w="237"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2</w:t>
            </w:r>
          </w:p>
        </w:tc>
        <w:tc>
          <w:tcPr>
            <w:tcW w:w="68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3</w:t>
            </w:r>
          </w:p>
        </w:tc>
        <w:tc>
          <w:tcPr>
            <w:tcW w:w="403"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4</w:t>
            </w:r>
          </w:p>
        </w:tc>
        <w:tc>
          <w:tcPr>
            <w:tcW w:w="53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5</w:t>
            </w:r>
          </w:p>
        </w:tc>
        <w:tc>
          <w:tcPr>
            <w:tcW w:w="456"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6</w:t>
            </w:r>
          </w:p>
        </w:tc>
        <w:tc>
          <w:tcPr>
            <w:tcW w:w="820"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7</w:t>
            </w:r>
          </w:p>
        </w:tc>
        <w:tc>
          <w:tcPr>
            <w:tcW w:w="504"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8</w:t>
            </w:r>
          </w:p>
        </w:tc>
        <w:tc>
          <w:tcPr>
            <w:tcW w:w="61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9</w:t>
            </w:r>
          </w:p>
        </w:tc>
        <w:tc>
          <w:tcPr>
            <w:tcW w:w="595"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10</w:t>
            </w:r>
          </w:p>
        </w:tc>
      </w:tr>
      <w:tr w:rsidR="002C1F8F" w:rsidRPr="002C1F8F" w:rsidTr="002C1F8F">
        <w:tc>
          <w:tcPr>
            <w:tcW w:w="162" w:type="pct"/>
          </w:tcPr>
          <w:p w:rsidR="002C1F8F" w:rsidRPr="002C1F8F" w:rsidRDefault="002C1F8F" w:rsidP="002C1F8F">
            <w:pPr>
              <w:pStyle w:val="ConsPlusNormal"/>
              <w:contextualSpacing/>
              <w:rPr>
                <w:rFonts w:ascii="Times New Roman" w:hAnsi="Times New Roman" w:cs="Times New Roman"/>
                <w:sz w:val="24"/>
                <w:szCs w:val="24"/>
              </w:rPr>
            </w:pPr>
            <w:r w:rsidRPr="002C1F8F">
              <w:rPr>
                <w:rFonts w:ascii="Times New Roman" w:hAnsi="Times New Roman" w:cs="Times New Roman"/>
                <w:sz w:val="24"/>
                <w:szCs w:val="24"/>
              </w:rPr>
              <w:t>1</w:t>
            </w:r>
          </w:p>
        </w:tc>
        <w:tc>
          <w:tcPr>
            <w:tcW w:w="237" w:type="pct"/>
          </w:tcPr>
          <w:p w:rsidR="002C1F8F" w:rsidRPr="002C1F8F" w:rsidRDefault="002C1F8F" w:rsidP="002C1F8F">
            <w:pPr>
              <w:pStyle w:val="ConsPlusNormal"/>
              <w:contextualSpacing/>
              <w:rPr>
                <w:rFonts w:ascii="Times New Roman" w:hAnsi="Times New Roman" w:cs="Times New Roman"/>
                <w:sz w:val="24"/>
                <w:szCs w:val="24"/>
              </w:rPr>
            </w:pPr>
          </w:p>
        </w:tc>
        <w:tc>
          <w:tcPr>
            <w:tcW w:w="681" w:type="pct"/>
          </w:tcPr>
          <w:p w:rsidR="002C1F8F" w:rsidRPr="002C1F8F" w:rsidRDefault="002C1F8F" w:rsidP="002C1F8F">
            <w:pPr>
              <w:pStyle w:val="ConsPlusNormal"/>
              <w:contextualSpacing/>
              <w:rPr>
                <w:rFonts w:ascii="Times New Roman" w:hAnsi="Times New Roman" w:cs="Times New Roman"/>
                <w:sz w:val="24"/>
                <w:szCs w:val="24"/>
              </w:rPr>
            </w:pPr>
          </w:p>
        </w:tc>
        <w:tc>
          <w:tcPr>
            <w:tcW w:w="403" w:type="pct"/>
          </w:tcPr>
          <w:p w:rsidR="002C1F8F" w:rsidRPr="002C1F8F" w:rsidRDefault="002C1F8F" w:rsidP="002C1F8F">
            <w:pPr>
              <w:pStyle w:val="ConsPlusNormal"/>
              <w:contextualSpacing/>
              <w:rPr>
                <w:rFonts w:ascii="Times New Roman" w:hAnsi="Times New Roman" w:cs="Times New Roman"/>
                <w:sz w:val="24"/>
                <w:szCs w:val="24"/>
              </w:rPr>
            </w:pPr>
          </w:p>
        </w:tc>
        <w:tc>
          <w:tcPr>
            <w:tcW w:w="531" w:type="pct"/>
          </w:tcPr>
          <w:p w:rsidR="002C1F8F" w:rsidRPr="002C1F8F" w:rsidRDefault="002C1F8F" w:rsidP="002C1F8F">
            <w:pPr>
              <w:pStyle w:val="ConsPlusNormal"/>
              <w:contextualSpacing/>
              <w:rPr>
                <w:rFonts w:ascii="Times New Roman" w:hAnsi="Times New Roman" w:cs="Times New Roman"/>
                <w:sz w:val="24"/>
                <w:szCs w:val="24"/>
              </w:rPr>
            </w:pPr>
          </w:p>
        </w:tc>
        <w:tc>
          <w:tcPr>
            <w:tcW w:w="456" w:type="pct"/>
          </w:tcPr>
          <w:p w:rsidR="002C1F8F" w:rsidRPr="002C1F8F" w:rsidRDefault="002C1F8F" w:rsidP="002C1F8F">
            <w:pPr>
              <w:pStyle w:val="ConsPlusNormal"/>
              <w:contextualSpacing/>
              <w:rPr>
                <w:rFonts w:ascii="Times New Roman" w:hAnsi="Times New Roman" w:cs="Times New Roman"/>
                <w:sz w:val="24"/>
                <w:szCs w:val="24"/>
              </w:rPr>
            </w:pPr>
          </w:p>
        </w:tc>
        <w:tc>
          <w:tcPr>
            <w:tcW w:w="820" w:type="pct"/>
          </w:tcPr>
          <w:p w:rsidR="002C1F8F" w:rsidRPr="002C1F8F" w:rsidRDefault="002C1F8F" w:rsidP="002C1F8F">
            <w:pPr>
              <w:pStyle w:val="ConsPlusNormal"/>
              <w:contextualSpacing/>
              <w:rPr>
                <w:rFonts w:ascii="Times New Roman" w:hAnsi="Times New Roman" w:cs="Times New Roman"/>
                <w:sz w:val="24"/>
                <w:szCs w:val="24"/>
              </w:rPr>
            </w:pPr>
          </w:p>
        </w:tc>
        <w:tc>
          <w:tcPr>
            <w:tcW w:w="504" w:type="pct"/>
          </w:tcPr>
          <w:p w:rsidR="002C1F8F" w:rsidRPr="002C1F8F" w:rsidRDefault="002C1F8F" w:rsidP="002C1F8F">
            <w:pPr>
              <w:pStyle w:val="ConsPlusNormal"/>
              <w:contextualSpacing/>
              <w:rPr>
                <w:rFonts w:ascii="Times New Roman" w:hAnsi="Times New Roman" w:cs="Times New Roman"/>
                <w:sz w:val="24"/>
                <w:szCs w:val="24"/>
              </w:rPr>
            </w:pPr>
          </w:p>
        </w:tc>
        <w:tc>
          <w:tcPr>
            <w:tcW w:w="611" w:type="pct"/>
          </w:tcPr>
          <w:p w:rsidR="002C1F8F" w:rsidRPr="002C1F8F" w:rsidRDefault="002C1F8F" w:rsidP="002C1F8F">
            <w:pPr>
              <w:pStyle w:val="ConsPlusNormal"/>
              <w:contextualSpacing/>
              <w:rPr>
                <w:rFonts w:ascii="Times New Roman" w:hAnsi="Times New Roman" w:cs="Times New Roman"/>
                <w:sz w:val="24"/>
                <w:szCs w:val="24"/>
              </w:rPr>
            </w:pPr>
          </w:p>
        </w:tc>
        <w:tc>
          <w:tcPr>
            <w:tcW w:w="595" w:type="pct"/>
          </w:tcPr>
          <w:p w:rsidR="002C1F8F" w:rsidRPr="002C1F8F" w:rsidRDefault="002C1F8F" w:rsidP="002C1F8F">
            <w:pPr>
              <w:pStyle w:val="ConsPlusNormal"/>
              <w:contextualSpacing/>
              <w:rPr>
                <w:rFonts w:ascii="Times New Roman" w:hAnsi="Times New Roman" w:cs="Times New Roman"/>
                <w:sz w:val="24"/>
                <w:szCs w:val="24"/>
              </w:rPr>
            </w:pPr>
          </w:p>
        </w:tc>
      </w:tr>
      <w:tr w:rsidR="002C1F8F" w:rsidRPr="002C1F8F" w:rsidTr="002C1F8F">
        <w:tc>
          <w:tcPr>
            <w:tcW w:w="162" w:type="pct"/>
          </w:tcPr>
          <w:p w:rsidR="002C1F8F" w:rsidRPr="002C1F8F" w:rsidRDefault="002C1F8F" w:rsidP="002C1F8F">
            <w:pPr>
              <w:pStyle w:val="ConsPlusNormal"/>
              <w:contextualSpacing/>
              <w:rPr>
                <w:rFonts w:ascii="Times New Roman" w:hAnsi="Times New Roman" w:cs="Times New Roman"/>
                <w:sz w:val="24"/>
                <w:szCs w:val="24"/>
              </w:rPr>
            </w:pPr>
          </w:p>
        </w:tc>
        <w:tc>
          <w:tcPr>
            <w:tcW w:w="918" w:type="pct"/>
            <w:gridSpan w:val="2"/>
          </w:tcPr>
          <w:p w:rsidR="002C1F8F" w:rsidRPr="002C1F8F" w:rsidRDefault="002C1F8F" w:rsidP="002C1F8F">
            <w:pPr>
              <w:pStyle w:val="ConsPlusNormal"/>
              <w:contextualSpacing/>
              <w:rPr>
                <w:rFonts w:ascii="Times New Roman" w:hAnsi="Times New Roman" w:cs="Times New Roman"/>
                <w:sz w:val="24"/>
                <w:szCs w:val="24"/>
              </w:rPr>
            </w:pPr>
            <w:r w:rsidRPr="002C1F8F">
              <w:rPr>
                <w:rFonts w:ascii="Times New Roman" w:hAnsi="Times New Roman" w:cs="Times New Roman"/>
                <w:sz w:val="24"/>
                <w:szCs w:val="24"/>
              </w:rPr>
              <w:t>Всего участников</w:t>
            </w:r>
          </w:p>
        </w:tc>
        <w:tc>
          <w:tcPr>
            <w:tcW w:w="403" w:type="pct"/>
          </w:tcPr>
          <w:p w:rsidR="002C1F8F" w:rsidRPr="002C1F8F" w:rsidRDefault="002C1F8F" w:rsidP="002C1F8F">
            <w:pPr>
              <w:pStyle w:val="ConsPlusNormal"/>
              <w:contextualSpacing/>
              <w:rPr>
                <w:rFonts w:ascii="Times New Roman" w:hAnsi="Times New Roman" w:cs="Times New Roman"/>
                <w:sz w:val="24"/>
                <w:szCs w:val="24"/>
              </w:rPr>
            </w:pPr>
          </w:p>
        </w:tc>
        <w:tc>
          <w:tcPr>
            <w:tcW w:w="531" w:type="pct"/>
          </w:tcPr>
          <w:p w:rsidR="002C1F8F" w:rsidRPr="002C1F8F" w:rsidRDefault="002C1F8F" w:rsidP="002C1F8F">
            <w:pPr>
              <w:pStyle w:val="ConsPlusNormal"/>
              <w:contextualSpacing/>
              <w:rPr>
                <w:rFonts w:ascii="Times New Roman" w:hAnsi="Times New Roman" w:cs="Times New Roman"/>
                <w:sz w:val="24"/>
                <w:szCs w:val="24"/>
              </w:rPr>
            </w:pPr>
          </w:p>
        </w:tc>
        <w:tc>
          <w:tcPr>
            <w:tcW w:w="456" w:type="pct"/>
          </w:tcPr>
          <w:p w:rsidR="002C1F8F" w:rsidRPr="002C1F8F" w:rsidRDefault="002C1F8F" w:rsidP="002C1F8F">
            <w:pPr>
              <w:pStyle w:val="ConsPlusNormal"/>
              <w:contextualSpacing/>
              <w:rPr>
                <w:rFonts w:ascii="Times New Roman" w:hAnsi="Times New Roman" w:cs="Times New Roman"/>
                <w:sz w:val="24"/>
                <w:szCs w:val="24"/>
              </w:rPr>
            </w:pPr>
          </w:p>
        </w:tc>
        <w:tc>
          <w:tcPr>
            <w:tcW w:w="820" w:type="pct"/>
          </w:tcPr>
          <w:p w:rsidR="002C1F8F" w:rsidRPr="002C1F8F" w:rsidRDefault="002C1F8F" w:rsidP="002C1F8F">
            <w:pPr>
              <w:pStyle w:val="ConsPlusNormal"/>
              <w:contextualSpacing/>
              <w:rPr>
                <w:rFonts w:ascii="Times New Roman" w:hAnsi="Times New Roman" w:cs="Times New Roman"/>
                <w:sz w:val="24"/>
                <w:szCs w:val="24"/>
              </w:rPr>
            </w:pPr>
          </w:p>
        </w:tc>
        <w:tc>
          <w:tcPr>
            <w:tcW w:w="504" w:type="pct"/>
          </w:tcPr>
          <w:p w:rsidR="002C1F8F" w:rsidRPr="002C1F8F" w:rsidRDefault="002C1F8F" w:rsidP="002C1F8F">
            <w:pPr>
              <w:pStyle w:val="ConsPlusNormal"/>
              <w:contextualSpacing/>
              <w:rPr>
                <w:rFonts w:ascii="Times New Roman" w:hAnsi="Times New Roman" w:cs="Times New Roman"/>
                <w:sz w:val="24"/>
                <w:szCs w:val="24"/>
              </w:rPr>
            </w:pPr>
          </w:p>
        </w:tc>
        <w:tc>
          <w:tcPr>
            <w:tcW w:w="611" w:type="pct"/>
          </w:tcPr>
          <w:p w:rsidR="002C1F8F" w:rsidRPr="002C1F8F" w:rsidRDefault="002C1F8F" w:rsidP="002C1F8F">
            <w:pPr>
              <w:pStyle w:val="ConsPlusNormal"/>
              <w:contextualSpacing/>
              <w:rPr>
                <w:rFonts w:ascii="Times New Roman" w:hAnsi="Times New Roman" w:cs="Times New Roman"/>
                <w:sz w:val="24"/>
                <w:szCs w:val="24"/>
              </w:rPr>
            </w:pPr>
          </w:p>
        </w:tc>
        <w:tc>
          <w:tcPr>
            <w:tcW w:w="595" w:type="pct"/>
          </w:tcPr>
          <w:p w:rsidR="002C1F8F" w:rsidRPr="002C1F8F" w:rsidRDefault="002C1F8F" w:rsidP="002C1F8F">
            <w:pPr>
              <w:pStyle w:val="ConsPlusNormal"/>
              <w:contextualSpacing/>
              <w:rPr>
                <w:rFonts w:ascii="Times New Roman" w:hAnsi="Times New Roman" w:cs="Times New Roman"/>
                <w:sz w:val="24"/>
                <w:szCs w:val="24"/>
              </w:rPr>
            </w:pPr>
          </w:p>
        </w:tc>
      </w:tr>
    </w:tbl>
    <w:p w:rsidR="002C1F8F" w:rsidRPr="002C1F8F" w:rsidRDefault="002C1F8F" w:rsidP="002C1F8F">
      <w:pPr>
        <w:pStyle w:val="ConsPlusNormal"/>
        <w:contextualSpacing/>
        <w:rPr>
          <w:rFonts w:ascii="Times New Roman" w:hAnsi="Times New Roman" w:cs="Times New Roman"/>
          <w:sz w:val="28"/>
          <w:szCs w:val="28"/>
        </w:rPr>
        <w:sectPr w:rsidR="002C1F8F" w:rsidRPr="002C1F8F">
          <w:pgSz w:w="16838" w:h="11905" w:orient="landscape"/>
          <w:pgMar w:top="1701" w:right="1134" w:bottom="850" w:left="1134" w:header="0" w:footer="0" w:gutter="0"/>
          <w:cols w:space="720"/>
          <w:titlePg/>
        </w:sectPr>
      </w:pPr>
    </w:p>
    <w:p w:rsidR="002C1F8F" w:rsidRPr="002C1F8F" w:rsidRDefault="002C1F8F" w:rsidP="002C1F8F">
      <w:pPr>
        <w:pStyle w:val="ConsPlusNormal"/>
        <w:contextualSpacing/>
        <w:jc w:val="right"/>
        <w:outlineLvl w:val="1"/>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4</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Порядку</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формирования, утверждения и исключения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из списков (сводных списков)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(приобретение) жилья,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перечню, формам и срокам представления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документов, необходимых для включения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списки (сводные списки)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(приобретение) жилья, а также</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перечню, срокам и порядкам представления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документов, подтверждающих наличие у граждан,</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работающих в государственных учреждениях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ветеринарии Красноярского края в сельской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местности 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собственных и (или) заемных средств, необходимых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для строительства (приобретения) жилья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(форма)</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center"/>
        <w:rPr>
          <w:rFonts w:ascii="Times New Roman" w:hAnsi="Times New Roman" w:cs="Times New Roman"/>
          <w:sz w:val="28"/>
          <w:szCs w:val="28"/>
        </w:rPr>
      </w:pPr>
      <w:bookmarkStart w:id="35" w:name="P522"/>
      <w:bookmarkEnd w:id="35"/>
      <w:r w:rsidRPr="002C1F8F">
        <w:rPr>
          <w:rFonts w:ascii="Times New Roman" w:hAnsi="Times New Roman" w:cs="Times New Roman"/>
          <w:sz w:val="28"/>
          <w:szCs w:val="28"/>
        </w:rPr>
        <w:t>Сводный список участников мероприятий - получателей</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социальных выплат на строительство (приобретение) жилья</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граждан, постоянно проживающих и работающих</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 края в сельской</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местности или в городах Крайнего Севера и приравненных к ним</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местностях, на ____ год</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rPr>
          <w:rFonts w:ascii="Times New Roman" w:hAnsi="Times New Roman" w:cs="Times New Roman"/>
          <w:sz w:val="28"/>
          <w:szCs w:val="28"/>
        </w:rPr>
        <w:sectPr w:rsidR="002C1F8F" w:rsidRPr="002C1F8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5"/>
        <w:gridCol w:w="1256"/>
        <w:gridCol w:w="1355"/>
        <w:gridCol w:w="1255"/>
        <w:gridCol w:w="2105"/>
        <w:gridCol w:w="1139"/>
        <w:gridCol w:w="1372"/>
        <w:gridCol w:w="740"/>
        <w:gridCol w:w="1488"/>
        <w:gridCol w:w="1473"/>
        <w:gridCol w:w="1872"/>
      </w:tblGrid>
      <w:tr w:rsidR="002C1F8F" w:rsidRPr="002C1F8F" w:rsidTr="002C1F8F">
        <w:tc>
          <w:tcPr>
            <w:tcW w:w="173"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lastRenderedPageBreak/>
              <w:t>№ п/п</w:t>
            </w:r>
          </w:p>
        </w:tc>
        <w:tc>
          <w:tcPr>
            <w:tcW w:w="43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Фамилия, имя, отчество</w:t>
            </w:r>
          </w:p>
        </w:tc>
        <w:tc>
          <w:tcPr>
            <w:tcW w:w="465"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Место работы, должность</w:t>
            </w:r>
          </w:p>
        </w:tc>
        <w:tc>
          <w:tcPr>
            <w:tcW w:w="43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Сфера занятости</w:t>
            </w:r>
          </w:p>
        </w:tc>
        <w:tc>
          <w:tcPr>
            <w:tcW w:w="723"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Количественный состав семьи, чел.</w:t>
            </w:r>
          </w:p>
        </w:tc>
        <w:tc>
          <w:tcPr>
            <w:tcW w:w="39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Размер общей площади жилья, кв. м</w:t>
            </w:r>
          </w:p>
        </w:tc>
        <w:tc>
          <w:tcPr>
            <w:tcW w:w="47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Стоимость 1 кв. м общей площади жилья, руб.</w:t>
            </w:r>
          </w:p>
        </w:tc>
        <w:tc>
          <w:tcPr>
            <w:tcW w:w="1913" w:type="pct"/>
            <w:gridSpan w:val="4"/>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Объем средств, предусмотренный на строительство (приобретение) жилья, тыс. руб.</w:t>
            </w:r>
          </w:p>
        </w:tc>
      </w:tr>
      <w:tr w:rsidR="002C1F8F" w:rsidRPr="002C1F8F" w:rsidTr="002C1F8F">
        <w:tc>
          <w:tcPr>
            <w:tcW w:w="173"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3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65"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3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723"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39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7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254"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всего</w:t>
            </w:r>
          </w:p>
        </w:tc>
        <w:tc>
          <w:tcPr>
            <w:tcW w:w="51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средства социальной выплаты</w:t>
            </w:r>
          </w:p>
        </w:tc>
        <w:tc>
          <w:tcPr>
            <w:tcW w:w="506"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из них средства:</w:t>
            </w:r>
          </w:p>
        </w:tc>
        <w:tc>
          <w:tcPr>
            <w:tcW w:w="643"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средства внебюджетных источников</w:t>
            </w:r>
          </w:p>
        </w:tc>
      </w:tr>
      <w:tr w:rsidR="002C1F8F" w:rsidRPr="002C1F8F" w:rsidTr="002C1F8F">
        <w:tc>
          <w:tcPr>
            <w:tcW w:w="173"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3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65"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3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723"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39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7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254"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51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506"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бюджета субъекта Российской Федерации</w:t>
            </w:r>
          </w:p>
        </w:tc>
        <w:tc>
          <w:tcPr>
            <w:tcW w:w="643" w:type="pct"/>
            <w:vMerge/>
          </w:tcPr>
          <w:p w:rsidR="002C1F8F" w:rsidRPr="002C1F8F" w:rsidRDefault="002C1F8F" w:rsidP="002C1F8F">
            <w:pPr>
              <w:pStyle w:val="ConsPlusNormal"/>
              <w:contextualSpacing/>
              <w:rPr>
                <w:rFonts w:ascii="Times New Roman" w:hAnsi="Times New Roman" w:cs="Times New Roman"/>
                <w:sz w:val="24"/>
                <w:szCs w:val="24"/>
              </w:rPr>
            </w:pPr>
          </w:p>
        </w:tc>
      </w:tr>
      <w:tr w:rsidR="002C1F8F" w:rsidRPr="002C1F8F" w:rsidTr="002C1F8F">
        <w:tc>
          <w:tcPr>
            <w:tcW w:w="173"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1</w:t>
            </w:r>
          </w:p>
        </w:tc>
        <w:tc>
          <w:tcPr>
            <w:tcW w:w="43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2</w:t>
            </w:r>
          </w:p>
        </w:tc>
        <w:tc>
          <w:tcPr>
            <w:tcW w:w="465"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3</w:t>
            </w:r>
          </w:p>
        </w:tc>
        <w:tc>
          <w:tcPr>
            <w:tcW w:w="43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4</w:t>
            </w:r>
          </w:p>
        </w:tc>
        <w:tc>
          <w:tcPr>
            <w:tcW w:w="723"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5</w:t>
            </w:r>
          </w:p>
        </w:tc>
        <w:tc>
          <w:tcPr>
            <w:tcW w:w="39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6</w:t>
            </w:r>
          </w:p>
        </w:tc>
        <w:tc>
          <w:tcPr>
            <w:tcW w:w="47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7</w:t>
            </w:r>
          </w:p>
        </w:tc>
        <w:tc>
          <w:tcPr>
            <w:tcW w:w="254"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8</w:t>
            </w:r>
          </w:p>
        </w:tc>
        <w:tc>
          <w:tcPr>
            <w:tcW w:w="51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9</w:t>
            </w:r>
          </w:p>
        </w:tc>
        <w:tc>
          <w:tcPr>
            <w:tcW w:w="506"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10</w:t>
            </w:r>
          </w:p>
        </w:tc>
        <w:tc>
          <w:tcPr>
            <w:tcW w:w="643"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11</w:t>
            </w:r>
          </w:p>
        </w:tc>
      </w:tr>
      <w:tr w:rsidR="002C1F8F" w:rsidRPr="002C1F8F" w:rsidTr="002C1F8F">
        <w:tc>
          <w:tcPr>
            <w:tcW w:w="173" w:type="pct"/>
          </w:tcPr>
          <w:p w:rsidR="002C1F8F" w:rsidRPr="002C1F8F" w:rsidRDefault="002C1F8F" w:rsidP="002C1F8F">
            <w:pPr>
              <w:pStyle w:val="ConsPlusNormal"/>
              <w:contextualSpacing/>
              <w:rPr>
                <w:rFonts w:ascii="Times New Roman" w:hAnsi="Times New Roman" w:cs="Times New Roman"/>
                <w:sz w:val="24"/>
                <w:szCs w:val="24"/>
              </w:rPr>
            </w:pPr>
          </w:p>
        </w:tc>
        <w:tc>
          <w:tcPr>
            <w:tcW w:w="431" w:type="pct"/>
          </w:tcPr>
          <w:p w:rsidR="002C1F8F" w:rsidRPr="002C1F8F" w:rsidRDefault="002C1F8F" w:rsidP="002C1F8F">
            <w:pPr>
              <w:pStyle w:val="ConsPlusNormal"/>
              <w:contextualSpacing/>
              <w:rPr>
                <w:rFonts w:ascii="Times New Roman" w:hAnsi="Times New Roman" w:cs="Times New Roman"/>
                <w:sz w:val="24"/>
                <w:szCs w:val="24"/>
              </w:rPr>
            </w:pPr>
          </w:p>
        </w:tc>
        <w:tc>
          <w:tcPr>
            <w:tcW w:w="465" w:type="pct"/>
          </w:tcPr>
          <w:p w:rsidR="002C1F8F" w:rsidRPr="002C1F8F" w:rsidRDefault="002C1F8F" w:rsidP="002C1F8F">
            <w:pPr>
              <w:pStyle w:val="ConsPlusNormal"/>
              <w:contextualSpacing/>
              <w:rPr>
                <w:rFonts w:ascii="Times New Roman" w:hAnsi="Times New Roman" w:cs="Times New Roman"/>
                <w:sz w:val="24"/>
                <w:szCs w:val="24"/>
              </w:rPr>
            </w:pPr>
          </w:p>
        </w:tc>
        <w:tc>
          <w:tcPr>
            <w:tcW w:w="431" w:type="pct"/>
          </w:tcPr>
          <w:p w:rsidR="002C1F8F" w:rsidRPr="002C1F8F" w:rsidRDefault="002C1F8F" w:rsidP="002C1F8F">
            <w:pPr>
              <w:pStyle w:val="ConsPlusNormal"/>
              <w:contextualSpacing/>
              <w:rPr>
                <w:rFonts w:ascii="Times New Roman" w:hAnsi="Times New Roman" w:cs="Times New Roman"/>
                <w:sz w:val="24"/>
                <w:szCs w:val="24"/>
              </w:rPr>
            </w:pPr>
          </w:p>
        </w:tc>
        <w:tc>
          <w:tcPr>
            <w:tcW w:w="723" w:type="pct"/>
          </w:tcPr>
          <w:p w:rsidR="002C1F8F" w:rsidRPr="002C1F8F" w:rsidRDefault="002C1F8F" w:rsidP="002C1F8F">
            <w:pPr>
              <w:pStyle w:val="ConsPlusNormal"/>
              <w:contextualSpacing/>
              <w:rPr>
                <w:rFonts w:ascii="Times New Roman" w:hAnsi="Times New Roman" w:cs="Times New Roman"/>
                <w:sz w:val="24"/>
                <w:szCs w:val="24"/>
              </w:rPr>
            </w:pPr>
          </w:p>
        </w:tc>
        <w:tc>
          <w:tcPr>
            <w:tcW w:w="391" w:type="pct"/>
          </w:tcPr>
          <w:p w:rsidR="002C1F8F" w:rsidRPr="002C1F8F" w:rsidRDefault="002C1F8F" w:rsidP="002C1F8F">
            <w:pPr>
              <w:pStyle w:val="ConsPlusNormal"/>
              <w:contextualSpacing/>
              <w:rPr>
                <w:rFonts w:ascii="Times New Roman" w:hAnsi="Times New Roman" w:cs="Times New Roman"/>
                <w:sz w:val="24"/>
                <w:szCs w:val="24"/>
              </w:rPr>
            </w:pPr>
          </w:p>
        </w:tc>
        <w:tc>
          <w:tcPr>
            <w:tcW w:w="471" w:type="pct"/>
          </w:tcPr>
          <w:p w:rsidR="002C1F8F" w:rsidRPr="002C1F8F" w:rsidRDefault="002C1F8F" w:rsidP="002C1F8F">
            <w:pPr>
              <w:pStyle w:val="ConsPlusNormal"/>
              <w:contextualSpacing/>
              <w:rPr>
                <w:rFonts w:ascii="Times New Roman" w:hAnsi="Times New Roman" w:cs="Times New Roman"/>
                <w:sz w:val="24"/>
                <w:szCs w:val="24"/>
              </w:rPr>
            </w:pPr>
          </w:p>
        </w:tc>
        <w:tc>
          <w:tcPr>
            <w:tcW w:w="254" w:type="pct"/>
          </w:tcPr>
          <w:p w:rsidR="002C1F8F" w:rsidRPr="002C1F8F" w:rsidRDefault="002C1F8F" w:rsidP="002C1F8F">
            <w:pPr>
              <w:pStyle w:val="ConsPlusNormal"/>
              <w:contextualSpacing/>
              <w:rPr>
                <w:rFonts w:ascii="Times New Roman" w:hAnsi="Times New Roman" w:cs="Times New Roman"/>
                <w:sz w:val="24"/>
                <w:szCs w:val="24"/>
              </w:rPr>
            </w:pPr>
          </w:p>
        </w:tc>
        <w:tc>
          <w:tcPr>
            <w:tcW w:w="511" w:type="pct"/>
          </w:tcPr>
          <w:p w:rsidR="002C1F8F" w:rsidRPr="002C1F8F" w:rsidRDefault="002C1F8F" w:rsidP="002C1F8F">
            <w:pPr>
              <w:pStyle w:val="ConsPlusNormal"/>
              <w:contextualSpacing/>
              <w:rPr>
                <w:rFonts w:ascii="Times New Roman" w:hAnsi="Times New Roman" w:cs="Times New Roman"/>
                <w:sz w:val="24"/>
                <w:szCs w:val="24"/>
              </w:rPr>
            </w:pPr>
          </w:p>
        </w:tc>
        <w:tc>
          <w:tcPr>
            <w:tcW w:w="506" w:type="pct"/>
          </w:tcPr>
          <w:p w:rsidR="002C1F8F" w:rsidRPr="002C1F8F" w:rsidRDefault="002C1F8F" w:rsidP="002C1F8F">
            <w:pPr>
              <w:pStyle w:val="ConsPlusNormal"/>
              <w:contextualSpacing/>
              <w:rPr>
                <w:rFonts w:ascii="Times New Roman" w:hAnsi="Times New Roman" w:cs="Times New Roman"/>
                <w:sz w:val="24"/>
                <w:szCs w:val="24"/>
              </w:rPr>
            </w:pPr>
          </w:p>
        </w:tc>
        <w:tc>
          <w:tcPr>
            <w:tcW w:w="643" w:type="pct"/>
          </w:tcPr>
          <w:p w:rsidR="002C1F8F" w:rsidRPr="002C1F8F" w:rsidRDefault="002C1F8F" w:rsidP="002C1F8F">
            <w:pPr>
              <w:pStyle w:val="ConsPlusNormal"/>
              <w:contextualSpacing/>
              <w:rPr>
                <w:rFonts w:ascii="Times New Roman" w:hAnsi="Times New Roman" w:cs="Times New Roman"/>
                <w:sz w:val="24"/>
                <w:szCs w:val="24"/>
              </w:rPr>
            </w:pPr>
          </w:p>
        </w:tc>
      </w:tr>
      <w:tr w:rsidR="002C1F8F" w:rsidRPr="002C1F8F" w:rsidTr="002C1F8F">
        <w:tc>
          <w:tcPr>
            <w:tcW w:w="173" w:type="pct"/>
          </w:tcPr>
          <w:p w:rsidR="002C1F8F" w:rsidRPr="002C1F8F" w:rsidRDefault="002C1F8F" w:rsidP="002C1F8F">
            <w:pPr>
              <w:pStyle w:val="ConsPlusNormal"/>
              <w:contextualSpacing/>
              <w:rPr>
                <w:rFonts w:ascii="Times New Roman" w:hAnsi="Times New Roman" w:cs="Times New Roman"/>
                <w:sz w:val="24"/>
                <w:szCs w:val="24"/>
              </w:rPr>
            </w:pPr>
          </w:p>
        </w:tc>
        <w:tc>
          <w:tcPr>
            <w:tcW w:w="431" w:type="pct"/>
          </w:tcPr>
          <w:p w:rsidR="002C1F8F" w:rsidRPr="002C1F8F" w:rsidRDefault="002C1F8F" w:rsidP="002C1F8F">
            <w:pPr>
              <w:pStyle w:val="ConsPlusNormal"/>
              <w:contextualSpacing/>
              <w:rPr>
                <w:rFonts w:ascii="Times New Roman" w:hAnsi="Times New Roman" w:cs="Times New Roman"/>
                <w:sz w:val="24"/>
                <w:szCs w:val="24"/>
              </w:rPr>
            </w:pPr>
            <w:r w:rsidRPr="002C1F8F">
              <w:rPr>
                <w:rFonts w:ascii="Times New Roman" w:hAnsi="Times New Roman" w:cs="Times New Roman"/>
                <w:sz w:val="24"/>
                <w:szCs w:val="24"/>
              </w:rPr>
              <w:t>Итого</w:t>
            </w:r>
          </w:p>
        </w:tc>
        <w:tc>
          <w:tcPr>
            <w:tcW w:w="465"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х</w:t>
            </w:r>
          </w:p>
        </w:tc>
        <w:tc>
          <w:tcPr>
            <w:tcW w:w="43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х</w:t>
            </w:r>
          </w:p>
        </w:tc>
        <w:tc>
          <w:tcPr>
            <w:tcW w:w="723" w:type="pct"/>
          </w:tcPr>
          <w:p w:rsidR="002C1F8F" w:rsidRPr="002C1F8F" w:rsidRDefault="002C1F8F" w:rsidP="002C1F8F">
            <w:pPr>
              <w:pStyle w:val="ConsPlusNormal"/>
              <w:contextualSpacing/>
              <w:rPr>
                <w:rFonts w:ascii="Times New Roman" w:hAnsi="Times New Roman" w:cs="Times New Roman"/>
                <w:sz w:val="24"/>
                <w:szCs w:val="24"/>
              </w:rPr>
            </w:pPr>
          </w:p>
        </w:tc>
        <w:tc>
          <w:tcPr>
            <w:tcW w:w="391" w:type="pct"/>
          </w:tcPr>
          <w:p w:rsidR="002C1F8F" w:rsidRPr="002C1F8F" w:rsidRDefault="002C1F8F" w:rsidP="002C1F8F">
            <w:pPr>
              <w:pStyle w:val="ConsPlusNormal"/>
              <w:contextualSpacing/>
              <w:rPr>
                <w:rFonts w:ascii="Times New Roman" w:hAnsi="Times New Roman" w:cs="Times New Roman"/>
                <w:sz w:val="24"/>
                <w:szCs w:val="24"/>
              </w:rPr>
            </w:pPr>
          </w:p>
        </w:tc>
        <w:tc>
          <w:tcPr>
            <w:tcW w:w="47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х</w:t>
            </w:r>
          </w:p>
        </w:tc>
        <w:tc>
          <w:tcPr>
            <w:tcW w:w="254" w:type="pct"/>
          </w:tcPr>
          <w:p w:rsidR="002C1F8F" w:rsidRPr="002C1F8F" w:rsidRDefault="002C1F8F" w:rsidP="002C1F8F">
            <w:pPr>
              <w:pStyle w:val="ConsPlusNormal"/>
              <w:contextualSpacing/>
              <w:rPr>
                <w:rFonts w:ascii="Times New Roman" w:hAnsi="Times New Roman" w:cs="Times New Roman"/>
                <w:sz w:val="24"/>
                <w:szCs w:val="24"/>
              </w:rPr>
            </w:pPr>
          </w:p>
        </w:tc>
        <w:tc>
          <w:tcPr>
            <w:tcW w:w="511" w:type="pct"/>
          </w:tcPr>
          <w:p w:rsidR="002C1F8F" w:rsidRPr="002C1F8F" w:rsidRDefault="002C1F8F" w:rsidP="002C1F8F">
            <w:pPr>
              <w:pStyle w:val="ConsPlusNormal"/>
              <w:contextualSpacing/>
              <w:rPr>
                <w:rFonts w:ascii="Times New Roman" w:hAnsi="Times New Roman" w:cs="Times New Roman"/>
                <w:sz w:val="24"/>
                <w:szCs w:val="24"/>
              </w:rPr>
            </w:pPr>
          </w:p>
        </w:tc>
        <w:tc>
          <w:tcPr>
            <w:tcW w:w="506" w:type="pct"/>
          </w:tcPr>
          <w:p w:rsidR="002C1F8F" w:rsidRPr="002C1F8F" w:rsidRDefault="002C1F8F" w:rsidP="002C1F8F">
            <w:pPr>
              <w:pStyle w:val="ConsPlusNormal"/>
              <w:contextualSpacing/>
              <w:rPr>
                <w:rFonts w:ascii="Times New Roman" w:hAnsi="Times New Roman" w:cs="Times New Roman"/>
                <w:sz w:val="24"/>
                <w:szCs w:val="24"/>
              </w:rPr>
            </w:pPr>
          </w:p>
        </w:tc>
        <w:tc>
          <w:tcPr>
            <w:tcW w:w="643" w:type="pct"/>
          </w:tcPr>
          <w:p w:rsidR="002C1F8F" w:rsidRPr="002C1F8F" w:rsidRDefault="002C1F8F" w:rsidP="002C1F8F">
            <w:pPr>
              <w:pStyle w:val="ConsPlusNormal"/>
              <w:contextualSpacing/>
              <w:rPr>
                <w:rFonts w:ascii="Times New Roman" w:hAnsi="Times New Roman" w:cs="Times New Roman"/>
                <w:sz w:val="24"/>
                <w:szCs w:val="24"/>
              </w:rPr>
            </w:pPr>
          </w:p>
        </w:tc>
      </w:tr>
    </w:tbl>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 ___________________ 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 xml:space="preserve">должность)   </w:t>
      </w:r>
      <w:proofErr w:type="gramEnd"/>
      <w:r w:rsidRPr="002C1F8F">
        <w:rPr>
          <w:rFonts w:ascii="Times New Roman" w:hAnsi="Times New Roman" w:cs="Times New Roman"/>
          <w:sz w:val="28"/>
          <w:szCs w:val="28"/>
        </w:rPr>
        <w:t xml:space="preserve">           (подпись)                 (ФИО)</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М.П.</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(при наличии)</w:t>
      </w:r>
    </w:p>
    <w:p w:rsidR="002C1F8F" w:rsidRPr="002C1F8F" w:rsidRDefault="002C1F8F" w:rsidP="002C1F8F">
      <w:pPr>
        <w:pStyle w:val="ConsPlusNormal"/>
        <w:contextualSpacing/>
        <w:rPr>
          <w:rFonts w:ascii="Times New Roman" w:hAnsi="Times New Roman" w:cs="Times New Roman"/>
          <w:sz w:val="28"/>
          <w:szCs w:val="28"/>
        </w:rPr>
        <w:sectPr w:rsidR="002C1F8F" w:rsidRPr="002C1F8F">
          <w:pgSz w:w="16838" w:h="11905" w:orient="landscape"/>
          <w:pgMar w:top="1701" w:right="1134" w:bottom="850" w:left="1134" w:header="0" w:footer="0" w:gutter="0"/>
          <w:cols w:space="720"/>
          <w:titlePg/>
        </w:sectPr>
      </w:pPr>
    </w:p>
    <w:p w:rsidR="002C1F8F" w:rsidRPr="002C1F8F" w:rsidRDefault="002C1F8F" w:rsidP="002C1F8F">
      <w:pPr>
        <w:pStyle w:val="ConsPlusNormal"/>
        <w:contextualSpacing/>
        <w:jc w:val="right"/>
        <w:outlineLvl w:val="1"/>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5</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Порядку</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формирования, утверждения и исключения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из списков (сводных списков)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(приобретение) жилья,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перечню, формам и срокам представления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документов, необходимых для включения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списки (сводные списки)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(приобретение) жилья, а также</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перечню, срокам и порядку представления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документов, подтверждающих наличие у граждан,</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работающих в государственных учреждениях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ветеринарии Красноярского края в сельской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местности 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собственных и (или) заемных средств, необходимых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для строительства (приобретения) жилья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center"/>
        <w:rPr>
          <w:rFonts w:ascii="Times New Roman" w:hAnsi="Times New Roman" w:cs="Times New Roman"/>
          <w:sz w:val="28"/>
          <w:szCs w:val="28"/>
        </w:rPr>
      </w:pPr>
      <w:bookmarkStart w:id="36" w:name="P617"/>
      <w:bookmarkEnd w:id="36"/>
      <w:r w:rsidRPr="002C1F8F">
        <w:rPr>
          <w:rFonts w:ascii="Times New Roman" w:hAnsi="Times New Roman" w:cs="Times New Roman"/>
          <w:sz w:val="28"/>
          <w:szCs w:val="28"/>
        </w:rPr>
        <w:t>Сводный список участников мероприятий - получателей</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социальных выплат на строительство (приобретение) жилья</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граждан, работающих в государственных учреждениях</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ветеринарии края в сельской местности или в городах,</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расположенных в районах Крайнего Севера и приравненных к ним</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местностях, на очередной финансовый ____ год</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rPr>
          <w:rFonts w:ascii="Times New Roman" w:hAnsi="Times New Roman" w:cs="Times New Roman"/>
          <w:sz w:val="28"/>
          <w:szCs w:val="28"/>
        </w:rPr>
        <w:sectPr w:rsidR="002C1F8F" w:rsidRPr="002C1F8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5"/>
        <w:gridCol w:w="1256"/>
        <w:gridCol w:w="1355"/>
        <w:gridCol w:w="1255"/>
        <w:gridCol w:w="2105"/>
        <w:gridCol w:w="1139"/>
        <w:gridCol w:w="1372"/>
        <w:gridCol w:w="740"/>
        <w:gridCol w:w="1488"/>
        <w:gridCol w:w="1473"/>
        <w:gridCol w:w="1872"/>
      </w:tblGrid>
      <w:tr w:rsidR="002C1F8F" w:rsidRPr="002C1F8F" w:rsidTr="002C1F8F">
        <w:tc>
          <w:tcPr>
            <w:tcW w:w="173"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lastRenderedPageBreak/>
              <w:t>№ п/п</w:t>
            </w:r>
          </w:p>
        </w:tc>
        <w:tc>
          <w:tcPr>
            <w:tcW w:w="43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Фамилия, имя, отчество</w:t>
            </w:r>
          </w:p>
        </w:tc>
        <w:tc>
          <w:tcPr>
            <w:tcW w:w="465"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Место работы, должность</w:t>
            </w:r>
          </w:p>
        </w:tc>
        <w:tc>
          <w:tcPr>
            <w:tcW w:w="43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Сфера занятости</w:t>
            </w:r>
          </w:p>
        </w:tc>
        <w:tc>
          <w:tcPr>
            <w:tcW w:w="723"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Количественный состав семьи, чел.</w:t>
            </w:r>
          </w:p>
        </w:tc>
        <w:tc>
          <w:tcPr>
            <w:tcW w:w="39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Размер общей площади жилья, кв. м</w:t>
            </w:r>
          </w:p>
        </w:tc>
        <w:tc>
          <w:tcPr>
            <w:tcW w:w="471" w:type="pct"/>
            <w:vMerge w:val="restar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Стоимость 1 кв. м общей площади жилья, руб.</w:t>
            </w:r>
          </w:p>
        </w:tc>
        <w:tc>
          <w:tcPr>
            <w:tcW w:w="1913" w:type="pct"/>
            <w:gridSpan w:val="4"/>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Объем средств, предусмотренный на строительство (приобретение) жилья, тыс. руб.</w:t>
            </w:r>
          </w:p>
        </w:tc>
      </w:tr>
      <w:tr w:rsidR="002C1F8F" w:rsidRPr="002C1F8F" w:rsidTr="002C1F8F">
        <w:tc>
          <w:tcPr>
            <w:tcW w:w="173"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3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65"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3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723"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39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471" w:type="pct"/>
            <w:vMerge/>
          </w:tcPr>
          <w:p w:rsidR="002C1F8F" w:rsidRPr="002C1F8F" w:rsidRDefault="002C1F8F" w:rsidP="002C1F8F">
            <w:pPr>
              <w:pStyle w:val="ConsPlusNormal"/>
              <w:contextualSpacing/>
              <w:rPr>
                <w:rFonts w:ascii="Times New Roman" w:hAnsi="Times New Roman" w:cs="Times New Roman"/>
                <w:sz w:val="24"/>
                <w:szCs w:val="24"/>
              </w:rPr>
            </w:pPr>
          </w:p>
        </w:tc>
        <w:tc>
          <w:tcPr>
            <w:tcW w:w="254"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всего</w:t>
            </w:r>
          </w:p>
        </w:tc>
        <w:tc>
          <w:tcPr>
            <w:tcW w:w="51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средства социальной выплаты</w:t>
            </w:r>
          </w:p>
        </w:tc>
        <w:tc>
          <w:tcPr>
            <w:tcW w:w="506"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из них: средства бюджета субъекта Российской Федерации</w:t>
            </w:r>
          </w:p>
        </w:tc>
        <w:tc>
          <w:tcPr>
            <w:tcW w:w="643"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средства внебюджетных источников</w:t>
            </w:r>
          </w:p>
        </w:tc>
      </w:tr>
      <w:tr w:rsidR="002C1F8F" w:rsidRPr="002C1F8F" w:rsidTr="002C1F8F">
        <w:tc>
          <w:tcPr>
            <w:tcW w:w="173"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1</w:t>
            </w:r>
          </w:p>
        </w:tc>
        <w:tc>
          <w:tcPr>
            <w:tcW w:w="43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2</w:t>
            </w:r>
          </w:p>
        </w:tc>
        <w:tc>
          <w:tcPr>
            <w:tcW w:w="465"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3</w:t>
            </w:r>
          </w:p>
        </w:tc>
        <w:tc>
          <w:tcPr>
            <w:tcW w:w="43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4</w:t>
            </w:r>
          </w:p>
        </w:tc>
        <w:tc>
          <w:tcPr>
            <w:tcW w:w="723"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5</w:t>
            </w:r>
          </w:p>
        </w:tc>
        <w:tc>
          <w:tcPr>
            <w:tcW w:w="39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6</w:t>
            </w:r>
          </w:p>
        </w:tc>
        <w:tc>
          <w:tcPr>
            <w:tcW w:w="47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7</w:t>
            </w:r>
          </w:p>
        </w:tc>
        <w:tc>
          <w:tcPr>
            <w:tcW w:w="254"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8</w:t>
            </w:r>
          </w:p>
        </w:tc>
        <w:tc>
          <w:tcPr>
            <w:tcW w:w="51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9</w:t>
            </w:r>
          </w:p>
        </w:tc>
        <w:tc>
          <w:tcPr>
            <w:tcW w:w="506"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10</w:t>
            </w:r>
          </w:p>
        </w:tc>
        <w:tc>
          <w:tcPr>
            <w:tcW w:w="643"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11</w:t>
            </w:r>
          </w:p>
        </w:tc>
      </w:tr>
      <w:tr w:rsidR="002C1F8F" w:rsidRPr="002C1F8F" w:rsidTr="002C1F8F">
        <w:tc>
          <w:tcPr>
            <w:tcW w:w="173" w:type="pct"/>
          </w:tcPr>
          <w:p w:rsidR="002C1F8F" w:rsidRPr="002C1F8F" w:rsidRDefault="002C1F8F" w:rsidP="002C1F8F">
            <w:pPr>
              <w:pStyle w:val="ConsPlusNormal"/>
              <w:contextualSpacing/>
              <w:rPr>
                <w:rFonts w:ascii="Times New Roman" w:hAnsi="Times New Roman" w:cs="Times New Roman"/>
                <w:sz w:val="24"/>
                <w:szCs w:val="24"/>
              </w:rPr>
            </w:pPr>
          </w:p>
        </w:tc>
        <w:tc>
          <w:tcPr>
            <w:tcW w:w="431" w:type="pct"/>
          </w:tcPr>
          <w:p w:rsidR="002C1F8F" w:rsidRPr="002C1F8F" w:rsidRDefault="002C1F8F" w:rsidP="002C1F8F">
            <w:pPr>
              <w:pStyle w:val="ConsPlusNormal"/>
              <w:contextualSpacing/>
              <w:rPr>
                <w:rFonts w:ascii="Times New Roman" w:hAnsi="Times New Roman" w:cs="Times New Roman"/>
                <w:sz w:val="24"/>
                <w:szCs w:val="24"/>
              </w:rPr>
            </w:pPr>
          </w:p>
        </w:tc>
        <w:tc>
          <w:tcPr>
            <w:tcW w:w="465" w:type="pct"/>
          </w:tcPr>
          <w:p w:rsidR="002C1F8F" w:rsidRPr="002C1F8F" w:rsidRDefault="002C1F8F" w:rsidP="002C1F8F">
            <w:pPr>
              <w:pStyle w:val="ConsPlusNormal"/>
              <w:contextualSpacing/>
              <w:rPr>
                <w:rFonts w:ascii="Times New Roman" w:hAnsi="Times New Roman" w:cs="Times New Roman"/>
                <w:sz w:val="24"/>
                <w:szCs w:val="24"/>
              </w:rPr>
            </w:pPr>
          </w:p>
        </w:tc>
        <w:tc>
          <w:tcPr>
            <w:tcW w:w="431" w:type="pct"/>
          </w:tcPr>
          <w:p w:rsidR="002C1F8F" w:rsidRPr="002C1F8F" w:rsidRDefault="002C1F8F" w:rsidP="002C1F8F">
            <w:pPr>
              <w:pStyle w:val="ConsPlusNormal"/>
              <w:contextualSpacing/>
              <w:rPr>
                <w:rFonts w:ascii="Times New Roman" w:hAnsi="Times New Roman" w:cs="Times New Roman"/>
                <w:sz w:val="24"/>
                <w:szCs w:val="24"/>
              </w:rPr>
            </w:pPr>
          </w:p>
        </w:tc>
        <w:tc>
          <w:tcPr>
            <w:tcW w:w="723" w:type="pct"/>
          </w:tcPr>
          <w:p w:rsidR="002C1F8F" w:rsidRPr="002C1F8F" w:rsidRDefault="002C1F8F" w:rsidP="002C1F8F">
            <w:pPr>
              <w:pStyle w:val="ConsPlusNormal"/>
              <w:contextualSpacing/>
              <w:rPr>
                <w:rFonts w:ascii="Times New Roman" w:hAnsi="Times New Roman" w:cs="Times New Roman"/>
                <w:sz w:val="24"/>
                <w:szCs w:val="24"/>
              </w:rPr>
            </w:pPr>
          </w:p>
        </w:tc>
        <w:tc>
          <w:tcPr>
            <w:tcW w:w="391" w:type="pct"/>
          </w:tcPr>
          <w:p w:rsidR="002C1F8F" w:rsidRPr="002C1F8F" w:rsidRDefault="002C1F8F" w:rsidP="002C1F8F">
            <w:pPr>
              <w:pStyle w:val="ConsPlusNormal"/>
              <w:contextualSpacing/>
              <w:rPr>
                <w:rFonts w:ascii="Times New Roman" w:hAnsi="Times New Roman" w:cs="Times New Roman"/>
                <w:sz w:val="24"/>
                <w:szCs w:val="24"/>
              </w:rPr>
            </w:pPr>
          </w:p>
        </w:tc>
        <w:tc>
          <w:tcPr>
            <w:tcW w:w="471" w:type="pct"/>
          </w:tcPr>
          <w:p w:rsidR="002C1F8F" w:rsidRPr="002C1F8F" w:rsidRDefault="002C1F8F" w:rsidP="002C1F8F">
            <w:pPr>
              <w:pStyle w:val="ConsPlusNormal"/>
              <w:contextualSpacing/>
              <w:rPr>
                <w:rFonts w:ascii="Times New Roman" w:hAnsi="Times New Roman" w:cs="Times New Roman"/>
                <w:sz w:val="24"/>
                <w:szCs w:val="24"/>
              </w:rPr>
            </w:pPr>
          </w:p>
        </w:tc>
        <w:tc>
          <w:tcPr>
            <w:tcW w:w="254" w:type="pct"/>
          </w:tcPr>
          <w:p w:rsidR="002C1F8F" w:rsidRPr="002C1F8F" w:rsidRDefault="002C1F8F" w:rsidP="002C1F8F">
            <w:pPr>
              <w:pStyle w:val="ConsPlusNormal"/>
              <w:contextualSpacing/>
              <w:rPr>
                <w:rFonts w:ascii="Times New Roman" w:hAnsi="Times New Roman" w:cs="Times New Roman"/>
                <w:sz w:val="24"/>
                <w:szCs w:val="24"/>
              </w:rPr>
            </w:pPr>
          </w:p>
        </w:tc>
        <w:tc>
          <w:tcPr>
            <w:tcW w:w="511" w:type="pct"/>
          </w:tcPr>
          <w:p w:rsidR="002C1F8F" w:rsidRPr="002C1F8F" w:rsidRDefault="002C1F8F" w:rsidP="002C1F8F">
            <w:pPr>
              <w:pStyle w:val="ConsPlusNormal"/>
              <w:contextualSpacing/>
              <w:rPr>
                <w:rFonts w:ascii="Times New Roman" w:hAnsi="Times New Roman" w:cs="Times New Roman"/>
                <w:sz w:val="24"/>
                <w:szCs w:val="24"/>
              </w:rPr>
            </w:pPr>
          </w:p>
        </w:tc>
        <w:tc>
          <w:tcPr>
            <w:tcW w:w="506" w:type="pct"/>
          </w:tcPr>
          <w:p w:rsidR="002C1F8F" w:rsidRPr="002C1F8F" w:rsidRDefault="002C1F8F" w:rsidP="002C1F8F">
            <w:pPr>
              <w:pStyle w:val="ConsPlusNormal"/>
              <w:contextualSpacing/>
              <w:rPr>
                <w:rFonts w:ascii="Times New Roman" w:hAnsi="Times New Roman" w:cs="Times New Roman"/>
                <w:sz w:val="24"/>
                <w:szCs w:val="24"/>
              </w:rPr>
            </w:pPr>
          </w:p>
        </w:tc>
        <w:tc>
          <w:tcPr>
            <w:tcW w:w="643" w:type="pct"/>
          </w:tcPr>
          <w:p w:rsidR="002C1F8F" w:rsidRPr="002C1F8F" w:rsidRDefault="002C1F8F" w:rsidP="002C1F8F">
            <w:pPr>
              <w:pStyle w:val="ConsPlusNormal"/>
              <w:contextualSpacing/>
              <w:rPr>
                <w:rFonts w:ascii="Times New Roman" w:hAnsi="Times New Roman" w:cs="Times New Roman"/>
                <w:sz w:val="24"/>
                <w:szCs w:val="24"/>
              </w:rPr>
            </w:pPr>
          </w:p>
        </w:tc>
      </w:tr>
      <w:tr w:rsidR="002C1F8F" w:rsidRPr="002C1F8F" w:rsidTr="002C1F8F">
        <w:tc>
          <w:tcPr>
            <w:tcW w:w="173" w:type="pct"/>
          </w:tcPr>
          <w:p w:rsidR="002C1F8F" w:rsidRPr="002C1F8F" w:rsidRDefault="002C1F8F" w:rsidP="002C1F8F">
            <w:pPr>
              <w:pStyle w:val="ConsPlusNormal"/>
              <w:contextualSpacing/>
              <w:rPr>
                <w:rFonts w:ascii="Times New Roman" w:hAnsi="Times New Roman" w:cs="Times New Roman"/>
                <w:sz w:val="24"/>
                <w:szCs w:val="24"/>
              </w:rPr>
            </w:pPr>
          </w:p>
        </w:tc>
        <w:tc>
          <w:tcPr>
            <w:tcW w:w="431" w:type="pct"/>
          </w:tcPr>
          <w:p w:rsidR="002C1F8F" w:rsidRPr="002C1F8F" w:rsidRDefault="002C1F8F" w:rsidP="002C1F8F">
            <w:pPr>
              <w:pStyle w:val="ConsPlusNormal"/>
              <w:contextualSpacing/>
              <w:rPr>
                <w:rFonts w:ascii="Times New Roman" w:hAnsi="Times New Roman" w:cs="Times New Roman"/>
                <w:sz w:val="24"/>
                <w:szCs w:val="24"/>
              </w:rPr>
            </w:pPr>
            <w:r w:rsidRPr="002C1F8F">
              <w:rPr>
                <w:rFonts w:ascii="Times New Roman" w:hAnsi="Times New Roman" w:cs="Times New Roman"/>
                <w:sz w:val="24"/>
                <w:szCs w:val="24"/>
              </w:rPr>
              <w:t>Итого</w:t>
            </w:r>
          </w:p>
        </w:tc>
        <w:tc>
          <w:tcPr>
            <w:tcW w:w="465"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х</w:t>
            </w:r>
          </w:p>
        </w:tc>
        <w:tc>
          <w:tcPr>
            <w:tcW w:w="43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х</w:t>
            </w:r>
          </w:p>
        </w:tc>
        <w:tc>
          <w:tcPr>
            <w:tcW w:w="723" w:type="pct"/>
          </w:tcPr>
          <w:p w:rsidR="002C1F8F" w:rsidRPr="002C1F8F" w:rsidRDefault="002C1F8F" w:rsidP="002C1F8F">
            <w:pPr>
              <w:pStyle w:val="ConsPlusNormal"/>
              <w:contextualSpacing/>
              <w:rPr>
                <w:rFonts w:ascii="Times New Roman" w:hAnsi="Times New Roman" w:cs="Times New Roman"/>
                <w:sz w:val="24"/>
                <w:szCs w:val="24"/>
              </w:rPr>
            </w:pPr>
          </w:p>
        </w:tc>
        <w:tc>
          <w:tcPr>
            <w:tcW w:w="391" w:type="pct"/>
          </w:tcPr>
          <w:p w:rsidR="002C1F8F" w:rsidRPr="002C1F8F" w:rsidRDefault="002C1F8F" w:rsidP="002C1F8F">
            <w:pPr>
              <w:pStyle w:val="ConsPlusNormal"/>
              <w:contextualSpacing/>
              <w:rPr>
                <w:rFonts w:ascii="Times New Roman" w:hAnsi="Times New Roman" w:cs="Times New Roman"/>
                <w:sz w:val="24"/>
                <w:szCs w:val="24"/>
              </w:rPr>
            </w:pPr>
          </w:p>
        </w:tc>
        <w:tc>
          <w:tcPr>
            <w:tcW w:w="471" w:type="pct"/>
          </w:tcPr>
          <w:p w:rsidR="002C1F8F" w:rsidRPr="002C1F8F" w:rsidRDefault="002C1F8F" w:rsidP="002C1F8F">
            <w:pPr>
              <w:pStyle w:val="ConsPlusNormal"/>
              <w:contextualSpacing/>
              <w:jc w:val="center"/>
              <w:rPr>
                <w:rFonts w:ascii="Times New Roman" w:hAnsi="Times New Roman" w:cs="Times New Roman"/>
                <w:sz w:val="24"/>
                <w:szCs w:val="24"/>
              </w:rPr>
            </w:pPr>
            <w:r w:rsidRPr="002C1F8F">
              <w:rPr>
                <w:rFonts w:ascii="Times New Roman" w:hAnsi="Times New Roman" w:cs="Times New Roman"/>
                <w:sz w:val="24"/>
                <w:szCs w:val="24"/>
              </w:rPr>
              <w:t>х</w:t>
            </w:r>
          </w:p>
        </w:tc>
        <w:tc>
          <w:tcPr>
            <w:tcW w:w="254" w:type="pct"/>
          </w:tcPr>
          <w:p w:rsidR="002C1F8F" w:rsidRPr="002C1F8F" w:rsidRDefault="002C1F8F" w:rsidP="002C1F8F">
            <w:pPr>
              <w:pStyle w:val="ConsPlusNormal"/>
              <w:contextualSpacing/>
              <w:rPr>
                <w:rFonts w:ascii="Times New Roman" w:hAnsi="Times New Roman" w:cs="Times New Roman"/>
                <w:sz w:val="24"/>
                <w:szCs w:val="24"/>
              </w:rPr>
            </w:pPr>
          </w:p>
        </w:tc>
        <w:tc>
          <w:tcPr>
            <w:tcW w:w="511" w:type="pct"/>
          </w:tcPr>
          <w:p w:rsidR="002C1F8F" w:rsidRPr="002C1F8F" w:rsidRDefault="002C1F8F" w:rsidP="002C1F8F">
            <w:pPr>
              <w:pStyle w:val="ConsPlusNormal"/>
              <w:contextualSpacing/>
              <w:rPr>
                <w:rFonts w:ascii="Times New Roman" w:hAnsi="Times New Roman" w:cs="Times New Roman"/>
                <w:sz w:val="24"/>
                <w:szCs w:val="24"/>
              </w:rPr>
            </w:pPr>
          </w:p>
        </w:tc>
        <w:tc>
          <w:tcPr>
            <w:tcW w:w="506" w:type="pct"/>
          </w:tcPr>
          <w:p w:rsidR="002C1F8F" w:rsidRPr="002C1F8F" w:rsidRDefault="002C1F8F" w:rsidP="002C1F8F">
            <w:pPr>
              <w:pStyle w:val="ConsPlusNormal"/>
              <w:contextualSpacing/>
              <w:rPr>
                <w:rFonts w:ascii="Times New Roman" w:hAnsi="Times New Roman" w:cs="Times New Roman"/>
                <w:sz w:val="24"/>
                <w:szCs w:val="24"/>
              </w:rPr>
            </w:pPr>
          </w:p>
        </w:tc>
        <w:tc>
          <w:tcPr>
            <w:tcW w:w="643" w:type="pct"/>
          </w:tcPr>
          <w:p w:rsidR="002C1F8F" w:rsidRPr="002C1F8F" w:rsidRDefault="002C1F8F" w:rsidP="002C1F8F">
            <w:pPr>
              <w:pStyle w:val="ConsPlusNormal"/>
              <w:contextualSpacing/>
              <w:rPr>
                <w:rFonts w:ascii="Times New Roman" w:hAnsi="Times New Roman" w:cs="Times New Roman"/>
                <w:sz w:val="24"/>
                <w:szCs w:val="24"/>
              </w:rPr>
            </w:pPr>
          </w:p>
        </w:tc>
      </w:tr>
    </w:tbl>
    <w:p w:rsidR="002C1F8F" w:rsidRPr="002C1F8F" w:rsidRDefault="002C1F8F" w:rsidP="002C1F8F">
      <w:pPr>
        <w:pStyle w:val="ConsPlusNormal"/>
        <w:contextualSpacing/>
        <w:rPr>
          <w:rFonts w:ascii="Times New Roman" w:hAnsi="Times New Roman" w:cs="Times New Roman"/>
          <w:sz w:val="28"/>
          <w:szCs w:val="28"/>
        </w:rPr>
        <w:sectPr w:rsidR="002C1F8F" w:rsidRPr="002C1F8F">
          <w:pgSz w:w="16838" w:h="11905" w:orient="landscape"/>
          <w:pgMar w:top="1701" w:right="1134" w:bottom="850" w:left="1134" w:header="0" w:footer="0" w:gutter="0"/>
          <w:cols w:space="720"/>
          <w:titlePg/>
        </w:sectPr>
      </w:pPr>
    </w:p>
    <w:p w:rsidR="002C1F8F" w:rsidRPr="002C1F8F" w:rsidRDefault="002C1F8F" w:rsidP="002C1F8F">
      <w:pPr>
        <w:pStyle w:val="ConsPlusNormal"/>
        <w:contextualSpacing/>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40"/>
        <w:gridCol w:w="1814"/>
        <w:gridCol w:w="340"/>
        <w:gridCol w:w="2778"/>
      </w:tblGrid>
      <w:tr w:rsidR="002C1F8F" w:rsidRPr="002C1F8F">
        <w:tc>
          <w:tcPr>
            <w:tcW w:w="3685" w:type="dxa"/>
            <w:tcBorders>
              <w:top w:val="nil"/>
              <w:left w:val="nil"/>
              <w:bottom w:val="single" w:sz="4" w:space="0" w:color="auto"/>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1814" w:type="dxa"/>
            <w:tcBorders>
              <w:top w:val="nil"/>
              <w:left w:val="nil"/>
              <w:bottom w:val="single" w:sz="4" w:space="0" w:color="auto"/>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2778" w:type="dxa"/>
            <w:tcBorders>
              <w:top w:val="nil"/>
              <w:left w:val="nil"/>
              <w:bottom w:val="single" w:sz="4" w:space="0" w:color="auto"/>
              <w:right w:val="nil"/>
            </w:tcBorders>
          </w:tcPr>
          <w:p w:rsidR="002C1F8F" w:rsidRPr="002C1F8F" w:rsidRDefault="002C1F8F" w:rsidP="002C1F8F">
            <w:pPr>
              <w:pStyle w:val="ConsPlusNormal"/>
              <w:contextualSpacing/>
              <w:rPr>
                <w:rFonts w:ascii="Times New Roman" w:hAnsi="Times New Roman" w:cs="Times New Roman"/>
                <w:sz w:val="28"/>
                <w:szCs w:val="28"/>
              </w:rPr>
            </w:pPr>
          </w:p>
        </w:tc>
      </w:tr>
      <w:tr w:rsidR="002C1F8F" w:rsidRPr="002C1F8F">
        <w:tblPrEx>
          <w:tblBorders>
            <w:insideH w:val="none" w:sz="0" w:space="0" w:color="auto"/>
          </w:tblBorders>
        </w:tblPrEx>
        <w:tc>
          <w:tcPr>
            <w:tcW w:w="3685" w:type="dxa"/>
            <w:tcBorders>
              <w:top w:val="single" w:sz="4" w:space="0" w:color="auto"/>
              <w:left w:val="nil"/>
              <w:bottom w:val="nil"/>
              <w:right w:val="nil"/>
            </w:tcBorders>
          </w:tcPr>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(должность)</w:t>
            </w:r>
          </w:p>
        </w:tc>
        <w:tc>
          <w:tcPr>
            <w:tcW w:w="340"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1814" w:type="dxa"/>
            <w:tcBorders>
              <w:top w:val="single" w:sz="4" w:space="0" w:color="auto"/>
              <w:left w:val="nil"/>
              <w:bottom w:val="nil"/>
              <w:right w:val="nil"/>
            </w:tcBorders>
          </w:tcPr>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(подпись)</w:t>
            </w:r>
          </w:p>
        </w:tc>
        <w:tc>
          <w:tcPr>
            <w:tcW w:w="340"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2778" w:type="dxa"/>
            <w:tcBorders>
              <w:top w:val="single" w:sz="4" w:space="0" w:color="auto"/>
              <w:left w:val="nil"/>
              <w:bottom w:val="nil"/>
              <w:right w:val="nil"/>
            </w:tcBorders>
          </w:tcPr>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(ФИО)</w:t>
            </w:r>
          </w:p>
        </w:tc>
      </w:tr>
      <w:tr w:rsidR="002C1F8F" w:rsidRPr="002C1F8F">
        <w:tblPrEx>
          <w:tblBorders>
            <w:insideH w:val="none" w:sz="0" w:space="0" w:color="auto"/>
          </w:tblBorders>
        </w:tblPrEx>
        <w:tc>
          <w:tcPr>
            <w:tcW w:w="3685"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1814"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2778"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r>
      <w:tr w:rsidR="002C1F8F" w:rsidRPr="002C1F8F">
        <w:tblPrEx>
          <w:tblBorders>
            <w:insideH w:val="none" w:sz="0" w:space="0" w:color="auto"/>
          </w:tblBorders>
        </w:tblPrEx>
        <w:tc>
          <w:tcPr>
            <w:tcW w:w="3685" w:type="dxa"/>
            <w:tcBorders>
              <w:top w:val="nil"/>
              <w:left w:val="nil"/>
              <w:bottom w:val="nil"/>
              <w:right w:val="nil"/>
            </w:tcBorders>
          </w:tcPr>
          <w:p w:rsidR="002C1F8F" w:rsidRPr="002C1F8F" w:rsidRDefault="002C1F8F" w:rsidP="002C1F8F">
            <w:pPr>
              <w:pStyle w:val="ConsPlusNormal"/>
              <w:contextualSpacing/>
              <w:jc w:val="both"/>
              <w:rPr>
                <w:rFonts w:ascii="Times New Roman" w:hAnsi="Times New Roman" w:cs="Times New Roman"/>
                <w:sz w:val="28"/>
                <w:szCs w:val="28"/>
              </w:rPr>
            </w:pPr>
            <w:r w:rsidRPr="002C1F8F">
              <w:rPr>
                <w:rFonts w:ascii="Times New Roman" w:hAnsi="Times New Roman" w:cs="Times New Roman"/>
                <w:sz w:val="28"/>
                <w:szCs w:val="28"/>
              </w:rPr>
              <w:t>М.П.</w:t>
            </w:r>
          </w:p>
          <w:p w:rsidR="002C1F8F" w:rsidRPr="002C1F8F" w:rsidRDefault="002C1F8F" w:rsidP="002C1F8F">
            <w:pPr>
              <w:pStyle w:val="ConsPlusNormal"/>
              <w:contextualSpacing/>
              <w:jc w:val="both"/>
              <w:rPr>
                <w:rFonts w:ascii="Times New Roman" w:hAnsi="Times New Roman" w:cs="Times New Roman"/>
                <w:sz w:val="28"/>
                <w:szCs w:val="28"/>
              </w:rPr>
            </w:pPr>
            <w:r w:rsidRPr="002C1F8F">
              <w:rPr>
                <w:rFonts w:ascii="Times New Roman" w:hAnsi="Times New Roman" w:cs="Times New Roman"/>
                <w:sz w:val="28"/>
                <w:szCs w:val="28"/>
              </w:rPr>
              <w:t>(при наличии)</w:t>
            </w:r>
          </w:p>
        </w:tc>
        <w:tc>
          <w:tcPr>
            <w:tcW w:w="340"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1814"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2778"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r>
    </w:tbl>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outlineLvl w:val="0"/>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2</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Постановлению</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Правительства Красноярского края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 xml:space="preserve">от 16 июля 2019 г. </w:t>
      </w:r>
      <w:r>
        <w:rPr>
          <w:rFonts w:ascii="Times New Roman" w:hAnsi="Times New Roman" w:cs="Times New Roman"/>
          <w:sz w:val="28"/>
          <w:szCs w:val="28"/>
        </w:rPr>
        <w:t>№</w:t>
      </w:r>
      <w:r w:rsidRPr="002C1F8F">
        <w:rPr>
          <w:rFonts w:ascii="Times New Roman" w:hAnsi="Times New Roman" w:cs="Times New Roman"/>
          <w:sz w:val="28"/>
          <w:szCs w:val="28"/>
        </w:rPr>
        <w:t xml:space="preserve"> 369-п</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Title"/>
        <w:contextualSpacing/>
        <w:jc w:val="center"/>
        <w:rPr>
          <w:rFonts w:ascii="Times New Roman" w:hAnsi="Times New Roman" w:cs="Times New Roman"/>
          <w:sz w:val="28"/>
          <w:szCs w:val="28"/>
        </w:rPr>
      </w:pPr>
      <w:bookmarkStart w:id="37" w:name="P701"/>
      <w:bookmarkEnd w:id="37"/>
      <w:r w:rsidRPr="002C1F8F">
        <w:rPr>
          <w:rFonts w:ascii="Times New Roman" w:hAnsi="Times New Roman" w:cs="Times New Roman"/>
          <w:sz w:val="28"/>
          <w:szCs w:val="28"/>
        </w:rPr>
        <w:t>ФОРМА,</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ПОРЯДОК ВЫДАЧИ, ВЕДЕНИЯ УЧЕТА, ЗАМЕНЫ И СДАЧИ СВИДЕТЕЛЬСТВА</w:t>
      </w:r>
      <w:r>
        <w:rPr>
          <w:rFonts w:ascii="Times New Roman" w:hAnsi="Times New Roman" w:cs="Times New Roman"/>
          <w:sz w:val="28"/>
          <w:szCs w:val="28"/>
        </w:rPr>
        <w:t xml:space="preserve"> </w:t>
      </w:r>
      <w:r w:rsidRPr="002C1F8F">
        <w:rPr>
          <w:rFonts w:ascii="Times New Roman" w:hAnsi="Times New Roman" w:cs="Times New Roman"/>
          <w:sz w:val="28"/>
          <w:szCs w:val="28"/>
        </w:rPr>
        <w:t>О ПРЕДОСТАВЛЕНИИ СОЦИАЛЬНОЙ ВЫПЛАТЫ НА СТРОИТЕЛЬСТВО</w:t>
      </w:r>
      <w:r>
        <w:rPr>
          <w:rFonts w:ascii="Times New Roman" w:hAnsi="Times New Roman" w:cs="Times New Roman"/>
          <w:sz w:val="28"/>
          <w:szCs w:val="28"/>
        </w:rPr>
        <w:t xml:space="preserve"> </w:t>
      </w:r>
      <w:r w:rsidRPr="002C1F8F">
        <w:rPr>
          <w:rFonts w:ascii="Times New Roman" w:hAnsi="Times New Roman" w:cs="Times New Roman"/>
          <w:sz w:val="28"/>
          <w:szCs w:val="28"/>
        </w:rPr>
        <w:t>(ПРИОБРЕТЕНИЕ) ЖИЛЬЯ В СЕЛЬСКОЙ МЕСТНОСТИ ГРАЖДАНАМ,</w:t>
      </w:r>
      <w:r>
        <w:rPr>
          <w:rFonts w:ascii="Times New Roman" w:hAnsi="Times New Roman" w:cs="Times New Roman"/>
          <w:sz w:val="28"/>
          <w:szCs w:val="28"/>
        </w:rPr>
        <w:t xml:space="preserve"> </w:t>
      </w:r>
      <w:r w:rsidRPr="002C1F8F">
        <w:rPr>
          <w:rFonts w:ascii="Times New Roman" w:hAnsi="Times New Roman" w:cs="Times New Roman"/>
          <w:sz w:val="28"/>
          <w:szCs w:val="28"/>
        </w:rPr>
        <w:t>РАБОТАЮЩИМ В ГОСУДАРСТВЕННЫХ УЧРЕЖДЕНИЯХ ВЕТЕРИНАРИИ</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 ИЛИ В ГОРОДАХ,</w:t>
      </w:r>
      <w:r>
        <w:rPr>
          <w:rFonts w:ascii="Times New Roman" w:hAnsi="Times New Roman" w:cs="Times New Roman"/>
          <w:sz w:val="28"/>
          <w:szCs w:val="28"/>
        </w:rPr>
        <w:t xml:space="preserve"> </w:t>
      </w:r>
      <w:r w:rsidRPr="002C1F8F">
        <w:rPr>
          <w:rFonts w:ascii="Times New Roman" w:hAnsi="Times New Roman" w:cs="Times New Roman"/>
          <w:sz w:val="28"/>
          <w:szCs w:val="28"/>
        </w:rPr>
        <w:t>РАСПОЛОЖЕННЫХ В РАЙОНАХ КРАЙНЕГО СЕВЕРА И ПРИРАВНЕННЫХ К НИМ</w:t>
      </w:r>
      <w:r>
        <w:rPr>
          <w:rFonts w:ascii="Times New Roman" w:hAnsi="Times New Roman" w:cs="Times New Roman"/>
          <w:sz w:val="28"/>
          <w:szCs w:val="28"/>
        </w:rPr>
        <w:t xml:space="preserve"> </w:t>
      </w:r>
      <w:r w:rsidRPr="002C1F8F">
        <w:rPr>
          <w:rFonts w:ascii="Times New Roman" w:hAnsi="Times New Roman" w:cs="Times New Roman"/>
          <w:sz w:val="28"/>
          <w:szCs w:val="28"/>
        </w:rPr>
        <w:t>МЕСТНОСТЯХ, ФОРМУ РЕЕСТРА ВЫДАННЫХ СВИДЕТЕЛЬСТВ, ПЕРЕЧЕНЬ,</w:t>
      </w:r>
      <w:r>
        <w:rPr>
          <w:rFonts w:ascii="Times New Roman" w:hAnsi="Times New Roman" w:cs="Times New Roman"/>
          <w:sz w:val="28"/>
          <w:szCs w:val="28"/>
        </w:rPr>
        <w:t xml:space="preserve"> </w:t>
      </w:r>
      <w:r w:rsidRPr="002C1F8F">
        <w:rPr>
          <w:rFonts w:ascii="Times New Roman" w:hAnsi="Times New Roman" w:cs="Times New Roman"/>
          <w:sz w:val="28"/>
          <w:szCs w:val="28"/>
        </w:rPr>
        <w:t>ФОРМЫ И СРОКИ ПРЕДСТАВЛЕНИЯ ДОКУМЕНТОВ, НЕОБХОДИМЫХ</w:t>
      </w:r>
      <w:r>
        <w:rPr>
          <w:rFonts w:ascii="Times New Roman" w:hAnsi="Times New Roman" w:cs="Times New Roman"/>
          <w:sz w:val="28"/>
          <w:szCs w:val="28"/>
        </w:rPr>
        <w:t xml:space="preserve"> </w:t>
      </w:r>
      <w:r w:rsidRPr="002C1F8F">
        <w:rPr>
          <w:rFonts w:ascii="Times New Roman" w:hAnsi="Times New Roman" w:cs="Times New Roman"/>
          <w:sz w:val="28"/>
          <w:szCs w:val="28"/>
        </w:rPr>
        <w:t>ДЛЯ ПОЛУЧЕНИЯ, ЗАМЕНЫ И СДАЧИ СВИДЕТЕЛЬСТВ, А ТАКЖЕ СРОК</w:t>
      </w:r>
      <w:r>
        <w:rPr>
          <w:rFonts w:ascii="Times New Roman" w:hAnsi="Times New Roman" w:cs="Times New Roman"/>
          <w:sz w:val="28"/>
          <w:szCs w:val="28"/>
        </w:rPr>
        <w:t xml:space="preserve"> </w:t>
      </w:r>
      <w:r w:rsidRPr="002C1F8F">
        <w:rPr>
          <w:rFonts w:ascii="Times New Roman" w:hAnsi="Times New Roman" w:cs="Times New Roman"/>
          <w:sz w:val="28"/>
          <w:szCs w:val="28"/>
        </w:rPr>
        <w:t>ПРЕДСТАВЛЕНИЯ СВИДЕТЕЛЬСТВА О ПРЕДОСТАВЛЕНИИ СОЦИАЛЬНОЙ</w:t>
      </w:r>
      <w:r>
        <w:rPr>
          <w:rFonts w:ascii="Times New Roman" w:hAnsi="Times New Roman" w:cs="Times New Roman"/>
          <w:sz w:val="28"/>
          <w:szCs w:val="28"/>
        </w:rPr>
        <w:t xml:space="preserve"> ВЫПЛАТЫ НА СТРОИТЕЛЬСТВО </w:t>
      </w:r>
      <w:r w:rsidRPr="002C1F8F">
        <w:rPr>
          <w:rFonts w:ascii="Times New Roman" w:hAnsi="Times New Roman" w:cs="Times New Roman"/>
          <w:sz w:val="28"/>
          <w:szCs w:val="28"/>
        </w:rPr>
        <w:t>(ПРИОБРЕТЕНИЕ) ЖИЛЬЯ В СЕЛЬСКОЙ</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МЕСТНОСТИ ГРАЖДАНАМ, РАБОТАЮЩИМ В ГОСУДАРСТВЕННЫХ</w:t>
      </w:r>
      <w:r>
        <w:rPr>
          <w:rFonts w:ascii="Times New Roman" w:hAnsi="Times New Roman" w:cs="Times New Roman"/>
          <w:sz w:val="28"/>
          <w:szCs w:val="28"/>
        </w:rPr>
        <w:t xml:space="preserve"> </w:t>
      </w:r>
      <w:r w:rsidRPr="002C1F8F">
        <w:rPr>
          <w:rFonts w:ascii="Times New Roman" w:hAnsi="Times New Roman" w:cs="Times New Roman"/>
          <w:sz w:val="28"/>
          <w:szCs w:val="28"/>
        </w:rPr>
        <w:t>УЧРЕЖДЕНИЯХ ВЕТЕРИНАРИИ КРАСНОЯРСКОГО КРАЯ В СЕЛЬСКОЙ</w:t>
      </w:r>
      <w:r>
        <w:rPr>
          <w:rFonts w:ascii="Times New Roman" w:hAnsi="Times New Roman" w:cs="Times New Roman"/>
          <w:sz w:val="28"/>
          <w:szCs w:val="28"/>
        </w:rPr>
        <w:t xml:space="preserve"> </w:t>
      </w:r>
      <w:r w:rsidRPr="002C1F8F">
        <w:rPr>
          <w:rFonts w:ascii="Times New Roman" w:hAnsi="Times New Roman" w:cs="Times New Roman"/>
          <w:sz w:val="28"/>
          <w:szCs w:val="28"/>
        </w:rPr>
        <w:t>МЕСТНОСТИ ИЛИ В ГОРОДАХ, РАСПОЛОЖЕННЫХ В РАЙОНАХ КРАЙНЕГО</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СЕВЕРА И ПРИРАВНЕННЫХ К НИМ МЕСТНОСТЯХ, В КРЕДИТНУЮ</w:t>
      </w:r>
      <w:r>
        <w:rPr>
          <w:rFonts w:ascii="Times New Roman" w:hAnsi="Times New Roman" w:cs="Times New Roman"/>
          <w:sz w:val="28"/>
          <w:szCs w:val="28"/>
        </w:rPr>
        <w:t xml:space="preserve"> </w:t>
      </w:r>
      <w:r w:rsidRPr="002C1F8F">
        <w:rPr>
          <w:rFonts w:ascii="Times New Roman" w:hAnsi="Times New Roman" w:cs="Times New Roman"/>
          <w:sz w:val="28"/>
          <w:szCs w:val="28"/>
        </w:rPr>
        <w:t>ОРГАНИЗАЦИЮ ДЛЯ ЗАКЛЮЧЕНИЯ ДОГОВОРА БАНКОВСКОГО СЧЕТА</w:t>
      </w:r>
      <w:r>
        <w:rPr>
          <w:rFonts w:ascii="Times New Roman" w:hAnsi="Times New Roman" w:cs="Times New Roman"/>
          <w:sz w:val="28"/>
          <w:szCs w:val="28"/>
        </w:rPr>
        <w:t xml:space="preserve"> </w:t>
      </w:r>
      <w:r w:rsidRPr="002C1F8F">
        <w:rPr>
          <w:rFonts w:ascii="Times New Roman" w:hAnsi="Times New Roman" w:cs="Times New Roman"/>
          <w:sz w:val="28"/>
          <w:szCs w:val="28"/>
        </w:rPr>
        <w:t>И ОТКРЫТИЯ БАНКОВСКОГО СЧЕТА, ПРЕДНАЗНАЧЕННОГО ДЛЯ</w:t>
      </w:r>
      <w:r>
        <w:rPr>
          <w:rFonts w:ascii="Times New Roman" w:hAnsi="Times New Roman" w:cs="Times New Roman"/>
          <w:sz w:val="28"/>
          <w:szCs w:val="28"/>
        </w:rPr>
        <w:t xml:space="preserve"> </w:t>
      </w:r>
      <w:r w:rsidRPr="002C1F8F">
        <w:rPr>
          <w:rFonts w:ascii="Times New Roman" w:hAnsi="Times New Roman" w:cs="Times New Roman"/>
          <w:sz w:val="28"/>
          <w:szCs w:val="28"/>
        </w:rPr>
        <w:t>ЗАЧИСЛЕНИЯ СОЦИАЛЬНОЙ ВЫПЛАТЫ, СРОК ОФОРМЛЕНИЯ ЖИЛОГО</w:t>
      </w:r>
      <w:r>
        <w:rPr>
          <w:rFonts w:ascii="Times New Roman" w:hAnsi="Times New Roman" w:cs="Times New Roman"/>
          <w:sz w:val="28"/>
          <w:szCs w:val="28"/>
        </w:rPr>
        <w:t xml:space="preserve"> </w:t>
      </w:r>
      <w:r w:rsidRPr="002C1F8F">
        <w:rPr>
          <w:rFonts w:ascii="Times New Roman" w:hAnsi="Times New Roman" w:cs="Times New Roman"/>
          <w:sz w:val="28"/>
          <w:szCs w:val="28"/>
        </w:rPr>
        <w:t>ПОМЕЩЕНИЯ В ОБЩУЮ СОБСТВЕННОСТЬ ВСЕХ ЧЛЕНОВ СЕМЬИ, УКАЗАННЫХ</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В СВИДЕТЕЛЬСТВЕ, А ТАКЖЕ ДОЛЮ СОБСТВЕННЫХ И (ИЛИ) ЗАЕМНЫХ</w:t>
      </w:r>
      <w:r>
        <w:rPr>
          <w:rFonts w:ascii="Times New Roman" w:hAnsi="Times New Roman" w:cs="Times New Roman"/>
          <w:sz w:val="28"/>
          <w:szCs w:val="28"/>
        </w:rPr>
        <w:t xml:space="preserve"> </w:t>
      </w:r>
      <w:r w:rsidRPr="002C1F8F">
        <w:rPr>
          <w:rFonts w:ascii="Times New Roman" w:hAnsi="Times New Roman" w:cs="Times New Roman"/>
          <w:sz w:val="28"/>
          <w:szCs w:val="28"/>
        </w:rPr>
        <w:t>СРЕДСТВ ПОЛУЧАТЕЛЕЙ СОЦИАЛЬНЫХ ВЫПЛАТ ГРАЖДАН, РАБОТАЮЩИХ</w:t>
      </w:r>
      <w:r>
        <w:rPr>
          <w:rFonts w:ascii="Times New Roman" w:hAnsi="Times New Roman" w:cs="Times New Roman"/>
          <w:sz w:val="28"/>
          <w:szCs w:val="28"/>
        </w:rPr>
        <w:t xml:space="preserve"> </w:t>
      </w:r>
      <w:r w:rsidRPr="002C1F8F">
        <w:rPr>
          <w:rFonts w:ascii="Times New Roman" w:hAnsi="Times New Roman" w:cs="Times New Roman"/>
          <w:sz w:val="28"/>
          <w:szCs w:val="28"/>
        </w:rPr>
        <w:t>В ГОСУДАРСТВЕННЫХ УЧРЕЖДЕНИЯХ ВЕТЕРИНАРИИ КРАСНОЯРСКОГО КРАЯ</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В СЕЛЬСКОЙ МЕСТНОСТИ ИЛИ В ГОРОДАХ, РАСПОЛОЖЕННЫХ В РАЙОНАХ</w:t>
      </w:r>
      <w:r>
        <w:rPr>
          <w:rFonts w:ascii="Times New Roman" w:hAnsi="Times New Roman" w:cs="Times New Roman"/>
          <w:sz w:val="28"/>
          <w:szCs w:val="28"/>
        </w:rPr>
        <w:t xml:space="preserve"> </w:t>
      </w:r>
      <w:r w:rsidRPr="002C1F8F">
        <w:rPr>
          <w:rFonts w:ascii="Times New Roman" w:hAnsi="Times New Roman" w:cs="Times New Roman"/>
          <w:sz w:val="28"/>
          <w:szCs w:val="28"/>
        </w:rPr>
        <w:t>КРАЙНЕГО СЕВЕРА И ПРИРАВНЕННЫХ К НИМ МЕСТНОСТЯХ, НА</w:t>
      </w:r>
      <w:r>
        <w:rPr>
          <w:rFonts w:ascii="Times New Roman" w:hAnsi="Times New Roman" w:cs="Times New Roman"/>
          <w:sz w:val="28"/>
          <w:szCs w:val="28"/>
        </w:rPr>
        <w:t xml:space="preserve"> </w:t>
      </w:r>
      <w:r w:rsidRPr="002C1F8F">
        <w:rPr>
          <w:rFonts w:ascii="Times New Roman" w:hAnsi="Times New Roman" w:cs="Times New Roman"/>
          <w:sz w:val="28"/>
          <w:szCs w:val="28"/>
        </w:rPr>
        <w:t>СТРОИТЕЛЬСТВО (ПРИОБРЕТЕНИЕ) ЖИЛЬЯ, НЕОБХОДИМЫХ ДЛЯ</w:t>
      </w:r>
      <w:r>
        <w:rPr>
          <w:rFonts w:ascii="Times New Roman" w:hAnsi="Times New Roman" w:cs="Times New Roman"/>
          <w:sz w:val="28"/>
          <w:szCs w:val="28"/>
        </w:rPr>
        <w:t xml:space="preserve"> СТРОИТЕЛЬСТВА (ПРИОБРЕТЕНИЯ) </w:t>
      </w:r>
      <w:r w:rsidRPr="002C1F8F">
        <w:rPr>
          <w:rFonts w:ascii="Times New Roman" w:hAnsi="Times New Roman" w:cs="Times New Roman"/>
          <w:sz w:val="28"/>
          <w:szCs w:val="28"/>
        </w:rPr>
        <w:t>ЖИЛЬЯ (В ПРОЦЕНТАХ</w:t>
      </w:r>
      <w:r>
        <w:rPr>
          <w:rFonts w:ascii="Times New Roman" w:hAnsi="Times New Roman" w:cs="Times New Roman"/>
          <w:sz w:val="28"/>
          <w:szCs w:val="28"/>
        </w:rPr>
        <w:t xml:space="preserve"> </w:t>
      </w:r>
      <w:r w:rsidRPr="002C1F8F">
        <w:rPr>
          <w:rFonts w:ascii="Times New Roman" w:hAnsi="Times New Roman" w:cs="Times New Roman"/>
          <w:sz w:val="28"/>
          <w:szCs w:val="28"/>
        </w:rPr>
        <w:t>ОТ РАСЧЕТНОЙ СТОИМОСТИ СТРОИТЕЛЬСТВА (ПРИОБРЕТЕНИЯ) ЖИЛЬЯ)</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1. Форма,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w:t>
      </w:r>
      <w:r w:rsidRPr="002C1F8F">
        <w:rPr>
          <w:rFonts w:ascii="Times New Roman" w:hAnsi="Times New Roman" w:cs="Times New Roman"/>
          <w:sz w:val="28"/>
          <w:szCs w:val="28"/>
        </w:rPr>
        <w:lastRenderedPageBreak/>
        <w:t>городах, расположенных в районах Крайнего Севера и приравненных к ним местностях, форма реестра выданных свидетельств, перечень, формы и сроки представления документов, необходимых для получения, замены и сдачи свидетельств, а также срок представления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в кредитную организацию для заключения договора банковского счета и открытия банковского счета, предназначенного для зачисления социальной выплаты, срок оформления жилого помещения в общую собственность всех членов семьи, указанных в свидетельстве, а также доля собственных и (или) заемных средств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необходимых для строительства (приобретения) жилья (в процентах от расчетной стоимости строительства (приобретения) жилья) (далее - Порядок, свидетельство, социальная выплата, Участник мероприятия), определяет форму, процедуру выдачи, ведения учета, замены и сдачи свидетельства, форму реестра выданных свидетельств, перечень, формы и сроки представления документов, необходимых для получения, замены и сдачи свидетельств, срок представления свидетельства в кредитную организацию для заключения договора банковского счета и открытия банковского счета, предназначенного для зачисления социальной выплаты, а также срок оформления жилого помещения в общую собственность всех членов семьи, указанных в свидетельстве, долю собственных и (или) заемных средств получателей социальных выплат, необходимых для строительства (приобретения) жилья (в процентах от расчетной стоимости строительства (приобретения) жилья).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2. Основные понятия, используемые для целей Порядка, применяются в тех значениях, в которых они используются в Законе Красноярского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Под гражданином понимается физическое лицо, являющееся гражданином Российской Федерации. К членам семьи гражданина в целях настоящего Порядка относятся постоянно проживающие совместно с ним его супруга (супруг), а также дети, в том числе усыновленные, и родители. Другие родственники, нетрудоспособные иждивенцы, а также в исключительных случаях иные лица могут быть признаны в судебном порядке членами семьи гражданина, если они вселены им в качестве членов своей семьи в жилое помещение по месту жительства.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Гражданин, работающий в государственном учреждении ветеринарии края, - гражданин Российской Федерации, постоянно проживающий в сельской местности или в городах, расположенных в районах Крайнего Севера </w:t>
      </w:r>
      <w:r w:rsidRPr="002C1F8F">
        <w:rPr>
          <w:rFonts w:ascii="Times New Roman" w:hAnsi="Times New Roman" w:cs="Times New Roman"/>
          <w:sz w:val="28"/>
          <w:szCs w:val="28"/>
        </w:rPr>
        <w:lastRenderedPageBreak/>
        <w:t>и приравненных к ним местностях, признанный нуждающимся в жилых помещениях,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 или гражданин Российской Федерации, 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имеющий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3. 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38" w:name="P740"/>
      <w:bookmarkEnd w:id="38"/>
      <w:r w:rsidRPr="002C1F8F">
        <w:rPr>
          <w:rFonts w:ascii="Times New Roman" w:hAnsi="Times New Roman" w:cs="Times New Roman"/>
          <w:sz w:val="28"/>
          <w:szCs w:val="28"/>
        </w:rPr>
        <w:t xml:space="preserve">4. Для получения Свидетельства Участник мероприятия, включенный в сводный список получателей социальных выплат на текущий год, или его уполномоченный на основании доверенности, договора поручения, иного документа, подтверждающего полномочия на осуществление действий от его имени, представитель (далее - представитель) в течение 10 рабочих дней с даты получения письменного уведомления о включении в сводный список получателей социальных выплат на текущий год и трехстороннего договора об обеспечении жильем гражданина с использованием на эти цели социальной выплаты (далее - трехсторонний договор), направленного ранее для подписания в соответствии с пунктом 10 Порядка формирования, утверждения и исключения из списков (сводных списков)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перечня, форм и сроков представления документов, необходимых для включения в списки (сводные списки)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а также перечня, сроков и порядка представления документов, подтверждающих наличие у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собственных и (или) заемных средств, необходимых для строительства (приобретения) жилья, утвержденных Постановлением Правительства Красноярского края от 16.07.2019 </w:t>
      </w:r>
      <w:r>
        <w:rPr>
          <w:rFonts w:ascii="Times New Roman" w:hAnsi="Times New Roman" w:cs="Times New Roman"/>
          <w:sz w:val="28"/>
          <w:szCs w:val="28"/>
        </w:rPr>
        <w:t>№</w:t>
      </w:r>
      <w:r w:rsidRPr="002C1F8F">
        <w:rPr>
          <w:rFonts w:ascii="Times New Roman" w:hAnsi="Times New Roman" w:cs="Times New Roman"/>
          <w:sz w:val="28"/>
          <w:szCs w:val="28"/>
        </w:rPr>
        <w:t xml:space="preserve"> 369-п, подает на бумажном носителе лично или посредством </w:t>
      </w:r>
      <w:r w:rsidRPr="002C1F8F">
        <w:rPr>
          <w:rFonts w:ascii="Times New Roman" w:hAnsi="Times New Roman" w:cs="Times New Roman"/>
          <w:sz w:val="28"/>
          <w:szCs w:val="28"/>
        </w:rPr>
        <w:lastRenderedPageBreak/>
        <w:t xml:space="preserve">почтового отправления либо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w:t>
      </w:r>
      <w:r>
        <w:rPr>
          <w:rFonts w:ascii="Times New Roman" w:hAnsi="Times New Roman" w:cs="Times New Roman"/>
          <w:sz w:val="28"/>
          <w:szCs w:val="28"/>
        </w:rPr>
        <w:t>№</w:t>
      </w:r>
      <w:r w:rsidRPr="002C1F8F">
        <w:rPr>
          <w:rFonts w:ascii="Times New Roman" w:hAnsi="Times New Roman" w:cs="Times New Roman"/>
          <w:sz w:val="28"/>
          <w:szCs w:val="28"/>
        </w:rPr>
        <w:t xml:space="preserve"> 63-ФЗ "Об электронной подписи" (далее - Федеральный закон </w:t>
      </w:r>
      <w:r>
        <w:rPr>
          <w:rFonts w:ascii="Times New Roman" w:hAnsi="Times New Roman" w:cs="Times New Roman"/>
          <w:sz w:val="28"/>
          <w:szCs w:val="28"/>
        </w:rPr>
        <w:t>№</w:t>
      </w:r>
      <w:r w:rsidRPr="002C1F8F">
        <w:rPr>
          <w:rFonts w:ascii="Times New Roman" w:hAnsi="Times New Roman" w:cs="Times New Roman"/>
          <w:sz w:val="28"/>
          <w:szCs w:val="28"/>
        </w:rPr>
        <w:t xml:space="preserve"> 63-ФЗ) или простой электронной подписью, если идентификация и аутентификация Участника мероприятия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Участника мероприятия установлена при личном приеме в соответствии с Постановлением Правительства Российской Федерации от 25.01.2013 </w:t>
      </w:r>
      <w:r>
        <w:rPr>
          <w:rFonts w:ascii="Times New Roman" w:hAnsi="Times New Roman" w:cs="Times New Roman"/>
          <w:sz w:val="28"/>
          <w:szCs w:val="28"/>
        </w:rPr>
        <w:t>№</w:t>
      </w:r>
      <w:r w:rsidRPr="002C1F8F">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на электронную почту в министерство сельского хозяйства и торговли Красноярского края (далее - Министерство) заявление о выдаче Свидетельства по форме согласно приложению </w:t>
      </w:r>
      <w:r>
        <w:rPr>
          <w:rFonts w:ascii="Times New Roman" w:hAnsi="Times New Roman" w:cs="Times New Roman"/>
          <w:sz w:val="28"/>
          <w:szCs w:val="28"/>
        </w:rPr>
        <w:t>№</w:t>
      </w:r>
      <w:r w:rsidRPr="002C1F8F">
        <w:rPr>
          <w:rFonts w:ascii="Times New Roman" w:hAnsi="Times New Roman" w:cs="Times New Roman"/>
          <w:sz w:val="28"/>
          <w:szCs w:val="28"/>
        </w:rPr>
        <w:t xml:space="preserve"> 1 к Порядку (далее - заявление), подписанный со стороны Участника мероприятия трехсторонний договор, заключаемый между службой по ветеринарному надзору Красноярского края (далее - Служба), Участником мероприятия и краевым государственным учреждением ветеринарии, подведомственным Службе (далее - Учреждение), и копию документа, подтверждающего полномочия представителя.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Существенными условиями трехстороннего договора являются: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39" w:name="P743"/>
      <w:bookmarkEnd w:id="39"/>
      <w:r w:rsidRPr="002C1F8F">
        <w:rPr>
          <w:rFonts w:ascii="Times New Roman" w:hAnsi="Times New Roman" w:cs="Times New Roman"/>
          <w:sz w:val="28"/>
          <w:szCs w:val="28"/>
        </w:rPr>
        <w:t>1) обязательство Участника мероприятия работать у работодателя по трудовому договору не менее 5 лет с даты выдачи Свидетельства;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2) обязательство Министерства истребовать в судебном порядке от Участника мероприятия предоставленную социальную выплату в случае расторжения трудового договора до истечения срока, установленного подпунктом 1 настоящего пункта, по инициативе Участника мероприятия в соответствии со статьей 80 Трудового кодекса Российской Федерации или, по инициативе работодателя, по основаниям, предусмотренным статьей 81 Трудового кодекса Российской Федерации (за исключением оснований, предусмотренных пунктами 1, 2, 4 части 1 статьи 81 Трудового кодекса Российской Федерации), а также в случае невыполнения Участником мероприятия обязанности в течение трех месяцев после увольнения с военной службы трудоустроиться к работодателю, с которым был вынужден расторгнуть трудовой договор в соответствии с пунктом 1 части 1 статьи 83 Трудового кодекса Российской Федерации;</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3) обязательство работодателя заключить трудовой договор с Участником мероприятия в течение трех месяцев после его увольнения с военной службы при поступлении заявления о приеме на работу от Участника мероприятия при условии, что до призыва на военную службу Участник мероприятия осуществлял трудовую деятельность у работодателя;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4) обязательство Участника мероприятия произвести возврат полученных сумм социальной выплаты в доход краевого бюджета при нарушении обязательства, предусмотренного пунктом 18 Порядка и (или) установлении факта нарушения и (или) несоблюдения Участником мероприятия условий, установленных при предоставлении социальной выплаты.</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lastRenderedPageBreak/>
        <w:t>В случае расторжения трудового договора до истечения срока, установленного подпунктом 1 настоящего пункта, право Участника мероприятия на социальную выплату сохраняется, если Участник мероприятия в срок, не превышающий 6 месяцев, заключил трудовой договор с другим Учреждением (основное место работы), расположенным в сельской местности или в городах, расположенных в районах Крайнего Севера и приравненных к ним местностях.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При этом период трудовой деятельности в прежнем Учреждении учитывается при исполнении Участником мероприятия обязательства, предусмотренного подпунктом 1 настоящего пункта.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 случае представления документов, указанных в настоящем пункте, в форме электронных документов, подписанных простой электронной подписью или усиленной квалифицированной электронной подписью,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(далее - проверка подписи), с использованием которой подписаны электронные документы, в течение 2 рабочих дней со дня представления заявления и трехстороннего договора. В случае если в результате проверки подписи будет выявлено несоблюдение установленных условий признания ее подлинности или действительности, Министерство в течение 3 дней со дня завершения проведения проверки подписи принимает решение об отказе в приеме к рассмотрению представленных заявления и трехстороннего договора и направляет Участнику мероприятия уведомление об этом в электронной форме с указанием пунктов статей 9, 11 Федерального закона </w:t>
      </w:r>
      <w:r>
        <w:rPr>
          <w:rFonts w:ascii="Times New Roman" w:hAnsi="Times New Roman" w:cs="Times New Roman"/>
          <w:sz w:val="28"/>
          <w:szCs w:val="28"/>
        </w:rPr>
        <w:t>№</w:t>
      </w:r>
      <w:r w:rsidRPr="002C1F8F">
        <w:rPr>
          <w:rFonts w:ascii="Times New Roman" w:hAnsi="Times New Roman" w:cs="Times New Roman"/>
          <w:sz w:val="28"/>
          <w:szCs w:val="28"/>
        </w:rPr>
        <w:t xml:space="preserve"> 63-ФЗ, которые послужили основанием для принятия такого решения.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40" w:name="P751"/>
      <w:bookmarkEnd w:id="40"/>
      <w:r w:rsidRPr="002C1F8F">
        <w:rPr>
          <w:rFonts w:ascii="Times New Roman" w:hAnsi="Times New Roman" w:cs="Times New Roman"/>
          <w:sz w:val="28"/>
          <w:szCs w:val="28"/>
        </w:rPr>
        <w:t>4.1. Доля собственных и (или) заемных средств Участника мероприятия составляет не менее 10 процентов расчетной стоимости строительства (приобретения) жилья.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 общей площади жилья на территории Красноярского края.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Стоимость 1 кв. метра общей площади жилья на территории Красноярского края, используемая для расчета размера социальных выплат применяется в размере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но не превышающей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w:t>
      </w:r>
      <w:r w:rsidRPr="002C1F8F">
        <w:rPr>
          <w:rFonts w:ascii="Times New Roman" w:hAnsi="Times New Roman" w:cs="Times New Roman"/>
          <w:sz w:val="28"/>
          <w:szCs w:val="28"/>
        </w:rPr>
        <w:lastRenderedPageBreak/>
        <w:t>года для Красноярского края.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 случае превышения размера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над размером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 применяется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5. Министерство в течение 10 рабочих дней со дня получения от Участника мероприятия или представителя заявления и документов, указанных в пункте 4 Порядка, оформляет Свидетельство по форме, предусмотренной приложением </w:t>
      </w:r>
      <w:r>
        <w:rPr>
          <w:rFonts w:ascii="Times New Roman" w:hAnsi="Times New Roman" w:cs="Times New Roman"/>
          <w:sz w:val="28"/>
          <w:szCs w:val="28"/>
        </w:rPr>
        <w:t>№</w:t>
      </w:r>
      <w:r w:rsidRPr="002C1F8F">
        <w:rPr>
          <w:rFonts w:ascii="Times New Roman" w:hAnsi="Times New Roman" w:cs="Times New Roman"/>
          <w:sz w:val="28"/>
          <w:szCs w:val="28"/>
        </w:rPr>
        <w:t xml:space="preserve"> 3 к Порядку, направляет Свидетельство в Службу для вручения Свидетельства Участнику мероприятия либо принимает решение об отказе в выдаче Свидетельства. В случае принятия решения об отказе в выдаче Свидетельства Министерство в течение 10 рабочих дней со дня его принятия направляет в Службу письменное уведомление об отказе в выдаче Свидетельства с указанием причины отказа для вручения его Участнику мероприятия.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6. Основаниями для отказа в выдаче Свидетельства Участнику мероприятия является: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исключение Участника мероприятия из сводного списка получателей социальных выплат;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proofErr w:type="spellStart"/>
      <w:r w:rsidRPr="002C1F8F">
        <w:rPr>
          <w:rFonts w:ascii="Times New Roman" w:hAnsi="Times New Roman" w:cs="Times New Roman"/>
          <w:sz w:val="28"/>
          <w:szCs w:val="28"/>
        </w:rPr>
        <w:t>незаключение</w:t>
      </w:r>
      <w:proofErr w:type="spellEnd"/>
      <w:r w:rsidRPr="002C1F8F">
        <w:rPr>
          <w:rFonts w:ascii="Times New Roman" w:hAnsi="Times New Roman" w:cs="Times New Roman"/>
          <w:sz w:val="28"/>
          <w:szCs w:val="28"/>
        </w:rPr>
        <w:t xml:space="preserve"> Участником мероприятия трехстороннего договора.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7. Срок действия Свидетельства составляет 1 год с даты его выдачи, указанной в Свидетельстве.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8. Министерство ведет учет выдачи Свидетельств путем ведения реестра Свидетельств по форме согласно приложению </w:t>
      </w:r>
      <w:r>
        <w:rPr>
          <w:rFonts w:ascii="Times New Roman" w:hAnsi="Times New Roman" w:cs="Times New Roman"/>
          <w:sz w:val="28"/>
          <w:szCs w:val="28"/>
        </w:rPr>
        <w:t>№</w:t>
      </w:r>
      <w:r w:rsidRPr="002C1F8F">
        <w:rPr>
          <w:rFonts w:ascii="Times New Roman" w:hAnsi="Times New Roman" w:cs="Times New Roman"/>
          <w:sz w:val="28"/>
          <w:szCs w:val="28"/>
        </w:rPr>
        <w:t xml:space="preserve"> 2 к Порядку.</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9. Служба в течение 5 рабочих дней со дня получения от Министерства Свидетельства либо письменного уведомления об отказе в выдаче Свидетельства направляет указанные документы Участнику мероприятия или представителю </w:t>
      </w:r>
      <w:proofErr w:type="gramStart"/>
      <w:r w:rsidRPr="002C1F8F">
        <w:rPr>
          <w:rFonts w:ascii="Times New Roman" w:hAnsi="Times New Roman" w:cs="Times New Roman"/>
          <w:sz w:val="28"/>
          <w:szCs w:val="28"/>
        </w:rPr>
        <w:t>лично</w:t>
      </w:r>
      <w:proofErr w:type="gramEnd"/>
      <w:r w:rsidRPr="002C1F8F">
        <w:rPr>
          <w:rFonts w:ascii="Times New Roman" w:hAnsi="Times New Roman" w:cs="Times New Roman"/>
          <w:sz w:val="28"/>
          <w:szCs w:val="28"/>
        </w:rPr>
        <w:t xml:space="preserve"> либо направляет посредством почтового отправления.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41" w:name="P766"/>
      <w:bookmarkEnd w:id="41"/>
      <w:r w:rsidRPr="002C1F8F">
        <w:rPr>
          <w:rFonts w:ascii="Times New Roman" w:hAnsi="Times New Roman" w:cs="Times New Roman"/>
          <w:sz w:val="28"/>
          <w:szCs w:val="28"/>
        </w:rPr>
        <w:t>10. Участник мероприятия или представитель в течение 20 рабочих дней с даты выдачи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11. Банк в течение 5 рабочих дней после перечисления социальной выплаты и закрытия счета направляет в Министерство подлинник Свидетельства с отметкой о произведенной оплате.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42" w:name="P769"/>
      <w:bookmarkEnd w:id="42"/>
      <w:r w:rsidRPr="002C1F8F">
        <w:rPr>
          <w:rFonts w:ascii="Times New Roman" w:hAnsi="Times New Roman" w:cs="Times New Roman"/>
          <w:sz w:val="28"/>
          <w:szCs w:val="28"/>
        </w:rPr>
        <w:t xml:space="preserve">12. При утрате, порче Свидетельства или сдачи Свидетельства в случаях, не позволивших Участнику мероприятия или представителю представить Свидетельство в кредитную организацию в установленный срок, Участник </w:t>
      </w:r>
      <w:r w:rsidRPr="002C1F8F">
        <w:rPr>
          <w:rFonts w:ascii="Times New Roman" w:hAnsi="Times New Roman" w:cs="Times New Roman"/>
          <w:sz w:val="28"/>
          <w:szCs w:val="28"/>
        </w:rPr>
        <w:lastRenderedPageBreak/>
        <w:t xml:space="preserve">мероприятия или представитель в течение 10 рабочих дней со дня наступления указанных обстоятельств подает в Министерство заявление по форме, предусмотренной приложением </w:t>
      </w:r>
      <w:r>
        <w:rPr>
          <w:rFonts w:ascii="Times New Roman" w:hAnsi="Times New Roman" w:cs="Times New Roman"/>
          <w:sz w:val="28"/>
          <w:szCs w:val="28"/>
        </w:rPr>
        <w:t>№</w:t>
      </w:r>
      <w:r w:rsidRPr="002C1F8F">
        <w:rPr>
          <w:rFonts w:ascii="Times New Roman" w:hAnsi="Times New Roman" w:cs="Times New Roman"/>
          <w:sz w:val="28"/>
          <w:szCs w:val="28"/>
        </w:rPr>
        <w:t xml:space="preserve"> 4 к Порядку, лично или посредством почтового отправления либо в форме электронного документа, подписанного усиленной квалифицированной электронной подписью в соответствии с требованиями Федерального закона </w:t>
      </w:r>
      <w:r>
        <w:rPr>
          <w:rFonts w:ascii="Times New Roman" w:hAnsi="Times New Roman" w:cs="Times New Roman"/>
          <w:sz w:val="28"/>
          <w:szCs w:val="28"/>
        </w:rPr>
        <w:t>№</w:t>
      </w:r>
      <w:r w:rsidRPr="002C1F8F">
        <w:rPr>
          <w:rFonts w:ascii="Times New Roman" w:hAnsi="Times New Roman" w:cs="Times New Roman"/>
          <w:sz w:val="28"/>
          <w:szCs w:val="28"/>
        </w:rPr>
        <w:t xml:space="preserve"> 63-ФЗ или простой электронной подписью, если идентификация и аутентификация Участника мероприятия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Участника мероприятия установлена при личном приеме в соответствии с Постановлением Правительства Российской Федерации от 25.01.2013 </w:t>
      </w:r>
      <w:r>
        <w:rPr>
          <w:rFonts w:ascii="Times New Roman" w:hAnsi="Times New Roman" w:cs="Times New Roman"/>
          <w:sz w:val="28"/>
          <w:szCs w:val="28"/>
        </w:rPr>
        <w:t>№</w:t>
      </w:r>
      <w:r w:rsidRPr="002C1F8F">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с указанием причин, требующих замены или сдачи Свидетельства, и оригинал Свидетельства (при его наличии).</w:t>
      </w:r>
    </w:p>
    <w:p w:rsidR="002C1F8F" w:rsidRPr="002C1F8F" w:rsidRDefault="002C1F8F" w:rsidP="002B3A3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 случае представления заявления и Свидетельства (при его наличии) в форме электронных документов, подписанных простой электронной подписью или усиленной квалифицированной электронной подписью, Министерство проводит проверку подписи, с использованием которой подписаны электронные документы, в течение 2 рабочих дней со дня представления заявления и Свидетельства (при его наличии). В случае если в результате проверки подписи будет выявлено несоблюдение установленных условий признания ее подлинности или действительности, Министерство в течение 3 дней со дня завершения проведения проверки подписи принимает решение об отказе в приеме к рассмотрению представленных заявления и Свидетельства (при его наличии) и направляет Участнику мероприятия или представителю уведомление об этом в электронной форме с указанием пунктов статей 9, 11 Федерального закона </w:t>
      </w:r>
      <w:r>
        <w:rPr>
          <w:rFonts w:ascii="Times New Roman" w:hAnsi="Times New Roman" w:cs="Times New Roman"/>
          <w:sz w:val="28"/>
          <w:szCs w:val="28"/>
        </w:rPr>
        <w:t>№</w:t>
      </w:r>
      <w:r w:rsidRPr="002C1F8F">
        <w:rPr>
          <w:rFonts w:ascii="Times New Roman" w:hAnsi="Times New Roman" w:cs="Times New Roman"/>
          <w:sz w:val="28"/>
          <w:szCs w:val="28"/>
        </w:rPr>
        <w:t xml:space="preserve"> 63-ФЗ, которые послужили основани</w:t>
      </w:r>
      <w:r w:rsidR="002B3A3F">
        <w:rPr>
          <w:rFonts w:ascii="Times New Roman" w:hAnsi="Times New Roman" w:cs="Times New Roman"/>
          <w:sz w:val="28"/>
          <w:szCs w:val="28"/>
        </w:rPr>
        <w:t>ем для принятия такого решения.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14. Министерство в течение 10 рабочих дней со дня получения документов, указанных в пункте 12 Порядка, выпускает Свидетельство и направляет его в Службу для вручения Участнику мероприятия или представителю.</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 случае утраты, хищения, порчи Свидетельства в правом верхнем углу лицевой стороны повторно выданного Свидетельства Министерством делается отметка "ДУБЛИКАТ".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15. Служба в течение 5 рабочих дней со дня получения от Министерства Свидетельства направляет его Участнику мероприятия или представителю </w:t>
      </w:r>
      <w:proofErr w:type="gramStart"/>
      <w:r w:rsidRPr="002C1F8F">
        <w:rPr>
          <w:rFonts w:ascii="Times New Roman" w:hAnsi="Times New Roman" w:cs="Times New Roman"/>
          <w:sz w:val="28"/>
          <w:szCs w:val="28"/>
        </w:rPr>
        <w:t>лично</w:t>
      </w:r>
      <w:proofErr w:type="gramEnd"/>
      <w:r w:rsidRPr="002C1F8F">
        <w:rPr>
          <w:rFonts w:ascii="Times New Roman" w:hAnsi="Times New Roman" w:cs="Times New Roman"/>
          <w:sz w:val="28"/>
          <w:szCs w:val="28"/>
        </w:rPr>
        <w:t xml:space="preserve"> или посредством почтового отправления.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16. Свидетельства, не предъявленные в банк, подлежат сдаче в Министерство Участниками мероприятия или представителями </w:t>
      </w:r>
      <w:proofErr w:type="gramStart"/>
      <w:r w:rsidRPr="002C1F8F">
        <w:rPr>
          <w:rFonts w:ascii="Times New Roman" w:hAnsi="Times New Roman" w:cs="Times New Roman"/>
          <w:sz w:val="28"/>
          <w:szCs w:val="28"/>
        </w:rPr>
        <w:t>лично</w:t>
      </w:r>
      <w:proofErr w:type="gramEnd"/>
      <w:r w:rsidRPr="002C1F8F">
        <w:rPr>
          <w:rFonts w:ascii="Times New Roman" w:hAnsi="Times New Roman" w:cs="Times New Roman"/>
          <w:sz w:val="28"/>
          <w:szCs w:val="28"/>
        </w:rPr>
        <w:t xml:space="preserve"> или посредством почтового отправления в течение 30 календарных дней с момента истечения срока их предъявления в банк для заключения договора банковского счета и открытия счета, установленного в пункте 10 Порядка.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17. Свидетельства, сданные Участниками мероприятия или </w:t>
      </w:r>
      <w:r w:rsidRPr="002C1F8F">
        <w:rPr>
          <w:rFonts w:ascii="Times New Roman" w:hAnsi="Times New Roman" w:cs="Times New Roman"/>
          <w:sz w:val="28"/>
          <w:szCs w:val="28"/>
        </w:rPr>
        <w:lastRenderedPageBreak/>
        <w:t>представителями в Министерство, в том числе при их замене, а также Свидетельства с отметкой банка о произведенной оплате подлежат хранению Министерством в течение 5 лет.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43" w:name="P784"/>
      <w:bookmarkEnd w:id="43"/>
      <w:r w:rsidRPr="002C1F8F">
        <w:rPr>
          <w:rFonts w:ascii="Times New Roman" w:hAnsi="Times New Roman" w:cs="Times New Roman"/>
          <w:sz w:val="28"/>
          <w:szCs w:val="28"/>
        </w:rPr>
        <w:t>18. Жилое помещение, построенное (приобретенное) с использованием социальной выплаты, оформляется в общую долевую собственность всех членов семьи Участника мероприятия, в равных долях, не позднее чем в течение 14 месяцев (при приобретении) и не позднее чем в течение трех лет (при строительстве) с даты предоставления социальной выплаты. В случае несоблюдения указанного срока Министерство истребует от Участника мероприятия социальную выплату в краевой бюджет в полном объеме.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Датой предоставления социальной выплаты является дата поступления средств социальной выплаты на банковский счет Участника мероприятия, предназначенного для зачисления социальной выплаты.</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 случае использования для строительства (приобретения) жилого помещения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обязательство о переоформлении построенного (приобретенного) жилого помещения в общую долевую собственность всех членов семьи Участника мероприятия в равных долях после снятия обременения.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Постановлением Правительства Российской Федерации от 12.12.2007 </w:t>
      </w:r>
      <w:r>
        <w:rPr>
          <w:rFonts w:ascii="Times New Roman" w:hAnsi="Times New Roman" w:cs="Times New Roman"/>
          <w:sz w:val="28"/>
          <w:szCs w:val="28"/>
        </w:rPr>
        <w:t>№</w:t>
      </w:r>
      <w:r w:rsidRPr="002C1F8F">
        <w:rPr>
          <w:rFonts w:ascii="Times New Roman" w:hAnsi="Times New Roman" w:cs="Times New Roman"/>
          <w:sz w:val="28"/>
          <w:szCs w:val="28"/>
        </w:rPr>
        <w:t xml:space="preserve"> 862 "О Правилах направления средств (части средств) материнского (семейного) капитала на улучшение жилищных условий".</w:t>
      </w:r>
    </w:p>
    <w:p w:rsidR="002C1F8F" w:rsidRDefault="002C1F8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Pr="002C1F8F" w:rsidRDefault="002B3A3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outlineLvl w:val="1"/>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1</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форме, порядку выдачи,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ведения учета, замены и сдачи свидетельства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 предоставлении социальной выплаты на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строительство (приобретение) жилья в сельской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местности гражданам, работающим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форму реестра выданных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свидетельств, перечень, формы и сроки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представления документов, необходимых для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получения, замены и сдачи свидетельств,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а также срок представления свидетельства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 предоставлении социальной выплаты на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строительство (приобретение) жилья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сельской местности гражданам, работающим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в кредитную организацию для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заключения договора банковского счета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 открытия банковского счета, предназначенного</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для зачисления социальной выплаты, срок</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оформления жилого помещения в общую</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собственность всех членов семьи, указанных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свидетельстве, а также долю собственных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 (или) заемных средств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на строительство (приобретение)</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жилья, необходимых для строительства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(приобретения) жилья (в процентах от</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расчетной стоимости строительства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(приобретения) жилья)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Министру сельского хозяйства</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и торговли Красноярского края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lastRenderedPageBreak/>
        <w:t xml:space="preserve">                                                 (инициалы, фамилия)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от 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(Ф.И.О., дата рождения)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проживающего по адресу:</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Контактный телефон: ________________</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Заявление о выдаче свидетельства</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Прошу выдать мне, ____________________</w:t>
      </w:r>
      <w:r w:rsidR="002B3A3F">
        <w:rPr>
          <w:rFonts w:ascii="Times New Roman" w:hAnsi="Times New Roman" w:cs="Times New Roman"/>
          <w:sz w:val="28"/>
          <w:szCs w:val="28"/>
        </w:rPr>
        <w:t>___________________________</w:t>
      </w:r>
      <w:r w:rsidRPr="002C1F8F">
        <w:rPr>
          <w:rFonts w:ascii="Times New Roman" w:hAnsi="Times New Roman" w:cs="Times New Roman"/>
          <w:sz w:val="28"/>
          <w:szCs w:val="28"/>
        </w:rPr>
        <w:t>,</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(фамилия, имя, отчество (при наличии)</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паспорт __________________, выданный ______</w:t>
      </w:r>
      <w:r w:rsidR="002B3A3F">
        <w:rPr>
          <w:rFonts w:ascii="Times New Roman" w:hAnsi="Times New Roman" w:cs="Times New Roman"/>
          <w:sz w:val="28"/>
          <w:szCs w:val="28"/>
        </w:rPr>
        <w:t>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(серия, </w:t>
      </w:r>
      <w:proofErr w:type="gramStart"/>
      <w:r w:rsidRPr="002C1F8F">
        <w:rPr>
          <w:rFonts w:ascii="Times New Roman" w:hAnsi="Times New Roman" w:cs="Times New Roman"/>
          <w:sz w:val="28"/>
          <w:szCs w:val="28"/>
        </w:rPr>
        <w:t xml:space="preserve">номер)   </w:t>
      </w:r>
      <w:proofErr w:type="gramEnd"/>
      <w:r w:rsidRPr="002C1F8F">
        <w:rPr>
          <w:rFonts w:ascii="Times New Roman" w:hAnsi="Times New Roman" w:cs="Times New Roman"/>
          <w:sz w:val="28"/>
          <w:szCs w:val="28"/>
        </w:rPr>
        <w:t xml:space="preserve">                       (кем, когда)</w:t>
      </w:r>
    </w:p>
    <w:p w:rsidR="002C1F8F" w:rsidRPr="002C1F8F" w:rsidRDefault="002C1F8F" w:rsidP="002C1F8F">
      <w:pPr>
        <w:pStyle w:val="ConsPlusNonformat"/>
        <w:contextualSpacing/>
        <w:jc w:val="both"/>
        <w:rPr>
          <w:rFonts w:ascii="Times New Roman" w:hAnsi="Times New Roman" w:cs="Times New Roman"/>
          <w:sz w:val="28"/>
          <w:szCs w:val="28"/>
        </w:rPr>
      </w:pPr>
      <w:proofErr w:type="gramStart"/>
      <w:r w:rsidRPr="002C1F8F">
        <w:rPr>
          <w:rFonts w:ascii="Times New Roman" w:hAnsi="Times New Roman" w:cs="Times New Roman"/>
          <w:sz w:val="28"/>
          <w:szCs w:val="28"/>
        </w:rPr>
        <w:t>как  участнику</w:t>
      </w:r>
      <w:proofErr w:type="gramEnd"/>
      <w:r w:rsidRPr="002C1F8F">
        <w:rPr>
          <w:rFonts w:ascii="Times New Roman" w:hAnsi="Times New Roman" w:cs="Times New Roman"/>
          <w:sz w:val="28"/>
          <w:szCs w:val="28"/>
        </w:rPr>
        <w:t xml:space="preserve">  мероприятия  по предоставлен</w:t>
      </w:r>
      <w:r w:rsidR="002B3A3F">
        <w:rPr>
          <w:rFonts w:ascii="Times New Roman" w:hAnsi="Times New Roman" w:cs="Times New Roman"/>
          <w:sz w:val="28"/>
          <w:szCs w:val="28"/>
        </w:rPr>
        <w:t xml:space="preserve">ию социальных выплат гражданам, </w:t>
      </w:r>
      <w:r w:rsidRPr="002C1F8F">
        <w:rPr>
          <w:rFonts w:ascii="Times New Roman" w:hAnsi="Times New Roman" w:cs="Times New Roman"/>
          <w:sz w:val="28"/>
          <w:szCs w:val="28"/>
        </w:rPr>
        <w:t>работающим   в   государственных  учреждения</w:t>
      </w:r>
      <w:r w:rsidR="002B3A3F">
        <w:rPr>
          <w:rFonts w:ascii="Times New Roman" w:hAnsi="Times New Roman" w:cs="Times New Roman"/>
          <w:sz w:val="28"/>
          <w:szCs w:val="28"/>
        </w:rPr>
        <w:t xml:space="preserve">х ветеринарии  края  в сельской </w:t>
      </w:r>
      <w:r w:rsidRPr="002C1F8F">
        <w:rPr>
          <w:rFonts w:ascii="Times New Roman" w:hAnsi="Times New Roman" w:cs="Times New Roman"/>
          <w:sz w:val="28"/>
          <w:szCs w:val="28"/>
        </w:rPr>
        <w:t>местности  или  в  городах,  расположенных  в  районах  Крайнего  Севе</w:t>
      </w:r>
      <w:r w:rsidR="002B3A3F">
        <w:rPr>
          <w:rFonts w:ascii="Times New Roman" w:hAnsi="Times New Roman" w:cs="Times New Roman"/>
          <w:sz w:val="28"/>
          <w:szCs w:val="28"/>
        </w:rPr>
        <w:t xml:space="preserve">ра  и </w:t>
      </w:r>
      <w:r w:rsidRPr="002C1F8F">
        <w:rPr>
          <w:rFonts w:ascii="Times New Roman" w:hAnsi="Times New Roman" w:cs="Times New Roman"/>
          <w:sz w:val="28"/>
          <w:szCs w:val="28"/>
        </w:rPr>
        <w:t>приравненных  к  ним  местностях, свидетельс</w:t>
      </w:r>
      <w:r w:rsidR="002B3A3F">
        <w:rPr>
          <w:rFonts w:ascii="Times New Roman" w:hAnsi="Times New Roman" w:cs="Times New Roman"/>
          <w:sz w:val="28"/>
          <w:szCs w:val="28"/>
        </w:rPr>
        <w:t xml:space="preserve">тво о предоставлении социальной </w:t>
      </w:r>
      <w:r w:rsidRPr="002C1F8F">
        <w:rPr>
          <w:rFonts w:ascii="Times New Roman" w:hAnsi="Times New Roman" w:cs="Times New Roman"/>
          <w:sz w:val="28"/>
          <w:szCs w:val="28"/>
        </w:rPr>
        <w:t>выплаты.</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С  порядком</w:t>
      </w:r>
      <w:proofErr w:type="gramEnd"/>
      <w:r w:rsidRPr="002C1F8F">
        <w:rPr>
          <w:rFonts w:ascii="Times New Roman" w:hAnsi="Times New Roman" w:cs="Times New Roman"/>
          <w:sz w:val="28"/>
          <w:szCs w:val="28"/>
        </w:rPr>
        <w:t xml:space="preserve">  получения,  замены  и  сдачи  свидетельства  ознакомлен  и</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обязуюсь их выполнять.</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                 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(подпись участника </w:t>
      </w:r>
      <w:proofErr w:type="gramStart"/>
      <w:r w:rsidRPr="002C1F8F">
        <w:rPr>
          <w:rFonts w:ascii="Times New Roman" w:hAnsi="Times New Roman" w:cs="Times New Roman"/>
          <w:sz w:val="28"/>
          <w:szCs w:val="28"/>
        </w:rPr>
        <w:t xml:space="preserve">мероприятия)   </w:t>
      </w:r>
      <w:proofErr w:type="gramEnd"/>
      <w:r w:rsidRPr="002C1F8F">
        <w:rPr>
          <w:rFonts w:ascii="Times New Roman" w:hAnsi="Times New Roman" w:cs="Times New Roman"/>
          <w:sz w:val="28"/>
          <w:szCs w:val="28"/>
        </w:rPr>
        <w:t xml:space="preserve">                 (расшифровка подписи)</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 __________ 20__ г.</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Pr="002C1F8F" w:rsidRDefault="002B3A3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outlineLvl w:val="1"/>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2</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форме, порядку выдачи,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ведения учета, замены и сдачи свидетельства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 предоставлении социальной выплаты на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строительство (приобретение) жилья в сельской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местности гражданам, работающим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форму реестра выданных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свидетельств, перечень, формы и сроки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представления документов, необходимых для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получения, замены и сдачи свидетельств,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а также срок представления свидетельства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 предоставлении социальной выплаты на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строительство (приобретение) жилья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сельской местности гражданам, работающим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в кредитную организацию для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заключения договора банковского счета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 открытия банковского счета, предназначенного</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для зачисления социальной выплаты, срок</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оформления жилого помещения в общую</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собственность всех членов семьи, указанных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свидетельстве, а также долю собственных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 (или) заемных средств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на строительство (приобретение)</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жилья, необходимых для строительства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(приобретения) жилья (в процентах от</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расчетной стоимости строительства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(приобретения) жилья)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center"/>
        <w:rPr>
          <w:rFonts w:ascii="Times New Roman" w:hAnsi="Times New Roman" w:cs="Times New Roman"/>
          <w:sz w:val="28"/>
          <w:szCs w:val="28"/>
        </w:rPr>
      </w:pPr>
      <w:bookmarkStart w:id="44" w:name="P915"/>
      <w:bookmarkEnd w:id="44"/>
      <w:r w:rsidRPr="002C1F8F">
        <w:rPr>
          <w:rFonts w:ascii="Times New Roman" w:hAnsi="Times New Roman" w:cs="Times New Roman"/>
          <w:sz w:val="28"/>
          <w:szCs w:val="28"/>
        </w:rPr>
        <w:t>Реестр свидетельств о предоставлении социальной выплаты</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(приобретение) жилья гражданам, постоянно</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проживающим и работающим в государственных учреждениях</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lastRenderedPageBreak/>
        <w:t>ветеринарии края в сельской местности или в городах Крайнего</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Севера и приравненных к ним местностях</w:t>
      </w:r>
    </w:p>
    <w:p w:rsidR="002C1F8F" w:rsidRPr="002C1F8F" w:rsidRDefault="002C1F8F" w:rsidP="002C1F8F">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4"/>
        <w:gridCol w:w="1869"/>
        <w:gridCol w:w="1168"/>
        <w:gridCol w:w="2044"/>
        <w:gridCol w:w="2044"/>
        <w:gridCol w:w="1635"/>
      </w:tblGrid>
      <w:tr w:rsidR="002C1F8F" w:rsidRPr="002B3A3F" w:rsidTr="002B3A3F">
        <w:tc>
          <w:tcPr>
            <w:tcW w:w="312" w:type="pct"/>
            <w:vMerge w:val="restar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 п/п</w:t>
            </w:r>
          </w:p>
        </w:tc>
        <w:tc>
          <w:tcPr>
            <w:tcW w:w="1000" w:type="pct"/>
            <w:vMerge w:val="restar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Номер и дата выдачи свидетельства</w:t>
            </w:r>
          </w:p>
        </w:tc>
        <w:tc>
          <w:tcPr>
            <w:tcW w:w="625" w:type="pct"/>
            <w:vMerge w:val="restar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Фамилия, имя, отчество (при наличии)</w:t>
            </w:r>
          </w:p>
        </w:tc>
        <w:tc>
          <w:tcPr>
            <w:tcW w:w="1094" w:type="pc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Размер средств социальной выплаты по свидетельству, тыс. руб.</w:t>
            </w:r>
          </w:p>
        </w:tc>
        <w:tc>
          <w:tcPr>
            <w:tcW w:w="1094" w:type="pct"/>
            <w:vMerge w:val="restar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Стоимость выполненных строительных работ (стоимость приобретенного жилья), тыс. руб.</w:t>
            </w:r>
          </w:p>
        </w:tc>
        <w:tc>
          <w:tcPr>
            <w:tcW w:w="875" w:type="pc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Перечислено средств по свидетельству</w:t>
            </w:r>
          </w:p>
        </w:tc>
      </w:tr>
      <w:tr w:rsidR="002C1F8F" w:rsidRPr="002B3A3F" w:rsidTr="002B3A3F">
        <w:tc>
          <w:tcPr>
            <w:tcW w:w="312" w:type="pct"/>
            <w:vMerge/>
          </w:tcPr>
          <w:p w:rsidR="002C1F8F" w:rsidRPr="002B3A3F" w:rsidRDefault="002C1F8F" w:rsidP="002C1F8F">
            <w:pPr>
              <w:pStyle w:val="ConsPlusNormal"/>
              <w:contextualSpacing/>
              <w:rPr>
                <w:rFonts w:ascii="Times New Roman" w:hAnsi="Times New Roman" w:cs="Times New Roman"/>
                <w:sz w:val="24"/>
                <w:szCs w:val="24"/>
              </w:rPr>
            </w:pPr>
          </w:p>
        </w:tc>
        <w:tc>
          <w:tcPr>
            <w:tcW w:w="1000" w:type="pct"/>
            <w:vMerge/>
          </w:tcPr>
          <w:p w:rsidR="002C1F8F" w:rsidRPr="002B3A3F" w:rsidRDefault="002C1F8F" w:rsidP="002C1F8F">
            <w:pPr>
              <w:pStyle w:val="ConsPlusNormal"/>
              <w:contextualSpacing/>
              <w:rPr>
                <w:rFonts w:ascii="Times New Roman" w:hAnsi="Times New Roman" w:cs="Times New Roman"/>
                <w:sz w:val="24"/>
                <w:szCs w:val="24"/>
              </w:rPr>
            </w:pPr>
          </w:p>
        </w:tc>
        <w:tc>
          <w:tcPr>
            <w:tcW w:w="625" w:type="pct"/>
            <w:vMerge/>
          </w:tcPr>
          <w:p w:rsidR="002C1F8F" w:rsidRPr="002B3A3F" w:rsidRDefault="002C1F8F" w:rsidP="002C1F8F">
            <w:pPr>
              <w:pStyle w:val="ConsPlusNormal"/>
              <w:contextualSpacing/>
              <w:rPr>
                <w:rFonts w:ascii="Times New Roman" w:hAnsi="Times New Roman" w:cs="Times New Roman"/>
                <w:sz w:val="24"/>
                <w:szCs w:val="24"/>
              </w:rPr>
            </w:pPr>
          </w:p>
        </w:tc>
        <w:tc>
          <w:tcPr>
            <w:tcW w:w="1094" w:type="pc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всего</w:t>
            </w:r>
          </w:p>
        </w:tc>
        <w:tc>
          <w:tcPr>
            <w:tcW w:w="1094" w:type="pct"/>
            <w:vMerge/>
          </w:tcPr>
          <w:p w:rsidR="002C1F8F" w:rsidRPr="002B3A3F" w:rsidRDefault="002C1F8F" w:rsidP="002C1F8F">
            <w:pPr>
              <w:pStyle w:val="ConsPlusNormal"/>
              <w:contextualSpacing/>
              <w:rPr>
                <w:rFonts w:ascii="Times New Roman" w:hAnsi="Times New Roman" w:cs="Times New Roman"/>
                <w:sz w:val="24"/>
                <w:szCs w:val="24"/>
              </w:rPr>
            </w:pPr>
          </w:p>
        </w:tc>
        <w:tc>
          <w:tcPr>
            <w:tcW w:w="875" w:type="pc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всего</w:t>
            </w:r>
          </w:p>
        </w:tc>
      </w:tr>
      <w:tr w:rsidR="002C1F8F" w:rsidRPr="002B3A3F" w:rsidTr="002B3A3F">
        <w:tc>
          <w:tcPr>
            <w:tcW w:w="312" w:type="pc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1</w:t>
            </w:r>
          </w:p>
        </w:tc>
        <w:tc>
          <w:tcPr>
            <w:tcW w:w="1000" w:type="pc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2</w:t>
            </w:r>
          </w:p>
        </w:tc>
        <w:tc>
          <w:tcPr>
            <w:tcW w:w="625" w:type="pc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3</w:t>
            </w:r>
          </w:p>
        </w:tc>
        <w:tc>
          <w:tcPr>
            <w:tcW w:w="1094" w:type="pc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4</w:t>
            </w:r>
          </w:p>
        </w:tc>
        <w:tc>
          <w:tcPr>
            <w:tcW w:w="1094" w:type="pc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5</w:t>
            </w:r>
          </w:p>
        </w:tc>
        <w:tc>
          <w:tcPr>
            <w:tcW w:w="875" w:type="pct"/>
          </w:tcPr>
          <w:p w:rsidR="002C1F8F" w:rsidRPr="002B3A3F" w:rsidRDefault="002C1F8F" w:rsidP="002C1F8F">
            <w:pPr>
              <w:pStyle w:val="ConsPlusNormal"/>
              <w:contextualSpacing/>
              <w:jc w:val="center"/>
              <w:rPr>
                <w:rFonts w:ascii="Times New Roman" w:hAnsi="Times New Roman" w:cs="Times New Roman"/>
                <w:sz w:val="24"/>
                <w:szCs w:val="24"/>
              </w:rPr>
            </w:pPr>
            <w:r w:rsidRPr="002B3A3F">
              <w:rPr>
                <w:rFonts w:ascii="Times New Roman" w:hAnsi="Times New Roman" w:cs="Times New Roman"/>
                <w:sz w:val="24"/>
                <w:szCs w:val="24"/>
              </w:rPr>
              <w:t>6</w:t>
            </w:r>
          </w:p>
        </w:tc>
      </w:tr>
      <w:tr w:rsidR="002C1F8F" w:rsidRPr="002B3A3F" w:rsidTr="002B3A3F">
        <w:tc>
          <w:tcPr>
            <w:tcW w:w="312" w:type="pct"/>
          </w:tcPr>
          <w:p w:rsidR="002C1F8F" w:rsidRPr="002B3A3F" w:rsidRDefault="002C1F8F" w:rsidP="002C1F8F">
            <w:pPr>
              <w:pStyle w:val="ConsPlusNormal"/>
              <w:contextualSpacing/>
              <w:rPr>
                <w:rFonts w:ascii="Times New Roman" w:hAnsi="Times New Roman" w:cs="Times New Roman"/>
                <w:sz w:val="24"/>
                <w:szCs w:val="24"/>
              </w:rPr>
            </w:pPr>
            <w:r w:rsidRPr="002B3A3F">
              <w:rPr>
                <w:rFonts w:ascii="Times New Roman" w:hAnsi="Times New Roman" w:cs="Times New Roman"/>
                <w:sz w:val="24"/>
                <w:szCs w:val="24"/>
              </w:rPr>
              <w:t>1</w:t>
            </w:r>
          </w:p>
        </w:tc>
        <w:tc>
          <w:tcPr>
            <w:tcW w:w="1000" w:type="pct"/>
          </w:tcPr>
          <w:p w:rsidR="002C1F8F" w:rsidRPr="002B3A3F" w:rsidRDefault="002C1F8F" w:rsidP="002C1F8F">
            <w:pPr>
              <w:pStyle w:val="ConsPlusNormal"/>
              <w:contextualSpacing/>
              <w:rPr>
                <w:rFonts w:ascii="Times New Roman" w:hAnsi="Times New Roman" w:cs="Times New Roman"/>
                <w:sz w:val="24"/>
                <w:szCs w:val="24"/>
              </w:rPr>
            </w:pPr>
          </w:p>
        </w:tc>
        <w:tc>
          <w:tcPr>
            <w:tcW w:w="625" w:type="pct"/>
          </w:tcPr>
          <w:p w:rsidR="002C1F8F" w:rsidRPr="002B3A3F" w:rsidRDefault="002C1F8F" w:rsidP="002C1F8F">
            <w:pPr>
              <w:pStyle w:val="ConsPlusNormal"/>
              <w:contextualSpacing/>
              <w:rPr>
                <w:rFonts w:ascii="Times New Roman" w:hAnsi="Times New Roman" w:cs="Times New Roman"/>
                <w:sz w:val="24"/>
                <w:szCs w:val="24"/>
              </w:rPr>
            </w:pPr>
          </w:p>
        </w:tc>
        <w:tc>
          <w:tcPr>
            <w:tcW w:w="1094" w:type="pct"/>
          </w:tcPr>
          <w:p w:rsidR="002C1F8F" w:rsidRPr="002B3A3F" w:rsidRDefault="002C1F8F" w:rsidP="002C1F8F">
            <w:pPr>
              <w:pStyle w:val="ConsPlusNormal"/>
              <w:contextualSpacing/>
              <w:rPr>
                <w:rFonts w:ascii="Times New Roman" w:hAnsi="Times New Roman" w:cs="Times New Roman"/>
                <w:sz w:val="24"/>
                <w:szCs w:val="24"/>
              </w:rPr>
            </w:pPr>
          </w:p>
        </w:tc>
        <w:tc>
          <w:tcPr>
            <w:tcW w:w="1094" w:type="pct"/>
          </w:tcPr>
          <w:p w:rsidR="002C1F8F" w:rsidRPr="002B3A3F" w:rsidRDefault="002C1F8F" w:rsidP="002C1F8F">
            <w:pPr>
              <w:pStyle w:val="ConsPlusNormal"/>
              <w:contextualSpacing/>
              <w:rPr>
                <w:rFonts w:ascii="Times New Roman" w:hAnsi="Times New Roman" w:cs="Times New Roman"/>
                <w:sz w:val="24"/>
                <w:szCs w:val="24"/>
              </w:rPr>
            </w:pPr>
          </w:p>
        </w:tc>
        <w:tc>
          <w:tcPr>
            <w:tcW w:w="875" w:type="pct"/>
          </w:tcPr>
          <w:p w:rsidR="002C1F8F" w:rsidRPr="002B3A3F" w:rsidRDefault="002C1F8F" w:rsidP="002C1F8F">
            <w:pPr>
              <w:pStyle w:val="ConsPlusNormal"/>
              <w:contextualSpacing/>
              <w:rPr>
                <w:rFonts w:ascii="Times New Roman" w:hAnsi="Times New Roman" w:cs="Times New Roman"/>
                <w:sz w:val="24"/>
                <w:szCs w:val="24"/>
              </w:rPr>
            </w:pPr>
          </w:p>
        </w:tc>
      </w:tr>
      <w:tr w:rsidR="002C1F8F" w:rsidRPr="002B3A3F" w:rsidTr="002B3A3F">
        <w:tc>
          <w:tcPr>
            <w:tcW w:w="312" w:type="pct"/>
          </w:tcPr>
          <w:p w:rsidR="002C1F8F" w:rsidRPr="002B3A3F" w:rsidRDefault="002C1F8F" w:rsidP="002C1F8F">
            <w:pPr>
              <w:pStyle w:val="ConsPlusNormal"/>
              <w:contextualSpacing/>
              <w:rPr>
                <w:rFonts w:ascii="Times New Roman" w:hAnsi="Times New Roman" w:cs="Times New Roman"/>
                <w:sz w:val="24"/>
                <w:szCs w:val="24"/>
              </w:rPr>
            </w:pPr>
            <w:r w:rsidRPr="002B3A3F">
              <w:rPr>
                <w:rFonts w:ascii="Times New Roman" w:hAnsi="Times New Roman" w:cs="Times New Roman"/>
                <w:sz w:val="24"/>
                <w:szCs w:val="24"/>
              </w:rPr>
              <w:t>2</w:t>
            </w:r>
          </w:p>
        </w:tc>
        <w:tc>
          <w:tcPr>
            <w:tcW w:w="1000" w:type="pct"/>
          </w:tcPr>
          <w:p w:rsidR="002C1F8F" w:rsidRPr="002B3A3F" w:rsidRDefault="002C1F8F" w:rsidP="002C1F8F">
            <w:pPr>
              <w:pStyle w:val="ConsPlusNormal"/>
              <w:contextualSpacing/>
              <w:rPr>
                <w:rFonts w:ascii="Times New Roman" w:hAnsi="Times New Roman" w:cs="Times New Roman"/>
                <w:sz w:val="24"/>
                <w:szCs w:val="24"/>
              </w:rPr>
            </w:pPr>
          </w:p>
        </w:tc>
        <w:tc>
          <w:tcPr>
            <w:tcW w:w="625" w:type="pct"/>
          </w:tcPr>
          <w:p w:rsidR="002C1F8F" w:rsidRPr="002B3A3F" w:rsidRDefault="002C1F8F" w:rsidP="002C1F8F">
            <w:pPr>
              <w:pStyle w:val="ConsPlusNormal"/>
              <w:contextualSpacing/>
              <w:rPr>
                <w:rFonts w:ascii="Times New Roman" w:hAnsi="Times New Roman" w:cs="Times New Roman"/>
                <w:sz w:val="24"/>
                <w:szCs w:val="24"/>
              </w:rPr>
            </w:pPr>
          </w:p>
        </w:tc>
        <w:tc>
          <w:tcPr>
            <w:tcW w:w="1094" w:type="pct"/>
          </w:tcPr>
          <w:p w:rsidR="002C1F8F" w:rsidRPr="002B3A3F" w:rsidRDefault="002C1F8F" w:rsidP="002C1F8F">
            <w:pPr>
              <w:pStyle w:val="ConsPlusNormal"/>
              <w:contextualSpacing/>
              <w:rPr>
                <w:rFonts w:ascii="Times New Roman" w:hAnsi="Times New Roman" w:cs="Times New Roman"/>
                <w:sz w:val="24"/>
                <w:szCs w:val="24"/>
              </w:rPr>
            </w:pPr>
          </w:p>
        </w:tc>
        <w:tc>
          <w:tcPr>
            <w:tcW w:w="1094" w:type="pct"/>
          </w:tcPr>
          <w:p w:rsidR="002C1F8F" w:rsidRPr="002B3A3F" w:rsidRDefault="002C1F8F" w:rsidP="002C1F8F">
            <w:pPr>
              <w:pStyle w:val="ConsPlusNormal"/>
              <w:contextualSpacing/>
              <w:rPr>
                <w:rFonts w:ascii="Times New Roman" w:hAnsi="Times New Roman" w:cs="Times New Roman"/>
                <w:sz w:val="24"/>
                <w:szCs w:val="24"/>
              </w:rPr>
            </w:pPr>
          </w:p>
        </w:tc>
        <w:tc>
          <w:tcPr>
            <w:tcW w:w="875" w:type="pct"/>
          </w:tcPr>
          <w:p w:rsidR="002C1F8F" w:rsidRPr="002B3A3F" w:rsidRDefault="002C1F8F" w:rsidP="002C1F8F">
            <w:pPr>
              <w:pStyle w:val="ConsPlusNormal"/>
              <w:contextualSpacing/>
              <w:rPr>
                <w:rFonts w:ascii="Times New Roman" w:hAnsi="Times New Roman" w:cs="Times New Roman"/>
                <w:sz w:val="24"/>
                <w:szCs w:val="24"/>
              </w:rPr>
            </w:pPr>
          </w:p>
        </w:tc>
      </w:tr>
    </w:tbl>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 ______</w:t>
      </w:r>
      <w:r w:rsidR="002B3A3F">
        <w:rPr>
          <w:rFonts w:ascii="Times New Roman" w:hAnsi="Times New Roman" w:cs="Times New Roman"/>
          <w:sz w:val="28"/>
          <w:szCs w:val="28"/>
        </w:rPr>
        <w:t>__________ 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(должность уполномоченного </w:t>
      </w:r>
      <w:proofErr w:type="gramStart"/>
      <w:r w:rsidRPr="002C1F8F">
        <w:rPr>
          <w:rFonts w:ascii="Times New Roman" w:hAnsi="Times New Roman" w:cs="Times New Roman"/>
          <w:sz w:val="28"/>
          <w:szCs w:val="28"/>
        </w:rPr>
        <w:t xml:space="preserve">лица,   </w:t>
      </w:r>
      <w:proofErr w:type="gramEnd"/>
      <w:r w:rsidRPr="002C1F8F">
        <w:rPr>
          <w:rFonts w:ascii="Times New Roman" w:hAnsi="Times New Roman" w:cs="Times New Roman"/>
          <w:sz w:val="28"/>
          <w:szCs w:val="28"/>
        </w:rPr>
        <w:t xml:space="preserve">   (подпись)     (расшифровка подписи)</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ведущего реестр)</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Pr="002C1F8F" w:rsidRDefault="002B3A3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outlineLvl w:val="1"/>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3</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форме, порядку выдачи,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ведения учета, замены и сдачи свидетельства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 предоставлении социальной выплаты на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строительство (приобретение) жилья в сельской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местности гражданам, работающим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форму реестра выданных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свидетельств, перечень, формы и сроки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представления документов, необходимых для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получения, замены и сдачи свидетельств,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а также срок представления свидетельства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 предоставлении социальной выплаты на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строительство (приобретение) жилья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сельской местности гражданам, работающим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в кредитную организацию для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заключения договора банковского счета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 открытия банковского счета, предназначенного</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для зачисления социальной выплаты, срок</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оформления жилого помещения в общую</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собственность всех членов семьи, указанных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свидетельстве, а также долю собственных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 (или) заемных средств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на строительство (приобретение)</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жилья, необходимых для строительства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(приобретения) жилья (в процентах от</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расчетной стоимости строительства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(приобретения) жилья)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(форма)</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lastRenderedPageBreak/>
        <w:t xml:space="preserve">                (наименование органа исполнительной власти</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Красноярского края)</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bookmarkStart w:id="45" w:name="P1008"/>
      <w:bookmarkEnd w:id="45"/>
      <w:r w:rsidRPr="002C1F8F">
        <w:rPr>
          <w:rFonts w:ascii="Times New Roman" w:hAnsi="Times New Roman" w:cs="Times New Roman"/>
          <w:sz w:val="28"/>
          <w:szCs w:val="28"/>
        </w:rPr>
        <w:t xml:space="preserve">             Свидетельство о предоставлении социальной выплаты</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 строительство (приобретение) жилья на сельской территории</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r>
        <w:rPr>
          <w:rFonts w:ascii="Times New Roman" w:hAnsi="Times New Roman" w:cs="Times New Roman"/>
          <w:sz w:val="28"/>
          <w:szCs w:val="28"/>
        </w:rPr>
        <w:t>№</w:t>
      </w:r>
      <w:r w:rsidRPr="002C1F8F">
        <w:rPr>
          <w:rFonts w:ascii="Times New Roman" w:hAnsi="Times New Roman" w:cs="Times New Roman"/>
          <w:sz w:val="28"/>
          <w:szCs w:val="28"/>
        </w:rPr>
        <w:t xml:space="preserve"> ____________</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Настоящим свидетельством удостоверяется</w:t>
      </w:r>
      <w:r w:rsidR="002B3A3F">
        <w:rPr>
          <w:rFonts w:ascii="Times New Roman" w:hAnsi="Times New Roman" w:cs="Times New Roman"/>
          <w:sz w:val="28"/>
          <w:szCs w:val="28"/>
        </w:rPr>
        <w:t>, что 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(фамилия, имя, отчество</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гражданина - владельца свидетельства, наименование, серия и номер</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документа, удостоверяющего личность, кем и когда выдан)</w:t>
      </w:r>
    </w:p>
    <w:p w:rsidR="002C1F8F" w:rsidRPr="002C1F8F" w:rsidRDefault="002C1F8F" w:rsidP="002C1F8F">
      <w:pPr>
        <w:pStyle w:val="ConsPlusNonformat"/>
        <w:contextualSpacing/>
        <w:jc w:val="both"/>
        <w:rPr>
          <w:rFonts w:ascii="Times New Roman" w:hAnsi="Times New Roman" w:cs="Times New Roman"/>
          <w:sz w:val="28"/>
          <w:szCs w:val="28"/>
        </w:rPr>
      </w:pPr>
      <w:proofErr w:type="gramStart"/>
      <w:r w:rsidRPr="002C1F8F">
        <w:rPr>
          <w:rFonts w:ascii="Times New Roman" w:hAnsi="Times New Roman" w:cs="Times New Roman"/>
          <w:sz w:val="28"/>
          <w:szCs w:val="28"/>
        </w:rPr>
        <w:t>является  участником</w:t>
      </w:r>
      <w:proofErr w:type="gramEnd"/>
      <w:r w:rsidRPr="002C1F8F">
        <w:rPr>
          <w:rFonts w:ascii="Times New Roman" w:hAnsi="Times New Roman" w:cs="Times New Roman"/>
          <w:sz w:val="28"/>
          <w:szCs w:val="28"/>
        </w:rPr>
        <w:t xml:space="preserve">  мероприятий  по  улучш</w:t>
      </w:r>
      <w:r w:rsidR="002B3A3F">
        <w:rPr>
          <w:rFonts w:ascii="Times New Roman" w:hAnsi="Times New Roman" w:cs="Times New Roman"/>
          <w:sz w:val="28"/>
          <w:szCs w:val="28"/>
        </w:rPr>
        <w:t xml:space="preserve">ению  жилищных условий в рамках </w:t>
      </w:r>
      <w:r w:rsidRPr="002C1F8F">
        <w:rPr>
          <w:rFonts w:ascii="Times New Roman" w:hAnsi="Times New Roman" w:cs="Times New Roman"/>
          <w:sz w:val="28"/>
          <w:szCs w:val="28"/>
        </w:rPr>
        <w:t>подпрограммы  "Комплексное  развитие  сельск</w:t>
      </w:r>
      <w:r w:rsidR="002B3A3F">
        <w:rPr>
          <w:rFonts w:ascii="Times New Roman" w:hAnsi="Times New Roman" w:cs="Times New Roman"/>
          <w:sz w:val="28"/>
          <w:szCs w:val="28"/>
        </w:rPr>
        <w:t xml:space="preserve">их  территорий" государственной </w:t>
      </w:r>
      <w:r w:rsidRPr="002C1F8F">
        <w:rPr>
          <w:rFonts w:ascii="Times New Roman" w:hAnsi="Times New Roman" w:cs="Times New Roman"/>
          <w:sz w:val="28"/>
          <w:szCs w:val="28"/>
        </w:rPr>
        <w:t xml:space="preserve">программы  Красноярского края "Развитие сельского </w:t>
      </w:r>
      <w:r w:rsidR="002B3A3F">
        <w:rPr>
          <w:rFonts w:ascii="Times New Roman" w:hAnsi="Times New Roman" w:cs="Times New Roman"/>
          <w:sz w:val="28"/>
          <w:szCs w:val="28"/>
        </w:rPr>
        <w:t xml:space="preserve">хозяйства и регулирование </w:t>
      </w:r>
      <w:r w:rsidRPr="002C1F8F">
        <w:rPr>
          <w:rFonts w:ascii="Times New Roman" w:hAnsi="Times New Roman" w:cs="Times New Roman"/>
          <w:sz w:val="28"/>
          <w:szCs w:val="28"/>
        </w:rPr>
        <w:t>рынков  сельскохозяйственной  продукции,  сы</w:t>
      </w:r>
      <w:r w:rsidR="002B3A3F">
        <w:rPr>
          <w:rFonts w:ascii="Times New Roman" w:hAnsi="Times New Roman" w:cs="Times New Roman"/>
          <w:sz w:val="28"/>
          <w:szCs w:val="28"/>
        </w:rPr>
        <w:t xml:space="preserve">рья  и продовольствия" (далее - </w:t>
      </w:r>
      <w:r w:rsidRPr="002C1F8F">
        <w:rPr>
          <w:rFonts w:ascii="Times New Roman" w:hAnsi="Times New Roman" w:cs="Times New Roman"/>
          <w:sz w:val="28"/>
          <w:szCs w:val="28"/>
        </w:rPr>
        <w:t>подпрограмма), утвержденной Постановлением П</w:t>
      </w:r>
      <w:r w:rsidR="002B3A3F">
        <w:rPr>
          <w:rFonts w:ascii="Times New Roman" w:hAnsi="Times New Roman" w:cs="Times New Roman"/>
          <w:sz w:val="28"/>
          <w:szCs w:val="28"/>
        </w:rPr>
        <w:t xml:space="preserve">равительства Красноярского края </w:t>
      </w:r>
      <w:r w:rsidRPr="002C1F8F">
        <w:rPr>
          <w:rFonts w:ascii="Times New Roman" w:hAnsi="Times New Roman" w:cs="Times New Roman"/>
          <w:sz w:val="28"/>
          <w:szCs w:val="28"/>
        </w:rPr>
        <w:t xml:space="preserve">от 30.09.2013 </w:t>
      </w:r>
      <w:r>
        <w:rPr>
          <w:rFonts w:ascii="Times New Roman" w:hAnsi="Times New Roman" w:cs="Times New Roman"/>
          <w:sz w:val="28"/>
          <w:szCs w:val="28"/>
        </w:rPr>
        <w:t>№</w:t>
      </w:r>
      <w:r w:rsidRPr="002C1F8F">
        <w:rPr>
          <w:rFonts w:ascii="Times New Roman" w:hAnsi="Times New Roman" w:cs="Times New Roman"/>
          <w:sz w:val="28"/>
          <w:szCs w:val="28"/>
        </w:rPr>
        <w:t xml:space="preserve"> 506-п.</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В  соответствии</w:t>
      </w:r>
      <w:proofErr w:type="gramEnd"/>
      <w:r w:rsidRPr="002C1F8F">
        <w:rPr>
          <w:rFonts w:ascii="Times New Roman" w:hAnsi="Times New Roman" w:cs="Times New Roman"/>
          <w:sz w:val="28"/>
          <w:szCs w:val="28"/>
        </w:rPr>
        <w:t xml:space="preserve">  с  условиями  подпрограммы  ему  (ей)  предоставляется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социальная выплата в размере _______________________________________ рублей</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(цифрами и прописью)</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на 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(приобретение жилого помещения, строительство жилого помещения,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участие в долевом строительстве</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жилых помещений - нужное указать)</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(наименование муниципального образования)</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 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 xml:space="preserve">должность)   </w:t>
      </w:r>
      <w:proofErr w:type="gramEnd"/>
      <w:r w:rsidRPr="002C1F8F">
        <w:rPr>
          <w:rFonts w:ascii="Times New Roman" w:hAnsi="Times New Roman" w:cs="Times New Roman"/>
          <w:sz w:val="28"/>
          <w:szCs w:val="28"/>
        </w:rPr>
        <w:t xml:space="preserve">          (подпись)                (ФИО)</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М.П.</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(при наличии)</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линия отреза</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Корешок свидетельства</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lastRenderedPageBreak/>
        <w:t xml:space="preserve">           о предоставлении социальной выплаты на строительство</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(приобретение) жилья на сельской территории &lt;*&gt;</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r>
        <w:rPr>
          <w:rFonts w:ascii="Times New Roman" w:hAnsi="Times New Roman" w:cs="Times New Roman"/>
          <w:sz w:val="28"/>
          <w:szCs w:val="28"/>
        </w:rPr>
        <w:t>№</w:t>
      </w:r>
      <w:r w:rsidRPr="002C1F8F">
        <w:rPr>
          <w:rFonts w:ascii="Times New Roman" w:hAnsi="Times New Roman" w:cs="Times New Roman"/>
          <w:sz w:val="28"/>
          <w:szCs w:val="28"/>
        </w:rPr>
        <w:t xml:space="preserve"> ______________</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Настоящим свидетельством удостоверяется, что 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(фамилия, имя, отчество</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гражданина - владельца свидетельства, наименование, серия и номер</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документа, удостоверяющего личность, кем и когда выдан)</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proofErr w:type="gramStart"/>
      <w:r w:rsidRPr="002C1F8F">
        <w:rPr>
          <w:rFonts w:ascii="Times New Roman" w:hAnsi="Times New Roman" w:cs="Times New Roman"/>
          <w:sz w:val="28"/>
          <w:szCs w:val="28"/>
        </w:rPr>
        <w:t>является  участником</w:t>
      </w:r>
      <w:proofErr w:type="gramEnd"/>
      <w:r w:rsidRPr="002C1F8F">
        <w:rPr>
          <w:rFonts w:ascii="Times New Roman" w:hAnsi="Times New Roman" w:cs="Times New Roman"/>
          <w:sz w:val="28"/>
          <w:szCs w:val="28"/>
        </w:rPr>
        <w:t xml:space="preserve">  мероприятий  по  улучш</w:t>
      </w:r>
      <w:r w:rsidR="002B3A3F">
        <w:rPr>
          <w:rFonts w:ascii="Times New Roman" w:hAnsi="Times New Roman" w:cs="Times New Roman"/>
          <w:sz w:val="28"/>
          <w:szCs w:val="28"/>
        </w:rPr>
        <w:t xml:space="preserve">ению  жилищных условий в рамках </w:t>
      </w:r>
      <w:r w:rsidRPr="002C1F8F">
        <w:rPr>
          <w:rFonts w:ascii="Times New Roman" w:hAnsi="Times New Roman" w:cs="Times New Roman"/>
          <w:sz w:val="28"/>
          <w:szCs w:val="28"/>
        </w:rPr>
        <w:t>подпрограммы  "Комплексное  развитие  сельск</w:t>
      </w:r>
      <w:r w:rsidR="002B3A3F">
        <w:rPr>
          <w:rFonts w:ascii="Times New Roman" w:hAnsi="Times New Roman" w:cs="Times New Roman"/>
          <w:sz w:val="28"/>
          <w:szCs w:val="28"/>
        </w:rPr>
        <w:t xml:space="preserve">их  территорий" государственной </w:t>
      </w:r>
      <w:r w:rsidRPr="002C1F8F">
        <w:rPr>
          <w:rFonts w:ascii="Times New Roman" w:hAnsi="Times New Roman" w:cs="Times New Roman"/>
          <w:sz w:val="28"/>
          <w:szCs w:val="28"/>
        </w:rPr>
        <w:t>программы  Красноярского края "Развитие сель</w:t>
      </w:r>
      <w:r w:rsidR="002B3A3F">
        <w:rPr>
          <w:rFonts w:ascii="Times New Roman" w:hAnsi="Times New Roman" w:cs="Times New Roman"/>
          <w:sz w:val="28"/>
          <w:szCs w:val="28"/>
        </w:rPr>
        <w:t xml:space="preserve">ского хозяйства и регулирование </w:t>
      </w:r>
      <w:r w:rsidRPr="002C1F8F">
        <w:rPr>
          <w:rFonts w:ascii="Times New Roman" w:hAnsi="Times New Roman" w:cs="Times New Roman"/>
          <w:sz w:val="28"/>
          <w:szCs w:val="28"/>
        </w:rPr>
        <w:t>рынков  сельскохозяйственной  продукции,  сы</w:t>
      </w:r>
      <w:r w:rsidR="002B3A3F">
        <w:rPr>
          <w:rFonts w:ascii="Times New Roman" w:hAnsi="Times New Roman" w:cs="Times New Roman"/>
          <w:sz w:val="28"/>
          <w:szCs w:val="28"/>
        </w:rPr>
        <w:t xml:space="preserve">рья  и продовольствия" (далее - </w:t>
      </w:r>
      <w:r w:rsidRPr="002C1F8F">
        <w:rPr>
          <w:rFonts w:ascii="Times New Roman" w:hAnsi="Times New Roman" w:cs="Times New Roman"/>
          <w:sz w:val="28"/>
          <w:szCs w:val="28"/>
        </w:rPr>
        <w:t>подпрограмма), утвержденной Постановлением П</w:t>
      </w:r>
      <w:r w:rsidR="002B3A3F">
        <w:rPr>
          <w:rFonts w:ascii="Times New Roman" w:hAnsi="Times New Roman" w:cs="Times New Roman"/>
          <w:sz w:val="28"/>
          <w:szCs w:val="28"/>
        </w:rPr>
        <w:t xml:space="preserve">равительства Красноярского края </w:t>
      </w:r>
      <w:r w:rsidRPr="002C1F8F">
        <w:rPr>
          <w:rFonts w:ascii="Times New Roman" w:hAnsi="Times New Roman" w:cs="Times New Roman"/>
          <w:sz w:val="28"/>
          <w:szCs w:val="28"/>
        </w:rPr>
        <w:t xml:space="preserve">от 30.09.2013 </w:t>
      </w:r>
      <w:r>
        <w:rPr>
          <w:rFonts w:ascii="Times New Roman" w:hAnsi="Times New Roman" w:cs="Times New Roman"/>
          <w:sz w:val="28"/>
          <w:szCs w:val="28"/>
        </w:rPr>
        <w:t>№</w:t>
      </w:r>
      <w:r w:rsidRPr="002C1F8F">
        <w:rPr>
          <w:rFonts w:ascii="Times New Roman" w:hAnsi="Times New Roman" w:cs="Times New Roman"/>
          <w:sz w:val="28"/>
          <w:szCs w:val="28"/>
        </w:rPr>
        <w:t xml:space="preserve"> 506-п.</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В  соответствии</w:t>
      </w:r>
      <w:proofErr w:type="gramEnd"/>
      <w:r w:rsidRPr="002C1F8F">
        <w:rPr>
          <w:rFonts w:ascii="Times New Roman" w:hAnsi="Times New Roman" w:cs="Times New Roman"/>
          <w:sz w:val="28"/>
          <w:szCs w:val="28"/>
        </w:rPr>
        <w:t xml:space="preserve">  с  условиями  подпрограммы  ему  (ей)  предоставляется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социальная выплата в размере ______________</w:t>
      </w:r>
      <w:r w:rsidR="002B3A3F">
        <w:rPr>
          <w:rFonts w:ascii="Times New Roman" w:hAnsi="Times New Roman" w:cs="Times New Roman"/>
          <w:sz w:val="28"/>
          <w:szCs w:val="28"/>
        </w:rPr>
        <w:t>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(цифрами и прописью)</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рублей, в том числе за счет:</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средств краевого бюджета в размере __________________________</w:t>
      </w:r>
      <w:r w:rsidR="002B3A3F">
        <w:rPr>
          <w:rFonts w:ascii="Times New Roman" w:hAnsi="Times New Roman" w:cs="Times New Roman"/>
          <w:sz w:val="28"/>
          <w:szCs w:val="28"/>
        </w:rPr>
        <w:t>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(цифрами и прописью)</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рублей.</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Свидетельство выдано ______________________</w:t>
      </w:r>
      <w:r w:rsidR="002B3A3F">
        <w:rPr>
          <w:rFonts w:ascii="Times New Roman" w:hAnsi="Times New Roman" w:cs="Times New Roman"/>
          <w:sz w:val="28"/>
          <w:szCs w:val="28"/>
        </w:rPr>
        <w:t>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(наименование органа исполнительной Красноярского</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края, выдавшего свидетельство)</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 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 xml:space="preserve">должность)   </w:t>
      </w:r>
      <w:proofErr w:type="gramEnd"/>
      <w:r w:rsidRPr="002C1F8F">
        <w:rPr>
          <w:rFonts w:ascii="Times New Roman" w:hAnsi="Times New Roman" w:cs="Times New Roman"/>
          <w:sz w:val="28"/>
          <w:szCs w:val="28"/>
        </w:rPr>
        <w:t xml:space="preserve">            (подпись)                  (ФИО)</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М.П.</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(при наличии)</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center"/>
        <w:outlineLvl w:val="2"/>
        <w:rPr>
          <w:rFonts w:ascii="Times New Roman" w:hAnsi="Times New Roman" w:cs="Times New Roman"/>
          <w:sz w:val="28"/>
          <w:szCs w:val="28"/>
        </w:rPr>
      </w:pPr>
      <w:r w:rsidRPr="002C1F8F">
        <w:rPr>
          <w:rFonts w:ascii="Times New Roman" w:hAnsi="Times New Roman" w:cs="Times New Roman"/>
          <w:sz w:val="28"/>
          <w:szCs w:val="28"/>
        </w:rPr>
        <w:t>Оборотная сторона свидетельства</w:t>
      </w:r>
    </w:p>
    <w:p w:rsidR="002C1F8F" w:rsidRPr="002C1F8F" w:rsidRDefault="002C1F8F" w:rsidP="002C1F8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66"/>
        <w:gridCol w:w="346"/>
        <w:gridCol w:w="340"/>
        <w:gridCol w:w="2343"/>
        <w:gridCol w:w="4536"/>
      </w:tblGrid>
      <w:tr w:rsidR="002C1F8F" w:rsidRPr="002C1F8F">
        <w:tc>
          <w:tcPr>
            <w:tcW w:w="4695" w:type="dxa"/>
            <w:gridSpan w:val="4"/>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Свидетельство дает право</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гражданину на открытие</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банковского счета в кредитной</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организации на территории</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субъекта Российской Федерации</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по месту выдачи свидетельства</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и действует не более 1 года</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lastRenderedPageBreak/>
              <w:t>с даты выдачи.</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Численный состав семьи гражданина</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________________________ человек.</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Члены семьи:</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________________________________;</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(ФИО, степень родства) _</w:t>
            </w:r>
            <w:r w:rsidR="002B3A3F">
              <w:rPr>
                <w:rFonts w:ascii="Times New Roman" w:hAnsi="Times New Roman" w:cs="Times New Roman"/>
                <w:sz w:val="28"/>
                <w:szCs w:val="28"/>
              </w:rPr>
              <w:t>______________________________</w:t>
            </w:r>
            <w:r w:rsidRPr="002C1F8F">
              <w:rPr>
                <w:rFonts w:ascii="Times New Roman" w:hAnsi="Times New Roman" w:cs="Times New Roman"/>
                <w:sz w:val="28"/>
                <w:szCs w:val="28"/>
              </w:rPr>
              <w:t>;</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(ФИО, степень родства) __</w:t>
            </w:r>
            <w:r w:rsidR="002B3A3F">
              <w:rPr>
                <w:rFonts w:ascii="Times New Roman" w:hAnsi="Times New Roman" w:cs="Times New Roman"/>
                <w:sz w:val="28"/>
                <w:szCs w:val="28"/>
              </w:rPr>
              <w:t>_____________________________</w:t>
            </w:r>
            <w:r w:rsidRPr="002C1F8F">
              <w:rPr>
                <w:rFonts w:ascii="Times New Roman" w:hAnsi="Times New Roman" w:cs="Times New Roman"/>
                <w:sz w:val="28"/>
                <w:szCs w:val="28"/>
              </w:rPr>
              <w:t>;</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(ФИО, степень родства)</w:t>
            </w:r>
          </w:p>
          <w:p w:rsidR="002C1F8F" w:rsidRPr="002C1F8F" w:rsidRDefault="002C1F8F" w:rsidP="002C1F8F">
            <w:pPr>
              <w:pStyle w:val="ConsPlusNormal"/>
              <w:contextualSpacing/>
              <w:rPr>
                <w:rFonts w:ascii="Times New Roman" w:hAnsi="Times New Roman" w:cs="Times New Roman"/>
                <w:sz w:val="28"/>
                <w:szCs w:val="28"/>
              </w:rPr>
            </w:pP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Расчетная стоимость строительства</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(приобретения) жилья ___________________________________________________ рублей</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Дата выдачи свидетельства ___________</w:t>
            </w:r>
          </w:p>
          <w:p w:rsidR="002C1F8F" w:rsidRPr="002C1F8F" w:rsidRDefault="002C1F8F" w:rsidP="002C1F8F">
            <w:pPr>
              <w:pStyle w:val="ConsPlusNormal"/>
              <w:contextualSpacing/>
              <w:rPr>
                <w:rFonts w:ascii="Times New Roman" w:hAnsi="Times New Roman" w:cs="Times New Roman"/>
                <w:sz w:val="28"/>
                <w:szCs w:val="28"/>
              </w:rPr>
            </w:pPr>
          </w:p>
        </w:tc>
        <w:tc>
          <w:tcPr>
            <w:tcW w:w="4536" w:type="dxa"/>
            <w:vMerge w:val="restart"/>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lastRenderedPageBreak/>
              <w:t>ОТМЕТКА ОБ ОПЛАТЕ</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(заполняется кредитной организацией)</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Дата оплаты ________________________________</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Реквизиты договора, на основании</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lastRenderedPageBreak/>
              <w:t>которого произведена оплата</w:t>
            </w:r>
          </w:p>
          <w:p w:rsidR="002B3A3F" w:rsidRPr="002C1F8F" w:rsidRDefault="002C1F8F" w:rsidP="002B3A3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_______________________________</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______________________________</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Сумма по договору _______________________________</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________________________________</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Получатель социальной</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выплаты _______________________________</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(ФИО)</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Сумма перечислений</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_______________________________</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(подпись ответственного работника</w:t>
            </w:r>
          </w:p>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кредитной организации)</w:t>
            </w:r>
          </w:p>
          <w:p w:rsidR="002C1F8F" w:rsidRPr="002C1F8F" w:rsidRDefault="002C1F8F" w:rsidP="002C1F8F">
            <w:pPr>
              <w:pStyle w:val="ConsPlusNormal"/>
              <w:contextualSpacing/>
              <w:rPr>
                <w:rFonts w:ascii="Times New Roman" w:hAnsi="Times New Roman" w:cs="Times New Roman"/>
                <w:sz w:val="28"/>
                <w:szCs w:val="28"/>
              </w:rPr>
            </w:pPr>
          </w:p>
          <w:p w:rsidR="002C1F8F" w:rsidRPr="002C1F8F" w:rsidRDefault="002C1F8F" w:rsidP="002C1F8F">
            <w:pPr>
              <w:pStyle w:val="ConsPlusNormal"/>
              <w:contextualSpacing/>
              <w:rPr>
                <w:rFonts w:ascii="Times New Roman" w:hAnsi="Times New Roman" w:cs="Times New Roman"/>
                <w:sz w:val="28"/>
                <w:szCs w:val="28"/>
              </w:rPr>
            </w:pP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МП</w:t>
            </w:r>
          </w:p>
          <w:p w:rsidR="002C1F8F" w:rsidRPr="002C1F8F" w:rsidRDefault="002C1F8F" w:rsidP="002C1F8F">
            <w:pPr>
              <w:pStyle w:val="ConsPlusNormal"/>
              <w:contextualSpacing/>
              <w:rPr>
                <w:rFonts w:ascii="Times New Roman" w:hAnsi="Times New Roman" w:cs="Times New Roman"/>
                <w:sz w:val="28"/>
                <w:szCs w:val="28"/>
              </w:rPr>
            </w:pPr>
            <w:r w:rsidRPr="002C1F8F">
              <w:rPr>
                <w:rFonts w:ascii="Times New Roman" w:hAnsi="Times New Roman" w:cs="Times New Roman"/>
                <w:sz w:val="28"/>
                <w:szCs w:val="28"/>
              </w:rPr>
              <w:t>(при наличии)</w:t>
            </w:r>
          </w:p>
        </w:tc>
      </w:tr>
      <w:tr w:rsidR="002C1F8F" w:rsidRPr="002C1F8F">
        <w:tc>
          <w:tcPr>
            <w:tcW w:w="2012" w:type="dxa"/>
            <w:gridSpan w:val="2"/>
            <w:tcBorders>
              <w:top w:val="nil"/>
              <w:left w:val="nil"/>
              <w:bottom w:val="single" w:sz="4" w:space="0" w:color="auto"/>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2343" w:type="dxa"/>
            <w:tcBorders>
              <w:top w:val="nil"/>
              <w:left w:val="nil"/>
              <w:bottom w:val="single" w:sz="4" w:space="0" w:color="auto"/>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4536" w:type="dxa"/>
            <w:vMerge/>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r>
      <w:tr w:rsidR="002C1F8F" w:rsidRPr="002C1F8F">
        <w:tc>
          <w:tcPr>
            <w:tcW w:w="2012" w:type="dxa"/>
            <w:gridSpan w:val="2"/>
            <w:tcBorders>
              <w:top w:val="single" w:sz="4" w:space="0" w:color="auto"/>
              <w:left w:val="nil"/>
              <w:bottom w:val="nil"/>
              <w:right w:val="nil"/>
            </w:tcBorders>
          </w:tcPr>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(должность)</w:t>
            </w:r>
          </w:p>
        </w:tc>
        <w:tc>
          <w:tcPr>
            <w:tcW w:w="340" w:type="dxa"/>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2343" w:type="dxa"/>
            <w:tcBorders>
              <w:top w:val="single" w:sz="4" w:space="0" w:color="auto"/>
              <w:left w:val="nil"/>
              <w:bottom w:val="nil"/>
              <w:right w:val="nil"/>
            </w:tcBorders>
          </w:tcPr>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(ФИО)</w:t>
            </w:r>
          </w:p>
        </w:tc>
        <w:tc>
          <w:tcPr>
            <w:tcW w:w="4536" w:type="dxa"/>
            <w:vMerge/>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r>
      <w:tr w:rsidR="002C1F8F" w:rsidRPr="002C1F8F">
        <w:tc>
          <w:tcPr>
            <w:tcW w:w="4695" w:type="dxa"/>
            <w:gridSpan w:val="4"/>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4536" w:type="dxa"/>
            <w:vMerge/>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r>
      <w:tr w:rsidR="002C1F8F" w:rsidRPr="002C1F8F">
        <w:tc>
          <w:tcPr>
            <w:tcW w:w="1666" w:type="dxa"/>
            <w:tcBorders>
              <w:top w:val="nil"/>
              <w:left w:val="nil"/>
              <w:bottom w:val="single" w:sz="4" w:space="0" w:color="auto"/>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686" w:type="dxa"/>
            <w:gridSpan w:val="2"/>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2343" w:type="dxa"/>
            <w:tcBorders>
              <w:top w:val="nil"/>
              <w:left w:val="nil"/>
              <w:bottom w:val="nil"/>
              <w:right w:val="nil"/>
            </w:tcBorders>
          </w:tcPr>
          <w:p w:rsidR="002C1F8F" w:rsidRPr="002C1F8F" w:rsidRDefault="002C1F8F" w:rsidP="002C1F8F">
            <w:pPr>
              <w:pStyle w:val="ConsPlusNormal"/>
              <w:contextualSpacing/>
              <w:jc w:val="both"/>
              <w:rPr>
                <w:rFonts w:ascii="Times New Roman" w:hAnsi="Times New Roman" w:cs="Times New Roman"/>
                <w:sz w:val="28"/>
                <w:szCs w:val="28"/>
              </w:rPr>
            </w:pPr>
            <w:r w:rsidRPr="002C1F8F">
              <w:rPr>
                <w:rFonts w:ascii="Times New Roman" w:hAnsi="Times New Roman" w:cs="Times New Roman"/>
                <w:sz w:val="28"/>
                <w:szCs w:val="28"/>
              </w:rPr>
              <w:t>М.П.</w:t>
            </w:r>
          </w:p>
        </w:tc>
        <w:tc>
          <w:tcPr>
            <w:tcW w:w="4536" w:type="dxa"/>
            <w:vMerge/>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r>
      <w:tr w:rsidR="002C1F8F" w:rsidRPr="002C1F8F">
        <w:tc>
          <w:tcPr>
            <w:tcW w:w="1666" w:type="dxa"/>
            <w:tcBorders>
              <w:top w:val="single" w:sz="4" w:space="0" w:color="auto"/>
              <w:left w:val="nil"/>
              <w:bottom w:val="nil"/>
              <w:right w:val="nil"/>
            </w:tcBorders>
          </w:tcPr>
          <w:p w:rsidR="002C1F8F" w:rsidRPr="002C1F8F" w:rsidRDefault="002C1F8F" w:rsidP="002C1F8F">
            <w:pPr>
              <w:pStyle w:val="ConsPlusNormal"/>
              <w:contextualSpacing/>
              <w:jc w:val="center"/>
              <w:rPr>
                <w:rFonts w:ascii="Times New Roman" w:hAnsi="Times New Roman" w:cs="Times New Roman"/>
                <w:sz w:val="28"/>
                <w:szCs w:val="28"/>
              </w:rPr>
            </w:pPr>
            <w:r w:rsidRPr="002C1F8F">
              <w:rPr>
                <w:rFonts w:ascii="Times New Roman" w:hAnsi="Times New Roman" w:cs="Times New Roman"/>
                <w:sz w:val="28"/>
                <w:szCs w:val="28"/>
              </w:rPr>
              <w:t>(подпись)</w:t>
            </w:r>
          </w:p>
        </w:tc>
        <w:tc>
          <w:tcPr>
            <w:tcW w:w="686" w:type="dxa"/>
            <w:gridSpan w:val="2"/>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c>
          <w:tcPr>
            <w:tcW w:w="2343" w:type="dxa"/>
            <w:tcBorders>
              <w:top w:val="nil"/>
              <w:left w:val="nil"/>
              <w:bottom w:val="nil"/>
              <w:right w:val="nil"/>
            </w:tcBorders>
          </w:tcPr>
          <w:p w:rsidR="002C1F8F" w:rsidRPr="002C1F8F" w:rsidRDefault="002C1F8F" w:rsidP="002C1F8F">
            <w:pPr>
              <w:pStyle w:val="ConsPlusNormal"/>
              <w:contextualSpacing/>
              <w:jc w:val="both"/>
              <w:rPr>
                <w:rFonts w:ascii="Times New Roman" w:hAnsi="Times New Roman" w:cs="Times New Roman"/>
                <w:sz w:val="28"/>
                <w:szCs w:val="28"/>
              </w:rPr>
            </w:pPr>
            <w:r w:rsidRPr="002C1F8F">
              <w:rPr>
                <w:rFonts w:ascii="Times New Roman" w:hAnsi="Times New Roman" w:cs="Times New Roman"/>
                <w:sz w:val="28"/>
                <w:szCs w:val="28"/>
              </w:rPr>
              <w:t>(при наличии)</w:t>
            </w:r>
          </w:p>
        </w:tc>
        <w:tc>
          <w:tcPr>
            <w:tcW w:w="4536" w:type="dxa"/>
            <w:vMerge/>
            <w:tcBorders>
              <w:top w:val="nil"/>
              <w:left w:val="nil"/>
              <w:bottom w:val="nil"/>
              <w:right w:val="nil"/>
            </w:tcBorders>
          </w:tcPr>
          <w:p w:rsidR="002C1F8F" w:rsidRPr="002C1F8F" w:rsidRDefault="002C1F8F" w:rsidP="002C1F8F">
            <w:pPr>
              <w:pStyle w:val="ConsPlusNormal"/>
              <w:contextualSpacing/>
              <w:rPr>
                <w:rFonts w:ascii="Times New Roman" w:hAnsi="Times New Roman" w:cs="Times New Roman"/>
                <w:sz w:val="28"/>
                <w:szCs w:val="28"/>
              </w:rPr>
            </w:pPr>
          </w:p>
        </w:tc>
      </w:tr>
    </w:tbl>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линия отреза</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Предоставленная социальная выплата направляется на 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(приобретение жилого</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помещения, строительство жилого помещения, участие в долевом</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строительстве жилых помещений - нужное указать)</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Численный состав семьи гражданина ________________________________ человек.</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Члены семьи: 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(ФИО, степень родства)</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(ФИО, степень родства)</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lastRenderedPageBreak/>
        <w:t>__________________________________________</w:t>
      </w:r>
      <w:r w:rsidR="002B3A3F">
        <w:rPr>
          <w:rFonts w:ascii="Times New Roman" w:hAnsi="Times New Roman" w:cs="Times New Roman"/>
          <w:sz w:val="28"/>
          <w:szCs w:val="28"/>
        </w:rPr>
        <w:t>________________________</w:t>
      </w:r>
      <w:r w:rsidRPr="002C1F8F">
        <w:rPr>
          <w:rFonts w:ascii="Times New Roman" w:hAnsi="Times New Roman" w:cs="Times New Roman"/>
          <w:sz w:val="28"/>
          <w:szCs w:val="28"/>
        </w:rPr>
        <w:t>.</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(ФИО, степень родства)</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Дата выдачи свидетельства ________________</w:t>
      </w:r>
      <w:r w:rsidR="002B3A3F">
        <w:rPr>
          <w:rFonts w:ascii="Times New Roman" w:hAnsi="Times New Roman" w:cs="Times New Roman"/>
          <w:sz w:val="28"/>
          <w:szCs w:val="28"/>
        </w:rPr>
        <w:t>_________________________</w:t>
      </w:r>
      <w:r w:rsidRPr="002C1F8F">
        <w:rPr>
          <w:rFonts w:ascii="Times New Roman" w:hAnsi="Times New Roman" w:cs="Times New Roman"/>
          <w:sz w:val="28"/>
          <w:szCs w:val="28"/>
        </w:rPr>
        <w:t>_</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Подпись владельца свидетельства _____</w:t>
      </w:r>
      <w:r w:rsidR="002B3A3F">
        <w:rPr>
          <w:rFonts w:ascii="Times New Roman" w:hAnsi="Times New Roman" w:cs="Times New Roman"/>
          <w:sz w:val="28"/>
          <w:szCs w:val="28"/>
        </w:rPr>
        <w:t>_________________________</w:t>
      </w:r>
      <w:r w:rsidRPr="002C1F8F">
        <w:rPr>
          <w:rFonts w:ascii="Times New Roman" w:hAnsi="Times New Roman" w:cs="Times New Roman"/>
          <w:sz w:val="28"/>
          <w:szCs w:val="28"/>
        </w:rPr>
        <w:t>______</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Свидетельство вы</w:t>
      </w:r>
      <w:r w:rsidR="002B3A3F">
        <w:rPr>
          <w:rFonts w:ascii="Times New Roman" w:hAnsi="Times New Roman" w:cs="Times New Roman"/>
          <w:sz w:val="28"/>
          <w:szCs w:val="28"/>
        </w:rPr>
        <w:t>дано ____________________</w:t>
      </w:r>
      <w:r w:rsidRPr="002C1F8F">
        <w:rPr>
          <w:rFonts w:ascii="Times New Roman" w:hAnsi="Times New Roman" w:cs="Times New Roman"/>
          <w:sz w:val="28"/>
          <w:szCs w:val="28"/>
        </w:rPr>
        <w:t>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(наименование органа исполнительной Красноярского края,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выдавшего свидетельство)</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 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 xml:space="preserve">должность)   </w:t>
      </w:r>
      <w:proofErr w:type="gramEnd"/>
      <w:r w:rsidRPr="002C1F8F">
        <w:rPr>
          <w:rFonts w:ascii="Times New Roman" w:hAnsi="Times New Roman" w:cs="Times New Roman"/>
          <w:sz w:val="28"/>
          <w:szCs w:val="28"/>
        </w:rPr>
        <w:t xml:space="preserve">           (подпись)                (ФИО)</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М.П.</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(при наличии)</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Отметка о построенном (приобретенном) жиль</w:t>
      </w:r>
      <w:r w:rsidR="002B3A3F">
        <w:rPr>
          <w:rFonts w:ascii="Times New Roman" w:hAnsi="Times New Roman" w:cs="Times New Roman"/>
          <w:sz w:val="28"/>
          <w:szCs w:val="28"/>
        </w:rPr>
        <w:t>е_________________________</w:t>
      </w:r>
      <w:r w:rsidRPr="002C1F8F">
        <w:rPr>
          <w:rFonts w:ascii="Times New Roman" w:hAnsi="Times New Roman" w:cs="Times New Roman"/>
          <w:sz w:val="28"/>
          <w:szCs w:val="28"/>
        </w:rPr>
        <w:t>;</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размер построенного (приобретенного) жилья</w:t>
      </w:r>
      <w:r w:rsidR="002B3A3F">
        <w:rPr>
          <w:rFonts w:ascii="Times New Roman" w:hAnsi="Times New Roman" w:cs="Times New Roman"/>
          <w:sz w:val="28"/>
          <w:szCs w:val="28"/>
        </w:rPr>
        <w:t xml:space="preserve"> _________________________</w:t>
      </w:r>
      <w:r w:rsidRPr="002C1F8F">
        <w:rPr>
          <w:rFonts w:ascii="Times New Roman" w:hAnsi="Times New Roman" w:cs="Times New Roman"/>
          <w:sz w:val="28"/>
          <w:szCs w:val="28"/>
        </w:rPr>
        <w:t>;</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адрес построенного (приобретенного) жилья </w:t>
      </w:r>
      <w:r w:rsidR="002B3A3F">
        <w:rPr>
          <w:rFonts w:ascii="Times New Roman" w:hAnsi="Times New Roman" w:cs="Times New Roman"/>
          <w:sz w:val="28"/>
          <w:szCs w:val="28"/>
        </w:rPr>
        <w:t>__________________________</w:t>
      </w:r>
      <w:r w:rsidRPr="002C1F8F">
        <w:rPr>
          <w:rFonts w:ascii="Times New Roman" w:hAnsi="Times New Roman" w:cs="Times New Roman"/>
          <w:sz w:val="28"/>
          <w:szCs w:val="28"/>
        </w:rPr>
        <w:t>.</w:t>
      </w:r>
    </w:p>
    <w:p w:rsidR="002C1F8F" w:rsidRPr="002C1F8F" w:rsidRDefault="002C1F8F" w:rsidP="002C1F8F">
      <w:pPr>
        <w:pStyle w:val="ConsPlusNormal"/>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46" w:name="P1172"/>
      <w:bookmarkEnd w:id="46"/>
      <w:r w:rsidRPr="002C1F8F">
        <w:rPr>
          <w:rFonts w:ascii="Times New Roman" w:hAnsi="Times New Roman" w:cs="Times New Roman"/>
          <w:sz w:val="28"/>
          <w:szCs w:val="28"/>
        </w:rPr>
        <w:t>&lt;*&gt; Корешок хранится в органе исполнительной власти Красноярского края, выдавшем свидетельство.</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Pr="002C1F8F" w:rsidRDefault="002B3A3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outlineLvl w:val="1"/>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4</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форме, порядку выдачи,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ведения учета, замены и сдачи свидетельства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 предоставлении социальной выплаты на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строительство (приобретение) жилья в сельской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местности гражданам, работающим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форму реестра выданных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свидетельств, перечень, формы и сроки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представления документов, необходимых для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получения, замены и сдачи свидетельств,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а также срок представления свидетельства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 предоставлении социальной выплаты на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строительство (приобретение) жилья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сельской местности гражданам, работающим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в кредитную организацию для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заключения договора банковского счета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 открытия банковского счета, предназначенного</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для зачисления социальной выплаты, срок</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оформления жилого помещения в общую</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собственность всех членов семьи, указанных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свидетельстве, а также долю собственных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 (или) заемных средств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 работающих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на строительство (приобретение)</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жилья, необходимых для строительства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(приобретения) жилья (в процентах от</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расчетной стоимости строительства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(приобретения) жилья)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Министру сельского хозяйства</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и торговли Красноярского края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lastRenderedPageBreak/>
        <w:t xml:space="preserve">                                              (инициалы, фамилия)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от 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(фамилия, имя, отчество, дата рождения)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проживающего по адресу:</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bookmarkStart w:id="47" w:name="P1233"/>
      <w:bookmarkEnd w:id="47"/>
      <w:r w:rsidRPr="002C1F8F">
        <w:rPr>
          <w:rFonts w:ascii="Times New Roman" w:hAnsi="Times New Roman" w:cs="Times New Roman"/>
          <w:sz w:val="28"/>
          <w:szCs w:val="28"/>
        </w:rPr>
        <w:t xml:space="preserve">                 Заявление о замене (сдаче) свидетельства</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Я, 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(фамилия, имя, отчество)</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паспорт _______________________, выданный _</w:t>
      </w:r>
      <w:r w:rsidR="002B3A3F">
        <w:rPr>
          <w:rFonts w:ascii="Times New Roman" w:hAnsi="Times New Roman" w:cs="Times New Roman"/>
          <w:sz w:val="28"/>
          <w:szCs w:val="28"/>
        </w:rPr>
        <w:t>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(серия, </w:t>
      </w:r>
      <w:proofErr w:type="gramStart"/>
      <w:r w:rsidRPr="002C1F8F">
        <w:rPr>
          <w:rFonts w:ascii="Times New Roman" w:hAnsi="Times New Roman" w:cs="Times New Roman"/>
          <w:sz w:val="28"/>
          <w:szCs w:val="28"/>
        </w:rPr>
        <w:t xml:space="preserve">номер)   </w:t>
      </w:r>
      <w:proofErr w:type="gramEnd"/>
      <w:r w:rsidRPr="002C1F8F">
        <w:rPr>
          <w:rFonts w:ascii="Times New Roman" w:hAnsi="Times New Roman" w:cs="Times New Roman"/>
          <w:sz w:val="28"/>
          <w:szCs w:val="28"/>
        </w:rPr>
        <w:t xml:space="preserve">                        (кем, когда)</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как    участник    мероприятия   "Социальные   выплаты   на   строительство</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w:t>
      </w:r>
      <w:proofErr w:type="gramStart"/>
      <w:r w:rsidRPr="002C1F8F">
        <w:rPr>
          <w:rFonts w:ascii="Times New Roman" w:hAnsi="Times New Roman" w:cs="Times New Roman"/>
          <w:sz w:val="28"/>
          <w:szCs w:val="28"/>
        </w:rPr>
        <w:t>приобретение)  жилья</w:t>
      </w:r>
      <w:proofErr w:type="gramEnd"/>
      <w:r w:rsidRPr="002C1F8F">
        <w:rPr>
          <w:rFonts w:ascii="Times New Roman" w:hAnsi="Times New Roman" w:cs="Times New Roman"/>
          <w:sz w:val="28"/>
          <w:szCs w:val="28"/>
        </w:rPr>
        <w:t xml:space="preserve">  гражданам,  работающи</w:t>
      </w:r>
      <w:r w:rsidR="002B3A3F">
        <w:rPr>
          <w:rFonts w:ascii="Times New Roman" w:hAnsi="Times New Roman" w:cs="Times New Roman"/>
          <w:sz w:val="28"/>
          <w:szCs w:val="28"/>
        </w:rPr>
        <w:t xml:space="preserve">м в государственных учреждениях </w:t>
      </w:r>
      <w:r w:rsidRPr="002C1F8F">
        <w:rPr>
          <w:rFonts w:ascii="Times New Roman" w:hAnsi="Times New Roman" w:cs="Times New Roman"/>
          <w:sz w:val="28"/>
          <w:szCs w:val="28"/>
        </w:rPr>
        <w:t>ветеринарии  края  в  сельской  местности  или  в городах Крайнего Севера и</w:t>
      </w:r>
    </w:p>
    <w:p w:rsidR="002C1F8F" w:rsidRPr="002C1F8F" w:rsidRDefault="002C1F8F" w:rsidP="002C1F8F">
      <w:pPr>
        <w:pStyle w:val="ConsPlusNonformat"/>
        <w:contextualSpacing/>
        <w:jc w:val="both"/>
        <w:rPr>
          <w:rFonts w:ascii="Times New Roman" w:hAnsi="Times New Roman" w:cs="Times New Roman"/>
          <w:sz w:val="28"/>
          <w:szCs w:val="28"/>
        </w:rPr>
      </w:pPr>
      <w:proofErr w:type="gramStart"/>
      <w:r w:rsidRPr="002C1F8F">
        <w:rPr>
          <w:rFonts w:ascii="Times New Roman" w:hAnsi="Times New Roman" w:cs="Times New Roman"/>
          <w:sz w:val="28"/>
          <w:szCs w:val="28"/>
        </w:rPr>
        <w:t>приравненных  к</w:t>
      </w:r>
      <w:proofErr w:type="gramEnd"/>
      <w:r w:rsidRPr="002C1F8F">
        <w:rPr>
          <w:rFonts w:ascii="Times New Roman" w:hAnsi="Times New Roman" w:cs="Times New Roman"/>
          <w:sz w:val="28"/>
          <w:szCs w:val="28"/>
        </w:rPr>
        <w:t xml:space="preserve">  ним  местностях,  на  строительство  (приобретение) жилья"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подпрограммы  "Комплексное  развитие  сельск</w:t>
      </w:r>
      <w:r w:rsidR="002B3A3F">
        <w:rPr>
          <w:rFonts w:ascii="Times New Roman" w:hAnsi="Times New Roman" w:cs="Times New Roman"/>
          <w:sz w:val="28"/>
          <w:szCs w:val="28"/>
        </w:rPr>
        <w:t xml:space="preserve">их  территорий" государственной </w:t>
      </w:r>
      <w:r w:rsidRPr="002C1F8F">
        <w:rPr>
          <w:rFonts w:ascii="Times New Roman" w:hAnsi="Times New Roman" w:cs="Times New Roman"/>
          <w:sz w:val="28"/>
          <w:szCs w:val="28"/>
        </w:rPr>
        <w:t>программы  Красноярского края "Развитие сель</w:t>
      </w:r>
      <w:r w:rsidR="002B3A3F">
        <w:rPr>
          <w:rFonts w:ascii="Times New Roman" w:hAnsi="Times New Roman" w:cs="Times New Roman"/>
          <w:sz w:val="28"/>
          <w:szCs w:val="28"/>
        </w:rPr>
        <w:t xml:space="preserve">ского хозяйства и регулирование </w:t>
      </w:r>
      <w:r w:rsidRPr="002C1F8F">
        <w:rPr>
          <w:rFonts w:ascii="Times New Roman" w:hAnsi="Times New Roman" w:cs="Times New Roman"/>
          <w:sz w:val="28"/>
          <w:szCs w:val="28"/>
        </w:rPr>
        <w:t>рынков    сельскохозяйственной    продукции,</w:t>
      </w:r>
      <w:r w:rsidR="002B3A3F">
        <w:rPr>
          <w:rFonts w:ascii="Times New Roman" w:hAnsi="Times New Roman" w:cs="Times New Roman"/>
          <w:sz w:val="28"/>
          <w:szCs w:val="28"/>
        </w:rPr>
        <w:t xml:space="preserve">   сырья   и   продовольствия", </w:t>
      </w:r>
      <w:r w:rsidRPr="002C1F8F">
        <w:rPr>
          <w:rFonts w:ascii="Times New Roman" w:hAnsi="Times New Roman" w:cs="Times New Roman"/>
          <w:sz w:val="28"/>
          <w:szCs w:val="28"/>
        </w:rPr>
        <w:t>утвержденной  Постановлением Правительства К</w:t>
      </w:r>
      <w:r w:rsidR="002B3A3F">
        <w:rPr>
          <w:rFonts w:ascii="Times New Roman" w:hAnsi="Times New Roman" w:cs="Times New Roman"/>
          <w:sz w:val="28"/>
          <w:szCs w:val="28"/>
        </w:rPr>
        <w:t xml:space="preserve">расноярского края от 30.09.2013 </w:t>
      </w:r>
      <w:r>
        <w:rPr>
          <w:rFonts w:ascii="Times New Roman" w:hAnsi="Times New Roman" w:cs="Times New Roman"/>
          <w:sz w:val="28"/>
          <w:szCs w:val="28"/>
        </w:rPr>
        <w:t>№</w:t>
      </w:r>
      <w:r w:rsidRPr="002C1F8F">
        <w:rPr>
          <w:rFonts w:ascii="Times New Roman" w:hAnsi="Times New Roman" w:cs="Times New Roman"/>
          <w:sz w:val="28"/>
          <w:szCs w:val="28"/>
        </w:rPr>
        <w:t xml:space="preserve">  506-п прошу заменить (принять) свидетельс</w:t>
      </w:r>
      <w:r w:rsidR="002B3A3F">
        <w:rPr>
          <w:rFonts w:ascii="Times New Roman" w:hAnsi="Times New Roman" w:cs="Times New Roman"/>
          <w:sz w:val="28"/>
          <w:szCs w:val="28"/>
        </w:rPr>
        <w:t xml:space="preserve">тво о предоставлении социальной </w:t>
      </w:r>
      <w:r w:rsidRPr="002C1F8F">
        <w:rPr>
          <w:rFonts w:ascii="Times New Roman" w:hAnsi="Times New Roman" w:cs="Times New Roman"/>
          <w:sz w:val="28"/>
          <w:szCs w:val="28"/>
        </w:rPr>
        <w:t>выплаты  на  строительство  (приобретение)  жилья</w:t>
      </w:r>
      <w:r w:rsidR="002B3A3F">
        <w:rPr>
          <w:rFonts w:ascii="Times New Roman" w:hAnsi="Times New Roman" w:cs="Times New Roman"/>
          <w:sz w:val="28"/>
          <w:szCs w:val="28"/>
        </w:rPr>
        <w:t xml:space="preserve">  гражданам,  работающим в </w:t>
      </w:r>
      <w:r w:rsidRPr="002C1F8F">
        <w:rPr>
          <w:rFonts w:ascii="Times New Roman" w:hAnsi="Times New Roman" w:cs="Times New Roman"/>
          <w:sz w:val="28"/>
          <w:szCs w:val="28"/>
        </w:rPr>
        <w:t>государственных  учреждениях  ветеринарии  к</w:t>
      </w:r>
      <w:r w:rsidR="002B3A3F">
        <w:rPr>
          <w:rFonts w:ascii="Times New Roman" w:hAnsi="Times New Roman" w:cs="Times New Roman"/>
          <w:sz w:val="28"/>
          <w:szCs w:val="28"/>
        </w:rPr>
        <w:t xml:space="preserve">рая  в сельской местности или в </w:t>
      </w:r>
      <w:r w:rsidRPr="002C1F8F">
        <w:rPr>
          <w:rFonts w:ascii="Times New Roman" w:hAnsi="Times New Roman" w:cs="Times New Roman"/>
          <w:sz w:val="28"/>
          <w:szCs w:val="28"/>
        </w:rPr>
        <w:t>городах,  расположенных  в  районах  Крайнег</w:t>
      </w:r>
      <w:r w:rsidR="002B3A3F">
        <w:rPr>
          <w:rFonts w:ascii="Times New Roman" w:hAnsi="Times New Roman" w:cs="Times New Roman"/>
          <w:sz w:val="28"/>
          <w:szCs w:val="28"/>
        </w:rPr>
        <w:t xml:space="preserve">о  Севера  и приравненных к ним </w:t>
      </w:r>
      <w:r w:rsidRPr="002C1F8F">
        <w:rPr>
          <w:rFonts w:ascii="Times New Roman" w:hAnsi="Times New Roman" w:cs="Times New Roman"/>
          <w:sz w:val="28"/>
          <w:szCs w:val="28"/>
        </w:rPr>
        <w:t>местностях,    на    строительство    (приобретение)   жилья   по   причине</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(указать причину замены (сдачи) свидетельства)</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С  порядками</w:t>
      </w:r>
      <w:proofErr w:type="gramEnd"/>
      <w:r w:rsidRPr="002C1F8F">
        <w:rPr>
          <w:rFonts w:ascii="Times New Roman" w:hAnsi="Times New Roman" w:cs="Times New Roman"/>
          <w:sz w:val="28"/>
          <w:szCs w:val="28"/>
        </w:rPr>
        <w:t xml:space="preserve">  получения,  замены  и  сдачи  свидетельства  ознакомлен и</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обязуюсь их выполнять.</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w:t>
      </w:r>
      <w:proofErr w:type="gramStart"/>
      <w:r w:rsidRPr="002C1F8F">
        <w:rPr>
          <w:rFonts w:ascii="Times New Roman" w:hAnsi="Times New Roman" w:cs="Times New Roman"/>
          <w:sz w:val="28"/>
          <w:szCs w:val="28"/>
        </w:rPr>
        <w:t>Настоящим  подтверждаю</w:t>
      </w:r>
      <w:proofErr w:type="gramEnd"/>
      <w:r w:rsidRPr="002C1F8F">
        <w:rPr>
          <w:rFonts w:ascii="Times New Roman" w:hAnsi="Times New Roman" w:cs="Times New Roman"/>
          <w:sz w:val="28"/>
          <w:szCs w:val="28"/>
        </w:rPr>
        <w:t xml:space="preserve">  согласие  на  автоматизированную,  а  также без</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использования   средств   автоматизации   обработку   </w:t>
      </w:r>
      <w:proofErr w:type="gramStart"/>
      <w:r w:rsidRPr="002C1F8F">
        <w:rPr>
          <w:rFonts w:ascii="Times New Roman" w:hAnsi="Times New Roman" w:cs="Times New Roman"/>
          <w:sz w:val="28"/>
          <w:szCs w:val="28"/>
        </w:rPr>
        <w:t>персональных  данных</w:t>
      </w:r>
      <w:proofErr w:type="gramEnd"/>
      <w:r w:rsidRPr="002C1F8F">
        <w:rPr>
          <w:rFonts w:ascii="Times New Roman" w:hAnsi="Times New Roman" w:cs="Times New Roman"/>
          <w:sz w:val="28"/>
          <w:szCs w:val="28"/>
        </w:rPr>
        <w:t>,</w:t>
      </w:r>
    </w:p>
    <w:p w:rsidR="002C1F8F" w:rsidRPr="002C1F8F" w:rsidRDefault="002C1F8F" w:rsidP="002C1F8F">
      <w:pPr>
        <w:pStyle w:val="ConsPlusNonformat"/>
        <w:contextualSpacing/>
        <w:jc w:val="both"/>
        <w:rPr>
          <w:rFonts w:ascii="Times New Roman" w:hAnsi="Times New Roman" w:cs="Times New Roman"/>
          <w:sz w:val="28"/>
          <w:szCs w:val="28"/>
        </w:rPr>
      </w:pPr>
      <w:proofErr w:type="gramStart"/>
      <w:r w:rsidRPr="002C1F8F">
        <w:rPr>
          <w:rFonts w:ascii="Times New Roman" w:hAnsi="Times New Roman" w:cs="Times New Roman"/>
          <w:sz w:val="28"/>
          <w:szCs w:val="28"/>
        </w:rPr>
        <w:t>указанных  в</w:t>
      </w:r>
      <w:proofErr w:type="gramEnd"/>
      <w:r w:rsidRPr="002C1F8F">
        <w:rPr>
          <w:rFonts w:ascii="Times New Roman" w:hAnsi="Times New Roman" w:cs="Times New Roman"/>
          <w:sz w:val="28"/>
          <w:szCs w:val="28"/>
        </w:rPr>
        <w:t xml:space="preserve"> настоящем заявлении и приложенных к нему документах, а именно:</w:t>
      </w:r>
    </w:p>
    <w:p w:rsidR="002C1F8F" w:rsidRPr="002C1F8F" w:rsidRDefault="002C1F8F" w:rsidP="002C1F8F">
      <w:pPr>
        <w:pStyle w:val="ConsPlusNonformat"/>
        <w:contextualSpacing/>
        <w:jc w:val="both"/>
        <w:rPr>
          <w:rFonts w:ascii="Times New Roman" w:hAnsi="Times New Roman" w:cs="Times New Roman"/>
          <w:sz w:val="28"/>
          <w:szCs w:val="28"/>
        </w:rPr>
      </w:pPr>
      <w:proofErr w:type="gramStart"/>
      <w:r w:rsidRPr="002C1F8F">
        <w:rPr>
          <w:rFonts w:ascii="Times New Roman" w:hAnsi="Times New Roman" w:cs="Times New Roman"/>
          <w:sz w:val="28"/>
          <w:szCs w:val="28"/>
        </w:rPr>
        <w:t xml:space="preserve">сбор,   </w:t>
      </w:r>
      <w:proofErr w:type="gramEnd"/>
      <w:r w:rsidRPr="002C1F8F">
        <w:rPr>
          <w:rFonts w:ascii="Times New Roman" w:hAnsi="Times New Roman" w:cs="Times New Roman"/>
          <w:sz w:val="28"/>
          <w:szCs w:val="28"/>
        </w:rPr>
        <w:t>систематизацию,   накопление,   хранение,</w:t>
      </w:r>
      <w:r w:rsidR="002B3A3F">
        <w:rPr>
          <w:rFonts w:ascii="Times New Roman" w:hAnsi="Times New Roman" w:cs="Times New Roman"/>
          <w:sz w:val="28"/>
          <w:szCs w:val="28"/>
        </w:rPr>
        <w:t xml:space="preserve">   уточнение  (обновление, </w:t>
      </w:r>
      <w:r w:rsidRPr="002C1F8F">
        <w:rPr>
          <w:rFonts w:ascii="Times New Roman" w:hAnsi="Times New Roman" w:cs="Times New Roman"/>
          <w:sz w:val="28"/>
          <w:szCs w:val="28"/>
        </w:rPr>
        <w:t>изменение),   использование,   распространен</w:t>
      </w:r>
      <w:r w:rsidR="002B3A3F">
        <w:rPr>
          <w:rFonts w:ascii="Times New Roman" w:hAnsi="Times New Roman" w:cs="Times New Roman"/>
          <w:sz w:val="28"/>
          <w:szCs w:val="28"/>
        </w:rPr>
        <w:t xml:space="preserve">ие   (в  том  числе  передачу), </w:t>
      </w:r>
      <w:r w:rsidRPr="002C1F8F">
        <w:rPr>
          <w:rFonts w:ascii="Times New Roman" w:hAnsi="Times New Roman" w:cs="Times New Roman"/>
          <w:sz w:val="28"/>
          <w:szCs w:val="28"/>
        </w:rPr>
        <w:t xml:space="preserve">обезличивание,  блокирование,  уничтожение  </w:t>
      </w:r>
      <w:r w:rsidR="002B3A3F">
        <w:rPr>
          <w:rFonts w:ascii="Times New Roman" w:hAnsi="Times New Roman" w:cs="Times New Roman"/>
          <w:sz w:val="28"/>
          <w:szCs w:val="28"/>
        </w:rPr>
        <w:t xml:space="preserve">персональных  данных. Обработку </w:t>
      </w:r>
      <w:proofErr w:type="gramStart"/>
      <w:r w:rsidRPr="002C1F8F">
        <w:rPr>
          <w:rFonts w:ascii="Times New Roman" w:hAnsi="Times New Roman" w:cs="Times New Roman"/>
          <w:sz w:val="28"/>
          <w:szCs w:val="28"/>
        </w:rPr>
        <w:t>персональных  данных</w:t>
      </w:r>
      <w:proofErr w:type="gramEnd"/>
      <w:r w:rsidRPr="002C1F8F">
        <w:rPr>
          <w:rFonts w:ascii="Times New Roman" w:hAnsi="Times New Roman" w:cs="Times New Roman"/>
          <w:sz w:val="28"/>
          <w:szCs w:val="28"/>
        </w:rPr>
        <w:t xml:space="preserve">  разрешаю с момента под</w:t>
      </w:r>
      <w:r w:rsidR="002B3A3F">
        <w:rPr>
          <w:rFonts w:ascii="Times New Roman" w:hAnsi="Times New Roman" w:cs="Times New Roman"/>
          <w:sz w:val="28"/>
          <w:szCs w:val="28"/>
        </w:rPr>
        <w:t xml:space="preserve">писания настоящего заявления до </w:t>
      </w:r>
      <w:r w:rsidRPr="002C1F8F">
        <w:rPr>
          <w:rFonts w:ascii="Times New Roman" w:hAnsi="Times New Roman" w:cs="Times New Roman"/>
          <w:sz w:val="28"/>
          <w:szCs w:val="28"/>
        </w:rPr>
        <w:t>дня отзыва в письменной форме.</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      __________________________________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lastRenderedPageBreak/>
        <w:t xml:space="preserve">  (подпись участника </w:t>
      </w:r>
      <w:proofErr w:type="gramStart"/>
      <w:r w:rsidRPr="002C1F8F">
        <w:rPr>
          <w:rFonts w:ascii="Times New Roman" w:hAnsi="Times New Roman" w:cs="Times New Roman"/>
          <w:sz w:val="28"/>
          <w:szCs w:val="28"/>
        </w:rPr>
        <w:t xml:space="preserve">мероприятия)   </w:t>
      </w:r>
      <w:proofErr w:type="gramEnd"/>
      <w:r w:rsidRPr="002C1F8F">
        <w:rPr>
          <w:rFonts w:ascii="Times New Roman" w:hAnsi="Times New Roman" w:cs="Times New Roman"/>
          <w:sz w:val="28"/>
          <w:szCs w:val="28"/>
        </w:rPr>
        <w:t xml:space="preserve">           (расшифровка подписи)</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 __________ 20__ г.</w:t>
      </w:r>
    </w:p>
    <w:p w:rsidR="002C1F8F" w:rsidRPr="002C1F8F" w:rsidRDefault="002C1F8F" w:rsidP="002C1F8F">
      <w:pPr>
        <w:pStyle w:val="ConsPlusNonformat"/>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Контактный телефон: ________________</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Default="002C1F8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Default="002B3A3F" w:rsidP="002C1F8F">
      <w:pPr>
        <w:pStyle w:val="ConsPlusNormal"/>
        <w:contextualSpacing/>
        <w:jc w:val="both"/>
        <w:rPr>
          <w:rFonts w:ascii="Times New Roman" w:hAnsi="Times New Roman" w:cs="Times New Roman"/>
          <w:sz w:val="28"/>
          <w:szCs w:val="28"/>
        </w:rPr>
      </w:pPr>
    </w:p>
    <w:p w:rsidR="002B3A3F" w:rsidRPr="002C1F8F" w:rsidRDefault="002B3A3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outlineLvl w:val="0"/>
        <w:rPr>
          <w:rFonts w:ascii="Times New Roman" w:hAnsi="Times New Roman" w:cs="Times New Roman"/>
          <w:sz w:val="28"/>
          <w:szCs w:val="28"/>
        </w:rPr>
      </w:pPr>
      <w:r w:rsidRPr="002C1F8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2C1F8F">
        <w:rPr>
          <w:rFonts w:ascii="Times New Roman" w:hAnsi="Times New Roman" w:cs="Times New Roman"/>
          <w:sz w:val="28"/>
          <w:szCs w:val="28"/>
        </w:rPr>
        <w:t xml:space="preserve"> 3</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Постановлению</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Правительства Красноярского края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 xml:space="preserve">от 16 июля 2019 г. </w:t>
      </w:r>
      <w:r>
        <w:rPr>
          <w:rFonts w:ascii="Times New Roman" w:hAnsi="Times New Roman" w:cs="Times New Roman"/>
          <w:sz w:val="28"/>
          <w:szCs w:val="28"/>
        </w:rPr>
        <w:t>№</w:t>
      </w:r>
      <w:r w:rsidRPr="002C1F8F">
        <w:rPr>
          <w:rFonts w:ascii="Times New Roman" w:hAnsi="Times New Roman" w:cs="Times New Roman"/>
          <w:sz w:val="28"/>
          <w:szCs w:val="28"/>
        </w:rPr>
        <w:t xml:space="preserve"> 369-п</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Title"/>
        <w:contextualSpacing/>
        <w:jc w:val="center"/>
        <w:rPr>
          <w:rFonts w:ascii="Times New Roman" w:hAnsi="Times New Roman" w:cs="Times New Roman"/>
          <w:sz w:val="28"/>
          <w:szCs w:val="28"/>
        </w:rPr>
      </w:pPr>
      <w:bookmarkStart w:id="48" w:name="P1282"/>
      <w:bookmarkEnd w:id="48"/>
      <w:r w:rsidRPr="002C1F8F">
        <w:rPr>
          <w:rFonts w:ascii="Times New Roman" w:hAnsi="Times New Roman" w:cs="Times New Roman"/>
          <w:sz w:val="28"/>
          <w:szCs w:val="28"/>
        </w:rPr>
        <w:t>ПОРЯДОК И УСЛОВИЯ</w:t>
      </w:r>
    </w:p>
    <w:p w:rsidR="002C1F8F" w:rsidRPr="002C1F8F" w:rsidRDefault="002C1F8F" w:rsidP="00963B92">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ПРЕДОСТАВЛЕНИЯ СОЦИАЛЬН</w:t>
      </w:r>
      <w:r w:rsidR="00963B92">
        <w:rPr>
          <w:rFonts w:ascii="Times New Roman" w:hAnsi="Times New Roman" w:cs="Times New Roman"/>
          <w:sz w:val="28"/>
          <w:szCs w:val="28"/>
        </w:rPr>
        <w:t xml:space="preserve">ЫХ ВЫПЛАТ ГРАЖДАНАМ, РАБОТАЮЩИМ </w:t>
      </w:r>
      <w:r w:rsidRPr="002C1F8F">
        <w:rPr>
          <w:rFonts w:ascii="Times New Roman" w:hAnsi="Times New Roman" w:cs="Times New Roman"/>
          <w:sz w:val="28"/>
          <w:szCs w:val="28"/>
        </w:rPr>
        <w:t>В ГОСУДАРСТВЕННЫХ УЧРЕЖДЕНИЯХ</w:t>
      </w:r>
      <w:r w:rsidR="00963B92">
        <w:rPr>
          <w:rFonts w:ascii="Times New Roman" w:hAnsi="Times New Roman" w:cs="Times New Roman"/>
          <w:sz w:val="28"/>
          <w:szCs w:val="28"/>
        </w:rPr>
        <w:t xml:space="preserve"> ВЕТЕРИНАРИИ КРАСНОЯРСКОГО КРАЯ </w:t>
      </w:r>
      <w:r w:rsidRPr="002C1F8F">
        <w:rPr>
          <w:rFonts w:ascii="Times New Roman" w:hAnsi="Times New Roman" w:cs="Times New Roman"/>
          <w:sz w:val="28"/>
          <w:szCs w:val="28"/>
        </w:rPr>
        <w:t>В СЕЛЬСКОЙ МЕСТНОСТИ ИЛИ В ГОРОДАХ, РАСПОЛОЖЕННЫХ В РАЙОНАХ</w:t>
      </w:r>
    </w:p>
    <w:p w:rsidR="002C1F8F" w:rsidRPr="002C1F8F" w:rsidRDefault="002C1F8F" w:rsidP="002C1F8F">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 МЕСТНОСТЯХ,</w:t>
      </w:r>
    </w:p>
    <w:p w:rsidR="002C1F8F" w:rsidRPr="002C1F8F" w:rsidRDefault="002C1F8F" w:rsidP="00963B92">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НА СТРОИТЕЛЬСТВО (ПРИОБРЕТЕН</w:t>
      </w:r>
      <w:r w:rsidR="00963B92">
        <w:rPr>
          <w:rFonts w:ascii="Times New Roman" w:hAnsi="Times New Roman" w:cs="Times New Roman"/>
          <w:sz w:val="28"/>
          <w:szCs w:val="28"/>
        </w:rPr>
        <w:t xml:space="preserve">ИЕ) ЖИЛЬЯ, В ТОМ ЧИСЛЕ КРИТЕРИИ </w:t>
      </w:r>
      <w:r w:rsidRPr="002C1F8F">
        <w:rPr>
          <w:rFonts w:ascii="Times New Roman" w:hAnsi="Times New Roman" w:cs="Times New Roman"/>
          <w:sz w:val="28"/>
          <w:szCs w:val="28"/>
        </w:rPr>
        <w:t>ОПРЕДЕЛЕНИЯ ПОЛУЧАТЕЛ</w:t>
      </w:r>
      <w:r w:rsidR="00963B92">
        <w:rPr>
          <w:rFonts w:ascii="Times New Roman" w:hAnsi="Times New Roman" w:cs="Times New Roman"/>
          <w:sz w:val="28"/>
          <w:szCs w:val="28"/>
        </w:rPr>
        <w:t xml:space="preserve">ЕЙ СОЦИАЛЬНЫХ ВЫПЛАТ ГРАЖДАНАМ, </w:t>
      </w:r>
      <w:r w:rsidRPr="002C1F8F">
        <w:rPr>
          <w:rFonts w:ascii="Times New Roman" w:hAnsi="Times New Roman" w:cs="Times New Roman"/>
          <w:sz w:val="28"/>
          <w:szCs w:val="28"/>
        </w:rPr>
        <w:t>РАБОТАЮЩИМ В ГОСУДАРС</w:t>
      </w:r>
      <w:r w:rsidR="00963B92">
        <w:rPr>
          <w:rFonts w:ascii="Times New Roman" w:hAnsi="Times New Roman" w:cs="Times New Roman"/>
          <w:sz w:val="28"/>
          <w:szCs w:val="28"/>
        </w:rPr>
        <w:t xml:space="preserve">ТВЕННЫХ УЧРЕЖДЕНИЯХ ВЕТЕРИНАРИИ </w:t>
      </w:r>
      <w:r w:rsidRPr="002C1F8F">
        <w:rPr>
          <w:rFonts w:ascii="Times New Roman" w:hAnsi="Times New Roman" w:cs="Times New Roman"/>
          <w:sz w:val="28"/>
          <w:szCs w:val="28"/>
        </w:rPr>
        <w:t>КРАСНОЯРСКОГО КРАЯ В СЕ</w:t>
      </w:r>
      <w:r w:rsidR="00963B92">
        <w:rPr>
          <w:rFonts w:ascii="Times New Roman" w:hAnsi="Times New Roman" w:cs="Times New Roman"/>
          <w:sz w:val="28"/>
          <w:szCs w:val="28"/>
        </w:rPr>
        <w:t xml:space="preserve">ЛЬСКОЙ МЕСТНОСТИ ИЛИ В ГОРОДАХ, </w:t>
      </w:r>
      <w:r w:rsidRPr="002C1F8F">
        <w:rPr>
          <w:rFonts w:ascii="Times New Roman" w:hAnsi="Times New Roman" w:cs="Times New Roman"/>
          <w:sz w:val="28"/>
          <w:szCs w:val="28"/>
        </w:rPr>
        <w:t>РАСПОЛОЖЕННЫХ В РАЙОНАХ КРАЙНЕГО СЕВЕРА И ПРИРАВНЕННЫХ К НИМ</w:t>
      </w:r>
    </w:p>
    <w:p w:rsidR="002C1F8F" w:rsidRPr="002C1F8F" w:rsidRDefault="002C1F8F" w:rsidP="00963B92">
      <w:pPr>
        <w:pStyle w:val="ConsPlusTitle"/>
        <w:contextualSpacing/>
        <w:jc w:val="center"/>
        <w:rPr>
          <w:rFonts w:ascii="Times New Roman" w:hAnsi="Times New Roman" w:cs="Times New Roman"/>
          <w:sz w:val="28"/>
          <w:szCs w:val="28"/>
        </w:rPr>
      </w:pPr>
      <w:r w:rsidRPr="002C1F8F">
        <w:rPr>
          <w:rFonts w:ascii="Times New Roman" w:hAnsi="Times New Roman" w:cs="Times New Roman"/>
          <w:sz w:val="28"/>
          <w:szCs w:val="28"/>
        </w:rPr>
        <w:t>МЕСТНОСТЯХ, НА СТРОИТЕЛЬСТВО</w:t>
      </w:r>
      <w:r w:rsidR="00963B92">
        <w:rPr>
          <w:rFonts w:ascii="Times New Roman" w:hAnsi="Times New Roman" w:cs="Times New Roman"/>
          <w:sz w:val="28"/>
          <w:szCs w:val="28"/>
        </w:rPr>
        <w:t xml:space="preserve"> (ПРИОБРЕТЕНИЕ) ЖИЛЬЯ, ПЕРЕЧЕНЬ </w:t>
      </w:r>
      <w:r w:rsidRPr="002C1F8F">
        <w:rPr>
          <w:rFonts w:ascii="Times New Roman" w:hAnsi="Times New Roman" w:cs="Times New Roman"/>
          <w:sz w:val="28"/>
          <w:szCs w:val="28"/>
        </w:rPr>
        <w:t>И ФОРМЫ ДОКУМЕНТОВ, НЕОБХ</w:t>
      </w:r>
      <w:r w:rsidR="00963B92">
        <w:rPr>
          <w:rFonts w:ascii="Times New Roman" w:hAnsi="Times New Roman" w:cs="Times New Roman"/>
          <w:sz w:val="28"/>
          <w:szCs w:val="28"/>
        </w:rPr>
        <w:t xml:space="preserve">ОДИМЫХ ДЛЯ ПОЛУЧЕНИЯ СОЦИАЛЬНЫХ </w:t>
      </w:r>
      <w:r w:rsidRPr="002C1F8F">
        <w:rPr>
          <w:rFonts w:ascii="Times New Roman" w:hAnsi="Times New Roman" w:cs="Times New Roman"/>
          <w:sz w:val="28"/>
          <w:szCs w:val="28"/>
        </w:rPr>
        <w:t>ВЫПЛАТ, А ТАКЖЕ ПОРЯДОК ВОЗВРАТА СОЦИАЛЬНЫХ ВЫ</w:t>
      </w:r>
      <w:r w:rsidR="00963B92">
        <w:rPr>
          <w:rFonts w:ascii="Times New Roman" w:hAnsi="Times New Roman" w:cs="Times New Roman"/>
          <w:sz w:val="28"/>
          <w:szCs w:val="28"/>
        </w:rPr>
        <w:t xml:space="preserve">ПЛАТ </w:t>
      </w:r>
      <w:r w:rsidRPr="002C1F8F">
        <w:rPr>
          <w:rFonts w:ascii="Times New Roman" w:hAnsi="Times New Roman" w:cs="Times New Roman"/>
          <w:sz w:val="28"/>
          <w:szCs w:val="28"/>
        </w:rPr>
        <w:t>В СЛУЧАЕ НАРУШЕНИЯ УСЛОВИЙ ИХ ПРЕДОСТАВЛЕНИЯ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1. Порядок и условия предоставления социальных выплат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в том числе критерии определения получателей социальных выплат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перечень и формы документов, необходимых для получения социальных выплат, а также порядок возврата социальных выплат в случае нарушения условий их предоставления (далее - Порядок) определяет процедуру и условия предоставления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социальных выплат на строительство (приобретение) жилья (далее - Социальная выплата, Учреждение), являющимся участниками мероприятия "Социальные выплаты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подпрограммы "Комплексное развитие сельских территорий" </w:t>
      </w:r>
      <w:r w:rsidRPr="002C1F8F">
        <w:rPr>
          <w:rFonts w:ascii="Times New Roman" w:hAnsi="Times New Roman" w:cs="Times New Roman"/>
          <w:sz w:val="28"/>
          <w:szCs w:val="28"/>
        </w:rPr>
        <w:lastRenderedPageBreak/>
        <w:t xml:space="preserve">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2C1F8F">
        <w:rPr>
          <w:rFonts w:ascii="Times New Roman" w:hAnsi="Times New Roman" w:cs="Times New Roman"/>
          <w:sz w:val="28"/>
          <w:szCs w:val="28"/>
        </w:rPr>
        <w:t xml:space="preserve"> 506-п (далее - Участник мероприятия, мероприятие, Подпрограмма), в том числе критерии определения получателей социальных выплат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перечень и формы документов, необходимых для получения социальных выплат, а также порядок возврата социальных выплат в случае нарушения условий их предоставления.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2. Основные понятия, используемые для целей Порядка, применяются в тех значениях, в которых они используются в Законе Красноярского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от 07.07.2022 </w:t>
      </w:r>
      <w:r>
        <w:rPr>
          <w:rFonts w:ascii="Times New Roman" w:hAnsi="Times New Roman" w:cs="Times New Roman"/>
          <w:sz w:val="28"/>
          <w:szCs w:val="28"/>
        </w:rPr>
        <w:t>№</w:t>
      </w:r>
      <w:r w:rsidRPr="002C1F8F">
        <w:rPr>
          <w:rFonts w:ascii="Times New Roman" w:hAnsi="Times New Roman" w:cs="Times New Roman"/>
          <w:sz w:val="28"/>
          <w:szCs w:val="28"/>
        </w:rPr>
        <w:t xml:space="preserve"> 3-1004).</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Под гражданином понимается физическое лицо, являющееся гражданином Российской Федерации. К членам семьи гражданина в целях настоящего Порядка относятся постоянно проживающие совместно с ним его супруга (супруг), а также дети, в том числе усыновленные, и родители. Другие родственники, нетрудоспособные иждивенцы, а также в исключительных случаях иные лица могут быть признаны в судебном порядке членами семьи гражданина, если они вселены им в качестве члена своей семьи в жилое помещение по месту жительства.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Гражданин, работающий в государственном учреждении ветеринарии края, - гражданин Российской Федерации, постоянно проживающий в сельской местности или в городах, расположенных в районах Крайнего Севера и приравненных к ним местностях, признанный нуждающимся в жилых помещениях,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 или гражданин Российской Федерации, 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имеющий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 целях настоящего Порядка признание граждан нуждающимися в жилых помещениях осуществляется органами местного самоуправления по месту их постоянного жительства на основании статьи 51 Жилищного кодекса Российской Федерации.</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lastRenderedPageBreak/>
        <w:t>3. Социальная выплата предоставляется Участнику мероприятия, отвечающему совокупности критериев:</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 гражданин Российской Федерации в возрасте от 18 лет до 55 лет, постоянно проживающий в сельской местности или в городах, расположенных в районах Крайнего Севера и приравненных к ним местностях, и при этом:</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работающий по трудовому договору в Учреждении (основное место работы) в сельской местности или в городах, расположенных в районах Крайнего Севера и приравненных к ним местностях,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имеющий собственные и (или) заемные средства в размере не менее 10 процентов расчетной стоимости строительства (приобретения) жилья, определяемой в соответствии с пунктом 4.1 формы,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формы реестра выданных свидетельств, перечня, форм и сроков представления документов, необходимых для получения, замены и сдачи свидетельств, а также срока представления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в кредитную организацию для заключения договора банковского счета и открытия банковского счета, предназначенного для зачисления социальной выплаты, срока оформления жилого помещения в общую собственность всех членов семьи, указанных в свидетельстве, а также доли собственных и (или) заемных средств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необходимых для строительства (приобретения) жилья (в процентах от расчетной стоимости строительства (приобретения) жилья), утвержденных Постановлением Правительства Красноярского края от 16.07.2019 </w:t>
      </w:r>
      <w:r>
        <w:rPr>
          <w:rFonts w:ascii="Times New Roman" w:hAnsi="Times New Roman" w:cs="Times New Roman"/>
          <w:sz w:val="28"/>
          <w:szCs w:val="28"/>
        </w:rPr>
        <w:t>№</w:t>
      </w:r>
      <w:r w:rsidRPr="002C1F8F">
        <w:rPr>
          <w:rFonts w:ascii="Times New Roman" w:hAnsi="Times New Roman" w:cs="Times New Roman"/>
          <w:sz w:val="28"/>
          <w:szCs w:val="28"/>
        </w:rPr>
        <w:t xml:space="preserve"> 369-п (далее - Порядок выдачи свидетельств);</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признанный нуждающимся в жилых помещениях;</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2) гражданин Российской Федерации в возрасте от 18 лет до 55 лет, проживающий на условиях найма, аренды, безвозмездного пользования либо иных основаниях, предусмотренных законодательством Российской Федерации, и при этом:</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работающий по трудовому договору в Учреждении (основное место работы) в сельской местности или в городах, расположенных в районах </w:t>
      </w:r>
      <w:r w:rsidRPr="002C1F8F">
        <w:rPr>
          <w:rFonts w:ascii="Times New Roman" w:hAnsi="Times New Roman" w:cs="Times New Roman"/>
          <w:sz w:val="28"/>
          <w:szCs w:val="28"/>
        </w:rPr>
        <w:lastRenderedPageBreak/>
        <w:t>Крайнего Севера и приравненных к ним местностях,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имеющий собственные и (или) заемные средства в размере не менее 10 процентов расчетной стоимости строительства (приобретения) жилья, определяемой в соответствии с пунктом 4.1 Порядка выдачи свидетельств;</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не имеющий в собственности жилого помещения (жилого дома) в сельской местности или городах, расположенных в районах Крайнего Севера и приравненных к ним местностях, где он осуществляет трудовую деятельность, в границах муниципального района (городского поселения, муниципального округа, городского округа).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4.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выбранной Участником мероприятия кредитной организации (далее - банк), заключившей с министерством сельского хозяйства и торговли Красноярского края (далее - Министерство) соглашение о порядке обслуживания средств, направленных на Социальные выплаты (далее - соглашение).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6. Социальная выплата может быть направлена: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 на строительство жилого помещения (объекта индивидуального жилищного строительства), в том числе на завершение ранее начатого строительства жилого помещения в сельской местности или в городах, расположенных в районах Крайнего Севера и приравненных к ним местностях, где Участник мероприятия осуществляет трудовую деятельность;</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2) на участие в долевом строительстве жилого помещения в сельской местности или в городах, расположенных в районах Крайнего Севера и приравненных к ним местностях, где Участник мероприятия осуществляет трудовую деятельность;</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3) на приобретение жилого помещения в сельской местности или в городах, расположенных в районах Крайнего Севера и приравненных к ним местностях, где Участник мероприятия осуществляет трудовую деятельность.</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Социальная выплата не может быть использована на приобретение жилого помещения у близких родственников (супруга (супруги), родителей, детей, дедушки (бабушки), полнородных и </w:t>
      </w:r>
      <w:proofErr w:type="spellStart"/>
      <w:r w:rsidRPr="002C1F8F">
        <w:rPr>
          <w:rFonts w:ascii="Times New Roman" w:hAnsi="Times New Roman" w:cs="Times New Roman"/>
          <w:sz w:val="28"/>
          <w:szCs w:val="28"/>
        </w:rPr>
        <w:t>неполнородных</w:t>
      </w:r>
      <w:proofErr w:type="spellEnd"/>
      <w:r w:rsidRPr="002C1F8F">
        <w:rPr>
          <w:rFonts w:ascii="Times New Roman" w:hAnsi="Times New Roman" w:cs="Times New Roman"/>
          <w:sz w:val="28"/>
          <w:szCs w:val="28"/>
        </w:rPr>
        <w:t xml:space="preserve"> братьев и сестер), а также на приобретение жилого помещения, в котором Участник мероприятия постоянно проживает.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6.1. Жилое помещение, на строительство (приобретение) которого предоставляется Социальная выплата, должно быть:</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49" w:name="P1327"/>
      <w:bookmarkEnd w:id="49"/>
      <w:r w:rsidRPr="002C1F8F">
        <w:rPr>
          <w:rFonts w:ascii="Times New Roman" w:hAnsi="Times New Roman" w:cs="Times New Roman"/>
          <w:sz w:val="28"/>
          <w:szCs w:val="28"/>
        </w:rPr>
        <w:t>1) пригодным для постоянного проживания;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50" w:name="P1328"/>
      <w:bookmarkEnd w:id="50"/>
      <w:r w:rsidRPr="002C1F8F">
        <w:rPr>
          <w:rFonts w:ascii="Times New Roman" w:hAnsi="Times New Roman" w:cs="Times New Roman"/>
          <w:sz w:val="28"/>
          <w:szCs w:val="28"/>
        </w:rPr>
        <w:t>2) обеспечено централизованными или автономными инженерными системами (электроосвещение, водоснабжение, водоотведение, отопление);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3) не меньше размера, равного учетной норме площади жилого помещения в расчете на 1 члена семьи, установленной органом местного </w:t>
      </w:r>
      <w:r w:rsidRPr="002C1F8F">
        <w:rPr>
          <w:rFonts w:ascii="Times New Roman" w:hAnsi="Times New Roman" w:cs="Times New Roman"/>
          <w:sz w:val="28"/>
          <w:szCs w:val="28"/>
        </w:rPr>
        <w:lastRenderedPageBreak/>
        <w:t>самоуправления.</w:t>
      </w:r>
    </w:p>
    <w:p w:rsidR="002C1F8F" w:rsidRPr="002C1F8F" w:rsidRDefault="002C1F8F" w:rsidP="00963B92">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Соответствие жилого помещения требованиям, указанным в подпунктах 1, 2 настоящего пункта, устанавливается комиссией, созданной органом местного самоуправления в соответствии с Постановлением Правительства Российской Федерации от 28.01.2006 </w:t>
      </w:r>
      <w:r>
        <w:rPr>
          <w:rFonts w:ascii="Times New Roman" w:hAnsi="Times New Roman" w:cs="Times New Roman"/>
          <w:sz w:val="28"/>
          <w:szCs w:val="28"/>
        </w:rPr>
        <w:t>№</w:t>
      </w:r>
      <w:r w:rsidRPr="002C1F8F">
        <w:rPr>
          <w:rFonts w:ascii="Times New Roman" w:hAnsi="Times New Roman" w:cs="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6.2. Участник мероприятия вправе осуществить строительство (приобретение) жилого помещения сверх размера общей площади жилого помещения, установленного в соответствии с пунктом 4.1 Порядка выдачи свидетельств, при условии оплаты им за счет собственных и (или) заемных средств стоимости строительства (приобретения) части жилого помещения, превышающей указанный размер.</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7. Министерство в течение 3 рабочих дней с даты получения уведомления из банка об открытии счетов Участникам мероприятия, составляет сводную справку-расчет размера Социальных выплат по форме согласно </w:t>
      </w:r>
      <w:proofErr w:type="gramStart"/>
      <w:r w:rsidRPr="002C1F8F">
        <w:rPr>
          <w:rFonts w:ascii="Times New Roman" w:hAnsi="Times New Roman" w:cs="Times New Roman"/>
          <w:sz w:val="28"/>
          <w:szCs w:val="28"/>
        </w:rPr>
        <w:t>приложению</w:t>
      </w:r>
      <w:proofErr w:type="gramEnd"/>
      <w:r w:rsidRPr="002C1F8F">
        <w:rPr>
          <w:rFonts w:ascii="Times New Roman" w:hAnsi="Times New Roman" w:cs="Times New Roman"/>
          <w:sz w:val="28"/>
          <w:szCs w:val="28"/>
        </w:rPr>
        <w:t xml:space="preserve"> к Порядку и направляет ее в министерство финансов Красноярского края для зачисления бюджетных средств на лицевой счет Министерства, открытый в министерстве финансов Красноярского края, для последующего перечисления Социальных выплат на счета Участников мероприятия.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51" w:name="P1335"/>
      <w:bookmarkEnd w:id="51"/>
      <w:r w:rsidRPr="002C1F8F">
        <w:rPr>
          <w:rFonts w:ascii="Times New Roman" w:hAnsi="Times New Roman" w:cs="Times New Roman"/>
          <w:sz w:val="28"/>
          <w:szCs w:val="28"/>
        </w:rPr>
        <w:t>8. Для перечисления средств Социальной выплаты со счета Участник мероприятия или представитель представляет в Министерство следующие документы:</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 при приобретении жилого помещения: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копию договора купли-продажи недвижимого имущества;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52" w:name="P1339"/>
      <w:bookmarkEnd w:id="52"/>
      <w:r w:rsidRPr="002C1F8F">
        <w:rPr>
          <w:rFonts w:ascii="Times New Roman" w:hAnsi="Times New Roman" w:cs="Times New Roman"/>
          <w:sz w:val="28"/>
          <w:szCs w:val="28"/>
        </w:rPr>
        <w:t>копию выписки из Единого государственного реестра недвижимости (представляется по собственной инициативе);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53" w:name="P1340"/>
      <w:bookmarkEnd w:id="53"/>
      <w:r w:rsidRPr="002C1F8F">
        <w:rPr>
          <w:rFonts w:ascii="Times New Roman" w:hAnsi="Times New Roman" w:cs="Times New Roman"/>
          <w:sz w:val="28"/>
          <w:szCs w:val="28"/>
        </w:rPr>
        <w:t xml:space="preserve">копию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выданного в соответствии с Постановлением Правительства Российской Федерации от 28.01.2006 </w:t>
      </w:r>
      <w:r>
        <w:rPr>
          <w:rFonts w:ascii="Times New Roman" w:hAnsi="Times New Roman" w:cs="Times New Roman"/>
          <w:sz w:val="28"/>
          <w:szCs w:val="28"/>
        </w:rPr>
        <w:t>№</w:t>
      </w:r>
      <w:r w:rsidRPr="002C1F8F">
        <w:rPr>
          <w:rFonts w:ascii="Times New Roman" w:hAnsi="Times New Roman" w:cs="Times New Roman"/>
          <w:sz w:val="28"/>
          <w:szCs w:val="28"/>
        </w:rPr>
        <w:t xml:space="preserve"> 47 (представляется по собственной инициативе);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2) при строительстве жилого помещения (создании объекта индивидуального жилищного строительства, в том числе при завершении ранее начатого строительства жилого помещения), подрядным способом:</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копию договора подряда на строительство жилого помещения;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54" w:name="P1343"/>
      <w:bookmarkEnd w:id="54"/>
      <w:r w:rsidRPr="002C1F8F">
        <w:rPr>
          <w:rFonts w:ascii="Times New Roman" w:hAnsi="Times New Roman" w:cs="Times New Roman"/>
          <w:sz w:val="28"/>
          <w:szCs w:val="28"/>
        </w:rPr>
        <w:t>копию выписки из Единого государственного реестра недвижимости (представляется по собственной инициативе) или договора аренды на земельный участок, предоставленный для индивидуального жилищного строительства;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55" w:name="P1344"/>
      <w:bookmarkEnd w:id="55"/>
      <w:r w:rsidRPr="002C1F8F">
        <w:rPr>
          <w:rFonts w:ascii="Times New Roman" w:hAnsi="Times New Roman" w:cs="Times New Roman"/>
          <w:sz w:val="28"/>
          <w:szCs w:val="28"/>
        </w:rPr>
        <w:t xml:space="preserve">копию разрешения на строительство или уведомления о соответствии указанных в уведомлении о планируемых строительстве объекта </w:t>
      </w:r>
      <w:r w:rsidRPr="002C1F8F">
        <w:rPr>
          <w:rFonts w:ascii="Times New Roman" w:hAnsi="Times New Roman" w:cs="Times New Roman"/>
          <w:sz w:val="28"/>
          <w:szCs w:val="28"/>
        </w:rPr>
        <w:lastRenderedPageBreak/>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уполномоченным органом местного самоуправления муниципального образования Красноярского края (при наличии, предоставляется по собственной инициативе);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копии документов, подтверждающих объем и стоимость выполненных строительных работ, по формам </w:t>
      </w:r>
      <w:r>
        <w:rPr>
          <w:rFonts w:ascii="Times New Roman" w:hAnsi="Times New Roman" w:cs="Times New Roman"/>
          <w:sz w:val="28"/>
          <w:szCs w:val="28"/>
        </w:rPr>
        <w:t>№</w:t>
      </w:r>
      <w:r w:rsidRPr="002C1F8F">
        <w:rPr>
          <w:rFonts w:ascii="Times New Roman" w:hAnsi="Times New Roman" w:cs="Times New Roman"/>
          <w:sz w:val="28"/>
          <w:szCs w:val="28"/>
        </w:rPr>
        <w:t xml:space="preserve"> КС-2 "Акт о приемке выполненных работ" (далее - форма </w:t>
      </w:r>
      <w:r>
        <w:rPr>
          <w:rFonts w:ascii="Times New Roman" w:hAnsi="Times New Roman" w:cs="Times New Roman"/>
          <w:sz w:val="28"/>
          <w:szCs w:val="28"/>
        </w:rPr>
        <w:t>№</w:t>
      </w:r>
      <w:r w:rsidRPr="002C1F8F">
        <w:rPr>
          <w:rFonts w:ascii="Times New Roman" w:hAnsi="Times New Roman" w:cs="Times New Roman"/>
          <w:sz w:val="28"/>
          <w:szCs w:val="28"/>
        </w:rPr>
        <w:t xml:space="preserve"> КС-2) и </w:t>
      </w:r>
      <w:r>
        <w:rPr>
          <w:rFonts w:ascii="Times New Roman" w:hAnsi="Times New Roman" w:cs="Times New Roman"/>
          <w:sz w:val="28"/>
          <w:szCs w:val="28"/>
        </w:rPr>
        <w:t>№</w:t>
      </w:r>
      <w:r w:rsidRPr="002C1F8F">
        <w:rPr>
          <w:rFonts w:ascii="Times New Roman" w:hAnsi="Times New Roman" w:cs="Times New Roman"/>
          <w:sz w:val="28"/>
          <w:szCs w:val="28"/>
        </w:rPr>
        <w:t xml:space="preserve"> КС-3 "Справка о стоимости выполненных работ и затрат" (далее - форма </w:t>
      </w:r>
      <w:r>
        <w:rPr>
          <w:rFonts w:ascii="Times New Roman" w:hAnsi="Times New Roman" w:cs="Times New Roman"/>
          <w:sz w:val="28"/>
          <w:szCs w:val="28"/>
        </w:rPr>
        <w:t>№</w:t>
      </w:r>
      <w:r w:rsidRPr="002C1F8F">
        <w:rPr>
          <w:rFonts w:ascii="Times New Roman" w:hAnsi="Times New Roman" w:cs="Times New Roman"/>
          <w:sz w:val="28"/>
          <w:szCs w:val="28"/>
        </w:rPr>
        <w:t xml:space="preserve"> КС-3), утвержденным Постановлением Государственного комитета Российской Федерации по статистике от 11.11.1999 </w:t>
      </w:r>
      <w:r>
        <w:rPr>
          <w:rFonts w:ascii="Times New Roman" w:hAnsi="Times New Roman" w:cs="Times New Roman"/>
          <w:sz w:val="28"/>
          <w:szCs w:val="28"/>
        </w:rPr>
        <w:t>№</w:t>
      </w:r>
      <w:r w:rsidRPr="002C1F8F">
        <w:rPr>
          <w:rFonts w:ascii="Times New Roman" w:hAnsi="Times New Roman" w:cs="Times New Roman"/>
          <w:sz w:val="28"/>
          <w:szCs w:val="28"/>
        </w:rPr>
        <w:t xml:space="preserve"> 100 "Об утверждении унифицированных форм первичной учетной документации по учету работ в капитальном строительстве и ремонтно-строительных работ", либо по формам, утвержденным в соответствии со статьей 9 Федерального закона от 06.12.2011 </w:t>
      </w:r>
      <w:r>
        <w:rPr>
          <w:rFonts w:ascii="Times New Roman" w:hAnsi="Times New Roman" w:cs="Times New Roman"/>
          <w:sz w:val="28"/>
          <w:szCs w:val="28"/>
        </w:rPr>
        <w:t>№</w:t>
      </w:r>
      <w:r w:rsidRPr="002C1F8F">
        <w:rPr>
          <w:rFonts w:ascii="Times New Roman" w:hAnsi="Times New Roman" w:cs="Times New Roman"/>
          <w:sz w:val="28"/>
          <w:szCs w:val="28"/>
        </w:rPr>
        <w:t xml:space="preserve"> 402-ФЗ "О бухгалтерском учете" (далее - формы, утвержденные в соответствии с Федеральным законом </w:t>
      </w:r>
      <w:r>
        <w:rPr>
          <w:rFonts w:ascii="Times New Roman" w:hAnsi="Times New Roman" w:cs="Times New Roman"/>
          <w:sz w:val="28"/>
          <w:szCs w:val="28"/>
        </w:rPr>
        <w:t>№</w:t>
      </w:r>
      <w:r w:rsidRPr="002C1F8F">
        <w:rPr>
          <w:rFonts w:ascii="Times New Roman" w:hAnsi="Times New Roman" w:cs="Times New Roman"/>
          <w:sz w:val="28"/>
          <w:szCs w:val="28"/>
        </w:rPr>
        <w:t xml:space="preserve"> 402-ФЗ, Федеральный закон </w:t>
      </w:r>
      <w:r>
        <w:rPr>
          <w:rFonts w:ascii="Times New Roman" w:hAnsi="Times New Roman" w:cs="Times New Roman"/>
          <w:sz w:val="28"/>
          <w:szCs w:val="28"/>
        </w:rPr>
        <w:t>№</w:t>
      </w:r>
      <w:r w:rsidRPr="002C1F8F">
        <w:rPr>
          <w:rFonts w:ascii="Times New Roman" w:hAnsi="Times New Roman" w:cs="Times New Roman"/>
          <w:sz w:val="28"/>
          <w:szCs w:val="28"/>
        </w:rPr>
        <w:t xml:space="preserve"> 402-ФЗ);</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3) при строительстве жилого помещения (создании объекта индивидуального жилищного строительства, в том числе при завершении ранее начатого строительства жилого помещения) собственными силами Участника мероприятия: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56" w:name="P1349"/>
      <w:bookmarkEnd w:id="56"/>
      <w:r w:rsidRPr="002C1F8F">
        <w:rPr>
          <w:rFonts w:ascii="Times New Roman" w:hAnsi="Times New Roman" w:cs="Times New Roman"/>
          <w:sz w:val="28"/>
          <w:szCs w:val="28"/>
        </w:rPr>
        <w:t>копию выписки из Единого государственного реестра недвижимости (представляется по собственной инициативе) или договора аренды на земельный участок, предоставленный для индивидуального жилищного строительства;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bookmarkStart w:id="57" w:name="P1350"/>
      <w:bookmarkEnd w:id="57"/>
      <w:r w:rsidRPr="002C1F8F">
        <w:rPr>
          <w:rFonts w:ascii="Times New Roman" w:hAnsi="Times New Roman" w:cs="Times New Roman"/>
          <w:sz w:val="28"/>
          <w:szCs w:val="28"/>
        </w:rPr>
        <w:t>копию разрешения на строительство или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уполномоченным органом местного самоуправления муниципального образования Красноярского края (при наличии, представляется по собственной инициативе);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копии договоров купли-продажи и счетов на оплату материалов и оборудования, используемых при строительстве жилого помещения и указанных в локальной смете либо локальном сметном расчете или других формах сметной документации, в которых указаны объемы и стоимость </w:t>
      </w:r>
      <w:r w:rsidRPr="002C1F8F">
        <w:rPr>
          <w:rFonts w:ascii="Times New Roman" w:hAnsi="Times New Roman" w:cs="Times New Roman"/>
          <w:sz w:val="28"/>
          <w:szCs w:val="28"/>
        </w:rPr>
        <w:lastRenderedPageBreak/>
        <w:t>планируемых к исполнению строительных работ;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копию договора подряда на выполнение отдельных строительных работ (при наличии), а также формы </w:t>
      </w:r>
      <w:r>
        <w:rPr>
          <w:rFonts w:ascii="Times New Roman" w:hAnsi="Times New Roman" w:cs="Times New Roman"/>
          <w:sz w:val="28"/>
          <w:szCs w:val="28"/>
        </w:rPr>
        <w:t>№</w:t>
      </w:r>
      <w:r w:rsidRPr="002C1F8F">
        <w:rPr>
          <w:rFonts w:ascii="Times New Roman" w:hAnsi="Times New Roman" w:cs="Times New Roman"/>
          <w:sz w:val="28"/>
          <w:szCs w:val="28"/>
        </w:rPr>
        <w:t xml:space="preserve"> КС-2 и </w:t>
      </w:r>
      <w:r>
        <w:rPr>
          <w:rFonts w:ascii="Times New Roman" w:hAnsi="Times New Roman" w:cs="Times New Roman"/>
          <w:sz w:val="28"/>
          <w:szCs w:val="28"/>
        </w:rPr>
        <w:t>№</w:t>
      </w:r>
      <w:r w:rsidRPr="002C1F8F">
        <w:rPr>
          <w:rFonts w:ascii="Times New Roman" w:hAnsi="Times New Roman" w:cs="Times New Roman"/>
          <w:sz w:val="28"/>
          <w:szCs w:val="28"/>
        </w:rPr>
        <w:t xml:space="preserve"> КС-3 на эти работы либо формы, утвержденные в соответствии с Федеральным законом </w:t>
      </w:r>
      <w:r>
        <w:rPr>
          <w:rFonts w:ascii="Times New Roman" w:hAnsi="Times New Roman" w:cs="Times New Roman"/>
          <w:sz w:val="28"/>
          <w:szCs w:val="28"/>
        </w:rPr>
        <w:t>№</w:t>
      </w:r>
      <w:r w:rsidRPr="002C1F8F">
        <w:rPr>
          <w:rFonts w:ascii="Times New Roman" w:hAnsi="Times New Roman" w:cs="Times New Roman"/>
          <w:sz w:val="28"/>
          <w:szCs w:val="28"/>
        </w:rPr>
        <w:t xml:space="preserve"> 402-ФЗ;</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копии документов, подтверждающих затраты на транспортировку материалов и оборудования, используемых при строительстве жилого помещения, включенных в локальную смету либо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4) при участии в долевом строительстве жилого помещения:</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копию договора участия в долевом строительстве или копию договора об уступке прав требований по договору участия в долевом строительстве, зарегистрированных в органе, осуществляющем государственную регистрацию прав на недвижимое имущество.</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Документы, указанные в настоящем пункте, Участник мероприятия представляет в Министерство лично, либо направляет в Министерство почтовым отправлением с уведомлением о вручении и описью вложения, либо в форме электронного документа (пакета документов) на электронную почту Министерства.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(за исключением документов, представленных в электронной форме).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В случае направления документов, указанные в настоящем пункте, посредством почтовой связи копии документов, представленные Участником мероприятия, должны быть заверены нотариусом либо организацией или органом, их выдавшим.</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Документы, указанные в настоящем пункте, представляемые в форме электронного документа, подписываются усиленной квалифицированной электронной подписью или простой электронной подписью в соответствии с требованиями Федерального закона от 06.04.2011 </w:t>
      </w:r>
      <w:r>
        <w:rPr>
          <w:rFonts w:ascii="Times New Roman" w:hAnsi="Times New Roman" w:cs="Times New Roman"/>
          <w:sz w:val="28"/>
          <w:szCs w:val="28"/>
        </w:rPr>
        <w:t>№</w:t>
      </w:r>
      <w:r w:rsidRPr="002C1F8F">
        <w:rPr>
          <w:rFonts w:ascii="Times New Roman" w:hAnsi="Times New Roman" w:cs="Times New Roman"/>
          <w:sz w:val="28"/>
          <w:szCs w:val="28"/>
        </w:rPr>
        <w:t xml:space="preserve"> 63-ФЗ "Об электронной подписи" (далее - Федеральный закон </w:t>
      </w:r>
      <w:r>
        <w:rPr>
          <w:rFonts w:ascii="Times New Roman" w:hAnsi="Times New Roman" w:cs="Times New Roman"/>
          <w:sz w:val="28"/>
          <w:szCs w:val="28"/>
        </w:rPr>
        <w:t>№</w:t>
      </w:r>
      <w:r w:rsidRPr="002C1F8F">
        <w:rPr>
          <w:rFonts w:ascii="Times New Roman" w:hAnsi="Times New Roman" w:cs="Times New Roman"/>
          <w:sz w:val="28"/>
          <w:szCs w:val="28"/>
        </w:rPr>
        <w:t xml:space="preserve"> 63-ФЗ).</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При поступлении документов, указанных в настоящем пункте, подписанных усиленной квалифицированной электронной подписью или простой электронной подписью, Министерство в течение 2 рабочих дней со дня их получения, проводит процедуру проверки действительности усиленной квалифицированной электронной подписи или подлинности простой электронной подписи, с использованием которой подписаны указанные в настоящем пункте документы, предусматривающую проверку соблюдения условий, указанных в статье 9 или статье 11 Федерального закона </w:t>
      </w:r>
      <w:r>
        <w:rPr>
          <w:rFonts w:ascii="Times New Roman" w:hAnsi="Times New Roman" w:cs="Times New Roman"/>
          <w:sz w:val="28"/>
          <w:szCs w:val="28"/>
        </w:rPr>
        <w:t>№</w:t>
      </w:r>
      <w:r w:rsidRPr="002C1F8F">
        <w:rPr>
          <w:rFonts w:ascii="Times New Roman" w:hAnsi="Times New Roman" w:cs="Times New Roman"/>
          <w:sz w:val="28"/>
          <w:szCs w:val="28"/>
        </w:rPr>
        <w:t xml:space="preserve"> 63-ФЗ (далее - проверка подписи). 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Министерство в течение 3 дней со дня завершения проведения такой проверки принимает решение об отказе в </w:t>
      </w:r>
      <w:r w:rsidRPr="002C1F8F">
        <w:rPr>
          <w:rFonts w:ascii="Times New Roman" w:hAnsi="Times New Roman" w:cs="Times New Roman"/>
          <w:sz w:val="28"/>
          <w:szCs w:val="28"/>
        </w:rPr>
        <w:lastRenderedPageBreak/>
        <w:t xml:space="preserve">приеме к рассмотрению документов и направляет Участнику мероприятия уведомление об этом в электронной форме на электронную почту Участника мероприятия с указанием пунктов статей 9, 11 Федерального закона </w:t>
      </w:r>
      <w:r>
        <w:rPr>
          <w:rFonts w:ascii="Times New Roman" w:hAnsi="Times New Roman" w:cs="Times New Roman"/>
          <w:sz w:val="28"/>
          <w:szCs w:val="28"/>
        </w:rPr>
        <w:t>№</w:t>
      </w:r>
      <w:r w:rsidRPr="002C1F8F">
        <w:rPr>
          <w:rFonts w:ascii="Times New Roman" w:hAnsi="Times New Roman" w:cs="Times New Roman"/>
          <w:sz w:val="28"/>
          <w:szCs w:val="28"/>
        </w:rPr>
        <w:t xml:space="preserve"> 63-ФЗ, которые послужили основанием для принятия указанного решения. После получения уведомления Участник мероприятия вправе повторно обратиться, устранив нарушения, которые послужили основанием для отказа в приеме к рассмотрению документов.</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В случае если Участник мероприятия не представил по собственной инициативе документы, указанные в абзацах третьем, четвертом подпункта 1, третьем (в части выписки из Единого государственного реестра недвижимости), четвертом подпункта 2, третьем (в части выписки из Единого государственного реестра недвижимости), четвертом подпункта 3 настоящего пункта, Министерство в течение 5 рабочих дней со дня получения документов, представленных Участником мероприятия, запрашивает указанные документы (их копии или содержащуюся в них информацию) в порядке межведомственного информационного взаимодействия в соответствии с Федеральным законом от 27.07.2010 </w:t>
      </w:r>
      <w:r>
        <w:rPr>
          <w:rFonts w:ascii="Times New Roman" w:hAnsi="Times New Roman" w:cs="Times New Roman"/>
          <w:sz w:val="28"/>
          <w:szCs w:val="28"/>
        </w:rPr>
        <w:t>№</w:t>
      </w:r>
      <w:r w:rsidRPr="002C1F8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9. Министерство в течение 10 рабочих дней со дня получения проверяет поступившие от Участника мероприятия документы, указанные в пункте 8 Порядка, и при условиях предоставления Участником мероприятия всех документов, указанных в пункте 8 Порядка, за исключением документов, указанных в абзацах третьем, четвертом подпункта 1, третьем (в части выписки из Единого государственного реестра недвижимости), четвертом подпункта 2, третьем (в части выписки из Единого государственного реестра недвижимости), четвертом подпункта 3 пункта 8 Порядка, а также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исполнителю (подрядчику), указанному в договоре подряда на строительство жилого помещения для Участника мероприятия либо на выполнение отдельных строительных работ (при наличии);</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на счет </w:t>
      </w:r>
      <w:proofErr w:type="spellStart"/>
      <w:r w:rsidRPr="002C1F8F">
        <w:rPr>
          <w:rFonts w:ascii="Times New Roman" w:hAnsi="Times New Roman" w:cs="Times New Roman"/>
          <w:sz w:val="28"/>
          <w:szCs w:val="28"/>
        </w:rPr>
        <w:t>эскроу</w:t>
      </w:r>
      <w:proofErr w:type="spellEnd"/>
      <w:r w:rsidRPr="002C1F8F">
        <w:rPr>
          <w:rFonts w:ascii="Times New Roman" w:hAnsi="Times New Roman" w:cs="Times New Roman"/>
          <w:sz w:val="28"/>
          <w:szCs w:val="28"/>
        </w:rPr>
        <w:t xml:space="preserve">, указанный в договоре участия в долевом строительстве, в котором Участник мероприятия является участником долевого строительства, оформленном в соответствии с требованиями Федерального закона от 30.12.2004 </w:t>
      </w:r>
      <w:r>
        <w:rPr>
          <w:rFonts w:ascii="Times New Roman" w:hAnsi="Times New Roman" w:cs="Times New Roman"/>
          <w:sz w:val="28"/>
          <w:szCs w:val="28"/>
        </w:rPr>
        <w:t>№</w:t>
      </w:r>
      <w:r w:rsidRPr="002C1F8F">
        <w:rPr>
          <w:rFonts w:ascii="Times New Roman" w:hAnsi="Times New Roman" w:cs="Times New Roman"/>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продавцу, указанному в договоре купли-продажи материалов, оборудования для строительства жилого помещения собственными силами Участника мероприятия и (или) исполнителю работ (услуг), указанному в документах, осуществляющему транспортировку материалов и оборудования, </w:t>
      </w:r>
      <w:r w:rsidRPr="002C1F8F">
        <w:rPr>
          <w:rFonts w:ascii="Times New Roman" w:hAnsi="Times New Roman" w:cs="Times New Roman"/>
          <w:sz w:val="28"/>
          <w:szCs w:val="28"/>
        </w:rPr>
        <w:lastRenderedPageBreak/>
        <w:t>используемых при строительстве жилого помещения,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кредитной организации или юридическому лицу, указанным в кредитном договоре (договоре займа) о предоставлении Участнику мероприятия кредита (займа) на строительство (приобретение) жилья, в том числе ипотечного.</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При несоответствии сведений в документах, указанных в пункте 8 Порядка, целевому назначению предоставляемой Социальной выплаты и (или) при предоставлении Участником мероприятия не всех документов, указанных в пункте 8 Порядка, за исключением документов, указанных в абзацах третьем, четвертом подпункта 1, третьем (в части выписки из Единого государственного реестра недвижимости), четвертом подпункта 2, третьем (в части выписки из Единого государственного реестра недвижимости), четвертом подпункта 3 пункта 8 Порядка, Министерство в течение 10 рабочих дней со дня их получения направляет Участнику мероприятия лично либо посредством почтового отправления уведомление об отказе в перечислении средств Социальных выплат со счета получателям средств с указанием причин отказа.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10. В случае установления факта нарушения и (или) несоблюдения Участником мероприятия условий, установленных при предоставлении Социальной выплаты, Министерство в течение 30 рабочих дней со дня установления факта нарушения и (или) несоблюдения Участником мероприятия условий, установленных при предоставлении Социальной выплаты, принимает в форме приказа решение о применении к Участнику мероприятия мер ответственности в виде возврата полученных сумм Социальной выплаты в доход краевого бюджета с указанием сроков и порядка возврата и в течение 10 рабочих дней со дня издания приказа направляет лично либо посредством почтового отправления письменное уведомление (требование) о возврате полученных сумм Социальной выплаты в доход краевого бюджета.</w:t>
      </w:r>
    </w:p>
    <w:p w:rsidR="002C1F8F" w:rsidRPr="002C1F8F" w:rsidRDefault="002C1F8F" w:rsidP="002C1F8F">
      <w:pPr>
        <w:pStyle w:val="ConsPlusNormal"/>
        <w:spacing w:before="220"/>
        <w:ind w:firstLine="540"/>
        <w:contextualSpacing/>
        <w:jc w:val="both"/>
        <w:rPr>
          <w:rFonts w:ascii="Times New Roman" w:hAnsi="Times New Roman" w:cs="Times New Roman"/>
          <w:sz w:val="28"/>
          <w:szCs w:val="28"/>
        </w:rPr>
      </w:pPr>
      <w:r w:rsidRPr="002C1F8F">
        <w:rPr>
          <w:rFonts w:ascii="Times New Roman" w:hAnsi="Times New Roman" w:cs="Times New Roman"/>
          <w:sz w:val="28"/>
          <w:szCs w:val="28"/>
        </w:rPr>
        <w:t>Участник мероприятия в течение 10 рабочих дней с момента получения уведомления (требования) обязан произвести возврат в доход краевого бюджета полученных сумм Социальной выплаты, указанных в уведомлении (требовании), в полном объеме.</w:t>
      </w:r>
    </w:p>
    <w:p w:rsidR="002C1F8F" w:rsidRDefault="002C1F8F" w:rsidP="002C1F8F">
      <w:pPr>
        <w:pStyle w:val="ConsPlusNormal"/>
        <w:contextualSpacing/>
        <w:jc w:val="both"/>
        <w:rPr>
          <w:rFonts w:ascii="Times New Roman" w:hAnsi="Times New Roman" w:cs="Times New Roman"/>
          <w:sz w:val="28"/>
          <w:szCs w:val="28"/>
        </w:rPr>
      </w:pPr>
    </w:p>
    <w:p w:rsidR="00963B92" w:rsidRDefault="00963B92" w:rsidP="002C1F8F">
      <w:pPr>
        <w:pStyle w:val="ConsPlusNormal"/>
        <w:contextualSpacing/>
        <w:jc w:val="both"/>
        <w:rPr>
          <w:rFonts w:ascii="Times New Roman" w:hAnsi="Times New Roman" w:cs="Times New Roman"/>
          <w:sz w:val="28"/>
          <w:szCs w:val="28"/>
        </w:rPr>
      </w:pPr>
    </w:p>
    <w:p w:rsidR="00963B92" w:rsidRDefault="00963B92" w:rsidP="002C1F8F">
      <w:pPr>
        <w:pStyle w:val="ConsPlusNormal"/>
        <w:contextualSpacing/>
        <w:jc w:val="both"/>
        <w:rPr>
          <w:rFonts w:ascii="Times New Roman" w:hAnsi="Times New Roman" w:cs="Times New Roman"/>
          <w:sz w:val="28"/>
          <w:szCs w:val="28"/>
        </w:rPr>
      </w:pPr>
    </w:p>
    <w:p w:rsidR="00963B92" w:rsidRDefault="00963B92" w:rsidP="002C1F8F">
      <w:pPr>
        <w:pStyle w:val="ConsPlusNormal"/>
        <w:contextualSpacing/>
        <w:jc w:val="both"/>
        <w:rPr>
          <w:rFonts w:ascii="Times New Roman" w:hAnsi="Times New Roman" w:cs="Times New Roman"/>
          <w:sz w:val="28"/>
          <w:szCs w:val="28"/>
        </w:rPr>
      </w:pPr>
    </w:p>
    <w:p w:rsidR="00963B92" w:rsidRDefault="00963B92" w:rsidP="002C1F8F">
      <w:pPr>
        <w:pStyle w:val="ConsPlusNormal"/>
        <w:contextualSpacing/>
        <w:jc w:val="both"/>
        <w:rPr>
          <w:rFonts w:ascii="Times New Roman" w:hAnsi="Times New Roman" w:cs="Times New Roman"/>
          <w:sz w:val="28"/>
          <w:szCs w:val="28"/>
        </w:rPr>
      </w:pPr>
    </w:p>
    <w:p w:rsidR="00963B92" w:rsidRPr="002C1F8F" w:rsidRDefault="00963B92"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right"/>
        <w:outlineLvl w:val="1"/>
        <w:rPr>
          <w:rFonts w:ascii="Times New Roman" w:hAnsi="Times New Roman" w:cs="Times New Roman"/>
          <w:sz w:val="28"/>
          <w:szCs w:val="28"/>
        </w:rPr>
      </w:pPr>
      <w:r w:rsidRPr="002C1F8F">
        <w:rPr>
          <w:rFonts w:ascii="Times New Roman" w:hAnsi="Times New Roman" w:cs="Times New Roman"/>
          <w:sz w:val="28"/>
          <w:szCs w:val="28"/>
        </w:rPr>
        <w:lastRenderedPageBreak/>
        <w:t>Приложение</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 Порядку и условиям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предоставления социальных выплат гражданам,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работающим в государственных учреждениях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ветеринарии Красноярского края в сельской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местности или в городах, расположенных в районах</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Крайнего Севера и приравненных к ним</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местностях, на строительство (приобретение) жилья,</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том числе критерии определения получателей</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социальных выплат гражданам, работающим 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государственных учреждениях ветеринарии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Красноярского края в сельской местности или</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городах, расположенных в районах Крайнего Севера</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и приравненных к ним местностях, на строительство</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(приобретение) жилья, перечень и формы документов,</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необходимых для получения социальных выплат,</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а также порядок возврата социальных выплат</w:t>
      </w:r>
    </w:p>
    <w:p w:rsidR="002C1F8F" w:rsidRPr="002C1F8F" w:rsidRDefault="002C1F8F" w:rsidP="002C1F8F">
      <w:pPr>
        <w:pStyle w:val="ConsPlusNormal"/>
        <w:contextualSpacing/>
        <w:jc w:val="right"/>
        <w:rPr>
          <w:rFonts w:ascii="Times New Roman" w:hAnsi="Times New Roman" w:cs="Times New Roman"/>
          <w:sz w:val="28"/>
          <w:szCs w:val="28"/>
        </w:rPr>
      </w:pPr>
      <w:r w:rsidRPr="002C1F8F">
        <w:rPr>
          <w:rFonts w:ascii="Times New Roman" w:hAnsi="Times New Roman" w:cs="Times New Roman"/>
          <w:sz w:val="28"/>
          <w:szCs w:val="28"/>
        </w:rPr>
        <w:t>в случае нарушения условий их предоставления</w:t>
      </w:r>
    </w:p>
    <w:p w:rsidR="002C1F8F" w:rsidRPr="002C1F8F" w:rsidRDefault="002C1F8F" w:rsidP="002C1F8F">
      <w:pPr>
        <w:pStyle w:val="ConsPlusNormal"/>
        <w:spacing w:after="1"/>
        <w:contextualSpacing/>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УТВЕРЖДАЮ</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Министр сельского хозяйства и торговли</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Красноярского края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_________________________ И.О. Фамилия</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 xml:space="preserve">                                     "__" __________________ 20__ г.</w:t>
      </w:r>
    </w:p>
    <w:p w:rsidR="002C1F8F" w:rsidRPr="002C1F8F" w:rsidRDefault="002C1F8F" w:rsidP="00963B92">
      <w:pPr>
        <w:pStyle w:val="ConsPlusNonformat"/>
        <w:contextualSpacing/>
        <w:jc w:val="center"/>
        <w:rPr>
          <w:rFonts w:ascii="Times New Roman" w:hAnsi="Times New Roman" w:cs="Times New Roman"/>
          <w:sz w:val="28"/>
          <w:szCs w:val="28"/>
        </w:rPr>
      </w:pPr>
    </w:p>
    <w:p w:rsidR="002C1F8F" w:rsidRPr="002C1F8F" w:rsidRDefault="002C1F8F" w:rsidP="00963B92">
      <w:pPr>
        <w:pStyle w:val="ConsPlusNonformat"/>
        <w:contextualSpacing/>
        <w:jc w:val="center"/>
        <w:rPr>
          <w:rFonts w:ascii="Times New Roman" w:hAnsi="Times New Roman" w:cs="Times New Roman"/>
          <w:sz w:val="28"/>
          <w:szCs w:val="28"/>
        </w:rPr>
      </w:pPr>
      <w:bookmarkStart w:id="58" w:name="P1413"/>
      <w:bookmarkEnd w:id="58"/>
      <w:r w:rsidRPr="002C1F8F">
        <w:rPr>
          <w:rFonts w:ascii="Times New Roman" w:hAnsi="Times New Roman" w:cs="Times New Roman"/>
          <w:sz w:val="28"/>
          <w:szCs w:val="28"/>
        </w:rPr>
        <w:t>Сводная справка-расчет</w:t>
      </w:r>
    </w:p>
    <w:p w:rsidR="002C1F8F" w:rsidRPr="002C1F8F" w:rsidRDefault="002C1F8F" w:rsidP="00963B92">
      <w:pPr>
        <w:pStyle w:val="ConsPlusNonformat"/>
        <w:contextualSpacing/>
        <w:jc w:val="center"/>
        <w:rPr>
          <w:rFonts w:ascii="Times New Roman" w:hAnsi="Times New Roman" w:cs="Times New Roman"/>
          <w:sz w:val="28"/>
          <w:szCs w:val="28"/>
        </w:rPr>
      </w:pPr>
      <w:r w:rsidRPr="002C1F8F">
        <w:rPr>
          <w:rFonts w:ascii="Times New Roman" w:hAnsi="Times New Roman" w:cs="Times New Roman"/>
          <w:sz w:val="28"/>
          <w:szCs w:val="28"/>
        </w:rPr>
        <w:t>размера социальных выплат гражданам, постоянно проживающим</w:t>
      </w:r>
    </w:p>
    <w:p w:rsidR="002C1F8F" w:rsidRPr="002C1F8F" w:rsidRDefault="002C1F8F" w:rsidP="00963B92">
      <w:pPr>
        <w:pStyle w:val="ConsPlusNonformat"/>
        <w:contextualSpacing/>
        <w:jc w:val="center"/>
        <w:rPr>
          <w:rFonts w:ascii="Times New Roman" w:hAnsi="Times New Roman" w:cs="Times New Roman"/>
          <w:sz w:val="28"/>
          <w:szCs w:val="28"/>
        </w:rPr>
      </w:pPr>
      <w:r w:rsidRPr="002C1F8F">
        <w:rPr>
          <w:rFonts w:ascii="Times New Roman" w:hAnsi="Times New Roman" w:cs="Times New Roman"/>
          <w:sz w:val="28"/>
          <w:szCs w:val="28"/>
        </w:rPr>
        <w:t>и работающим в государственных учреждениях ветеринарии края</w:t>
      </w:r>
    </w:p>
    <w:p w:rsidR="002C1F8F" w:rsidRPr="002C1F8F" w:rsidRDefault="002C1F8F" w:rsidP="00963B92">
      <w:pPr>
        <w:pStyle w:val="ConsPlusNonformat"/>
        <w:contextualSpacing/>
        <w:jc w:val="center"/>
        <w:rPr>
          <w:rFonts w:ascii="Times New Roman" w:hAnsi="Times New Roman" w:cs="Times New Roman"/>
          <w:sz w:val="28"/>
          <w:szCs w:val="28"/>
        </w:rPr>
      </w:pPr>
      <w:r w:rsidRPr="002C1F8F">
        <w:rPr>
          <w:rFonts w:ascii="Times New Roman" w:hAnsi="Times New Roman" w:cs="Times New Roman"/>
          <w:sz w:val="28"/>
          <w:szCs w:val="28"/>
        </w:rPr>
        <w:t>в сельской местности или в городах Крайнего Севера</w:t>
      </w:r>
    </w:p>
    <w:p w:rsidR="002C1F8F" w:rsidRPr="002C1F8F" w:rsidRDefault="002C1F8F" w:rsidP="00963B92">
      <w:pPr>
        <w:pStyle w:val="ConsPlusNonformat"/>
        <w:contextualSpacing/>
        <w:jc w:val="center"/>
        <w:rPr>
          <w:rFonts w:ascii="Times New Roman" w:hAnsi="Times New Roman" w:cs="Times New Roman"/>
          <w:sz w:val="28"/>
          <w:szCs w:val="28"/>
        </w:rPr>
      </w:pPr>
      <w:r w:rsidRPr="002C1F8F">
        <w:rPr>
          <w:rFonts w:ascii="Times New Roman" w:hAnsi="Times New Roman" w:cs="Times New Roman"/>
          <w:sz w:val="28"/>
          <w:szCs w:val="28"/>
        </w:rPr>
        <w:t>и приравненных к ним местностях, на ___________ 20__ г.</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rPr>
          <w:rFonts w:ascii="Times New Roman" w:hAnsi="Times New Roman" w:cs="Times New Roman"/>
          <w:sz w:val="28"/>
          <w:szCs w:val="28"/>
        </w:rPr>
        <w:sectPr w:rsidR="002C1F8F" w:rsidRPr="002C1F8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0"/>
        <w:gridCol w:w="2362"/>
        <w:gridCol w:w="1864"/>
        <w:gridCol w:w="1939"/>
        <w:gridCol w:w="1709"/>
        <w:gridCol w:w="2207"/>
        <w:gridCol w:w="2190"/>
        <w:gridCol w:w="1709"/>
      </w:tblGrid>
      <w:tr w:rsidR="002C1F8F" w:rsidRPr="00963B92" w:rsidTr="00963B92">
        <w:tc>
          <w:tcPr>
            <w:tcW w:w="199" w:type="pct"/>
          </w:tcPr>
          <w:p w:rsidR="002C1F8F" w:rsidRPr="00963B92" w:rsidRDefault="002C1F8F" w:rsidP="002C1F8F">
            <w:pPr>
              <w:pStyle w:val="ConsPlusNormal"/>
              <w:contextualSpacing/>
              <w:jc w:val="center"/>
              <w:rPr>
                <w:rFonts w:ascii="Times New Roman" w:hAnsi="Times New Roman" w:cs="Times New Roman"/>
                <w:sz w:val="24"/>
                <w:szCs w:val="24"/>
              </w:rPr>
            </w:pPr>
            <w:bookmarkStart w:id="59" w:name="_GoBack"/>
            <w:r w:rsidRPr="00963B92">
              <w:rPr>
                <w:rFonts w:ascii="Times New Roman" w:hAnsi="Times New Roman" w:cs="Times New Roman"/>
                <w:sz w:val="24"/>
                <w:szCs w:val="24"/>
              </w:rPr>
              <w:lastRenderedPageBreak/>
              <w:t>№ п/п</w:t>
            </w:r>
          </w:p>
        </w:tc>
        <w:tc>
          <w:tcPr>
            <w:tcW w:w="811"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Наименование муниципального образования, сельского населенного пункта</w:t>
            </w:r>
          </w:p>
        </w:tc>
        <w:tc>
          <w:tcPr>
            <w:tcW w:w="640"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ФИО (отчество при наличии) участника мероприятия</w:t>
            </w:r>
          </w:p>
        </w:tc>
        <w:tc>
          <w:tcPr>
            <w:tcW w:w="666"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Количество членов семьи Участника мероприятия, чел.</w:t>
            </w:r>
          </w:p>
        </w:tc>
        <w:tc>
          <w:tcPr>
            <w:tcW w:w="587"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Размер общей площади жилого помещения для расчета размера социальной выплаты, кв. м</w:t>
            </w:r>
          </w:p>
        </w:tc>
        <w:tc>
          <w:tcPr>
            <w:tcW w:w="758"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Средняя рыночная стоимость 1 кв. м общей площади жилья (строительство, приобретение) для расчета размера социальной выплаты, руб.</w:t>
            </w:r>
          </w:p>
        </w:tc>
        <w:tc>
          <w:tcPr>
            <w:tcW w:w="752"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Расчетная стоимость строительства (приобретения) жилья, руб.</w:t>
            </w:r>
          </w:p>
        </w:tc>
        <w:tc>
          <w:tcPr>
            <w:tcW w:w="587"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Размер социальной выплаты за счет средств краевого бюджета, руб.</w:t>
            </w:r>
          </w:p>
        </w:tc>
      </w:tr>
      <w:tr w:rsidR="002C1F8F" w:rsidRPr="00963B92" w:rsidTr="00963B92">
        <w:tc>
          <w:tcPr>
            <w:tcW w:w="199"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1</w:t>
            </w:r>
          </w:p>
        </w:tc>
        <w:tc>
          <w:tcPr>
            <w:tcW w:w="811"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2</w:t>
            </w:r>
          </w:p>
        </w:tc>
        <w:tc>
          <w:tcPr>
            <w:tcW w:w="640"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3</w:t>
            </w:r>
          </w:p>
        </w:tc>
        <w:tc>
          <w:tcPr>
            <w:tcW w:w="666"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4</w:t>
            </w:r>
          </w:p>
        </w:tc>
        <w:tc>
          <w:tcPr>
            <w:tcW w:w="587"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5</w:t>
            </w:r>
          </w:p>
        </w:tc>
        <w:tc>
          <w:tcPr>
            <w:tcW w:w="758"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6</w:t>
            </w:r>
          </w:p>
        </w:tc>
        <w:tc>
          <w:tcPr>
            <w:tcW w:w="752"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7</w:t>
            </w:r>
          </w:p>
        </w:tc>
        <w:tc>
          <w:tcPr>
            <w:tcW w:w="587" w:type="pct"/>
          </w:tcPr>
          <w:p w:rsidR="002C1F8F" w:rsidRPr="00963B92" w:rsidRDefault="002C1F8F" w:rsidP="002C1F8F">
            <w:pPr>
              <w:pStyle w:val="ConsPlusNormal"/>
              <w:contextualSpacing/>
              <w:jc w:val="center"/>
              <w:rPr>
                <w:rFonts w:ascii="Times New Roman" w:hAnsi="Times New Roman" w:cs="Times New Roman"/>
                <w:sz w:val="24"/>
                <w:szCs w:val="24"/>
              </w:rPr>
            </w:pPr>
            <w:r w:rsidRPr="00963B92">
              <w:rPr>
                <w:rFonts w:ascii="Times New Roman" w:hAnsi="Times New Roman" w:cs="Times New Roman"/>
                <w:sz w:val="24"/>
                <w:szCs w:val="24"/>
              </w:rPr>
              <w:t>8</w:t>
            </w:r>
          </w:p>
        </w:tc>
      </w:tr>
      <w:tr w:rsidR="002C1F8F" w:rsidRPr="00963B92" w:rsidTr="00963B92">
        <w:tc>
          <w:tcPr>
            <w:tcW w:w="199" w:type="pct"/>
          </w:tcPr>
          <w:p w:rsidR="002C1F8F" w:rsidRPr="00963B92" w:rsidRDefault="002C1F8F" w:rsidP="002C1F8F">
            <w:pPr>
              <w:pStyle w:val="ConsPlusNormal"/>
              <w:contextualSpacing/>
              <w:rPr>
                <w:rFonts w:ascii="Times New Roman" w:hAnsi="Times New Roman" w:cs="Times New Roman"/>
                <w:sz w:val="24"/>
                <w:szCs w:val="24"/>
              </w:rPr>
            </w:pPr>
          </w:p>
        </w:tc>
        <w:tc>
          <w:tcPr>
            <w:tcW w:w="811" w:type="pct"/>
          </w:tcPr>
          <w:p w:rsidR="002C1F8F" w:rsidRPr="00963B92" w:rsidRDefault="002C1F8F" w:rsidP="002C1F8F">
            <w:pPr>
              <w:pStyle w:val="ConsPlusNormal"/>
              <w:contextualSpacing/>
              <w:rPr>
                <w:rFonts w:ascii="Times New Roman" w:hAnsi="Times New Roman" w:cs="Times New Roman"/>
                <w:sz w:val="24"/>
                <w:szCs w:val="24"/>
              </w:rPr>
            </w:pPr>
          </w:p>
        </w:tc>
        <w:tc>
          <w:tcPr>
            <w:tcW w:w="640" w:type="pct"/>
          </w:tcPr>
          <w:p w:rsidR="002C1F8F" w:rsidRPr="00963B92" w:rsidRDefault="002C1F8F" w:rsidP="002C1F8F">
            <w:pPr>
              <w:pStyle w:val="ConsPlusNormal"/>
              <w:contextualSpacing/>
              <w:rPr>
                <w:rFonts w:ascii="Times New Roman" w:hAnsi="Times New Roman" w:cs="Times New Roman"/>
                <w:sz w:val="24"/>
                <w:szCs w:val="24"/>
              </w:rPr>
            </w:pPr>
          </w:p>
        </w:tc>
        <w:tc>
          <w:tcPr>
            <w:tcW w:w="666" w:type="pct"/>
          </w:tcPr>
          <w:p w:rsidR="002C1F8F" w:rsidRPr="00963B92" w:rsidRDefault="002C1F8F" w:rsidP="002C1F8F">
            <w:pPr>
              <w:pStyle w:val="ConsPlusNormal"/>
              <w:contextualSpacing/>
              <w:rPr>
                <w:rFonts w:ascii="Times New Roman" w:hAnsi="Times New Roman" w:cs="Times New Roman"/>
                <w:sz w:val="24"/>
                <w:szCs w:val="24"/>
              </w:rPr>
            </w:pPr>
          </w:p>
        </w:tc>
        <w:tc>
          <w:tcPr>
            <w:tcW w:w="587" w:type="pct"/>
          </w:tcPr>
          <w:p w:rsidR="002C1F8F" w:rsidRPr="00963B92" w:rsidRDefault="002C1F8F" w:rsidP="002C1F8F">
            <w:pPr>
              <w:pStyle w:val="ConsPlusNormal"/>
              <w:contextualSpacing/>
              <w:rPr>
                <w:rFonts w:ascii="Times New Roman" w:hAnsi="Times New Roman" w:cs="Times New Roman"/>
                <w:sz w:val="24"/>
                <w:szCs w:val="24"/>
              </w:rPr>
            </w:pPr>
          </w:p>
        </w:tc>
        <w:tc>
          <w:tcPr>
            <w:tcW w:w="758" w:type="pct"/>
          </w:tcPr>
          <w:p w:rsidR="002C1F8F" w:rsidRPr="00963B92" w:rsidRDefault="002C1F8F" w:rsidP="002C1F8F">
            <w:pPr>
              <w:pStyle w:val="ConsPlusNormal"/>
              <w:contextualSpacing/>
              <w:rPr>
                <w:rFonts w:ascii="Times New Roman" w:hAnsi="Times New Roman" w:cs="Times New Roman"/>
                <w:sz w:val="24"/>
                <w:szCs w:val="24"/>
              </w:rPr>
            </w:pPr>
          </w:p>
        </w:tc>
        <w:tc>
          <w:tcPr>
            <w:tcW w:w="752" w:type="pct"/>
          </w:tcPr>
          <w:p w:rsidR="002C1F8F" w:rsidRPr="00963B92" w:rsidRDefault="002C1F8F" w:rsidP="002C1F8F">
            <w:pPr>
              <w:pStyle w:val="ConsPlusNormal"/>
              <w:contextualSpacing/>
              <w:rPr>
                <w:rFonts w:ascii="Times New Roman" w:hAnsi="Times New Roman" w:cs="Times New Roman"/>
                <w:sz w:val="24"/>
                <w:szCs w:val="24"/>
              </w:rPr>
            </w:pPr>
          </w:p>
        </w:tc>
        <w:tc>
          <w:tcPr>
            <w:tcW w:w="587" w:type="pct"/>
          </w:tcPr>
          <w:p w:rsidR="002C1F8F" w:rsidRPr="00963B92" w:rsidRDefault="002C1F8F" w:rsidP="002C1F8F">
            <w:pPr>
              <w:pStyle w:val="ConsPlusNormal"/>
              <w:contextualSpacing/>
              <w:rPr>
                <w:rFonts w:ascii="Times New Roman" w:hAnsi="Times New Roman" w:cs="Times New Roman"/>
                <w:sz w:val="24"/>
                <w:szCs w:val="24"/>
              </w:rPr>
            </w:pPr>
          </w:p>
        </w:tc>
      </w:tr>
      <w:tr w:rsidR="002C1F8F" w:rsidRPr="00963B92" w:rsidTr="00963B92">
        <w:tc>
          <w:tcPr>
            <w:tcW w:w="199" w:type="pct"/>
          </w:tcPr>
          <w:p w:rsidR="002C1F8F" w:rsidRPr="00963B92" w:rsidRDefault="002C1F8F" w:rsidP="002C1F8F">
            <w:pPr>
              <w:pStyle w:val="ConsPlusNormal"/>
              <w:contextualSpacing/>
              <w:rPr>
                <w:rFonts w:ascii="Times New Roman" w:hAnsi="Times New Roman" w:cs="Times New Roman"/>
                <w:sz w:val="24"/>
                <w:szCs w:val="24"/>
              </w:rPr>
            </w:pPr>
          </w:p>
        </w:tc>
        <w:tc>
          <w:tcPr>
            <w:tcW w:w="811" w:type="pct"/>
          </w:tcPr>
          <w:p w:rsidR="002C1F8F" w:rsidRPr="00963B92" w:rsidRDefault="002C1F8F" w:rsidP="002C1F8F">
            <w:pPr>
              <w:pStyle w:val="ConsPlusNormal"/>
              <w:contextualSpacing/>
              <w:rPr>
                <w:rFonts w:ascii="Times New Roman" w:hAnsi="Times New Roman" w:cs="Times New Roman"/>
                <w:sz w:val="24"/>
                <w:szCs w:val="24"/>
              </w:rPr>
            </w:pPr>
            <w:r w:rsidRPr="00963B92">
              <w:rPr>
                <w:rFonts w:ascii="Times New Roman" w:hAnsi="Times New Roman" w:cs="Times New Roman"/>
                <w:sz w:val="24"/>
                <w:szCs w:val="24"/>
              </w:rPr>
              <w:t>Всего</w:t>
            </w:r>
          </w:p>
        </w:tc>
        <w:tc>
          <w:tcPr>
            <w:tcW w:w="640" w:type="pct"/>
          </w:tcPr>
          <w:p w:rsidR="002C1F8F" w:rsidRPr="00963B92" w:rsidRDefault="002C1F8F" w:rsidP="002C1F8F">
            <w:pPr>
              <w:pStyle w:val="ConsPlusNormal"/>
              <w:contextualSpacing/>
              <w:rPr>
                <w:rFonts w:ascii="Times New Roman" w:hAnsi="Times New Roman" w:cs="Times New Roman"/>
                <w:sz w:val="24"/>
                <w:szCs w:val="24"/>
              </w:rPr>
            </w:pPr>
          </w:p>
        </w:tc>
        <w:tc>
          <w:tcPr>
            <w:tcW w:w="666" w:type="pct"/>
          </w:tcPr>
          <w:p w:rsidR="002C1F8F" w:rsidRPr="00963B92" w:rsidRDefault="002C1F8F" w:rsidP="002C1F8F">
            <w:pPr>
              <w:pStyle w:val="ConsPlusNormal"/>
              <w:contextualSpacing/>
              <w:rPr>
                <w:rFonts w:ascii="Times New Roman" w:hAnsi="Times New Roman" w:cs="Times New Roman"/>
                <w:sz w:val="24"/>
                <w:szCs w:val="24"/>
              </w:rPr>
            </w:pPr>
          </w:p>
        </w:tc>
        <w:tc>
          <w:tcPr>
            <w:tcW w:w="587" w:type="pct"/>
          </w:tcPr>
          <w:p w:rsidR="002C1F8F" w:rsidRPr="00963B92" w:rsidRDefault="002C1F8F" w:rsidP="002C1F8F">
            <w:pPr>
              <w:pStyle w:val="ConsPlusNormal"/>
              <w:contextualSpacing/>
              <w:rPr>
                <w:rFonts w:ascii="Times New Roman" w:hAnsi="Times New Roman" w:cs="Times New Roman"/>
                <w:sz w:val="24"/>
                <w:szCs w:val="24"/>
              </w:rPr>
            </w:pPr>
          </w:p>
        </w:tc>
        <w:tc>
          <w:tcPr>
            <w:tcW w:w="758" w:type="pct"/>
          </w:tcPr>
          <w:p w:rsidR="002C1F8F" w:rsidRPr="00963B92" w:rsidRDefault="002C1F8F" w:rsidP="002C1F8F">
            <w:pPr>
              <w:pStyle w:val="ConsPlusNormal"/>
              <w:contextualSpacing/>
              <w:rPr>
                <w:rFonts w:ascii="Times New Roman" w:hAnsi="Times New Roman" w:cs="Times New Roman"/>
                <w:sz w:val="24"/>
                <w:szCs w:val="24"/>
              </w:rPr>
            </w:pPr>
          </w:p>
        </w:tc>
        <w:tc>
          <w:tcPr>
            <w:tcW w:w="752" w:type="pct"/>
          </w:tcPr>
          <w:p w:rsidR="002C1F8F" w:rsidRPr="00963B92" w:rsidRDefault="002C1F8F" w:rsidP="002C1F8F">
            <w:pPr>
              <w:pStyle w:val="ConsPlusNormal"/>
              <w:contextualSpacing/>
              <w:rPr>
                <w:rFonts w:ascii="Times New Roman" w:hAnsi="Times New Roman" w:cs="Times New Roman"/>
                <w:sz w:val="24"/>
                <w:szCs w:val="24"/>
              </w:rPr>
            </w:pPr>
          </w:p>
        </w:tc>
        <w:tc>
          <w:tcPr>
            <w:tcW w:w="587" w:type="pct"/>
          </w:tcPr>
          <w:p w:rsidR="002C1F8F" w:rsidRPr="00963B92" w:rsidRDefault="002C1F8F" w:rsidP="002C1F8F">
            <w:pPr>
              <w:pStyle w:val="ConsPlusNormal"/>
              <w:contextualSpacing/>
              <w:rPr>
                <w:rFonts w:ascii="Times New Roman" w:hAnsi="Times New Roman" w:cs="Times New Roman"/>
                <w:sz w:val="24"/>
                <w:szCs w:val="24"/>
              </w:rPr>
            </w:pPr>
          </w:p>
        </w:tc>
      </w:tr>
      <w:bookmarkEnd w:id="59"/>
    </w:tbl>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________________________________________________ __________ _______________</w:t>
      </w:r>
    </w:p>
    <w:p w:rsidR="002C1F8F" w:rsidRPr="002C1F8F" w:rsidRDefault="002C1F8F" w:rsidP="002C1F8F">
      <w:pPr>
        <w:pStyle w:val="ConsPlusNonformat"/>
        <w:contextualSpacing/>
        <w:jc w:val="both"/>
        <w:rPr>
          <w:rFonts w:ascii="Times New Roman" w:hAnsi="Times New Roman" w:cs="Times New Roman"/>
          <w:sz w:val="28"/>
          <w:szCs w:val="28"/>
        </w:rPr>
      </w:pPr>
      <w:r w:rsidRPr="002C1F8F">
        <w:rPr>
          <w:rFonts w:ascii="Times New Roman" w:hAnsi="Times New Roman" w:cs="Times New Roman"/>
          <w:sz w:val="28"/>
          <w:szCs w:val="28"/>
        </w:rPr>
        <w:t>(должность лица, сформировавшего справку-</w:t>
      </w:r>
      <w:proofErr w:type="gramStart"/>
      <w:r w:rsidRPr="002C1F8F">
        <w:rPr>
          <w:rFonts w:ascii="Times New Roman" w:hAnsi="Times New Roman" w:cs="Times New Roman"/>
          <w:sz w:val="28"/>
          <w:szCs w:val="28"/>
        </w:rPr>
        <w:t>расчет)  (</w:t>
      </w:r>
      <w:proofErr w:type="gramEnd"/>
      <w:r w:rsidRPr="002C1F8F">
        <w:rPr>
          <w:rFonts w:ascii="Times New Roman" w:hAnsi="Times New Roman" w:cs="Times New Roman"/>
          <w:sz w:val="28"/>
          <w:szCs w:val="28"/>
        </w:rPr>
        <w:t>подпись)      (ФИО)</w:t>
      </w: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contextualSpacing/>
        <w:jc w:val="both"/>
        <w:rPr>
          <w:rFonts w:ascii="Times New Roman" w:hAnsi="Times New Roman" w:cs="Times New Roman"/>
          <w:sz w:val="28"/>
          <w:szCs w:val="28"/>
        </w:rPr>
      </w:pPr>
    </w:p>
    <w:p w:rsidR="002C1F8F" w:rsidRPr="002C1F8F" w:rsidRDefault="002C1F8F" w:rsidP="002C1F8F">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2C1F8F" w:rsidRDefault="003B2F16" w:rsidP="002C1F8F">
      <w:pPr>
        <w:spacing w:line="240" w:lineRule="auto"/>
        <w:contextualSpacing/>
        <w:rPr>
          <w:rFonts w:ascii="Times New Roman" w:hAnsi="Times New Roman" w:cs="Times New Roman"/>
          <w:sz w:val="28"/>
          <w:szCs w:val="28"/>
        </w:rPr>
      </w:pPr>
    </w:p>
    <w:sectPr w:rsidR="003B2F16" w:rsidRPr="002C1F8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8F"/>
    <w:rsid w:val="002B3A3F"/>
    <w:rsid w:val="002C1F8F"/>
    <w:rsid w:val="003B2F16"/>
    <w:rsid w:val="00401EA3"/>
    <w:rsid w:val="0096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D283E-6A5F-4DE4-A968-7D27157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C1F8F"/>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C1F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1F8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59</Pages>
  <Words>18238</Words>
  <Characters>103958</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2025-03-25T07:25:00Z</dcterms:created>
  <dcterms:modified xsi:type="dcterms:W3CDTF">2025-03-25T07:50:00Z</dcterms:modified>
</cp:coreProperties>
</file>