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0F" w:rsidRDefault="00B53606" w:rsidP="00B53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И Н И С Т Е Р С Т В О</w:t>
      </w:r>
    </w:p>
    <w:p w:rsidR="007F040F" w:rsidRDefault="00B53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Красноярского края</w:t>
      </w:r>
    </w:p>
    <w:p w:rsidR="007F040F" w:rsidRDefault="007F040F">
      <w:pPr>
        <w:ind w:left="-142"/>
        <w:rPr>
          <w:b/>
        </w:rPr>
      </w:pPr>
    </w:p>
    <w:p w:rsidR="00585694" w:rsidRPr="00585694" w:rsidRDefault="00585694" w:rsidP="00585694">
      <w:pPr>
        <w:jc w:val="center"/>
        <w:rPr>
          <w:b/>
          <w:sz w:val="32"/>
          <w:szCs w:val="32"/>
        </w:rPr>
      </w:pPr>
      <w:r w:rsidRPr="00585694">
        <w:rPr>
          <w:b/>
          <w:sz w:val="32"/>
          <w:szCs w:val="32"/>
        </w:rPr>
        <w:t>П Р И К А З</w:t>
      </w:r>
    </w:p>
    <w:p w:rsidR="00585694" w:rsidRPr="00585694" w:rsidRDefault="00585694" w:rsidP="00585694">
      <w:pPr>
        <w:jc w:val="center"/>
        <w:rPr>
          <w:b/>
          <w:sz w:val="32"/>
          <w:szCs w:val="32"/>
        </w:rPr>
      </w:pPr>
      <w:r w:rsidRPr="00585694">
        <w:rPr>
          <w:b/>
          <w:sz w:val="32"/>
          <w:szCs w:val="32"/>
        </w:rPr>
        <w:t xml:space="preserve">от </w:t>
      </w:r>
      <w:r>
        <w:rPr>
          <w:b/>
          <w:sz w:val="32"/>
          <w:szCs w:val="32"/>
        </w:rPr>
        <w:t>04 июня</w:t>
      </w:r>
      <w:r w:rsidRPr="00585694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4</w:t>
      </w:r>
      <w:r w:rsidRPr="00585694">
        <w:rPr>
          <w:b/>
          <w:sz w:val="32"/>
          <w:szCs w:val="32"/>
        </w:rPr>
        <w:t xml:space="preserve"> г. № </w:t>
      </w:r>
      <w:r>
        <w:rPr>
          <w:b/>
          <w:sz w:val="32"/>
          <w:szCs w:val="32"/>
        </w:rPr>
        <w:t>426-о</w:t>
      </w:r>
    </w:p>
    <w:p w:rsidR="007F040F" w:rsidRDefault="007F040F">
      <w:pPr>
        <w:jc w:val="center"/>
        <w:rPr>
          <w:b/>
          <w:sz w:val="28"/>
          <w:szCs w:val="28"/>
        </w:rPr>
      </w:pPr>
    </w:p>
    <w:p w:rsidR="00585694" w:rsidRPr="00585694" w:rsidRDefault="00585694" w:rsidP="00585694">
      <w:pPr>
        <w:jc w:val="center"/>
        <w:rPr>
          <w:b/>
          <w:sz w:val="28"/>
          <w:szCs w:val="28"/>
        </w:rPr>
      </w:pPr>
      <w:r w:rsidRPr="00585694">
        <w:rPr>
          <w:b/>
          <w:sz w:val="28"/>
          <w:szCs w:val="28"/>
        </w:rPr>
        <w:t>тема: О проведении отборов получателей субсидий во втором – четвертом кварталах 2024 года</w:t>
      </w:r>
    </w:p>
    <w:p w:rsidR="00585694" w:rsidRPr="00585694" w:rsidRDefault="00585694" w:rsidP="00585694">
      <w:pPr>
        <w:jc w:val="center"/>
        <w:rPr>
          <w:b/>
          <w:sz w:val="28"/>
          <w:szCs w:val="28"/>
        </w:rPr>
      </w:pPr>
    </w:p>
    <w:p w:rsidR="00585694" w:rsidRPr="00585694" w:rsidRDefault="00585694" w:rsidP="00585694">
      <w:pPr>
        <w:jc w:val="center"/>
        <w:rPr>
          <w:bCs/>
          <w:i/>
          <w:iCs/>
          <w:szCs w:val="28"/>
        </w:rPr>
      </w:pPr>
      <w:r w:rsidRPr="00585694">
        <w:rPr>
          <w:bCs/>
          <w:i/>
          <w:iCs/>
          <w:szCs w:val="28"/>
        </w:rPr>
        <w:t xml:space="preserve">(в редакции приказа министерства сельского хозяйства Красноярского края </w:t>
      </w:r>
      <w:r>
        <w:rPr>
          <w:bCs/>
          <w:i/>
          <w:iCs/>
          <w:szCs w:val="28"/>
        </w:rPr>
        <w:br/>
      </w:r>
      <w:r w:rsidRPr="00585694">
        <w:rPr>
          <w:bCs/>
          <w:i/>
          <w:iCs/>
          <w:szCs w:val="28"/>
        </w:rPr>
        <w:t xml:space="preserve">от </w:t>
      </w:r>
      <w:r>
        <w:rPr>
          <w:bCs/>
          <w:i/>
          <w:iCs/>
          <w:szCs w:val="28"/>
        </w:rPr>
        <w:t>19</w:t>
      </w:r>
      <w:r w:rsidRPr="00585694">
        <w:rPr>
          <w:bCs/>
          <w:i/>
          <w:iCs/>
          <w:szCs w:val="28"/>
        </w:rPr>
        <w:t>.0</w:t>
      </w:r>
      <w:r>
        <w:rPr>
          <w:bCs/>
          <w:i/>
          <w:iCs/>
          <w:szCs w:val="28"/>
        </w:rPr>
        <w:t>7</w:t>
      </w:r>
      <w:r w:rsidRPr="00585694">
        <w:rPr>
          <w:bCs/>
          <w:i/>
          <w:iCs/>
          <w:szCs w:val="28"/>
        </w:rPr>
        <w:t>.2024</w:t>
      </w:r>
      <w:r w:rsidR="00795FAE">
        <w:rPr>
          <w:bCs/>
          <w:i/>
          <w:iCs/>
          <w:szCs w:val="28"/>
        </w:rPr>
        <w:t xml:space="preserve"> № 535-о</w:t>
      </w:r>
      <w:r w:rsidRPr="00585694">
        <w:rPr>
          <w:bCs/>
          <w:i/>
          <w:iCs/>
          <w:szCs w:val="28"/>
        </w:rPr>
        <w:t>)</w:t>
      </w:r>
    </w:p>
    <w:p w:rsidR="00585694" w:rsidRPr="00585694" w:rsidRDefault="00585694" w:rsidP="00585694">
      <w:pPr>
        <w:jc w:val="both"/>
        <w:rPr>
          <w:sz w:val="28"/>
          <w:szCs w:val="28"/>
        </w:rPr>
      </w:pPr>
    </w:p>
    <w:p w:rsidR="007F040F" w:rsidRDefault="007F040F">
      <w:pPr>
        <w:jc w:val="both"/>
        <w:rPr>
          <w:sz w:val="28"/>
          <w:szCs w:val="28"/>
        </w:rPr>
      </w:pPr>
    </w:p>
    <w:p w:rsidR="007F040F" w:rsidRPr="00546408" w:rsidRDefault="00B53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3.79, подпунктом 2 пункта 4.3 Положения </w:t>
      </w:r>
      <w:r>
        <w:rPr>
          <w:sz w:val="28"/>
          <w:szCs w:val="28"/>
        </w:rPr>
        <w:br/>
        <w:t>о министерстве сельского хозяйства Красноярского края, утвержденного постановлением Правительства Красноярского края от 27.08.2008 № 57-п,</w:t>
      </w:r>
      <w:r>
        <w:rPr>
          <w:bCs/>
          <w:sz w:val="28"/>
          <w:szCs w:val="28"/>
        </w:rPr>
        <w:t xml:space="preserve"> пунктом 2.2 Порядка предоставления субсидий на возмещение части затрат, связанных с оказанием услуг по продвижению пищевых продуктов, в том числе перечня, форм и сроков представления документов, необходимых </w:t>
      </w:r>
      <w:r>
        <w:rPr>
          <w:bCs/>
          <w:sz w:val="28"/>
          <w:szCs w:val="28"/>
        </w:rPr>
        <w:br/>
        <w:t xml:space="preserve">для их получения, порядка возврата субсидий в случае нарушения условий, установленных при их предоставлении, утвержденного постановлением Правительства Красноярского края от 07.06.2021 № 384-п, </w:t>
      </w:r>
      <w:r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br/>
        <w:t xml:space="preserve">2.2 Порядка предоставления субсидий на возмещение части затрат, связанных с перевозкой продовольственной продукции внутренним водным транспортом в районы Крайнего Севера и приравненные к ним местности Красноярского края, в том числе перечня, форм и сроков представления документов, необходимых для их получения, порядка возврата субсидий </w:t>
      </w:r>
      <w:r>
        <w:rPr>
          <w:sz w:val="28"/>
          <w:szCs w:val="28"/>
        </w:rPr>
        <w:br/>
        <w:t xml:space="preserve">в случае нарушения условий, установленных при их предоставлении, утвержденного постановлением Правительства Красноярского края </w:t>
      </w:r>
      <w:r>
        <w:rPr>
          <w:sz w:val="28"/>
          <w:szCs w:val="28"/>
        </w:rPr>
        <w:br/>
        <w:t>от 25.08.2022 № 726-п, утвердить график проведения отборов получателей субсидий во втором – четвертом кварталах 2024 года по мероприятиям государственной поддержки согласно приложению.</w:t>
      </w:r>
      <w:r w:rsidR="00546408" w:rsidRPr="00546408">
        <w:rPr>
          <w:sz w:val="28"/>
          <w:szCs w:val="28"/>
        </w:rPr>
        <w:t xml:space="preserve"> </w:t>
      </w:r>
    </w:p>
    <w:p w:rsidR="007F040F" w:rsidRDefault="007F040F">
      <w:pPr>
        <w:jc w:val="both"/>
        <w:rPr>
          <w:sz w:val="28"/>
          <w:szCs w:val="28"/>
        </w:rPr>
      </w:pPr>
    </w:p>
    <w:p w:rsidR="007F040F" w:rsidRDefault="007F040F">
      <w:pPr>
        <w:jc w:val="both"/>
        <w:rPr>
          <w:sz w:val="28"/>
          <w:szCs w:val="28"/>
        </w:rPr>
      </w:pPr>
    </w:p>
    <w:p w:rsidR="007F040F" w:rsidRDefault="007F040F">
      <w:pPr>
        <w:jc w:val="both"/>
        <w:rPr>
          <w:sz w:val="28"/>
          <w:szCs w:val="28"/>
        </w:rPr>
      </w:pPr>
    </w:p>
    <w:p w:rsidR="007F040F" w:rsidRDefault="00B53606">
      <w:pPr>
        <w:rPr>
          <w:sz w:val="28"/>
          <w:szCs w:val="28"/>
        </w:rPr>
      </w:pPr>
      <w:r>
        <w:rPr>
          <w:sz w:val="28"/>
          <w:szCs w:val="28"/>
        </w:rPr>
        <w:t xml:space="preserve">Министр сельского хозяйства </w:t>
      </w:r>
    </w:p>
    <w:p w:rsidR="007F040F" w:rsidRDefault="00B53606">
      <w:pPr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И.А. Васильев </w:t>
      </w:r>
    </w:p>
    <w:p w:rsidR="007F040F" w:rsidRDefault="007F040F">
      <w:pPr>
        <w:ind w:left="6237"/>
        <w:rPr>
          <w:sz w:val="28"/>
          <w:szCs w:val="28"/>
        </w:rPr>
      </w:pPr>
    </w:p>
    <w:p w:rsidR="00B53606" w:rsidRDefault="00B53606">
      <w:pPr>
        <w:ind w:left="6237"/>
        <w:rPr>
          <w:sz w:val="28"/>
          <w:szCs w:val="28"/>
        </w:rPr>
      </w:pPr>
    </w:p>
    <w:p w:rsidR="00B53606" w:rsidRDefault="00B53606">
      <w:pPr>
        <w:ind w:left="6237"/>
        <w:rPr>
          <w:sz w:val="28"/>
          <w:szCs w:val="28"/>
        </w:rPr>
        <w:sectPr w:rsidR="00B53606">
          <w:headerReference w:type="default" r:id="rId8"/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7F040F" w:rsidRDefault="00B53606">
      <w:pPr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95FAE" w:rsidRDefault="00B53606" w:rsidP="00795FA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сельского хозяйства </w:t>
      </w:r>
      <w:r>
        <w:rPr>
          <w:sz w:val="28"/>
          <w:szCs w:val="28"/>
        </w:rPr>
        <w:br/>
        <w:t>Красноярского края</w:t>
      </w:r>
      <w:r w:rsidR="00795FAE">
        <w:rPr>
          <w:sz w:val="28"/>
          <w:szCs w:val="28"/>
        </w:rPr>
        <w:t xml:space="preserve"> </w:t>
      </w:r>
      <w:r w:rsidR="00795FAE">
        <w:rPr>
          <w:sz w:val="28"/>
          <w:szCs w:val="28"/>
        </w:rPr>
        <w:br/>
      </w:r>
      <w:r w:rsidR="00795FAE" w:rsidRPr="00795FAE">
        <w:rPr>
          <w:sz w:val="28"/>
          <w:szCs w:val="28"/>
        </w:rPr>
        <w:t xml:space="preserve">от </w:t>
      </w:r>
      <w:r w:rsidR="00795FAE">
        <w:rPr>
          <w:sz w:val="28"/>
          <w:szCs w:val="28"/>
        </w:rPr>
        <w:t>04.06</w:t>
      </w:r>
      <w:r w:rsidR="00795FAE" w:rsidRPr="00795FAE">
        <w:rPr>
          <w:sz w:val="28"/>
          <w:szCs w:val="28"/>
        </w:rPr>
        <w:t>.202</w:t>
      </w:r>
      <w:r w:rsidR="00795FAE">
        <w:rPr>
          <w:sz w:val="28"/>
          <w:szCs w:val="28"/>
        </w:rPr>
        <w:t>4</w:t>
      </w:r>
      <w:r w:rsidR="00795FAE" w:rsidRPr="00795FAE">
        <w:rPr>
          <w:sz w:val="28"/>
          <w:szCs w:val="28"/>
        </w:rPr>
        <w:t xml:space="preserve"> № </w:t>
      </w:r>
      <w:r w:rsidR="00795FAE">
        <w:rPr>
          <w:sz w:val="28"/>
          <w:szCs w:val="28"/>
        </w:rPr>
        <w:t>426</w:t>
      </w:r>
      <w:r w:rsidR="00795FAE" w:rsidRPr="00795FAE">
        <w:rPr>
          <w:sz w:val="28"/>
          <w:szCs w:val="28"/>
        </w:rPr>
        <w:t>-о</w:t>
      </w:r>
    </w:p>
    <w:p w:rsidR="007F040F" w:rsidRDefault="00795FAE" w:rsidP="00795FAE">
      <w:pPr>
        <w:ind w:left="10773"/>
        <w:rPr>
          <w:sz w:val="28"/>
          <w:szCs w:val="28"/>
        </w:rPr>
      </w:pPr>
      <w:r w:rsidRPr="00795FAE">
        <w:rPr>
          <w:i/>
        </w:rPr>
        <w:t xml:space="preserve">(в редакции приказа министерства сельского хозяйства Красноярского края от </w:t>
      </w:r>
      <w:r>
        <w:rPr>
          <w:i/>
        </w:rPr>
        <w:t>19</w:t>
      </w:r>
      <w:r w:rsidRPr="00795FAE">
        <w:rPr>
          <w:i/>
        </w:rPr>
        <w:t>.0</w:t>
      </w:r>
      <w:r>
        <w:rPr>
          <w:i/>
        </w:rPr>
        <w:t>7</w:t>
      </w:r>
      <w:r w:rsidRPr="00795FAE">
        <w:rPr>
          <w:i/>
        </w:rPr>
        <w:t xml:space="preserve">.2024 № </w:t>
      </w:r>
      <w:r>
        <w:rPr>
          <w:i/>
        </w:rPr>
        <w:t>535</w:t>
      </w:r>
      <w:r w:rsidRPr="00795FAE">
        <w:rPr>
          <w:i/>
        </w:rPr>
        <w:t>-о</w:t>
      </w:r>
    </w:p>
    <w:p w:rsidR="007F040F" w:rsidRDefault="007F040F">
      <w:pPr>
        <w:rPr>
          <w:sz w:val="28"/>
          <w:szCs w:val="28"/>
        </w:rPr>
      </w:pPr>
    </w:p>
    <w:p w:rsidR="007F040F" w:rsidRDefault="007F040F">
      <w:pPr>
        <w:rPr>
          <w:sz w:val="28"/>
          <w:szCs w:val="28"/>
        </w:rPr>
      </w:pPr>
    </w:p>
    <w:p w:rsidR="007F040F" w:rsidRPr="00966D08" w:rsidRDefault="00B53606">
      <w:pPr>
        <w:jc w:val="center"/>
        <w:rPr>
          <w:b/>
          <w:sz w:val="28"/>
          <w:szCs w:val="28"/>
        </w:rPr>
      </w:pPr>
      <w:r w:rsidRPr="00966D08">
        <w:rPr>
          <w:b/>
          <w:sz w:val="28"/>
          <w:szCs w:val="28"/>
        </w:rPr>
        <w:t>График проведения отборов получателей субсидий во втором – четвертом кварталах 2024 года</w:t>
      </w:r>
    </w:p>
    <w:p w:rsidR="007F040F" w:rsidRPr="00966D08" w:rsidRDefault="00B53606">
      <w:pPr>
        <w:jc w:val="center"/>
        <w:rPr>
          <w:b/>
          <w:sz w:val="28"/>
          <w:szCs w:val="28"/>
        </w:rPr>
      </w:pPr>
      <w:r w:rsidRPr="00966D08">
        <w:rPr>
          <w:b/>
          <w:sz w:val="28"/>
          <w:szCs w:val="28"/>
        </w:rPr>
        <w:t>по мероприятиям государственной поддержки</w:t>
      </w:r>
    </w:p>
    <w:p w:rsidR="007F040F" w:rsidRDefault="007F040F">
      <w:pPr>
        <w:jc w:val="center"/>
        <w:rPr>
          <w:sz w:val="28"/>
          <w:szCs w:val="28"/>
        </w:rPr>
      </w:pPr>
    </w:p>
    <w:tbl>
      <w:tblPr>
        <w:tblStyle w:val="af3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676"/>
        <w:gridCol w:w="1559"/>
        <w:gridCol w:w="1701"/>
        <w:gridCol w:w="1672"/>
      </w:tblGrid>
      <w:tr w:rsidR="007F040F" w:rsidTr="00B53606">
        <w:trPr>
          <w:trHeight w:val="66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8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 государственной поддержки</w:t>
            </w:r>
          </w:p>
          <w:p w:rsidR="007F040F" w:rsidRDefault="007F040F" w:rsidP="00B536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проведения отбора получателей субсидий</w:t>
            </w:r>
          </w:p>
        </w:tc>
      </w:tr>
      <w:tr w:rsidR="007F040F" w:rsidTr="00B53606">
        <w:trPr>
          <w:trHeight w:val="734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F" w:rsidRDefault="007F040F" w:rsidP="00B536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0F" w:rsidRDefault="007F040F" w:rsidP="00B536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квартал</w:t>
            </w:r>
          </w:p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(месяц)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квартал</w:t>
            </w:r>
          </w:p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(месяц)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</w:t>
            </w:r>
          </w:p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(месяц)</w:t>
            </w:r>
          </w:p>
        </w:tc>
      </w:tr>
      <w:tr w:rsidR="007F040F" w:rsidTr="00B53606">
        <w:trPr>
          <w:trHeight w:val="304"/>
          <w:tblHeader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676" w:type="dxa"/>
            <w:tcBorders>
              <w:top w:val="single" w:sz="4" w:space="0" w:color="auto"/>
            </w:tcBorders>
            <w:vAlign w:val="center"/>
          </w:tcPr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F040F" w:rsidRDefault="00B53606" w:rsidP="00B53606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F040F" w:rsidRDefault="00B53606" w:rsidP="00B53606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:rsidR="007F040F" w:rsidRDefault="00B53606" w:rsidP="00B53606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F040F" w:rsidTr="00B53606">
        <w:trPr>
          <w:trHeight w:val="474"/>
        </w:trPr>
        <w:tc>
          <w:tcPr>
            <w:tcW w:w="709" w:type="dxa"/>
            <w:vAlign w:val="center"/>
          </w:tcPr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676" w:type="dxa"/>
            <w:vAlign w:val="center"/>
          </w:tcPr>
          <w:p w:rsidR="007F040F" w:rsidRDefault="00B53606" w:rsidP="00B536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Субсидия на возмещение части затрат, связанных с оказанием услуг </w:t>
            </w:r>
            <w:r>
              <w:rPr>
                <w:sz w:val="26"/>
                <w:szCs w:val="26"/>
              </w:rPr>
              <w:br/>
              <w:t xml:space="preserve">по продвижению пищевых продуктов </w:t>
            </w:r>
          </w:p>
        </w:tc>
        <w:tc>
          <w:tcPr>
            <w:tcW w:w="1559" w:type="dxa"/>
            <w:vAlign w:val="center"/>
          </w:tcPr>
          <w:p w:rsidR="007F040F" w:rsidRDefault="00A33DAA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1701" w:type="dxa"/>
            <w:vAlign w:val="center"/>
          </w:tcPr>
          <w:p w:rsidR="007F040F" w:rsidRDefault="0058569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</w:t>
            </w:r>
            <w:bookmarkStart w:id="0" w:name="_GoBack"/>
            <w:bookmarkEnd w:id="0"/>
            <w:r>
              <w:rPr>
                <w:sz w:val="26"/>
                <w:szCs w:val="26"/>
              </w:rPr>
              <w:t>густ</w:t>
            </w:r>
          </w:p>
        </w:tc>
        <w:tc>
          <w:tcPr>
            <w:tcW w:w="1672" w:type="dxa"/>
            <w:vAlign w:val="center"/>
          </w:tcPr>
          <w:p w:rsidR="007F040F" w:rsidRDefault="00B53606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7F040F" w:rsidTr="00B53606">
        <w:trPr>
          <w:trHeight w:val="474"/>
        </w:trPr>
        <w:tc>
          <w:tcPr>
            <w:tcW w:w="709" w:type="dxa"/>
            <w:vAlign w:val="center"/>
          </w:tcPr>
          <w:p w:rsidR="007F040F" w:rsidRDefault="00B53606" w:rsidP="00B53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676" w:type="dxa"/>
            <w:vAlign w:val="center"/>
          </w:tcPr>
          <w:p w:rsidR="007F040F" w:rsidRDefault="00B53606" w:rsidP="00B536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на возмещение части затрат, связанных с перевозкой продовольственной продукции внутренним водным транспортом в районы Крайнего Севера и приравненные к ним местности Красноярского края</w:t>
            </w:r>
          </w:p>
        </w:tc>
        <w:tc>
          <w:tcPr>
            <w:tcW w:w="1559" w:type="dxa"/>
            <w:vAlign w:val="center"/>
          </w:tcPr>
          <w:p w:rsidR="007F040F" w:rsidRDefault="00B53606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center"/>
          </w:tcPr>
          <w:p w:rsidR="007F040F" w:rsidRDefault="00B53606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672" w:type="dxa"/>
            <w:vAlign w:val="center"/>
          </w:tcPr>
          <w:p w:rsidR="007F040F" w:rsidRDefault="00B53606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</w:tbl>
    <w:p w:rsidR="007F040F" w:rsidRDefault="007F040F">
      <w:pPr>
        <w:jc w:val="center"/>
        <w:rPr>
          <w:sz w:val="28"/>
          <w:szCs w:val="28"/>
        </w:rPr>
      </w:pPr>
    </w:p>
    <w:sectPr w:rsidR="007F040F">
      <w:headerReference w:type="default" r:id="rId9"/>
      <w:type w:val="continuous"/>
      <w:pgSz w:w="16838" w:h="11906" w:orient="landscape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0F" w:rsidRDefault="00B53606">
      <w:r>
        <w:separator/>
      </w:r>
    </w:p>
  </w:endnote>
  <w:endnote w:type="continuationSeparator" w:id="0">
    <w:p w:rsidR="007F040F" w:rsidRDefault="00B5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0F" w:rsidRDefault="00B53606">
      <w:r>
        <w:separator/>
      </w:r>
    </w:p>
  </w:footnote>
  <w:footnote w:type="continuationSeparator" w:id="0">
    <w:p w:rsidR="007F040F" w:rsidRDefault="00B53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3933392"/>
      <w:docPartObj>
        <w:docPartGallery w:val="Page Numbers (Top of Page)"/>
        <w:docPartUnique/>
      </w:docPartObj>
    </w:sdtPr>
    <w:sdtEndPr/>
    <w:sdtContent>
      <w:p w:rsidR="007F040F" w:rsidRDefault="00B53606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705007"/>
      <w:docPartObj>
        <w:docPartGallery w:val="Page Numbers (Top of Page)"/>
        <w:docPartUnique/>
      </w:docPartObj>
    </w:sdtPr>
    <w:sdtEndPr/>
    <w:sdtContent>
      <w:p w:rsidR="007F040F" w:rsidRDefault="00B53606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B18B7"/>
    <w:multiLevelType w:val="hybridMultilevel"/>
    <w:tmpl w:val="B05EB714"/>
    <w:lvl w:ilvl="0" w:tplc="043E0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9C02638A">
      <w:start w:val="1"/>
      <w:numFmt w:val="lowerLetter"/>
      <w:lvlText w:val="%2."/>
      <w:lvlJc w:val="left"/>
      <w:pPr>
        <w:ind w:left="1440" w:hanging="360"/>
      </w:pPr>
    </w:lvl>
    <w:lvl w:ilvl="2" w:tplc="1E782714">
      <w:start w:val="1"/>
      <w:numFmt w:val="lowerRoman"/>
      <w:lvlText w:val="%3."/>
      <w:lvlJc w:val="right"/>
      <w:pPr>
        <w:ind w:left="2160" w:hanging="180"/>
      </w:pPr>
    </w:lvl>
    <w:lvl w:ilvl="3" w:tplc="71B6C1D2">
      <w:start w:val="1"/>
      <w:numFmt w:val="decimal"/>
      <w:lvlText w:val="%4."/>
      <w:lvlJc w:val="left"/>
      <w:pPr>
        <w:ind w:left="2880" w:hanging="360"/>
      </w:pPr>
    </w:lvl>
    <w:lvl w:ilvl="4" w:tplc="2BAA6A8E">
      <w:start w:val="1"/>
      <w:numFmt w:val="lowerLetter"/>
      <w:lvlText w:val="%5."/>
      <w:lvlJc w:val="left"/>
      <w:pPr>
        <w:ind w:left="3600" w:hanging="360"/>
      </w:pPr>
    </w:lvl>
    <w:lvl w:ilvl="5" w:tplc="469C470E">
      <w:start w:val="1"/>
      <w:numFmt w:val="lowerRoman"/>
      <w:lvlText w:val="%6."/>
      <w:lvlJc w:val="right"/>
      <w:pPr>
        <w:ind w:left="4320" w:hanging="180"/>
      </w:pPr>
    </w:lvl>
    <w:lvl w:ilvl="6" w:tplc="4CEC4CC6">
      <w:start w:val="1"/>
      <w:numFmt w:val="decimal"/>
      <w:lvlText w:val="%7."/>
      <w:lvlJc w:val="left"/>
      <w:pPr>
        <w:ind w:left="5040" w:hanging="360"/>
      </w:pPr>
    </w:lvl>
    <w:lvl w:ilvl="7" w:tplc="DBDE7652">
      <w:start w:val="1"/>
      <w:numFmt w:val="lowerLetter"/>
      <w:lvlText w:val="%8."/>
      <w:lvlJc w:val="left"/>
      <w:pPr>
        <w:ind w:left="5760" w:hanging="360"/>
      </w:pPr>
    </w:lvl>
    <w:lvl w:ilvl="8" w:tplc="A04E3D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0AC6"/>
    <w:multiLevelType w:val="hybridMultilevel"/>
    <w:tmpl w:val="FCB2F6C6"/>
    <w:lvl w:ilvl="0" w:tplc="95184D8E">
      <w:start w:val="1"/>
      <w:numFmt w:val="decimal"/>
      <w:lvlText w:val="%1."/>
      <w:lvlJc w:val="left"/>
      <w:pPr>
        <w:ind w:left="720" w:hanging="360"/>
      </w:pPr>
    </w:lvl>
    <w:lvl w:ilvl="1" w:tplc="92E0438C">
      <w:start w:val="1"/>
      <w:numFmt w:val="lowerLetter"/>
      <w:lvlText w:val="%2."/>
      <w:lvlJc w:val="left"/>
      <w:pPr>
        <w:ind w:left="1440" w:hanging="360"/>
      </w:pPr>
    </w:lvl>
    <w:lvl w:ilvl="2" w:tplc="9D7E5080">
      <w:start w:val="1"/>
      <w:numFmt w:val="lowerRoman"/>
      <w:lvlText w:val="%3."/>
      <w:lvlJc w:val="right"/>
      <w:pPr>
        <w:ind w:left="2160" w:hanging="180"/>
      </w:pPr>
    </w:lvl>
    <w:lvl w:ilvl="3" w:tplc="C6F09582">
      <w:start w:val="1"/>
      <w:numFmt w:val="decimal"/>
      <w:lvlText w:val="%4."/>
      <w:lvlJc w:val="left"/>
      <w:pPr>
        <w:ind w:left="2880" w:hanging="360"/>
      </w:pPr>
    </w:lvl>
    <w:lvl w:ilvl="4" w:tplc="09DC7DFC">
      <w:start w:val="1"/>
      <w:numFmt w:val="lowerLetter"/>
      <w:lvlText w:val="%5."/>
      <w:lvlJc w:val="left"/>
      <w:pPr>
        <w:ind w:left="3600" w:hanging="360"/>
      </w:pPr>
    </w:lvl>
    <w:lvl w:ilvl="5" w:tplc="A51E1C9C">
      <w:start w:val="1"/>
      <w:numFmt w:val="lowerRoman"/>
      <w:lvlText w:val="%6."/>
      <w:lvlJc w:val="right"/>
      <w:pPr>
        <w:ind w:left="4320" w:hanging="180"/>
      </w:pPr>
    </w:lvl>
    <w:lvl w:ilvl="6" w:tplc="00426090">
      <w:start w:val="1"/>
      <w:numFmt w:val="decimal"/>
      <w:lvlText w:val="%7."/>
      <w:lvlJc w:val="left"/>
      <w:pPr>
        <w:ind w:left="5040" w:hanging="360"/>
      </w:pPr>
    </w:lvl>
    <w:lvl w:ilvl="7" w:tplc="E93EAD62">
      <w:start w:val="1"/>
      <w:numFmt w:val="lowerLetter"/>
      <w:lvlText w:val="%8."/>
      <w:lvlJc w:val="left"/>
      <w:pPr>
        <w:ind w:left="5760" w:hanging="360"/>
      </w:pPr>
    </w:lvl>
    <w:lvl w:ilvl="8" w:tplc="215664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BEA"/>
    <w:multiLevelType w:val="hybridMultilevel"/>
    <w:tmpl w:val="3DFEBB58"/>
    <w:lvl w:ilvl="0" w:tplc="D328245C">
      <w:start w:val="1"/>
      <w:numFmt w:val="decimal"/>
      <w:lvlText w:val="%1."/>
      <w:lvlJc w:val="left"/>
      <w:pPr>
        <w:ind w:left="720" w:hanging="360"/>
      </w:pPr>
    </w:lvl>
    <w:lvl w:ilvl="1" w:tplc="3AE8543A">
      <w:start w:val="1"/>
      <w:numFmt w:val="lowerLetter"/>
      <w:lvlText w:val="%2."/>
      <w:lvlJc w:val="left"/>
      <w:pPr>
        <w:ind w:left="1440" w:hanging="360"/>
      </w:pPr>
    </w:lvl>
    <w:lvl w:ilvl="2" w:tplc="8844181A">
      <w:start w:val="1"/>
      <w:numFmt w:val="lowerRoman"/>
      <w:lvlText w:val="%3."/>
      <w:lvlJc w:val="right"/>
      <w:pPr>
        <w:ind w:left="2160" w:hanging="180"/>
      </w:pPr>
    </w:lvl>
    <w:lvl w:ilvl="3" w:tplc="E56010D6">
      <w:start w:val="1"/>
      <w:numFmt w:val="decimal"/>
      <w:lvlText w:val="%4."/>
      <w:lvlJc w:val="left"/>
      <w:pPr>
        <w:ind w:left="2880" w:hanging="360"/>
      </w:pPr>
    </w:lvl>
    <w:lvl w:ilvl="4" w:tplc="5E9C0902">
      <w:start w:val="1"/>
      <w:numFmt w:val="lowerLetter"/>
      <w:lvlText w:val="%5."/>
      <w:lvlJc w:val="left"/>
      <w:pPr>
        <w:ind w:left="3600" w:hanging="360"/>
      </w:pPr>
    </w:lvl>
    <w:lvl w:ilvl="5" w:tplc="CE24C44C">
      <w:start w:val="1"/>
      <w:numFmt w:val="lowerRoman"/>
      <w:lvlText w:val="%6."/>
      <w:lvlJc w:val="right"/>
      <w:pPr>
        <w:ind w:left="4320" w:hanging="180"/>
      </w:pPr>
    </w:lvl>
    <w:lvl w:ilvl="6" w:tplc="2514C5B0">
      <w:start w:val="1"/>
      <w:numFmt w:val="decimal"/>
      <w:lvlText w:val="%7."/>
      <w:lvlJc w:val="left"/>
      <w:pPr>
        <w:ind w:left="5040" w:hanging="360"/>
      </w:pPr>
    </w:lvl>
    <w:lvl w:ilvl="7" w:tplc="68726052">
      <w:start w:val="1"/>
      <w:numFmt w:val="lowerLetter"/>
      <w:lvlText w:val="%8."/>
      <w:lvlJc w:val="left"/>
      <w:pPr>
        <w:ind w:left="5760" w:hanging="360"/>
      </w:pPr>
    </w:lvl>
    <w:lvl w:ilvl="8" w:tplc="C7A0D3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77918"/>
    <w:multiLevelType w:val="hybridMultilevel"/>
    <w:tmpl w:val="D43226A0"/>
    <w:lvl w:ilvl="0" w:tplc="2B18A3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8346F46">
      <w:start w:val="1"/>
      <w:numFmt w:val="lowerLetter"/>
      <w:lvlText w:val="%2."/>
      <w:lvlJc w:val="left"/>
      <w:pPr>
        <w:ind w:left="1440" w:hanging="360"/>
      </w:pPr>
    </w:lvl>
    <w:lvl w:ilvl="2" w:tplc="42D077A6">
      <w:start w:val="1"/>
      <w:numFmt w:val="lowerRoman"/>
      <w:lvlText w:val="%3."/>
      <w:lvlJc w:val="right"/>
      <w:pPr>
        <w:ind w:left="2160" w:hanging="180"/>
      </w:pPr>
    </w:lvl>
    <w:lvl w:ilvl="3" w:tplc="875EA4A2">
      <w:start w:val="1"/>
      <w:numFmt w:val="decimal"/>
      <w:lvlText w:val="%4."/>
      <w:lvlJc w:val="left"/>
      <w:pPr>
        <w:ind w:left="2880" w:hanging="360"/>
      </w:pPr>
    </w:lvl>
    <w:lvl w:ilvl="4" w:tplc="448AB29A">
      <w:start w:val="1"/>
      <w:numFmt w:val="lowerLetter"/>
      <w:lvlText w:val="%5."/>
      <w:lvlJc w:val="left"/>
      <w:pPr>
        <w:ind w:left="3600" w:hanging="360"/>
      </w:pPr>
    </w:lvl>
    <w:lvl w:ilvl="5" w:tplc="55AC1B88">
      <w:start w:val="1"/>
      <w:numFmt w:val="lowerRoman"/>
      <w:lvlText w:val="%6."/>
      <w:lvlJc w:val="right"/>
      <w:pPr>
        <w:ind w:left="4320" w:hanging="180"/>
      </w:pPr>
    </w:lvl>
    <w:lvl w:ilvl="6" w:tplc="ADFE693E">
      <w:start w:val="1"/>
      <w:numFmt w:val="decimal"/>
      <w:lvlText w:val="%7."/>
      <w:lvlJc w:val="left"/>
      <w:pPr>
        <w:ind w:left="5040" w:hanging="360"/>
      </w:pPr>
    </w:lvl>
    <w:lvl w:ilvl="7" w:tplc="D3307C04">
      <w:start w:val="1"/>
      <w:numFmt w:val="lowerLetter"/>
      <w:lvlText w:val="%8."/>
      <w:lvlJc w:val="left"/>
      <w:pPr>
        <w:ind w:left="5760" w:hanging="360"/>
      </w:pPr>
    </w:lvl>
    <w:lvl w:ilvl="8" w:tplc="469AEE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60C0B"/>
    <w:multiLevelType w:val="hybridMultilevel"/>
    <w:tmpl w:val="837CCD54"/>
    <w:lvl w:ilvl="0" w:tplc="8EA03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841AC8">
      <w:start w:val="1"/>
      <w:numFmt w:val="lowerLetter"/>
      <w:lvlText w:val="%2."/>
      <w:lvlJc w:val="left"/>
      <w:pPr>
        <w:ind w:left="1440" w:hanging="360"/>
      </w:pPr>
    </w:lvl>
    <w:lvl w:ilvl="2" w:tplc="DF7E8B1A">
      <w:start w:val="1"/>
      <w:numFmt w:val="lowerRoman"/>
      <w:lvlText w:val="%3."/>
      <w:lvlJc w:val="right"/>
      <w:pPr>
        <w:ind w:left="2160" w:hanging="180"/>
      </w:pPr>
    </w:lvl>
    <w:lvl w:ilvl="3" w:tplc="01CA24AE">
      <w:start w:val="1"/>
      <w:numFmt w:val="decimal"/>
      <w:lvlText w:val="%4."/>
      <w:lvlJc w:val="left"/>
      <w:pPr>
        <w:ind w:left="2880" w:hanging="360"/>
      </w:pPr>
    </w:lvl>
    <w:lvl w:ilvl="4" w:tplc="79BE1496">
      <w:start w:val="1"/>
      <w:numFmt w:val="lowerLetter"/>
      <w:lvlText w:val="%5."/>
      <w:lvlJc w:val="left"/>
      <w:pPr>
        <w:ind w:left="3600" w:hanging="360"/>
      </w:pPr>
    </w:lvl>
    <w:lvl w:ilvl="5" w:tplc="197E4166">
      <w:start w:val="1"/>
      <w:numFmt w:val="lowerRoman"/>
      <w:lvlText w:val="%6."/>
      <w:lvlJc w:val="right"/>
      <w:pPr>
        <w:ind w:left="4320" w:hanging="180"/>
      </w:pPr>
    </w:lvl>
    <w:lvl w:ilvl="6" w:tplc="613806FA">
      <w:start w:val="1"/>
      <w:numFmt w:val="decimal"/>
      <w:lvlText w:val="%7."/>
      <w:lvlJc w:val="left"/>
      <w:pPr>
        <w:ind w:left="5040" w:hanging="360"/>
      </w:pPr>
    </w:lvl>
    <w:lvl w:ilvl="7" w:tplc="E4201EA0">
      <w:start w:val="1"/>
      <w:numFmt w:val="lowerLetter"/>
      <w:lvlText w:val="%8."/>
      <w:lvlJc w:val="left"/>
      <w:pPr>
        <w:ind w:left="5760" w:hanging="360"/>
      </w:pPr>
    </w:lvl>
    <w:lvl w:ilvl="8" w:tplc="59628E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C2879"/>
    <w:multiLevelType w:val="hybridMultilevel"/>
    <w:tmpl w:val="A9B27BD2"/>
    <w:lvl w:ilvl="0" w:tplc="994A21EE">
      <w:start w:val="1"/>
      <w:numFmt w:val="decimal"/>
      <w:lvlText w:val="%1."/>
      <w:lvlJc w:val="left"/>
      <w:pPr>
        <w:ind w:left="720" w:hanging="360"/>
      </w:pPr>
    </w:lvl>
    <w:lvl w:ilvl="1" w:tplc="27D8D636">
      <w:start w:val="1"/>
      <w:numFmt w:val="lowerLetter"/>
      <w:lvlText w:val="%2."/>
      <w:lvlJc w:val="left"/>
      <w:pPr>
        <w:ind w:left="1440" w:hanging="360"/>
      </w:pPr>
    </w:lvl>
    <w:lvl w:ilvl="2" w:tplc="5F56F646">
      <w:start w:val="1"/>
      <w:numFmt w:val="lowerRoman"/>
      <w:lvlText w:val="%3."/>
      <w:lvlJc w:val="right"/>
      <w:pPr>
        <w:ind w:left="2160" w:hanging="180"/>
      </w:pPr>
    </w:lvl>
    <w:lvl w:ilvl="3" w:tplc="98B83204">
      <w:start w:val="1"/>
      <w:numFmt w:val="decimal"/>
      <w:lvlText w:val="%4."/>
      <w:lvlJc w:val="left"/>
      <w:pPr>
        <w:ind w:left="2880" w:hanging="360"/>
      </w:pPr>
    </w:lvl>
    <w:lvl w:ilvl="4" w:tplc="20CEC85E">
      <w:start w:val="1"/>
      <w:numFmt w:val="lowerLetter"/>
      <w:lvlText w:val="%5."/>
      <w:lvlJc w:val="left"/>
      <w:pPr>
        <w:ind w:left="3600" w:hanging="360"/>
      </w:pPr>
    </w:lvl>
    <w:lvl w:ilvl="5" w:tplc="39502262">
      <w:start w:val="1"/>
      <w:numFmt w:val="lowerRoman"/>
      <w:lvlText w:val="%6."/>
      <w:lvlJc w:val="right"/>
      <w:pPr>
        <w:ind w:left="4320" w:hanging="180"/>
      </w:pPr>
    </w:lvl>
    <w:lvl w:ilvl="6" w:tplc="5CD25AE2">
      <w:start w:val="1"/>
      <w:numFmt w:val="decimal"/>
      <w:lvlText w:val="%7."/>
      <w:lvlJc w:val="left"/>
      <w:pPr>
        <w:ind w:left="5040" w:hanging="360"/>
      </w:pPr>
    </w:lvl>
    <w:lvl w:ilvl="7" w:tplc="131C78CE">
      <w:start w:val="1"/>
      <w:numFmt w:val="lowerLetter"/>
      <w:lvlText w:val="%8."/>
      <w:lvlJc w:val="left"/>
      <w:pPr>
        <w:ind w:left="5760" w:hanging="360"/>
      </w:pPr>
    </w:lvl>
    <w:lvl w:ilvl="8" w:tplc="14F08E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E07B0"/>
    <w:multiLevelType w:val="hybridMultilevel"/>
    <w:tmpl w:val="233AD390"/>
    <w:lvl w:ilvl="0" w:tplc="EC2045EC">
      <w:start w:val="1"/>
      <w:numFmt w:val="decimal"/>
      <w:lvlText w:val="%1."/>
      <w:lvlJc w:val="left"/>
      <w:pPr>
        <w:ind w:left="720" w:hanging="360"/>
      </w:pPr>
    </w:lvl>
    <w:lvl w:ilvl="1" w:tplc="E552FE7A">
      <w:start w:val="1"/>
      <w:numFmt w:val="lowerLetter"/>
      <w:lvlText w:val="%2."/>
      <w:lvlJc w:val="left"/>
      <w:pPr>
        <w:ind w:left="1440" w:hanging="360"/>
      </w:pPr>
    </w:lvl>
    <w:lvl w:ilvl="2" w:tplc="37A89A7A">
      <w:start w:val="1"/>
      <w:numFmt w:val="lowerRoman"/>
      <w:lvlText w:val="%3."/>
      <w:lvlJc w:val="right"/>
      <w:pPr>
        <w:ind w:left="2160" w:hanging="180"/>
      </w:pPr>
    </w:lvl>
    <w:lvl w:ilvl="3" w:tplc="D60AF924">
      <w:start w:val="1"/>
      <w:numFmt w:val="decimal"/>
      <w:lvlText w:val="%4."/>
      <w:lvlJc w:val="left"/>
      <w:pPr>
        <w:ind w:left="2880" w:hanging="360"/>
      </w:pPr>
    </w:lvl>
    <w:lvl w:ilvl="4" w:tplc="6D70F17A">
      <w:start w:val="1"/>
      <w:numFmt w:val="lowerLetter"/>
      <w:lvlText w:val="%5."/>
      <w:lvlJc w:val="left"/>
      <w:pPr>
        <w:ind w:left="3600" w:hanging="360"/>
      </w:pPr>
    </w:lvl>
    <w:lvl w:ilvl="5" w:tplc="8930817E">
      <w:start w:val="1"/>
      <w:numFmt w:val="lowerRoman"/>
      <w:lvlText w:val="%6."/>
      <w:lvlJc w:val="right"/>
      <w:pPr>
        <w:ind w:left="4320" w:hanging="180"/>
      </w:pPr>
    </w:lvl>
    <w:lvl w:ilvl="6" w:tplc="41E8DCF2">
      <w:start w:val="1"/>
      <w:numFmt w:val="decimal"/>
      <w:lvlText w:val="%7."/>
      <w:lvlJc w:val="left"/>
      <w:pPr>
        <w:ind w:left="5040" w:hanging="360"/>
      </w:pPr>
    </w:lvl>
    <w:lvl w:ilvl="7" w:tplc="F4A28BC2">
      <w:start w:val="1"/>
      <w:numFmt w:val="lowerLetter"/>
      <w:lvlText w:val="%8."/>
      <w:lvlJc w:val="left"/>
      <w:pPr>
        <w:ind w:left="5760" w:hanging="360"/>
      </w:pPr>
    </w:lvl>
    <w:lvl w:ilvl="8" w:tplc="176AAC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0F"/>
    <w:rsid w:val="00546408"/>
    <w:rsid w:val="00585694"/>
    <w:rsid w:val="00795FAE"/>
    <w:rsid w:val="007F040F"/>
    <w:rsid w:val="00966D08"/>
    <w:rsid w:val="00A33DAA"/>
    <w:rsid w:val="00B5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0D275-FE95-433A-BF7C-897253E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rPr>
      <w:rFonts w:ascii="Arial" w:hAnsi="Arial" w:cs="Arial"/>
      <w:sz w:val="24"/>
      <w:szCs w:val="24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4"/>
      <w:szCs w:val="24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4"/>
      <w:szCs w:val="24"/>
    </w:rPr>
  </w:style>
  <w:style w:type="paragraph" w:styleId="af9">
    <w:name w:val="Balloon Text"/>
    <w:basedOn w:val="a"/>
    <w:link w:val="af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Pr>
      <w:rFonts w:ascii="Tahoma" w:hAnsi="Tahoma" w:cs="Tahoma"/>
      <w:sz w:val="16"/>
      <w:szCs w:val="16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Default">
    <w:name w:val="Default"/>
    <w:rPr>
      <w:rFonts w:eastAsiaTheme="minorHAnsi"/>
      <w:color w:val="000000"/>
      <w:sz w:val="24"/>
      <w:szCs w:val="24"/>
      <w:lang w:eastAsia="en-US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character" w:customStyle="1" w:styleId="afd">
    <w:name w:val="Абзац списка Знак"/>
    <w:basedOn w:val="a0"/>
    <w:link w:val="afc"/>
    <w:uiPriority w:val="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5DE9-1870-4FAD-8810-3BFD1EF8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2107</Characters>
  <Application>Microsoft Office Word</Application>
  <DocSecurity>0</DocSecurity>
  <Lines>17</Lines>
  <Paragraphs>4</Paragraphs>
  <ScaleCrop>false</ScaleCrop>
  <Company>*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burlakova</dc:creator>
  <cp:lastModifiedBy>Рябухина Екатерина Валентиновна</cp:lastModifiedBy>
  <cp:revision>13</cp:revision>
  <dcterms:created xsi:type="dcterms:W3CDTF">2023-02-13T10:05:00Z</dcterms:created>
  <dcterms:modified xsi:type="dcterms:W3CDTF">2024-07-23T09:25:00Z</dcterms:modified>
</cp:coreProperties>
</file>