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99" w:rsidRPr="00C17398" w:rsidRDefault="000C4599" w:rsidP="000C4599">
      <w:pPr>
        <w:spacing w:after="0" w:line="240" w:lineRule="auto"/>
        <w:jc w:val="center"/>
        <w:rPr>
          <w:rFonts w:ascii="Times New Roman" w:eastAsia="Times New Roman" w:hAnsi="Times New Roman"/>
          <w:b/>
          <w:sz w:val="28"/>
          <w:szCs w:val="24"/>
          <w:lang w:eastAsia="ru-RU"/>
        </w:rPr>
      </w:pPr>
      <w:r w:rsidRPr="00C17398">
        <w:rPr>
          <w:rFonts w:ascii="Times New Roman" w:eastAsia="Times New Roman" w:hAnsi="Times New Roman"/>
          <w:b/>
          <w:sz w:val="28"/>
          <w:szCs w:val="24"/>
          <w:lang w:eastAsia="ru-RU"/>
        </w:rPr>
        <w:t>М И Н И С Т Е Р С Т В О</w:t>
      </w:r>
    </w:p>
    <w:p w:rsidR="000C4599" w:rsidRPr="00C17398" w:rsidRDefault="000C4599" w:rsidP="000C4599">
      <w:pPr>
        <w:spacing w:after="0" w:line="240" w:lineRule="auto"/>
        <w:jc w:val="center"/>
        <w:rPr>
          <w:rFonts w:ascii="Times New Roman" w:eastAsia="Times New Roman" w:hAnsi="Times New Roman"/>
          <w:b/>
          <w:sz w:val="28"/>
          <w:szCs w:val="24"/>
          <w:lang w:eastAsia="ru-RU"/>
        </w:rPr>
      </w:pPr>
      <w:r w:rsidRPr="00C17398">
        <w:rPr>
          <w:rFonts w:ascii="Times New Roman" w:eastAsia="Times New Roman" w:hAnsi="Times New Roman"/>
          <w:b/>
          <w:sz w:val="28"/>
          <w:szCs w:val="24"/>
          <w:lang w:eastAsia="ru-RU"/>
        </w:rPr>
        <w:t>сельского хозяйства Красноярского края</w:t>
      </w:r>
    </w:p>
    <w:p w:rsidR="000C4599" w:rsidRPr="00C17398" w:rsidRDefault="000C4599" w:rsidP="000C4599">
      <w:pPr>
        <w:spacing w:after="0" w:line="240" w:lineRule="auto"/>
        <w:jc w:val="center"/>
        <w:rPr>
          <w:rFonts w:ascii="Times New Roman" w:eastAsia="Times New Roman" w:hAnsi="Times New Roman"/>
          <w:b/>
          <w:sz w:val="28"/>
          <w:szCs w:val="24"/>
          <w:lang w:eastAsia="ru-RU"/>
        </w:rPr>
      </w:pPr>
    </w:p>
    <w:p w:rsidR="000C4599" w:rsidRPr="00C17398" w:rsidRDefault="000C4599" w:rsidP="000C4599">
      <w:pPr>
        <w:spacing w:after="0" w:line="240" w:lineRule="auto"/>
        <w:jc w:val="center"/>
        <w:rPr>
          <w:rFonts w:ascii="Times New Roman" w:eastAsia="Times New Roman" w:hAnsi="Times New Roman"/>
          <w:b/>
          <w:sz w:val="36"/>
          <w:szCs w:val="36"/>
          <w:lang w:eastAsia="ru-RU"/>
        </w:rPr>
      </w:pPr>
      <w:r w:rsidRPr="00C17398">
        <w:rPr>
          <w:rFonts w:ascii="Times New Roman" w:eastAsia="Times New Roman" w:hAnsi="Times New Roman"/>
          <w:b/>
          <w:sz w:val="36"/>
          <w:szCs w:val="36"/>
          <w:lang w:eastAsia="ru-RU"/>
        </w:rPr>
        <w:t>П Р И К А З</w:t>
      </w:r>
    </w:p>
    <w:p w:rsidR="000C4599" w:rsidRPr="00C17398" w:rsidRDefault="000C4599" w:rsidP="000C4599">
      <w:pPr>
        <w:spacing w:after="0" w:line="240" w:lineRule="auto"/>
        <w:jc w:val="center"/>
        <w:rPr>
          <w:rFonts w:ascii="Times New Roman" w:eastAsia="Times New Roman" w:hAnsi="Times New Roman"/>
          <w:sz w:val="28"/>
          <w:szCs w:val="24"/>
          <w:lang w:eastAsia="ru-RU"/>
        </w:rPr>
      </w:pPr>
    </w:p>
    <w:tbl>
      <w:tblPr>
        <w:tblW w:w="0" w:type="auto"/>
        <w:tblLook w:val="04A0" w:firstRow="1" w:lastRow="0" w:firstColumn="1" w:lastColumn="0" w:noHBand="0" w:noVBand="1"/>
      </w:tblPr>
      <w:tblGrid>
        <w:gridCol w:w="3128"/>
        <w:gridCol w:w="3126"/>
        <w:gridCol w:w="3100"/>
      </w:tblGrid>
      <w:tr w:rsidR="000C4599" w:rsidRPr="00C17398" w:rsidTr="00F03F0F">
        <w:tc>
          <w:tcPr>
            <w:tcW w:w="3190" w:type="dxa"/>
            <w:shd w:val="clear" w:color="auto" w:fill="auto"/>
          </w:tcPr>
          <w:p w:rsidR="000C4599" w:rsidRPr="00C21F3F" w:rsidRDefault="000C4599" w:rsidP="00F03F0F">
            <w:pPr>
              <w:spacing w:after="0" w:line="240" w:lineRule="auto"/>
              <w:rPr>
                <w:rFonts w:ascii="Times New Roman" w:eastAsia="Times New Roman" w:hAnsi="Times New Roman"/>
                <w:sz w:val="32"/>
                <w:szCs w:val="32"/>
                <w:lang w:eastAsia="ru-RU"/>
              </w:rPr>
            </w:pPr>
            <w:r w:rsidRPr="00C21F3F">
              <w:rPr>
                <w:rFonts w:ascii="Times New Roman" w:eastAsia="Times New Roman" w:hAnsi="Times New Roman"/>
                <w:sz w:val="32"/>
                <w:szCs w:val="32"/>
                <w:lang w:eastAsia="ru-RU"/>
              </w:rPr>
              <w:t>27.12.2024</w:t>
            </w:r>
          </w:p>
        </w:tc>
        <w:tc>
          <w:tcPr>
            <w:tcW w:w="3190" w:type="dxa"/>
            <w:shd w:val="clear" w:color="auto" w:fill="auto"/>
          </w:tcPr>
          <w:p w:rsidR="000C4599" w:rsidRPr="00C17398" w:rsidRDefault="000C4599" w:rsidP="00F03F0F">
            <w:pPr>
              <w:spacing w:after="0" w:line="240" w:lineRule="auto"/>
              <w:jc w:val="center"/>
              <w:rPr>
                <w:rFonts w:ascii="Times New Roman" w:eastAsia="Times New Roman" w:hAnsi="Times New Roman"/>
                <w:sz w:val="28"/>
                <w:szCs w:val="24"/>
                <w:lang w:eastAsia="ru-RU"/>
              </w:rPr>
            </w:pPr>
            <w:r w:rsidRPr="00C17398">
              <w:rPr>
                <w:rFonts w:ascii="Times New Roman" w:eastAsia="Times New Roman" w:hAnsi="Times New Roman"/>
                <w:sz w:val="28"/>
                <w:szCs w:val="28"/>
                <w:lang w:eastAsia="ru-RU"/>
              </w:rPr>
              <w:t>г. Красноярск</w:t>
            </w:r>
          </w:p>
        </w:tc>
        <w:tc>
          <w:tcPr>
            <w:tcW w:w="3190" w:type="dxa"/>
            <w:shd w:val="clear" w:color="auto" w:fill="auto"/>
          </w:tcPr>
          <w:p w:rsidR="000C4599" w:rsidRPr="00C17398" w:rsidRDefault="000C4599" w:rsidP="00F03F0F">
            <w:pPr>
              <w:spacing w:after="0" w:line="240" w:lineRule="auto"/>
              <w:jc w:val="right"/>
              <w:rPr>
                <w:rFonts w:ascii="Times New Roman" w:eastAsia="Times New Roman" w:hAnsi="Times New Roman"/>
                <w:sz w:val="28"/>
                <w:szCs w:val="24"/>
                <w:lang w:eastAsia="ru-RU"/>
              </w:rPr>
            </w:pPr>
            <w:r w:rsidRPr="00C17398">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79-1034-о</w:t>
            </w:r>
          </w:p>
        </w:tc>
      </w:tr>
    </w:tbl>
    <w:p w:rsidR="000C4599" w:rsidRPr="00C17398" w:rsidRDefault="000C4599" w:rsidP="000C4599">
      <w:pPr>
        <w:spacing w:after="0" w:line="240" w:lineRule="auto"/>
        <w:jc w:val="center"/>
        <w:rPr>
          <w:rFonts w:ascii="Times New Roman" w:eastAsia="Times New Roman" w:hAnsi="Times New Roman"/>
          <w:sz w:val="28"/>
          <w:szCs w:val="24"/>
          <w:lang w:eastAsia="ru-RU"/>
        </w:rPr>
      </w:pPr>
    </w:p>
    <w:p w:rsidR="000C4599" w:rsidRPr="00C17398" w:rsidRDefault="000C4599" w:rsidP="000C4599">
      <w:pPr>
        <w:spacing w:after="0" w:line="240" w:lineRule="auto"/>
        <w:jc w:val="center"/>
        <w:rPr>
          <w:rFonts w:ascii="Times New Roman" w:eastAsia="Times New Roman" w:hAnsi="Times New Roman"/>
          <w:sz w:val="28"/>
          <w:szCs w:val="24"/>
          <w:lang w:eastAsia="ru-RU"/>
        </w:rPr>
      </w:pPr>
    </w:p>
    <w:p w:rsidR="000C4599" w:rsidRPr="00C17398" w:rsidRDefault="000C4599" w:rsidP="000C4599">
      <w:pPr>
        <w:spacing w:after="0" w:line="240" w:lineRule="auto"/>
        <w:jc w:val="both"/>
        <w:rPr>
          <w:rFonts w:ascii="Times New Roman" w:eastAsia="Times New Roman" w:hAnsi="Times New Roman"/>
          <w:sz w:val="28"/>
          <w:szCs w:val="24"/>
          <w:lang w:eastAsia="ru-RU"/>
        </w:rPr>
      </w:pPr>
      <w:r w:rsidRPr="00C17398">
        <w:rPr>
          <w:rFonts w:ascii="Times New Roman" w:hAnsi="Times New Roman"/>
          <w:bCs/>
          <w:sz w:val="28"/>
          <w:szCs w:val="28"/>
        </w:rPr>
        <w:t xml:space="preserve">Об утверждении Порядка предоставления </w:t>
      </w:r>
      <w:r w:rsidRPr="00C17398">
        <w:rPr>
          <w:rFonts w:ascii="Times New Roman" w:hAnsi="Times New Roman"/>
          <w:sz w:val="28"/>
          <w:szCs w:val="28"/>
        </w:rPr>
        <w:t xml:space="preserve">субсидий </w:t>
      </w:r>
      <w:r w:rsidRPr="00C17398">
        <w:rPr>
          <w:rFonts w:ascii="Times New Roman" w:hAnsi="Times New Roman"/>
          <w:color w:val="000000"/>
          <w:sz w:val="28"/>
          <w:szCs w:val="28"/>
        </w:rPr>
        <w:t xml:space="preserve">на </w:t>
      </w:r>
      <w:r w:rsidRPr="00C17398">
        <w:rPr>
          <w:rFonts w:ascii="Times New Roman" w:eastAsia="Times New Roman" w:hAnsi="Times New Roman"/>
          <w:bCs/>
          <w:sz w:val="28"/>
          <w:szCs w:val="28"/>
          <w:lang w:eastAsia="ru-RU"/>
        </w:rPr>
        <w:t xml:space="preserve">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w:t>
      </w:r>
      <w:r w:rsidRPr="00C17398">
        <w:rPr>
          <w:rFonts w:ascii="Times New Roman" w:eastAsia="Times New Roman" w:hAnsi="Times New Roman"/>
          <w:bCs/>
          <w:sz w:val="28"/>
          <w:szCs w:val="28"/>
          <w:lang w:eastAsia="ru-RU"/>
        </w:rPr>
        <w:br/>
      </w:r>
      <w:r w:rsidRPr="00C17398">
        <w:rPr>
          <w:rFonts w:ascii="Times New Roman" w:hAnsi="Times New Roman"/>
          <w:bCs/>
          <w:sz w:val="28"/>
          <w:szCs w:val="28"/>
        </w:rPr>
        <w:t>и проведения отбора получателей указанных субсидий</w:t>
      </w:r>
    </w:p>
    <w:p w:rsidR="000C4599" w:rsidRPr="00C17398" w:rsidRDefault="000C4599" w:rsidP="000C4599">
      <w:pPr>
        <w:autoSpaceDE w:val="0"/>
        <w:autoSpaceDN w:val="0"/>
        <w:adjustRightInd w:val="0"/>
        <w:spacing w:after="0" w:line="240" w:lineRule="auto"/>
        <w:ind w:firstLine="709"/>
        <w:jc w:val="both"/>
        <w:outlineLvl w:val="1"/>
        <w:rPr>
          <w:rFonts w:ascii="Times New Roman" w:eastAsia="Times New Roman" w:hAnsi="Times New Roman"/>
          <w:bCs/>
          <w:sz w:val="28"/>
          <w:szCs w:val="28"/>
          <w:lang w:eastAsia="ru-RU"/>
        </w:rPr>
      </w:pPr>
    </w:p>
    <w:p w:rsidR="000C4599" w:rsidRPr="00C17398" w:rsidRDefault="000C4599" w:rsidP="000C4599">
      <w:pPr>
        <w:autoSpaceDE w:val="0"/>
        <w:autoSpaceDN w:val="0"/>
        <w:adjustRightInd w:val="0"/>
        <w:spacing w:after="0" w:line="240" w:lineRule="auto"/>
        <w:ind w:firstLine="709"/>
        <w:jc w:val="both"/>
        <w:outlineLvl w:val="1"/>
        <w:rPr>
          <w:rFonts w:ascii="Times New Roman" w:eastAsia="Times New Roman" w:hAnsi="Times New Roman"/>
          <w:bCs/>
          <w:sz w:val="28"/>
          <w:szCs w:val="28"/>
          <w:lang w:eastAsia="ru-RU"/>
        </w:rPr>
      </w:pPr>
    </w:p>
    <w:p w:rsidR="000C4599" w:rsidRPr="00725A1F" w:rsidRDefault="000C4599" w:rsidP="00725A1F">
      <w:pPr>
        <w:autoSpaceDE w:val="0"/>
        <w:autoSpaceDN w:val="0"/>
        <w:adjustRightInd w:val="0"/>
        <w:spacing w:after="0" w:line="240" w:lineRule="auto"/>
        <w:jc w:val="both"/>
        <w:rPr>
          <w:rFonts w:ascii="Arial" w:hAnsi="Arial" w:cs="Arial"/>
          <w:sz w:val="20"/>
          <w:szCs w:val="20"/>
        </w:rPr>
      </w:pPr>
      <w:r w:rsidRPr="00C17398">
        <w:rPr>
          <w:rFonts w:ascii="Times New Roman" w:eastAsia="Times New Roman" w:hAnsi="Times New Roman"/>
          <w:sz w:val="28"/>
          <w:szCs w:val="28"/>
        </w:rPr>
        <w:t>В соответствии со статьями 78.1, 78.5 Бюджетного кодекса Российской Федерации, п</w:t>
      </w:r>
      <w:r w:rsidRPr="00C17398">
        <w:rPr>
          <w:rFonts w:ascii="Times New Roman" w:hAnsi="Times New Roman"/>
          <w:sz w:val="28"/>
          <w:szCs w:val="28"/>
        </w:rPr>
        <w:t xml:space="preserve">остановлением Правительства Российской Федерации </w:t>
      </w:r>
      <w:r w:rsidRPr="00C17398">
        <w:rPr>
          <w:rFonts w:ascii="Times New Roman" w:hAnsi="Times New Roman"/>
          <w:sz w:val="28"/>
          <w:szCs w:val="28"/>
        </w:rPr>
        <w:b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C17398">
        <w:rPr>
          <w:rFonts w:ascii="Times New Roman" w:hAnsi="Times New Roman"/>
          <w:sz w:val="28"/>
          <w:szCs w:val="28"/>
        </w:rPr>
        <w:br/>
      </w:r>
      <w:r w:rsidRPr="00C17398">
        <w:rPr>
          <w:rFonts w:ascii="Times New Roman" w:eastAsia="Times New Roman" w:hAnsi="Times New Roman"/>
          <w:sz w:val="28"/>
          <w:szCs w:val="28"/>
        </w:rPr>
        <w:t>подпунктом «а» пункта 2 статьи 1 Закона Красноярского края от 27.12.2005</w:t>
      </w:r>
      <w:r w:rsidR="00725A1F">
        <w:rPr>
          <w:rFonts w:ascii="Times New Roman" w:eastAsia="Times New Roman" w:hAnsi="Times New Roman"/>
          <w:sz w:val="28"/>
          <w:szCs w:val="28"/>
        </w:rPr>
        <w:br/>
      </w:r>
      <w:r w:rsidRPr="00C17398">
        <w:rPr>
          <w:rFonts w:ascii="Times New Roman" w:eastAsia="Times New Roman" w:hAnsi="Times New Roman"/>
          <w:sz w:val="28"/>
          <w:szCs w:val="28"/>
        </w:rPr>
        <w:t xml:space="preserve">№ 17-4397 «О наделении органов местного самоуправления муниципальных округов края </w:t>
      </w:r>
      <w:r w:rsidR="00725A1F" w:rsidRPr="00725A1F">
        <w:rPr>
          <w:rFonts w:ascii="Times New Roman" w:eastAsia="Times New Roman" w:hAnsi="Times New Roman"/>
          <w:sz w:val="28"/>
          <w:szCs w:val="28"/>
        </w:rPr>
        <w:t>и городского округа город Красноярск Красноярского</w:t>
      </w:r>
      <w:r w:rsidR="00725A1F">
        <w:rPr>
          <w:rFonts w:ascii="Times New Roman" w:eastAsia="Times New Roman" w:hAnsi="Times New Roman"/>
          <w:sz w:val="28"/>
          <w:szCs w:val="28"/>
        </w:rPr>
        <w:t xml:space="preserve"> края</w:t>
      </w:r>
      <w:r w:rsidR="00725A1F">
        <w:rPr>
          <w:rFonts w:ascii="Arial" w:hAnsi="Arial" w:cs="Arial"/>
          <w:sz w:val="20"/>
          <w:szCs w:val="20"/>
        </w:rPr>
        <w:t xml:space="preserve"> </w:t>
      </w:r>
      <w:r w:rsidRPr="00C17398">
        <w:rPr>
          <w:rFonts w:ascii="Times New Roman" w:eastAsia="Times New Roman" w:hAnsi="Times New Roman"/>
          <w:sz w:val="28"/>
          <w:szCs w:val="28"/>
        </w:rPr>
        <w:t>отдельными государственными полномочиями по решению вопросов поддержки сельскохозяйственного производства», абзацем вторым подпункта «а» пункта 2 статьи 9 Закона Красноярского края от 07.07.2022 № 3-1004</w:t>
      </w:r>
      <w:r w:rsidR="00725A1F">
        <w:rPr>
          <w:rFonts w:ascii="Times New Roman" w:eastAsia="Times New Roman" w:hAnsi="Times New Roman"/>
          <w:sz w:val="28"/>
          <w:szCs w:val="28"/>
        </w:rPr>
        <w:br/>
      </w:r>
      <w:r w:rsidRPr="00C17398">
        <w:rPr>
          <w:rFonts w:ascii="Times New Roman" w:eastAsia="Times New Roman" w:hAnsi="Times New Roman"/>
          <w:sz w:val="28"/>
          <w:szCs w:val="28"/>
        </w:rPr>
        <w:t xml:space="preserve">«О государственной поддержке агропромышленного комплекса края», </w:t>
      </w:r>
      <w:r w:rsidRPr="00C17398">
        <w:rPr>
          <w:rFonts w:ascii="Times New Roman" w:hAnsi="Times New Roman"/>
          <w:sz w:val="28"/>
          <w:szCs w:val="28"/>
        </w:rPr>
        <w:t>пунктом 3.79, подпунктом 2 пункта 4.3 Положения о министерстве сельского хозяйства Красноярского края, утвержденного постановлением Пр</w:t>
      </w:r>
      <w:r w:rsidR="00725A1F">
        <w:rPr>
          <w:rFonts w:ascii="Times New Roman" w:hAnsi="Times New Roman"/>
          <w:sz w:val="28"/>
          <w:szCs w:val="28"/>
        </w:rPr>
        <w:t xml:space="preserve">авительства Красноярского края </w:t>
      </w:r>
      <w:r w:rsidRPr="00C17398">
        <w:rPr>
          <w:rFonts w:ascii="Times New Roman" w:hAnsi="Times New Roman"/>
          <w:sz w:val="28"/>
          <w:szCs w:val="28"/>
        </w:rPr>
        <w:t>от 27.08.2008 № 57-п, постановлением Пр</w:t>
      </w:r>
      <w:r w:rsidR="00725A1F">
        <w:rPr>
          <w:rFonts w:ascii="Times New Roman" w:hAnsi="Times New Roman"/>
          <w:sz w:val="28"/>
          <w:szCs w:val="28"/>
        </w:rPr>
        <w:t xml:space="preserve">авительства Красноярского края </w:t>
      </w:r>
      <w:r w:rsidRPr="00C17398">
        <w:rPr>
          <w:rFonts w:ascii="Times New Roman" w:hAnsi="Times New Roman"/>
          <w:sz w:val="28"/>
          <w:szCs w:val="28"/>
        </w:rPr>
        <w:t>от 24.10.2024 № 829-п «Об осуществлении отдельных полномочий в сфере государственной поддержки агропромышленного комплекса Красноярского края» ПРИКАЗЫВАЮ</w:t>
      </w:r>
      <w:r w:rsidRPr="00C17398">
        <w:rPr>
          <w:rFonts w:ascii="Times New Roman" w:eastAsia="Times New Roman" w:hAnsi="Times New Roman"/>
          <w:sz w:val="28"/>
          <w:szCs w:val="28"/>
        </w:rPr>
        <w:t>:</w:t>
      </w:r>
    </w:p>
    <w:p w:rsidR="000C4599" w:rsidRPr="00C17398" w:rsidRDefault="000C4599" w:rsidP="000C4599">
      <w:pPr>
        <w:autoSpaceDE w:val="0"/>
        <w:autoSpaceDN w:val="0"/>
        <w:adjustRightInd w:val="0"/>
        <w:spacing w:after="0" w:line="240" w:lineRule="auto"/>
        <w:ind w:firstLine="709"/>
        <w:jc w:val="both"/>
        <w:outlineLvl w:val="1"/>
        <w:rPr>
          <w:rFonts w:ascii="Times New Roman" w:hAnsi="Times New Roman"/>
          <w:bCs/>
          <w:sz w:val="28"/>
          <w:szCs w:val="28"/>
        </w:rPr>
      </w:pPr>
      <w:r w:rsidRPr="00C17398">
        <w:rPr>
          <w:rFonts w:ascii="Times New Roman" w:hAnsi="Times New Roman"/>
          <w:bCs/>
          <w:sz w:val="28"/>
          <w:szCs w:val="28"/>
        </w:rPr>
        <w:t xml:space="preserve">1. Утвердить Порядок предоставления </w:t>
      </w:r>
      <w:r w:rsidRPr="00C17398">
        <w:rPr>
          <w:rFonts w:ascii="Times New Roman" w:hAnsi="Times New Roman"/>
          <w:sz w:val="28"/>
          <w:szCs w:val="28"/>
        </w:rPr>
        <w:t xml:space="preserve">субсидий на </w:t>
      </w:r>
      <w:r w:rsidRPr="00C17398">
        <w:rPr>
          <w:rFonts w:ascii="Times New Roman" w:eastAsia="Times New Roman" w:hAnsi="Times New Roman"/>
          <w:bCs/>
          <w:sz w:val="28"/>
          <w:szCs w:val="28"/>
          <w:lang w:eastAsia="ru-RU"/>
        </w:rPr>
        <w:t xml:space="preserve">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w:t>
      </w:r>
      <w:r w:rsidRPr="00C17398">
        <w:rPr>
          <w:rFonts w:ascii="Times New Roman" w:eastAsia="Times New Roman" w:hAnsi="Times New Roman"/>
          <w:bCs/>
          <w:sz w:val="28"/>
          <w:szCs w:val="28"/>
          <w:lang w:eastAsia="ru-RU"/>
        </w:rPr>
        <w:br/>
      </w:r>
      <w:r w:rsidRPr="00C17398">
        <w:rPr>
          <w:rFonts w:ascii="Times New Roman" w:hAnsi="Times New Roman"/>
          <w:bCs/>
          <w:sz w:val="28"/>
          <w:szCs w:val="28"/>
        </w:rPr>
        <w:t>и проведения отбора получателей указанных субсидий согласно приложению.</w:t>
      </w:r>
    </w:p>
    <w:p w:rsidR="000C4599" w:rsidRPr="00C17398" w:rsidRDefault="000C4599" w:rsidP="000C4599">
      <w:pPr>
        <w:autoSpaceDE w:val="0"/>
        <w:autoSpaceDN w:val="0"/>
        <w:adjustRightInd w:val="0"/>
        <w:spacing w:after="0" w:line="240" w:lineRule="auto"/>
        <w:ind w:firstLine="709"/>
        <w:jc w:val="both"/>
        <w:outlineLvl w:val="1"/>
        <w:rPr>
          <w:rFonts w:ascii="Times New Roman" w:eastAsia="Times New Roman" w:hAnsi="Times New Roman"/>
          <w:b/>
          <w:bCs/>
          <w:sz w:val="28"/>
          <w:szCs w:val="28"/>
          <w:lang w:eastAsia="ru-RU"/>
        </w:rPr>
      </w:pPr>
      <w:r w:rsidRPr="00C17398">
        <w:rPr>
          <w:rFonts w:ascii="Times New Roman" w:eastAsia="Times New Roman" w:hAnsi="Times New Roman"/>
          <w:bCs/>
          <w:sz w:val="28"/>
          <w:szCs w:val="28"/>
          <w:lang w:eastAsia="ru-RU"/>
        </w:rPr>
        <w:t>2. Опубликовать приказ на «Официальном интернет-портале правовой информации Красноярского края» (</w:t>
      </w:r>
      <w:hyperlink r:id="rId7" w:history="1">
        <w:r w:rsidRPr="00C17398">
          <w:rPr>
            <w:rFonts w:ascii="Times New Roman" w:eastAsia="Times New Roman" w:hAnsi="Times New Roman"/>
            <w:bCs/>
            <w:sz w:val="28"/>
            <w:szCs w:val="28"/>
            <w:lang w:eastAsia="ru-RU"/>
          </w:rPr>
          <w:t>www.zako</w:t>
        </w:r>
        <w:r w:rsidRPr="00C17398">
          <w:rPr>
            <w:rFonts w:ascii="Times New Roman" w:eastAsia="Times New Roman" w:hAnsi="Times New Roman"/>
            <w:bCs/>
            <w:sz w:val="28"/>
            <w:szCs w:val="28"/>
            <w:lang w:val="en-US" w:eastAsia="ru-RU"/>
          </w:rPr>
          <w:t>n</w:t>
        </w:r>
        <w:r w:rsidRPr="00C17398">
          <w:rPr>
            <w:rFonts w:ascii="Times New Roman" w:eastAsia="Times New Roman" w:hAnsi="Times New Roman"/>
            <w:bCs/>
            <w:sz w:val="28"/>
            <w:szCs w:val="28"/>
            <w:lang w:eastAsia="ru-RU"/>
          </w:rPr>
          <w:t>.krskstate.ru</w:t>
        </w:r>
      </w:hyperlink>
      <w:r w:rsidRPr="00C17398">
        <w:rPr>
          <w:rFonts w:ascii="Times New Roman" w:eastAsia="Times New Roman" w:hAnsi="Times New Roman"/>
          <w:bCs/>
          <w:sz w:val="28"/>
          <w:szCs w:val="28"/>
          <w:lang w:eastAsia="ru-RU"/>
        </w:rPr>
        <w:t>).</w:t>
      </w:r>
    </w:p>
    <w:p w:rsidR="000C4599" w:rsidRPr="00A845ED" w:rsidRDefault="000C4599" w:rsidP="000C4599">
      <w:pPr>
        <w:spacing w:after="0" w:line="240" w:lineRule="auto"/>
        <w:ind w:firstLine="709"/>
        <w:jc w:val="both"/>
        <w:rPr>
          <w:rFonts w:ascii="Times New Roman" w:eastAsia="Times New Roman" w:hAnsi="Times New Roman"/>
          <w:sz w:val="28"/>
          <w:szCs w:val="28"/>
          <w:lang w:eastAsia="ru-RU"/>
        </w:rPr>
      </w:pPr>
      <w:r w:rsidRPr="00C17398">
        <w:rPr>
          <w:rFonts w:ascii="Times New Roman" w:eastAsia="Times New Roman" w:hAnsi="Times New Roman"/>
          <w:sz w:val="28"/>
          <w:szCs w:val="28"/>
          <w:lang w:eastAsia="ru-RU"/>
        </w:rPr>
        <w:t xml:space="preserve">3. Приказ вступает </w:t>
      </w:r>
      <w:r w:rsidRPr="00C17398">
        <w:rPr>
          <w:rFonts w:ascii="Times New Roman" w:hAnsi="Times New Roman"/>
          <w:sz w:val="28"/>
          <w:szCs w:val="28"/>
        </w:rPr>
        <w:t xml:space="preserve">в силу </w:t>
      </w:r>
      <w:r>
        <w:rPr>
          <w:rFonts w:ascii="Times New Roman" w:hAnsi="Times New Roman"/>
          <w:sz w:val="28"/>
          <w:szCs w:val="28"/>
        </w:rPr>
        <w:t>с 1 января 2025 года</w:t>
      </w:r>
      <w:r w:rsidRPr="00C17398">
        <w:rPr>
          <w:rFonts w:ascii="Times New Roman" w:hAnsi="Times New Roman"/>
          <w:sz w:val="28"/>
          <w:szCs w:val="28"/>
        </w:rPr>
        <w:t xml:space="preserve">, но не ранее дня вступления в силу </w:t>
      </w:r>
      <w:r>
        <w:rPr>
          <w:rFonts w:ascii="Times New Roman" w:hAnsi="Times New Roman"/>
          <w:sz w:val="28"/>
          <w:szCs w:val="28"/>
        </w:rPr>
        <w:t xml:space="preserve">постановлений Правительства Красноярского края </w:t>
      </w:r>
      <w:r>
        <w:rPr>
          <w:rFonts w:ascii="Times New Roman" w:hAnsi="Times New Roman"/>
          <w:sz w:val="28"/>
          <w:szCs w:val="28"/>
        </w:rPr>
        <w:br/>
        <w:t>«О внесении изменений в п</w:t>
      </w:r>
      <w:r w:rsidRPr="00A845ED">
        <w:rPr>
          <w:rFonts w:ascii="Times New Roman" w:hAnsi="Times New Roman"/>
          <w:sz w:val="28"/>
          <w:szCs w:val="28"/>
        </w:rPr>
        <w:t xml:space="preserve">остановление Правительства Красноярского края от 30.09.2013 </w:t>
      </w:r>
      <w:r>
        <w:rPr>
          <w:rFonts w:ascii="Times New Roman" w:hAnsi="Times New Roman"/>
          <w:sz w:val="28"/>
          <w:szCs w:val="28"/>
        </w:rPr>
        <w:t>№</w:t>
      </w:r>
      <w:r w:rsidRPr="00A845ED">
        <w:rPr>
          <w:rFonts w:ascii="Times New Roman" w:hAnsi="Times New Roman"/>
          <w:sz w:val="28"/>
          <w:szCs w:val="28"/>
        </w:rPr>
        <w:t xml:space="preserve"> 506-п </w:t>
      </w:r>
      <w:r>
        <w:rPr>
          <w:rFonts w:ascii="Times New Roman" w:hAnsi="Times New Roman"/>
          <w:sz w:val="28"/>
          <w:szCs w:val="28"/>
        </w:rPr>
        <w:t>«</w:t>
      </w:r>
      <w:r w:rsidRPr="00A845ED">
        <w:rPr>
          <w:rFonts w:ascii="Times New Roman" w:hAnsi="Times New Roman"/>
          <w:sz w:val="28"/>
          <w:szCs w:val="28"/>
        </w:rPr>
        <w:t xml:space="preserve">Об утверждении государственной программы Красноярского края </w:t>
      </w:r>
      <w:r>
        <w:rPr>
          <w:rFonts w:ascii="Times New Roman" w:hAnsi="Times New Roman"/>
          <w:sz w:val="28"/>
          <w:szCs w:val="28"/>
        </w:rPr>
        <w:t>«</w:t>
      </w:r>
      <w:r w:rsidRPr="00A845ED">
        <w:rPr>
          <w:rFonts w:ascii="Times New Roman" w:hAnsi="Times New Roman"/>
          <w:sz w:val="28"/>
          <w:szCs w:val="28"/>
        </w:rPr>
        <w:t>Развитие сельского хозяйства и регулирование рынков сельскохозяйственной пр</w:t>
      </w:r>
      <w:r>
        <w:rPr>
          <w:rFonts w:ascii="Times New Roman" w:hAnsi="Times New Roman"/>
          <w:sz w:val="28"/>
          <w:szCs w:val="28"/>
        </w:rPr>
        <w:t>одукции, сырья и продовольствия», «О внесении изменений в п</w:t>
      </w:r>
      <w:r w:rsidRPr="00A845ED">
        <w:rPr>
          <w:rFonts w:ascii="Times New Roman" w:hAnsi="Times New Roman"/>
          <w:sz w:val="28"/>
          <w:szCs w:val="28"/>
        </w:rPr>
        <w:t>остановление Правительства Красноярского края</w:t>
      </w:r>
      <w:r>
        <w:rPr>
          <w:rFonts w:ascii="Times New Roman" w:hAnsi="Times New Roman"/>
          <w:sz w:val="28"/>
          <w:szCs w:val="28"/>
        </w:rPr>
        <w:t xml:space="preserve"> </w:t>
      </w:r>
      <w:r w:rsidRPr="00A845ED">
        <w:rPr>
          <w:rFonts w:ascii="Times New Roman" w:hAnsi="Times New Roman"/>
          <w:sz w:val="28"/>
          <w:szCs w:val="28"/>
        </w:rPr>
        <w:t xml:space="preserve">от 23.10.2024 </w:t>
      </w:r>
      <w:r>
        <w:rPr>
          <w:rFonts w:ascii="Times New Roman" w:hAnsi="Times New Roman"/>
          <w:sz w:val="28"/>
          <w:szCs w:val="28"/>
        </w:rPr>
        <w:t>№</w:t>
      </w:r>
      <w:r w:rsidRPr="00A845ED">
        <w:rPr>
          <w:rFonts w:ascii="Times New Roman" w:hAnsi="Times New Roman"/>
          <w:sz w:val="28"/>
          <w:szCs w:val="28"/>
        </w:rPr>
        <w:t xml:space="preserve"> 811-п </w:t>
      </w:r>
      <w:r>
        <w:rPr>
          <w:rFonts w:ascii="Times New Roman" w:hAnsi="Times New Roman"/>
          <w:sz w:val="28"/>
          <w:szCs w:val="28"/>
        </w:rPr>
        <w:t>«</w:t>
      </w:r>
      <w:r w:rsidRPr="00A845ED">
        <w:rPr>
          <w:rFonts w:ascii="Times New Roman" w:hAnsi="Times New Roman"/>
          <w:sz w:val="28"/>
          <w:szCs w:val="28"/>
        </w:rPr>
        <w:t xml:space="preserve">О расходных обязательствах Красноярского края, подлежащих исполнению в 2025 году и плановом периоде 2026 </w:t>
      </w:r>
      <w:r>
        <w:rPr>
          <w:rFonts w:ascii="Times New Roman" w:hAnsi="Times New Roman"/>
          <w:sz w:val="28"/>
          <w:szCs w:val="28"/>
        </w:rPr>
        <w:t>–</w:t>
      </w:r>
      <w:r w:rsidRPr="00A845ED">
        <w:rPr>
          <w:rFonts w:ascii="Times New Roman" w:hAnsi="Times New Roman"/>
          <w:sz w:val="28"/>
          <w:szCs w:val="28"/>
        </w:rPr>
        <w:t xml:space="preserve">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w:t>
      </w:r>
      <w:r>
        <w:rPr>
          <w:rFonts w:ascii="Times New Roman" w:hAnsi="Times New Roman"/>
          <w:sz w:val="28"/>
          <w:szCs w:val="28"/>
        </w:rPr>
        <w:t xml:space="preserve">одукции, сырья и продовольствия», «О внесении изменений </w:t>
      </w:r>
      <w:r>
        <w:rPr>
          <w:rFonts w:ascii="Times New Roman" w:hAnsi="Times New Roman"/>
          <w:sz w:val="28"/>
          <w:szCs w:val="28"/>
        </w:rPr>
        <w:br/>
        <w:t>в п</w:t>
      </w:r>
      <w:r w:rsidRPr="00A845ED">
        <w:rPr>
          <w:rFonts w:ascii="Times New Roman" w:hAnsi="Times New Roman"/>
          <w:sz w:val="28"/>
          <w:szCs w:val="28"/>
        </w:rPr>
        <w:t>остановление Правительства Красноярского края</w:t>
      </w:r>
      <w:r>
        <w:rPr>
          <w:rFonts w:ascii="Times New Roman" w:hAnsi="Times New Roman"/>
          <w:sz w:val="28"/>
          <w:szCs w:val="28"/>
        </w:rPr>
        <w:t xml:space="preserve"> </w:t>
      </w:r>
      <w:r w:rsidRPr="00A845ED">
        <w:rPr>
          <w:rFonts w:ascii="Times New Roman" w:hAnsi="Times New Roman"/>
          <w:sz w:val="28"/>
          <w:szCs w:val="28"/>
        </w:rPr>
        <w:t>от</w:t>
      </w:r>
      <w:r>
        <w:rPr>
          <w:rFonts w:ascii="Times New Roman" w:hAnsi="Times New Roman"/>
          <w:sz w:val="28"/>
          <w:szCs w:val="28"/>
        </w:rPr>
        <w:t xml:space="preserve"> </w:t>
      </w:r>
      <w:r w:rsidRPr="00C50FE4">
        <w:rPr>
          <w:rFonts w:ascii="Times New Roman" w:hAnsi="Times New Roman"/>
          <w:sz w:val="28"/>
          <w:szCs w:val="28"/>
        </w:rPr>
        <w:t xml:space="preserve">24.10.2024 </w:t>
      </w:r>
      <w:r>
        <w:rPr>
          <w:rFonts w:ascii="Times New Roman" w:hAnsi="Times New Roman"/>
          <w:sz w:val="28"/>
          <w:szCs w:val="28"/>
        </w:rPr>
        <w:t>№</w:t>
      </w:r>
      <w:r w:rsidRPr="00C50FE4">
        <w:rPr>
          <w:rFonts w:ascii="Times New Roman" w:hAnsi="Times New Roman"/>
          <w:sz w:val="28"/>
          <w:szCs w:val="28"/>
        </w:rPr>
        <w:t xml:space="preserve"> 829-п </w:t>
      </w:r>
      <w:r>
        <w:rPr>
          <w:rFonts w:ascii="Times New Roman" w:hAnsi="Times New Roman"/>
          <w:sz w:val="28"/>
          <w:szCs w:val="28"/>
        </w:rPr>
        <w:t>«</w:t>
      </w:r>
      <w:r w:rsidRPr="00C50FE4">
        <w:rPr>
          <w:rFonts w:ascii="Times New Roman" w:hAnsi="Times New Roman"/>
          <w:sz w:val="28"/>
          <w:szCs w:val="28"/>
        </w:rPr>
        <w:t>Об осуществлении отдельных полномочий в сфере государственной поддержки агропромышленно</w:t>
      </w:r>
      <w:r>
        <w:rPr>
          <w:rFonts w:ascii="Times New Roman" w:hAnsi="Times New Roman"/>
          <w:sz w:val="28"/>
          <w:szCs w:val="28"/>
        </w:rPr>
        <w:t xml:space="preserve">го комплекса Красноярского края», предусматривающих предоставление субсидий на </w:t>
      </w:r>
      <w:r w:rsidRPr="00C17398">
        <w:rPr>
          <w:rFonts w:ascii="Times New Roman" w:eastAsia="Times New Roman" w:hAnsi="Times New Roman"/>
          <w:bCs/>
          <w:sz w:val="28"/>
          <w:szCs w:val="28"/>
          <w:lang w:eastAsia="ru-RU"/>
        </w:rPr>
        <w:t>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w:t>
      </w:r>
      <w:r>
        <w:rPr>
          <w:rFonts w:ascii="Times New Roman" w:hAnsi="Times New Roman"/>
          <w:sz w:val="28"/>
          <w:szCs w:val="28"/>
        </w:rPr>
        <w:t>.</w:t>
      </w:r>
    </w:p>
    <w:p w:rsidR="000C4599" w:rsidRPr="00C17398" w:rsidRDefault="000C4599" w:rsidP="000C4599">
      <w:pPr>
        <w:autoSpaceDE w:val="0"/>
        <w:autoSpaceDN w:val="0"/>
        <w:adjustRightInd w:val="0"/>
        <w:spacing w:after="0" w:line="240" w:lineRule="auto"/>
        <w:ind w:firstLine="709"/>
        <w:jc w:val="both"/>
        <w:rPr>
          <w:rFonts w:ascii="Times New Roman" w:hAnsi="Times New Roman"/>
          <w:sz w:val="28"/>
          <w:szCs w:val="28"/>
        </w:rPr>
      </w:pPr>
    </w:p>
    <w:p w:rsidR="000C4599" w:rsidRPr="00C17398" w:rsidRDefault="000C4599" w:rsidP="000C4599">
      <w:pPr>
        <w:autoSpaceDE w:val="0"/>
        <w:autoSpaceDN w:val="0"/>
        <w:adjustRightInd w:val="0"/>
        <w:spacing w:after="0" w:line="240" w:lineRule="auto"/>
        <w:ind w:firstLine="709"/>
        <w:jc w:val="both"/>
        <w:rPr>
          <w:rFonts w:ascii="Times New Roman" w:hAnsi="Times New Roman"/>
          <w:sz w:val="28"/>
          <w:szCs w:val="28"/>
        </w:rPr>
      </w:pPr>
    </w:p>
    <w:p w:rsidR="000C4599" w:rsidRPr="00C17398" w:rsidRDefault="000C4599" w:rsidP="000C4599">
      <w:pPr>
        <w:autoSpaceDE w:val="0"/>
        <w:autoSpaceDN w:val="0"/>
        <w:adjustRightInd w:val="0"/>
        <w:spacing w:after="0" w:line="240" w:lineRule="auto"/>
        <w:ind w:firstLine="709"/>
        <w:jc w:val="both"/>
        <w:rPr>
          <w:rFonts w:ascii="Times New Roman" w:hAnsi="Times New Roman"/>
          <w:sz w:val="28"/>
          <w:szCs w:val="28"/>
        </w:rPr>
      </w:pPr>
    </w:p>
    <w:p w:rsidR="000C4599" w:rsidRPr="00C17398" w:rsidRDefault="000C4599" w:rsidP="000C4599">
      <w:pPr>
        <w:tabs>
          <w:tab w:val="right" w:pos="9639"/>
        </w:tabs>
        <w:spacing w:after="0"/>
        <w:jc w:val="both"/>
        <w:rPr>
          <w:rFonts w:ascii="Times New Roman" w:eastAsia="Times New Roman" w:hAnsi="Times New Roman"/>
          <w:sz w:val="28"/>
          <w:szCs w:val="28"/>
          <w:lang w:eastAsia="ru-RU"/>
        </w:rPr>
      </w:pPr>
      <w:r w:rsidRPr="00C17398">
        <w:rPr>
          <w:rFonts w:ascii="Times New Roman" w:eastAsia="Times New Roman" w:hAnsi="Times New Roman"/>
          <w:sz w:val="28"/>
          <w:szCs w:val="28"/>
          <w:lang w:eastAsia="ru-RU"/>
        </w:rPr>
        <w:t>Министр сельского хозяйства</w:t>
      </w:r>
    </w:p>
    <w:p w:rsidR="000C4599" w:rsidRDefault="000C4599" w:rsidP="000C4599">
      <w:pPr>
        <w:tabs>
          <w:tab w:val="right" w:pos="9639"/>
        </w:tabs>
        <w:spacing w:after="0"/>
        <w:jc w:val="both"/>
        <w:rPr>
          <w:rFonts w:ascii="Times New Roman" w:eastAsia="Times New Roman" w:hAnsi="Times New Roman"/>
          <w:sz w:val="28"/>
          <w:szCs w:val="28"/>
          <w:lang w:eastAsia="ru-RU"/>
        </w:rPr>
      </w:pPr>
      <w:r w:rsidRPr="00C17398">
        <w:rPr>
          <w:rFonts w:ascii="Times New Roman" w:eastAsia="Times New Roman" w:hAnsi="Times New Roman"/>
          <w:sz w:val="28"/>
          <w:szCs w:val="28"/>
          <w:lang w:eastAsia="ru-RU"/>
        </w:rPr>
        <w:t>Красноярского края</w:t>
      </w:r>
      <w:r w:rsidRPr="00C17398">
        <w:rPr>
          <w:rFonts w:ascii="Times New Roman" w:eastAsia="Times New Roman" w:hAnsi="Times New Roman"/>
          <w:sz w:val="28"/>
          <w:szCs w:val="28"/>
          <w:lang w:eastAsia="ru-RU"/>
        </w:rPr>
        <w:tab/>
        <w:t>И.А. Васильев</w:t>
      </w:r>
    </w:p>
    <w:p w:rsidR="000C4599" w:rsidRDefault="000C4599" w:rsidP="000C4599">
      <w:pPr>
        <w:tabs>
          <w:tab w:val="right" w:pos="9639"/>
        </w:tabs>
        <w:spacing w:after="0"/>
        <w:jc w:val="both"/>
        <w:rPr>
          <w:rFonts w:ascii="Times New Roman" w:eastAsia="Times New Roman" w:hAnsi="Times New Roman"/>
          <w:sz w:val="28"/>
          <w:szCs w:val="28"/>
          <w:lang w:eastAsia="ru-RU"/>
        </w:rPr>
      </w:pPr>
    </w:p>
    <w:p w:rsidR="000C4599" w:rsidRDefault="000C4599" w:rsidP="000C4599">
      <w:pPr>
        <w:tabs>
          <w:tab w:val="right" w:pos="9639"/>
        </w:tabs>
        <w:spacing w:after="0"/>
        <w:jc w:val="both"/>
        <w:rPr>
          <w:rFonts w:ascii="Times New Roman" w:eastAsia="Times New Roman" w:hAnsi="Times New Roman"/>
          <w:sz w:val="28"/>
          <w:szCs w:val="28"/>
          <w:lang w:eastAsia="ru-RU"/>
        </w:rPr>
      </w:pPr>
    </w:p>
    <w:p w:rsidR="009941D4" w:rsidRDefault="009941D4" w:rsidP="000C4599">
      <w:pPr>
        <w:tabs>
          <w:tab w:val="right" w:pos="9639"/>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0C4599" w:rsidRPr="008C7BA8" w:rsidRDefault="000C4599" w:rsidP="000C4599">
      <w:pPr>
        <w:tabs>
          <w:tab w:val="right" w:pos="9639"/>
        </w:tabs>
        <w:spacing w:after="0"/>
        <w:jc w:val="both"/>
        <w:rPr>
          <w:rFonts w:ascii="Times New Roman" w:eastAsia="Times New Roman" w:hAnsi="Times New Roman"/>
          <w:sz w:val="28"/>
          <w:szCs w:val="28"/>
          <w:lang w:eastAsia="ru-RU"/>
        </w:rPr>
      </w:pPr>
    </w:p>
    <w:p w:rsidR="004A112C" w:rsidRPr="001E0742" w:rsidRDefault="004A112C" w:rsidP="004A112C">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Приложение</w:t>
      </w:r>
    </w:p>
    <w:p w:rsidR="004A112C" w:rsidRPr="001E0742" w:rsidRDefault="004A112C" w:rsidP="004A112C">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к приказу министерства</w:t>
      </w:r>
    </w:p>
    <w:p w:rsidR="004A112C" w:rsidRPr="001E0742" w:rsidRDefault="004A112C" w:rsidP="004A112C">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сельского хозяйства </w:t>
      </w:r>
    </w:p>
    <w:p w:rsidR="004A112C" w:rsidRPr="001E0742" w:rsidRDefault="004A112C" w:rsidP="004A112C">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Красноярского края</w:t>
      </w:r>
    </w:p>
    <w:p w:rsidR="00103D0F" w:rsidRPr="001E0742" w:rsidRDefault="00103D0F" w:rsidP="004A112C">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от </w:t>
      </w:r>
      <w:r w:rsidR="006E40D0">
        <w:rPr>
          <w:rFonts w:ascii="Times New Roman" w:eastAsia="Times New Roman" w:hAnsi="Times New Roman" w:cs="Times New Roman"/>
          <w:sz w:val="28"/>
          <w:szCs w:val="28"/>
          <w:lang w:eastAsia="ru-RU"/>
        </w:rPr>
        <w:t>27.12.2024</w:t>
      </w:r>
      <w:r w:rsidRPr="001E0742">
        <w:rPr>
          <w:rFonts w:ascii="Times New Roman" w:eastAsia="Times New Roman" w:hAnsi="Times New Roman" w:cs="Times New Roman"/>
          <w:sz w:val="28"/>
          <w:szCs w:val="28"/>
          <w:lang w:eastAsia="ru-RU"/>
        </w:rPr>
        <w:t xml:space="preserve"> № </w:t>
      </w:r>
      <w:r w:rsidR="006E40D0">
        <w:rPr>
          <w:rFonts w:ascii="Times New Roman" w:eastAsia="Times New Roman" w:hAnsi="Times New Roman" w:cs="Times New Roman"/>
          <w:sz w:val="28"/>
          <w:szCs w:val="28"/>
          <w:lang w:eastAsia="ru-RU"/>
        </w:rPr>
        <w:t>79-1034-о</w:t>
      </w:r>
    </w:p>
    <w:p w:rsidR="00103D0F" w:rsidRPr="001E0742" w:rsidRDefault="00103D0F" w:rsidP="00103D0F">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left="4953" w:firstLine="292"/>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jc w:val="center"/>
        <w:outlineLvl w:val="1"/>
        <w:rPr>
          <w:rFonts w:ascii="Times New Roman" w:eastAsia="Times New Roman" w:hAnsi="Times New Roman" w:cs="Times New Roman"/>
          <w:b/>
          <w:bCs/>
          <w:strike/>
          <w:sz w:val="28"/>
          <w:szCs w:val="28"/>
          <w:lang w:eastAsia="ru-RU"/>
        </w:rPr>
      </w:pPr>
      <w:r w:rsidRPr="001E0742">
        <w:rPr>
          <w:rFonts w:ascii="Times New Roman" w:eastAsia="Times New Roman" w:hAnsi="Times New Roman" w:cs="Times New Roman"/>
          <w:b/>
          <w:bCs/>
          <w:sz w:val="28"/>
          <w:szCs w:val="28"/>
          <w:lang w:eastAsia="ru-RU"/>
        </w:rPr>
        <w:t>Порядок предоставления субсидий на возмещение части затрат, связанных с закупом жив</w:t>
      </w:r>
      <w:r w:rsidR="003B6C9B" w:rsidRPr="001E0742">
        <w:rPr>
          <w:rFonts w:ascii="Times New Roman" w:eastAsia="Times New Roman" w:hAnsi="Times New Roman" w:cs="Times New Roman"/>
          <w:b/>
          <w:bCs/>
          <w:sz w:val="28"/>
          <w:szCs w:val="28"/>
          <w:lang w:eastAsia="ru-RU"/>
        </w:rPr>
        <w:t>отноводческой продукции (молока</w:t>
      </w:r>
      <w:r w:rsidR="00FF009B" w:rsidRPr="001E0742">
        <w:rPr>
          <w:rFonts w:ascii="Times New Roman" w:eastAsia="Times New Roman" w:hAnsi="Times New Roman" w:cs="Times New Roman"/>
          <w:b/>
          <w:bCs/>
          <w:sz w:val="28"/>
          <w:szCs w:val="28"/>
          <w:lang w:eastAsia="ru-RU"/>
        </w:rPr>
        <w:t>,</w:t>
      </w:r>
      <w:r w:rsidRPr="001E0742">
        <w:rPr>
          <w:rFonts w:ascii="Times New Roman" w:eastAsia="Times New Roman" w:hAnsi="Times New Roman" w:cs="Times New Roman"/>
          <w:b/>
          <w:bCs/>
          <w:sz w:val="28"/>
          <w:szCs w:val="28"/>
          <w:lang w:eastAsia="ru-RU"/>
        </w:rPr>
        <w:t xml:space="preserve"> мяса крупного рогатого скота) у граждан, ведущих личное подсобное хозяйство, </w:t>
      </w:r>
      <w:r w:rsidR="004A112C" w:rsidRPr="001E0742">
        <w:rPr>
          <w:rFonts w:ascii="Times New Roman" w:eastAsia="Calibri" w:hAnsi="Times New Roman" w:cs="Times New Roman"/>
          <w:b/>
          <w:bCs/>
          <w:sz w:val="28"/>
          <w:szCs w:val="28"/>
        </w:rPr>
        <w:t xml:space="preserve">и проведения отбора </w:t>
      </w:r>
      <w:r w:rsidR="004A112C" w:rsidRPr="001E0742">
        <w:rPr>
          <w:rFonts w:ascii="Times New Roman" w:hAnsi="Times New Roman" w:cs="Times New Roman"/>
          <w:b/>
          <w:bCs/>
          <w:sz w:val="28"/>
          <w:szCs w:val="28"/>
        </w:rPr>
        <w:t xml:space="preserve">получателей указанных </w:t>
      </w:r>
      <w:r w:rsidR="004A112C" w:rsidRPr="001E0742">
        <w:rPr>
          <w:rFonts w:ascii="Times New Roman" w:eastAsia="Calibri" w:hAnsi="Times New Roman" w:cs="Times New Roman"/>
          <w:b/>
          <w:sz w:val="28"/>
          <w:szCs w:val="28"/>
        </w:rPr>
        <w:t>субсидий</w:t>
      </w:r>
    </w:p>
    <w:p w:rsidR="00103D0F" w:rsidRPr="001E0742" w:rsidRDefault="00103D0F" w:rsidP="00103D0F">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p>
    <w:p w:rsidR="00103D0F" w:rsidRPr="001E0742" w:rsidRDefault="00103D0F" w:rsidP="00103D0F">
      <w:pPr>
        <w:autoSpaceDE w:val="0"/>
        <w:autoSpaceDN w:val="0"/>
        <w:adjustRightInd w:val="0"/>
        <w:spacing w:after="0" w:line="240" w:lineRule="auto"/>
        <w:jc w:val="center"/>
        <w:outlineLvl w:val="1"/>
        <w:rPr>
          <w:rFonts w:ascii="Times New Roman" w:eastAsia="Times New Roman" w:hAnsi="Times New Roman" w:cs="Times New Roman"/>
          <w:bCs/>
          <w:sz w:val="28"/>
          <w:szCs w:val="28"/>
          <w:lang w:eastAsia="ru-RU"/>
        </w:rPr>
      </w:pPr>
      <w:r w:rsidRPr="001E0742">
        <w:rPr>
          <w:rFonts w:ascii="Times New Roman" w:eastAsia="Times New Roman" w:hAnsi="Times New Roman" w:cs="Times New Roman"/>
          <w:bCs/>
          <w:sz w:val="28"/>
          <w:szCs w:val="28"/>
          <w:lang w:eastAsia="ru-RU"/>
        </w:rPr>
        <w:t>1. Общие положения</w:t>
      </w:r>
    </w:p>
    <w:p w:rsidR="00103D0F" w:rsidRPr="001E0742" w:rsidRDefault="00103D0F" w:rsidP="00103D0F">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1.1. </w:t>
      </w:r>
      <w:r w:rsidRPr="001E0742">
        <w:rPr>
          <w:rFonts w:ascii="Times New Roman" w:eastAsia="Times New Roman" w:hAnsi="Times New Roman" w:cs="Times New Roman"/>
          <w:bCs/>
          <w:sz w:val="28"/>
          <w:szCs w:val="28"/>
          <w:lang w:eastAsia="ru-RU"/>
        </w:rPr>
        <w:t xml:space="preserve">Порядок </w:t>
      </w:r>
      <w:r w:rsidRPr="001E0742">
        <w:rPr>
          <w:rFonts w:ascii="Times New Roman" w:hAnsi="Times New Roman" w:cs="Times New Roman"/>
          <w:sz w:val="28"/>
          <w:szCs w:val="28"/>
        </w:rPr>
        <w:t xml:space="preserve">предоставления субсидий </w:t>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FF009B"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r w:rsidR="00FF009B" w:rsidRPr="001E0742">
        <w:rPr>
          <w:rFonts w:ascii="Times New Roman" w:hAnsi="Times New Roman" w:cs="Times New Roman"/>
          <w:sz w:val="28"/>
          <w:szCs w:val="28"/>
        </w:rPr>
        <w:br/>
      </w:r>
      <w:r w:rsidRPr="001E0742">
        <w:rPr>
          <w:rFonts w:ascii="Times New Roman" w:eastAsia="Times New Roman" w:hAnsi="Times New Roman" w:cs="Times New Roman"/>
          <w:bCs/>
          <w:sz w:val="28"/>
          <w:szCs w:val="28"/>
          <w:lang w:eastAsia="ru-RU"/>
        </w:rPr>
        <w:t>и проведения отбора получателей указанных субсидий</w:t>
      </w:r>
      <w:r w:rsidR="00725A1F">
        <w:rPr>
          <w:rFonts w:ascii="Times New Roman" w:eastAsia="Times New Roman" w:hAnsi="Times New Roman" w:cs="Times New Roman"/>
          <w:sz w:val="28"/>
          <w:szCs w:val="28"/>
          <w:lang w:eastAsia="ru-RU"/>
        </w:rPr>
        <w:t xml:space="preserve"> (далее – Порядок, субсидия</w:t>
      </w:r>
      <w:r w:rsidRPr="001E0742">
        <w:rPr>
          <w:rFonts w:ascii="Times New Roman" w:eastAsia="Times New Roman" w:hAnsi="Times New Roman" w:cs="Times New Roman"/>
          <w:sz w:val="28"/>
          <w:szCs w:val="28"/>
          <w:lang w:eastAsia="ru-RU"/>
        </w:rPr>
        <w:t>) устанавливает порядок</w:t>
      </w:r>
      <w:r w:rsidRPr="001E0742">
        <w:rPr>
          <w:rFonts w:ascii="Times New Roman" w:eastAsia="Times New Roman" w:hAnsi="Times New Roman" w:cs="Times New Roman"/>
          <w:color w:val="000000"/>
          <w:sz w:val="28"/>
          <w:szCs w:val="28"/>
          <w:lang w:eastAsia="ru-RU"/>
        </w:rPr>
        <w:t xml:space="preserve"> проведения отбора получателей субсидий (далее </w:t>
      </w:r>
      <w:r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color w:val="000000"/>
          <w:sz w:val="28"/>
          <w:szCs w:val="28"/>
          <w:lang w:eastAsia="ru-RU"/>
        </w:rPr>
        <w:t xml:space="preserve">отбор), условия и порядок предоставления субсидий, требования </w:t>
      </w:r>
      <w:r w:rsidR="003B6C9B" w:rsidRPr="001E0742">
        <w:rPr>
          <w:rFonts w:ascii="Times New Roman" w:eastAsia="Times New Roman" w:hAnsi="Times New Roman" w:cs="Times New Roman"/>
          <w:color w:val="000000"/>
          <w:sz w:val="28"/>
          <w:szCs w:val="28"/>
          <w:lang w:eastAsia="ru-RU"/>
        </w:rPr>
        <w:br/>
      </w:r>
      <w:r w:rsidRPr="001E0742">
        <w:rPr>
          <w:rFonts w:ascii="Times New Roman" w:eastAsia="Times New Roman" w:hAnsi="Times New Roman" w:cs="Times New Roman"/>
          <w:color w:val="000000"/>
          <w:sz w:val="28"/>
          <w:szCs w:val="28"/>
          <w:lang w:eastAsia="ru-RU"/>
        </w:rPr>
        <w:t xml:space="preserve">к предоставлению отчетности, осуществлению контроля (мониторинга) </w:t>
      </w:r>
      <w:r w:rsidR="003B6C9B" w:rsidRPr="001E0742">
        <w:rPr>
          <w:rFonts w:ascii="Times New Roman" w:eastAsia="Times New Roman" w:hAnsi="Times New Roman" w:cs="Times New Roman"/>
          <w:color w:val="000000"/>
          <w:sz w:val="28"/>
          <w:szCs w:val="28"/>
          <w:lang w:eastAsia="ru-RU"/>
        </w:rPr>
        <w:br/>
      </w:r>
      <w:r w:rsidRPr="001E0742">
        <w:rPr>
          <w:rFonts w:ascii="Times New Roman" w:eastAsia="Times New Roman" w:hAnsi="Times New Roman" w:cs="Times New Roman"/>
          <w:color w:val="000000"/>
          <w:sz w:val="28"/>
          <w:szCs w:val="28"/>
          <w:lang w:eastAsia="ru-RU"/>
        </w:rPr>
        <w:t xml:space="preserve">за соблюдением условий и порядка предоставления субсидий </w:t>
      </w:r>
      <w:r w:rsidRPr="001E0742">
        <w:rPr>
          <w:rFonts w:ascii="Times New Roman" w:eastAsia="Times New Roman" w:hAnsi="Times New Roman" w:cs="Times New Roman"/>
          <w:color w:val="000000"/>
          <w:sz w:val="28"/>
          <w:szCs w:val="28"/>
          <w:lang w:eastAsia="ru-RU"/>
        </w:rPr>
        <w:br/>
        <w:t>и ответственности за их нарушение.</w:t>
      </w:r>
    </w:p>
    <w:p w:rsidR="004541EA" w:rsidRPr="001E0742" w:rsidRDefault="00103D0F" w:rsidP="004541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E0742">
        <w:rPr>
          <w:rFonts w:ascii="Times New Roman" w:hAnsi="Times New Roman" w:cs="Times New Roman"/>
          <w:sz w:val="28"/>
          <w:szCs w:val="28"/>
        </w:rPr>
        <w:t xml:space="preserve">1.2. </w:t>
      </w:r>
      <w:r w:rsidR="00E97492">
        <w:rPr>
          <w:rFonts w:ascii="Times New Roman" w:hAnsi="Times New Roman" w:cs="Times New Roman"/>
          <w:sz w:val="28"/>
          <w:szCs w:val="28"/>
        </w:rPr>
        <w:t>Д</w:t>
      </w:r>
      <w:r w:rsidR="00E97492" w:rsidRPr="001E0742">
        <w:rPr>
          <w:rFonts w:ascii="Times New Roman" w:hAnsi="Times New Roman" w:cs="Times New Roman"/>
          <w:sz w:val="28"/>
          <w:szCs w:val="28"/>
        </w:rPr>
        <w:t>ля целей Порядка используе</w:t>
      </w:r>
      <w:r w:rsidR="00E97492">
        <w:rPr>
          <w:rFonts w:ascii="Times New Roman" w:hAnsi="Times New Roman" w:cs="Times New Roman"/>
          <w:sz w:val="28"/>
          <w:szCs w:val="28"/>
        </w:rPr>
        <w:t>тся</w:t>
      </w:r>
      <w:r w:rsidR="00E97492" w:rsidRPr="001E0742">
        <w:rPr>
          <w:rFonts w:ascii="Times New Roman" w:hAnsi="Times New Roman" w:cs="Times New Roman"/>
          <w:sz w:val="28"/>
          <w:szCs w:val="28"/>
        </w:rPr>
        <w:t xml:space="preserve"> </w:t>
      </w:r>
      <w:r w:rsidR="00E97492">
        <w:rPr>
          <w:rFonts w:ascii="Times New Roman" w:hAnsi="Times New Roman" w:cs="Times New Roman"/>
          <w:sz w:val="28"/>
          <w:szCs w:val="28"/>
        </w:rPr>
        <w:t>п</w:t>
      </w:r>
      <w:r w:rsidR="004541EA" w:rsidRPr="001E0742">
        <w:rPr>
          <w:rFonts w:ascii="Times New Roman" w:hAnsi="Times New Roman" w:cs="Times New Roman"/>
          <w:sz w:val="28"/>
          <w:szCs w:val="28"/>
        </w:rPr>
        <w:t>онятие,</w:t>
      </w:r>
      <w:r w:rsidR="00E97492">
        <w:rPr>
          <w:rFonts w:ascii="Times New Roman" w:hAnsi="Times New Roman" w:cs="Times New Roman"/>
          <w:sz w:val="28"/>
          <w:szCs w:val="28"/>
        </w:rPr>
        <w:t xml:space="preserve"> устанавливающее, </w:t>
      </w:r>
      <w:r w:rsidR="00E97492">
        <w:rPr>
          <w:rFonts w:ascii="Times New Roman" w:hAnsi="Times New Roman" w:cs="Times New Roman"/>
          <w:sz w:val="28"/>
          <w:szCs w:val="28"/>
        </w:rPr>
        <w:br/>
        <w:t xml:space="preserve">что </w:t>
      </w:r>
      <w:r w:rsidR="004541EA" w:rsidRPr="001E0742">
        <w:rPr>
          <w:rFonts w:ascii="Times New Roman" w:eastAsia="Times New Roman" w:hAnsi="Times New Roman" w:cs="Times New Roman"/>
          <w:sz w:val="28"/>
          <w:szCs w:val="28"/>
        </w:rPr>
        <w:t xml:space="preserve">периодом, за который возмещаются затраты, является </w:t>
      </w:r>
      <w:r w:rsidR="004541EA" w:rsidRPr="001E0742">
        <w:rPr>
          <w:rFonts w:ascii="Times New Roman" w:eastAsia="Times New Roman" w:hAnsi="Times New Roman" w:cs="Times New Roman"/>
          <w:sz w:val="28"/>
          <w:szCs w:val="28"/>
          <w:lang w:eastAsia="ru-RU"/>
        </w:rPr>
        <w:t xml:space="preserve">период </w:t>
      </w:r>
      <w:r w:rsidR="004541EA" w:rsidRPr="001E0742">
        <w:rPr>
          <w:rFonts w:ascii="Times New Roman" w:eastAsia="Times New Roman" w:hAnsi="Times New Roman" w:cs="Times New Roman"/>
          <w:sz w:val="28"/>
          <w:szCs w:val="28"/>
          <w:lang w:eastAsia="ru-RU"/>
        </w:rPr>
        <w:br/>
      </w:r>
      <w:r w:rsidR="004541EA" w:rsidRPr="001E0742">
        <w:rPr>
          <w:rFonts w:ascii="Times New Roman" w:hAnsi="Times New Roman" w:cs="Times New Roman"/>
          <w:sz w:val="28"/>
          <w:szCs w:val="28"/>
        </w:rPr>
        <w:t>с четвертого квартала года, предшествующего году предоставления субсидий, по третий квартал года предоставления субсидий включительно</w:t>
      </w:r>
      <w:r w:rsidR="004541EA" w:rsidRPr="001E0742">
        <w:rPr>
          <w:rFonts w:ascii="Times New Roman" w:eastAsia="Times New Roman" w:hAnsi="Times New Roman" w:cs="Times New Roman"/>
          <w:sz w:val="28"/>
          <w:szCs w:val="28"/>
        </w:rPr>
        <w:t>.</w:t>
      </w:r>
    </w:p>
    <w:p w:rsidR="00A054FC" w:rsidRPr="001E0742" w:rsidRDefault="004541EA" w:rsidP="00103D0F">
      <w:pPr>
        <w:autoSpaceDE w:val="0"/>
        <w:autoSpaceDN w:val="0"/>
        <w:adjustRightInd w:val="0"/>
        <w:spacing w:before="200" w:after="100" w:afterAutospacing="1" w:line="240" w:lineRule="auto"/>
        <w:ind w:firstLine="709"/>
        <w:contextualSpacing/>
        <w:jc w:val="both"/>
        <w:rPr>
          <w:rFonts w:ascii="Times New Roman" w:hAnsi="Times New Roman" w:cs="Times New Roman"/>
          <w:sz w:val="28"/>
          <w:szCs w:val="28"/>
        </w:rPr>
      </w:pPr>
      <w:r w:rsidRPr="001E0742">
        <w:rPr>
          <w:rFonts w:ascii="Times New Roman" w:hAnsi="Times New Roman" w:cs="Times New Roman"/>
          <w:sz w:val="28"/>
          <w:szCs w:val="28"/>
        </w:rPr>
        <w:t>Остальные п</w:t>
      </w:r>
      <w:r w:rsidR="00A054FC" w:rsidRPr="001E0742">
        <w:rPr>
          <w:rFonts w:ascii="Times New Roman" w:hAnsi="Times New Roman" w:cs="Times New Roman"/>
          <w:sz w:val="28"/>
          <w:szCs w:val="28"/>
        </w:rPr>
        <w:t xml:space="preserve">онятия, используемые для целей Порядка, применяются </w:t>
      </w:r>
      <w:r w:rsidR="00FF009B" w:rsidRPr="001E0742">
        <w:rPr>
          <w:rFonts w:ascii="Times New Roman" w:hAnsi="Times New Roman" w:cs="Times New Roman"/>
          <w:sz w:val="28"/>
          <w:szCs w:val="28"/>
        </w:rPr>
        <w:br/>
      </w:r>
      <w:r w:rsidR="00A054FC" w:rsidRPr="001E0742">
        <w:rPr>
          <w:rFonts w:ascii="Times New Roman" w:hAnsi="Times New Roman" w:cs="Times New Roman"/>
          <w:sz w:val="28"/>
          <w:szCs w:val="28"/>
        </w:rPr>
        <w:t xml:space="preserve">в значениях, установленных Федеральным законом от 08.12.1995 № 193-ФЗ </w:t>
      </w:r>
      <w:r w:rsidR="00A054FC" w:rsidRPr="001E0742">
        <w:rPr>
          <w:rFonts w:ascii="Times New Roman" w:hAnsi="Times New Roman" w:cs="Times New Roman"/>
          <w:sz w:val="28"/>
          <w:szCs w:val="28"/>
        </w:rPr>
        <w:br/>
        <w:t xml:space="preserve">«О сельскохозяйственной кооперации» (далее – Федеральный закон </w:t>
      </w:r>
      <w:r w:rsidR="00FF009B" w:rsidRPr="001E0742">
        <w:rPr>
          <w:rFonts w:ascii="Times New Roman" w:hAnsi="Times New Roman" w:cs="Times New Roman"/>
          <w:sz w:val="28"/>
          <w:szCs w:val="28"/>
        </w:rPr>
        <w:br/>
      </w:r>
      <w:r w:rsidR="00A054FC" w:rsidRPr="001E0742">
        <w:rPr>
          <w:rFonts w:ascii="Times New Roman" w:hAnsi="Times New Roman" w:cs="Times New Roman"/>
          <w:sz w:val="28"/>
          <w:szCs w:val="28"/>
        </w:rPr>
        <w:t>№ 193-ФЗ)</w:t>
      </w:r>
      <w:r w:rsidRPr="001E0742">
        <w:rPr>
          <w:rFonts w:ascii="Times New Roman" w:hAnsi="Times New Roman" w:cs="Times New Roman"/>
          <w:sz w:val="28"/>
          <w:szCs w:val="28"/>
        </w:rPr>
        <w:t xml:space="preserve">, </w:t>
      </w:r>
      <w:r w:rsidR="00A054FC" w:rsidRPr="001E0742">
        <w:rPr>
          <w:rFonts w:ascii="Times New Roman" w:hAnsi="Times New Roman" w:cs="Times New Roman"/>
          <w:sz w:val="28"/>
          <w:szCs w:val="28"/>
        </w:rPr>
        <w:t xml:space="preserve">Законом Красноярского края от 07.07.2022 № 3-1004 </w:t>
      </w:r>
      <w:r w:rsidR="00FF009B" w:rsidRPr="001E0742">
        <w:rPr>
          <w:rFonts w:ascii="Times New Roman" w:hAnsi="Times New Roman" w:cs="Times New Roman"/>
          <w:sz w:val="28"/>
          <w:szCs w:val="28"/>
        </w:rPr>
        <w:br/>
      </w:r>
      <w:r w:rsidR="00A054FC" w:rsidRPr="001E0742">
        <w:rPr>
          <w:rFonts w:ascii="Times New Roman" w:hAnsi="Times New Roman" w:cs="Times New Roman"/>
          <w:sz w:val="28"/>
          <w:szCs w:val="28"/>
        </w:rPr>
        <w:t xml:space="preserve">«О государственной поддержке агропромышленного комплекса края» </w:t>
      </w:r>
      <w:r w:rsidR="00FF009B" w:rsidRPr="001E0742">
        <w:rPr>
          <w:rFonts w:ascii="Times New Roman" w:hAnsi="Times New Roman" w:cs="Times New Roman"/>
          <w:sz w:val="28"/>
          <w:szCs w:val="28"/>
        </w:rPr>
        <w:br/>
      </w:r>
      <w:r w:rsidR="00A054FC" w:rsidRPr="001E0742">
        <w:rPr>
          <w:rFonts w:ascii="Times New Roman" w:hAnsi="Times New Roman" w:cs="Times New Roman"/>
          <w:sz w:val="28"/>
          <w:szCs w:val="28"/>
        </w:rPr>
        <w:t>(далее – Закон края № 3-1004).</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малых форм хозяйствования </w:t>
      </w:r>
      <w:r w:rsidRPr="001E0742">
        <w:rPr>
          <w:rFonts w:ascii="Times New Roman" w:hAnsi="Times New Roman" w:cs="Times New Roman"/>
          <w:sz w:val="28"/>
          <w:szCs w:val="28"/>
        </w:rPr>
        <w:br/>
        <w:t xml:space="preserve">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w:t>
      </w:r>
      <w:r w:rsidR="00631FC1" w:rsidRPr="001E0742">
        <w:rPr>
          <w:rFonts w:ascii="Times New Roman" w:hAnsi="Times New Roman" w:cs="Times New Roman"/>
          <w:sz w:val="28"/>
          <w:szCs w:val="28"/>
        </w:rPr>
        <w:t>на</w:t>
      </w:r>
      <w:r w:rsidRPr="001E0742">
        <w:rPr>
          <w:rFonts w:ascii="Times New Roman" w:hAnsi="Times New Roman" w:cs="Times New Roman"/>
          <w:sz w:val="28"/>
          <w:szCs w:val="28"/>
        </w:rPr>
        <w:t xml:space="preserve"> </w:t>
      </w:r>
      <w:r w:rsidRPr="001E0742">
        <w:rPr>
          <w:rFonts w:ascii="Times New Roman" w:eastAsia="Times New Roman" w:hAnsi="Times New Roman" w:cs="Times New Roman"/>
          <w:bCs/>
          <w:sz w:val="28"/>
          <w:szCs w:val="28"/>
          <w:lang w:eastAsia="ru-RU"/>
        </w:rPr>
        <w:t>возмещени</w:t>
      </w:r>
      <w:r w:rsidR="00631FC1" w:rsidRPr="001E0742">
        <w:rPr>
          <w:rFonts w:ascii="Times New Roman" w:eastAsia="Times New Roman" w:hAnsi="Times New Roman" w:cs="Times New Roman"/>
          <w:bCs/>
          <w:sz w:val="28"/>
          <w:szCs w:val="28"/>
          <w:lang w:eastAsia="ru-RU"/>
        </w:rPr>
        <w:t>е</w:t>
      </w:r>
      <w:r w:rsidRPr="001E0742">
        <w:rPr>
          <w:rFonts w:ascii="Times New Roman" w:eastAsia="Times New Roman" w:hAnsi="Times New Roman" w:cs="Times New Roman"/>
          <w:bCs/>
          <w:sz w:val="28"/>
          <w:szCs w:val="28"/>
          <w:lang w:eastAsia="ru-RU"/>
        </w:rPr>
        <w:t xml:space="preserve"> части затрат, связанных с закупом животноводческой продукции (молока</w:t>
      </w:r>
      <w:r w:rsidR="00631FC1"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00631FC1" w:rsidRPr="001E0742">
        <w:rPr>
          <w:rFonts w:ascii="Times New Roman" w:eastAsia="Times New Roman" w:hAnsi="Times New Roman" w:cs="Times New Roman"/>
          <w:bCs/>
          <w:sz w:val="28"/>
          <w:szCs w:val="28"/>
          <w:lang w:eastAsia="ru-RU"/>
        </w:rPr>
        <w:t>,</w:t>
      </w:r>
      <w:r w:rsidRPr="001E0742">
        <w:rPr>
          <w:rFonts w:ascii="Times New Roman" w:hAnsi="Times New Roman" w:cs="Times New Roman"/>
          <w:sz w:val="28"/>
          <w:szCs w:val="28"/>
        </w:rPr>
        <w:t xml:space="preserve"> </w:t>
      </w:r>
      <w:r w:rsidR="00631FC1" w:rsidRPr="001E0742">
        <w:rPr>
          <w:rFonts w:ascii="Times New Roman" w:hAnsi="Times New Roman" w:cs="Times New Roman"/>
          <w:sz w:val="28"/>
          <w:szCs w:val="28"/>
        </w:rPr>
        <w:br/>
      </w:r>
      <w:r w:rsidRPr="001E0742">
        <w:rPr>
          <w:rFonts w:ascii="Times New Roman" w:hAnsi="Times New Roman" w:cs="Times New Roman"/>
          <w:sz w:val="28"/>
          <w:szCs w:val="28"/>
        </w:rPr>
        <w:t>по следующим направлениям:</w:t>
      </w:r>
    </w:p>
    <w:p w:rsidR="00103D0F" w:rsidRPr="001E0742" w:rsidRDefault="008965EE"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на</w:t>
      </w:r>
      <w:r w:rsidR="00103D0F" w:rsidRPr="001E0742">
        <w:rPr>
          <w:rFonts w:ascii="Times New Roman" w:hAnsi="Times New Roman" w:cs="Times New Roman"/>
          <w:sz w:val="28"/>
          <w:szCs w:val="28"/>
        </w:rPr>
        <w:t xml:space="preserve"> закуп молока у граждан, ведущих личное подсобное хозяйство;</w:t>
      </w:r>
    </w:p>
    <w:p w:rsidR="00103D0F" w:rsidRPr="001E0742" w:rsidRDefault="008965EE"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lastRenderedPageBreak/>
        <w:t>на</w:t>
      </w:r>
      <w:r w:rsidR="00103D0F" w:rsidRPr="001E0742">
        <w:rPr>
          <w:rFonts w:ascii="Times New Roman" w:hAnsi="Times New Roman" w:cs="Times New Roman"/>
          <w:sz w:val="28"/>
          <w:szCs w:val="28"/>
        </w:rPr>
        <w:t xml:space="preserve"> закуп мяса крупного рогатого скота у граждан, ведущих личное подсобное хозяйство.</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Возмещению подлежит часть затрат по направлениям, указанным </w:t>
      </w:r>
      <w:r w:rsidRPr="001E0742">
        <w:rPr>
          <w:rFonts w:ascii="Times New Roman" w:hAnsi="Times New Roman" w:cs="Times New Roman"/>
          <w:sz w:val="28"/>
          <w:szCs w:val="28"/>
        </w:rPr>
        <w:br/>
        <w:t xml:space="preserve">в </w:t>
      </w:r>
      <w:r w:rsidR="00244ABC" w:rsidRPr="001E0742">
        <w:rPr>
          <w:rFonts w:ascii="Times New Roman" w:hAnsi="Times New Roman" w:cs="Times New Roman"/>
          <w:sz w:val="28"/>
          <w:szCs w:val="28"/>
        </w:rPr>
        <w:t>абзацах втором, третьем</w:t>
      </w:r>
      <w:r w:rsidRPr="001E0742">
        <w:rPr>
          <w:rFonts w:ascii="Times New Roman" w:hAnsi="Times New Roman" w:cs="Times New Roman"/>
          <w:sz w:val="28"/>
          <w:szCs w:val="28"/>
        </w:rPr>
        <w:t xml:space="preserve"> настоящего пункта, которые ранее не возмещались </w:t>
      </w:r>
      <w:r w:rsidRPr="001E0742">
        <w:rPr>
          <w:rFonts w:ascii="Times New Roman" w:hAnsi="Times New Roman" w:cs="Times New Roman"/>
          <w:sz w:val="28"/>
          <w:szCs w:val="28"/>
        </w:rPr>
        <w:br/>
        <w:t>на основании иных нормативных правовых актов Красноярского края (далее – край).</w:t>
      </w:r>
    </w:p>
    <w:p w:rsidR="00103D0F" w:rsidRPr="001E0742" w:rsidRDefault="00103D0F" w:rsidP="008B2579">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E0742">
        <w:rPr>
          <w:rFonts w:ascii="Times New Roman" w:eastAsiaTheme="minorEastAsia" w:hAnsi="Times New Roman" w:cs="Times New Roman"/>
          <w:sz w:val="28"/>
          <w:szCs w:val="28"/>
          <w:lang w:eastAsia="ru-RU"/>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103D0F" w:rsidRPr="001E0742" w:rsidRDefault="00103D0F" w:rsidP="00103D0F">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0742">
        <w:rPr>
          <w:rFonts w:ascii="Times New Roman" w:eastAsiaTheme="minorEastAsia" w:hAnsi="Times New Roman" w:cs="Times New Roman"/>
          <w:sz w:val="28"/>
          <w:szCs w:val="28"/>
          <w:lang w:eastAsia="ru-RU"/>
        </w:rPr>
        <w:t xml:space="preserve">Главным распорядителем средств краевого бюджета, осуществляющим предоставление субсидий, является </w:t>
      </w:r>
      <w:r w:rsidRPr="001E0742">
        <w:rPr>
          <w:rFonts w:ascii="Times New Roman" w:hAnsi="Times New Roman" w:cs="Times New Roman"/>
          <w:sz w:val="28"/>
          <w:szCs w:val="28"/>
        </w:rPr>
        <w:t xml:space="preserve">министерство сельского хозяйства края (далее </w:t>
      </w:r>
      <w:r w:rsidRPr="001E0742">
        <w:rPr>
          <w:rFonts w:ascii="Times New Roman" w:eastAsia="Times New Roman" w:hAnsi="Times New Roman" w:cs="Times New Roman"/>
          <w:sz w:val="28"/>
          <w:szCs w:val="28"/>
        </w:rPr>
        <w:t>–</w:t>
      </w:r>
      <w:r w:rsidRPr="001E0742">
        <w:rPr>
          <w:rFonts w:ascii="Times New Roman" w:hAnsi="Times New Roman" w:cs="Times New Roman"/>
          <w:sz w:val="28"/>
          <w:szCs w:val="28"/>
        </w:rPr>
        <w:t xml:space="preserve"> министерство)</w:t>
      </w:r>
      <w:r w:rsidRPr="001E0742">
        <w:rPr>
          <w:rFonts w:ascii="Times New Roman" w:eastAsiaTheme="minorEastAsia" w:hAnsi="Times New Roman" w:cs="Times New Roman"/>
          <w:sz w:val="28"/>
          <w:szCs w:val="28"/>
          <w:lang w:eastAsia="ru-RU"/>
        </w:rPr>
        <w:t>.</w:t>
      </w:r>
    </w:p>
    <w:p w:rsidR="00103D0F" w:rsidRPr="001E0742" w:rsidRDefault="00103D0F" w:rsidP="00103D0F">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1E0742">
        <w:rPr>
          <w:rFonts w:ascii="Times New Roman" w:eastAsiaTheme="minorEastAsia" w:hAnsi="Times New Roman" w:cs="Times New Roman"/>
          <w:sz w:val="28"/>
          <w:szCs w:val="28"/>
          <w:lang w:eastAsia="ru-RU"/>
        </w:rPr>
        <w:t xml:space="preserve">1.5. Способом предоставления субсидий является возмещение </w:t>
      </w:r>
      <w:r w:rsidRPr="001E0742">
        <w:rPr>
          <w:rFonts w:ascii="Times New Roman" w:hAnsi="Times New Roman" w:cs="Times New Roman"/>
          <w:sz w:val="28"/>
          <w:szCs w:val="28"/>
        </w:rPr>
        <w:t>затрат</w:t>
      </w:r>
      <w:r w:rsidRPr="001E0742">
        <w:rPr>
          <w:rFonts w:ascii="Times New Roman" w:eastAsiaTheme="minorEastAsia" w:hAnsi="Times New Roman" w:cs="Times New Roman"/>
          <w:sz w:val="28"/>
          <w:szCs w:val="28"/>
          <w:lang w:eastAsia="ru-RU"/>
        </w:rPr>
        <w:t>.</w:t>
      </w:r>
    </w:p>
    <w:p w:rsidR="00103D0F" w:rsidRPr="001E0742" w:rsidRDefault="00103D0F" w:rsidP="00103D0F">
      <w:pPr>
        <w:pStyle w:val="ConsPlusNormal"/>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w:t>
      </w:r>
      <w:r w:rsidRPr="001E0742">
        <w:rPr>
          <w:rFonts w:ascii="Times New Roman" w:eastAsia="Times New Roman" w:hAnsi="Times New Roman" w:cs="Times New Roman"/>
          <w:color w:val="000000" w:themeColor="text1"/>
          <w:sz w:val="28"/>
          <w:szCs w:val="28"/>
        </w:rPr>
        <w:t xml:space="preserve">«Интернет» </w:t>
      </w:r>
      <w:r w:rsidRPr="001E0742">
        <w:rPr>
          <w:rFonts w:ascii="Times New Roman" w:hAnsi="Times New Roman" w:cs="Times New Roman"/>
          <w:sz w:val="28"/>
          <w:szCs w:val="28"/>
        </w:rPr>
        <w:t xml:space="preserve">на сайте www.budget.gov.ru (далее </w:t>
      </w:r>
      <w:r w:rsidRPr="001E0742">
        <w:rPr>
          <w:rFonts w:ascii="Times New Roman" w:eastAsia="Times New Roman" w:hAnsi="Times New Roman" w:cs="Times New Roman"/>
          <w:sz w:val="28"/>
          <w:szCs w:val="28"/>
        </w:rPr>
        <w:t>–</w:t>
      </w:r>
      <w:r w:rsidRPr="001E0742">
        <w:rPr>
          <w:rFonts w:ascii="Times New Roman" w:hAnsi="Times New Roman" w:cs="Times New Roman"/>
          <w:sz w:val="28"/>
          <w:szCs w:val="28"/>
        </w:rPr>
        <w:t xml:space="preserve"> единый портал) в разделе «Бюджет» в порядке, установленном </w:t>
      </w:r>
      <w:r w:rsidR="00B93C02" w:rsidRPr="001E0742">
        <w:rPr>
          <w:rFonts w:ascii="Times New Roman" w:hAnsi="Times New Roman" w:cs="Times New Roman"/>
          <w:sz w:val="28"/>
          <w:szCs w:val="28"/>
        </w:rPr>
        <w:t>Министерством финансов Российской Федерации.</w:t>
      </w:r>
    </w:p>
    <w:p w:rsidR="00103D0F" w:rsidRPr="001E0742" w:rsidRDefault="00103D0F" w:rsidP="00103D0F">
      <w:pPr>
        <w:pStyle w:val="ConsPlusNormal"/>
        <w:ind w:firstLine="709"/>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 Порядок проведения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2.2. Взаимодействие участников отбора и министерства осуществляется </w:t>
      </w:r>
      <w:r w:rsidRPr="001E0742">
        <w:rPr>
          <w:rFonts w:ascii="Times New Roman" w:eastAsia="Times New Roman" w:hAnsi="Times New Roman" w:cs="Times New Roman"/>
          <w:sz w:val="28"/>
          <w:szCs w:val="28"/>
          <w:lang w:eastAsia="ru-RU"/>
        </w:rPr>
        <w:br/>
        <w:t>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w:t>
      </w:r>
      <w:r w:rsidR="00203FC6" w:rsidRPr="001E0742">
        <w:rPr>
          <w:rFonts w:ascii="Times New Roman" w:eastAsia="Times New Roman" w:hAnsi="Times New Roman" w:cs="Times New Roman"/>
          <w:sz w:val="28"/>
          <w:szCs w:val="28"/>
          <w:lang w:eastAsia="ru-RU"/>
        </w:rPr>
        <w:t>8</w:t>
      </w:r>
      <w:r w:rsidRPr="001E0742">
        <w:rPr>
          <w:rFonts w:ascii="Times New Roman" w:eastAsia="Times New Roman" w:hAnsi="Times New Roman" w:cs="Times New Roman"/>
          <w:sz w:val="28"/>
          <w:szCs w:val="28"/>
          <w:lang w:eastAsia="ru-RU"/>
        </w:rPr>
        <w:t xml:space="preserve"> 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2.3. Проведение отбора осуществляется министерством способом запроса предложений.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2.5. </w:t>
      </w:r>
      <w:r w:rsidRPr="001E0742">
        <w:rPr>
          <w:rFonts w:ascii="Times New Roman" w:hAnsi="Times New Roman" w:cs="Times New Roman"/>
          <w:sz w:val="28"/>
          <w:szCs w:val="28"/>
        </w:rPr>
        <w:t xml:space="preserve">Объявление о проведении отбора (далее – объявление) формируется </w:t>
      </w:r>
      <w:r w:rsidRPr="001E0742">
        <w:rPr>
          <w:rFonts w:ascii="Times New Roman" w:hAnsi="Times New Roman" w:cs="Times New Roman"/>
          <w:sz w:val="28"/>
          <w:szCs w:val="28"/>
        </w:rPr>
        <w:br/>
        <w:t xml:space="preserve">в электронной форме в соответствии с требованиями, установленными пунктом 2.6 Порядка, и </w:t>
      </w:r>
      <w:r w:rsidRPr="001E0742">
        <w:rPr>
          <w:rFonts w:ascii="Times New Roman" w:eastAsia="Times New Roman" w:hAnsi="Times New Roman" w:cs="Times New Roman"/>
          <w:sz w:val="28"/>
          <w:szCs w:val="28"/>
          <w:lang w:eastAsia="ru-RU"/>
        </w:rPr>
        <w:t xml:space="preserve">размещается на едином портале, а также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на официальном сайте министерства в информационно-телекоммуникационной сети </w:t>
      </w:r>
      <w:r w:rsidRPr="001E0742">
        <w:rPr>
          <w:rFonts w:ascii="Times New Roman" w:eastAsia="Times New Roman" w:hAnsi="Times New Roman" w:cs="Times New Roman"/>
          <w:color w:val="000000" w:themeColor="text1"/>
          <w:sz w:val="28"/>
          <w:szCs w:val="28"/>
          <w:lang w:eastAsia="ru-RU"/>
        </w:rPr>
        <w:t xml:space="preserve">«Интернет» </w:t>
      </w:r>
      <w:r w:rsidRPr="001E0742">
        <w:rPr>
          <w:rFonts w:ascii="Times New Roman" w:eastAsia="Times New Roman" w:hAnsi="Times New Roman" w:cs="Times New Roman"/>
          <w:sz w:val="28"/>
          <w:szCs w:val="28"/>
          <w:lang w:eastAsia="ru-RU"/>
        </w:rPr>
        <w:t xml:space="preserve">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о проведении отбора</w:t>
      </w:r>
      <w:r w:rsidRPr="001E0742">
        <w:rPr>
          <w:rFonts w:ascii="Times New Roman" w:eastAsia="Times New Roman" w:hAnsi="Times New Roman" w:cs="Times New Roman"/>
          <w:sz w:val="28"/>
          <w:szCs w:val="28"/>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lastRenderedPageBreak/>
        <w:t>2.6. Объявление должно содержать следующую информацию:</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1) дату размещения объявления на </w:t>
      </w:r>
      <w:r w:rsidRPr="001E0742">
        <w:rPr>
          <w:rFonts w:ascii="Times New Roman" w:eastAsia="Times New Roman" w:hAnsi="Times New Roman" w:cs="Times New Roman"/>
          <w:sz w:val="28"/>
          <w:szCs w:val="28"/>
          <w:lang w:eastAsia="ru-RU"/>
        </w:rPr>
        <w:t xml:space="preserve">едином портале, а также </w:t>
      </w:r>
      <w:r w:rsidRPr="001E0742">
        <w:rPr>
          <w:rFonts w:ascii="Times New Roman" w:eastAsia="Times New Roman" w:hAnsi="Times New Roman" w:cs="Times New Roman"/>
          <w:sz w:val="28"/>
          <w:szCs w:val="28"/>
          <w:lang w:eastAsia="ru-RU"/>
        </w:rPr>
        <w:br/>
        <w:t>на официальном сайте министерства</w:t>
      </w:r>
      <w:r w:rsidRPr="001E0742">
        <w:rPr>
          <w:rFonts w:ascii="Times New Roman" w:hAnsi="Times New Roman" w:cs="Times New Roman"/>
          <w:sz w:val="28"/>
          <w:szCs w:val="28"/>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 xml:space="preserve">2) сроки проведения отбора; </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3) дату начала подачи и окончания приема</w:t>
      </w:r>
      <w:r w:rsidRPr="001E0742">
        <w:rPr>
          <w:rFonts w:ascii="Times New Roman" w:hAnsi="Times New Roman" w:cs="Times New Roman"/>
          <w:sz w:val="28"/>
          <w:szCs w:val="28"/>
        </w:rPr>
        <w:t xml:space="preserve"> предложений (заявок) </w:t>
      </w:r>
      <w:r w:rsidRPr="001E0742">
        <w:rPr>
          <w:rFonts w:ascii="Times New Roman" w:hAnsi="Times New Roman" w:cs="Times New Roman"/>
          <w:sz w:val="28"/>
          <w:szCs w:val="28"/>
        </w:rPr>
        <w:br/>
        <w:t xml:space="preserve">об участии в отборе (далее </w:t>
      </w:r>
      <w:r w:rsidRPr="001E0742">
        <w:rPr>
          <w:rFonts w:ascii="Times New Roman" w:eastAsia="Times New Roman" w:hAnsi="Times New Roman" w:cs="Times New Roman"/>
          <w:sz w:val="28"/>
          <w:szCs w:val="28"/>
          <w:lang w:eastAsia="ru-RU"/>
        </w:rPr>
        <w:t xml:space="preserve">– </w:t>
      </w:r>
      <w:r w:rsidRPr="001E0742">
        <w:rPr>
          <w:rFonts w:ascii="Times New Roman" w:hAnsi="Times New Roman" w:cs="Times New Roman"/>
          <w:sz w:val="28"/>
          <w:szCs w:val="28"/>
        </w:rPr>
        <w:t>заявка)</w:t>
      </w:r>
      <w:r w:rsidRPr="001E0742">
        <w:rPr>
          <w:rFonts w:ascii="Times New Roman" w:eastAsia="Times New Roman" w:hAnsi="Times New Roman" w:cs="Times New Roman"/>
          <w:color w:val="000000" w:themeColor="text1"/>
          <w:sz w:val="28"/>
          <w:szCs w:val="28"/>
          <w:lang w:eastAsia="ru-RU"/>
        </w:rPr>
        <w:t xml:space="preserve">, при этом дата окончания приема заявок </w:t>
      </w:r>
      <w:r w:rsidRPr="001E0742">
        <w:rPr>
          <w:rFonts w:ascii="Times New Roman" w:eastAsia="Times New Roman" w:hAnsi="Times New Roman" w:cs="Times New Roman"/>
          <w:color w:val="000000" w:themeColor="text1"/>
          <w:sz w:val="28"/>
          <w:szCs w:val="28"/>
          <w:lang w:eastAsia="ru-RU"/>
        </w:rPr>
        <w:br/>
        <w:t>не может быть ранее 10-го календарного дня, следующего за днем размещения объявления;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4) наименование, место нахождения, почтовый адрес, адрес электронной почты министерства;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5) результат предоставления субсидии;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 xml:space="preserve">6) доменное имя и (или) указатели страниц </w:t>
      </w:r>
      <w:r w:rsidRPr="001E0742">
        <w:rPr>
          <w:rFonts w:ascii="Times New Roman" w:eastAsia="Times New Roman" w:hAnsi="Times New Roman" w:cs="Times New Roman"/>
          <w:sz w:val="28"/>
          <w:szCs w:val="28"/>
          <w:lang w:eastAsia="ru-RU"/>
        </w:rPr>
        <w:t>ГИС «Субсидия АПК24»;</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trike/>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8) категории получателей субсидий;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9) порядок подачи участниками отбора заявок и требования, предъявляемые к форме и содержанию заявок;</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10) порядок отзыва заявок, порядок их возврата, определяющий в том числе основания для возврата заявок, порядок внесения изменений в заявки;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11) правила рассмотрения и оценки заявок;</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sz w:val="28"/>
          <w:szCs w:val="28"/>
          <w:lang w:eastAsia="ru-RU"/>
        </w:rPr>
        <w:t>12) порядок возврата заявок на доработку</w:t>
      </w:r>
      <w:r w:rsidRPr="001E0742">
        <w:rPr>
          <w:rFonts w:ascii="Times New Roman" w:eastAsia="Times New Roman" w:hAnsi="Times New Roman" w:cs="Times New Roman"/>
          <w:color w:val="000000" w:themeColor="text1"/>
          <w:sz w:val="28"/>
          <w:szCs w:val="28"/>
          <w:lang w:eastAsia="ru-RU"/>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13) порядок отклонения заявок, а также информацию об основаниях для отклонения;</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color w:val="000000" w:themeColor="text1"/>
          <w:sz w:val="28"/>
          <w:szCs w:val="28"/>
          <w:lang w:eastAsia="ru-RU"/>
        </w:rPr>
        <w:t xml:space="preserve">16) срок, в течение которого победитель (победители) отбора должен </w:t>
      </w:r>
      <w:r w:rsidRPr="001E0742">
        <w:rPr>
          <w:rFonts w:ascii="Times New Roman" w:eastAsia="Times New Roman" w:hAnsi="Times New Roman" w:cs="Times New Roman"/>
          <w:sz w:val="28"/>
          <w:szCs w:val="28"/>
          <w:lang w:eastAsia="ru-RU"/>
        </w:rPr>
        <w:t>подписать соглашение о предоставлении субсидии (далее – соглашение);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E0742">
        <w:rPr>
          <w:rFonts w:ascii="Times New Roman" w:eastAsia="Times New Roman" w:hAnsi="Times New Roman" w:cs="Times New Roman"/>
          <w:color w:val="000000" w:themeColor="text1"/>
          <w:sz w:val="28"/>
          <w:szCs w:val="28"/>
          <w:lang w:eastAsia="ru-RU"/>
        </w:rPr>
        <w:t xml:space="preserve">17) условия признания победителя (победителей) отбора </w:t>
      </w:r>
      <w:r w:rsidRPr="001E0742">
        <w:rPr>
          <w:rFonts w:ascii="Times New Roman" w:eastAsia="Times New Roman" w:hAnsi="Times New Roman" w:cs="Times New Roman"/>
          <w:sz w:val="28"/>
          <w:szCs w:val="28"/>
          <w:lang w:eastAsia="ru-RU"/>
        </w:rPr>
        <w:t>уклонившимся от заключения соглашения</w:t>
      </w:r>
      <w:r w:rsidRPr="001E0742">
        <w:rPr>
          <w:rFonts w:ascii="Times New Roman" w:hAnsi="Times New Roman" w:cs="Times New Roman"/>
          <w:sz w:val="28"/>
          <w:szCs w:val="28"/>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color w:val="000000" w:themeColor="text1"/>
          <w:sz w:val="28"/>
          <w:szCs w:val="28"/>
          <w:lang w:eastAsia="ru-RU"/>
        </w:rPr>
        <w:t xml:space="preserve">18) </w:t>
      </w:r>
      <w:r w:rsidRPr="001E0742">
        <w:rPr>
          <w:rFonts w:ascii="Times New Roman" w:hAnsi="Times New Roman" w:cs="Times New Roman"/>
          <w:sz w:val="28"/>
          <w:szCs w:val="28"/>
        </w:rPr>
        <w:t xml:space="preserve">сроки размещения протокола подведения итогов отбора </w:t>
      </w:r>
      <w:r w:rsidRPr="001E0742">
        <w:rPr>
          <w:rFonts w:ascii="Times New Roman" w:hAnsi="Times New Roman" w:cs="Times New Roman"/>
          <w:sz w:val="28"/>
          <w:szCs w:val="28"/>
        </w:rPr>
        <w:br/>
      </w:r>
      <w:r w:rsidRPr="001E0742">
        <w:rPr>
          <w:rFonts w:ascii="Times New Roman" w:eastAsia="Times New Roman" w:hAnsi="Times New Roman" w:cs="Times New Roman"/>
          <w:sz w:val="28"/>
          <w:szCs w:val="28"/>
          <w:lang w:eastAsia="ru-RU"/>
        </w:rPr>
        <w:t>на едином портале, а также на официальном сайте министерства</w:t>
      </w:r>
      <w:r w:rsidRPr="001E0742">
        <w:rPr>
          <w:rFonts w:ascii="Times New Roman" w:hAnsi="Times New Roman" w:cs="Times New Roman"/>
          <w:sz w:val="28"/>
          <w:szCs w:val="28"/>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19) условие предоставления субсидий.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2.7. Участник отбора вправе обратиться в министерство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за разъяснениями положений объявления посредством направления запроса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на адрес электронной почты министерства.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hAnsi="Times New Roman" w:cs="Times New Roman"/>
          <w:color w:val="253027"/>
          <w:sz w:val="28"/>
          <w:szCs w:val="28"/>
        </w:rPr>
        <w:t xml:space="preserve">Участник отбора получает в министерстве разъяснения положений объявления, начиная с даты размещения объявления </w:t>
      </w:r>
      <w:r w:rsidRPr="001E0742">
        <w:rPr>
          <w:rFonts w:ascii="Times New Roman" w:eastAsia="Times New Roman" w:hAnsi="Times New Roman" w:cs="Times New Roman"/>
          <w:sz w:val="28"/>
          <w:szCs w:val="28"/>
          <w:lang w:eastAsia="ru-RU"/>
        </w:rPr>
        <w:t xml:space="preserve">на едином портале, </w:t>
      </w:r>
      <w:r w:rsidRPr="001E0742">
        <w:rPr>
          <w:rFonts w:ascii="Times New Roman" w:eastAsia="Times New Roman" w:hAnsi="Times New Roman" w:cs="Times New Roman"/>
          <w:sz w:val="28"/>
          <w:szCs w:val="28"/>
          <w:lang w:eastAsia="ru-RU"/>
        </w:rPr>
        <w:br/>
        <w:t>а также на официальном сайте министерства</w:t>
      </w:r>
      <w:r w:rsidRPr="001E0742">
        <w:rPr>
          <w:rFonts w:ascii="Times New Roman" w:hAnsi="Times New Roman" w:cs="Times New Roman"/>
          <w:sz w:val="28"/>
          <w:szCs w:val="28"/>
        </w:rPr>
        <w:t xml:space="preserve">, определенной в соответствии </w:t>
      </w:r>
      <w:r w:rsidRPr="001E0742">
        <w:rPr>
          <w:rFonts w:ascii="Times New Roman" w:hAnsi="Times New Roman" w:cs="Times New Roman"/>
          <w:sz w:val="28"/>
          <w:szCs w:val="28"/>
        </w:rPr>
        <w:br/>
        <w:t xml:space="preserve">с пунктом 2.5 Порядка, и не позднее, чем за 5 рабочих дней до окончания срока приема заявок, в электронной </w:t>
      </w:r>
      <w:r w:rsidRPr="001E0742">
        <w:rPr>
          <w:rFonts w:ascii="Times New Roman" w:hAnsi="Times New Roman" w:cs="Times New Roman"/>
          <w:color w:val="253027"/>
          <w:sz w:val="28"/>
          <w:szCs w:val="28"/>
        </w:rPr>
        <w:t xml:space="preserve">форме путем их направления министерством </w:t>
      </w:r>
      <w:r w:rsidRPr="001E0742">
        <w:rPr>
          <w:rFonts w:ascii="Times New Roman" w:hAnsi="Times New Roman" w:cs="Times New Roman"/>
          <w:color w:val="253027"/>
          <w:sz w:val="28"/>
          <w:szCs w:val="28"/>
        </w:rPr>
        <w:br/>
        <w:t>на электронную почту участника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lastRenderedPageBreak/>
        <w:t xml:space="preserve">2.8. К категории получателей субсидий относятся сельскохозяйственные потребительские кооперативы, </w:t>
      </w:r>
      <w:r w:rsidR="00D53723" w:rsidRPr="001E0742">
        <w:rPr>
          <w:rFonts w:ascii="Times New Roman" w:eastAsia="Times New Roman" w:hAnsi="Times New Roman" w:cs="Times New Roman"/>
          <w:sz w:val="28"/>
          <w:szCs w:val="28"/>
          <w:lang w:eastAsia="ru-RU"/>
        </w:rPr>
        <w:t>относящиеся к малым формам хозяйствования</w:t>
      </w:r>
      <w:r w:rsidRPr="001E0742">
        <w:rPr>
          <w:rFonts w:ascii="Times New Roman" w:eastAsia="Times New Roman" w:hAnsi="Times New Roman" w:cs="Times New Roman"/>
          <w:sz w:val="28"/>
          <w:szCs w:val="28"/>
          <w:lang w:eastAsia="ru-RU"/>
        </w:rPr>
        <w:t xml:space="preserve"> (далее – кооператив).</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2.9. Участник отбора должен соответствовать следующим требованиям: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для промежуточного (офшорного) владения активами в Российской Федерации (далее – офшорные компании)</w:t>
      </w:r>
      <w:r w:rsidR="00B56C5D"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по состоянию на дату 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 участник отбора не находится в перечне организаций и физических лиц, в отношении которых имеются сведения об их причастности </w:t>
      </w:r>
      <w:r w:rsidRPr="001E0742">
        <w:rPr>
          <w:rFonts w:ascii="Times New Roman" w:eastAsia="Times New Roman" w:hAnsi="Times New Roman" w:cs="Times New Roman"/>
          <w:sz w:val="28"/>
          <w:szCs w:val="28"/>
          <w:lang w:eastAsia="ru-RU"/>
        </w:rPr>
        <w:br/>
        <w:t xml:space="preserve">к экстремистской деятельности или терроризму, по состоянию на дату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 участник отбора не получает средства из краевого бюджета </w:t>
      </w:r>
      <w:r w:rsidRPr="001E0742">
        <w:rPr>
          <w:rFonts w:ascii="Times New Roman" w:eastAsia="Times New Roman" w:hAnsi="Times New Roman" w:cs="Times New Roman"/>
          <w:sz w:val="28"/>
          <w:szCs w:val="28"/>
          <w:lang w:eastAsia="ru-RU"/>
        </w:rPr>
        <w:br/>
        <w:t>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5) участник отбора не является иностранным агентом в соответствии </w:t>
      </w:r>
      <w:r w:rsidRPr="001E0742">
        <w:rPr>
          <w:rFonts w:ascii="Times New Roman" w:eastAsia="Times New Roman" w:hAnsi="Times New Roman" w:cs="Times New Roman"/>
          <w:sz w:val="28"/>
          <w:szCs w:val="28"/>
          <w:lang w:eastAsia="ru-RU"/>
        </w:rPr>
        <w:br/>
        <w:t xml:space="preserve">с Федеральным законом от 14.07.2022 № 255-ФЗ «О контроле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за деятельностью лиц, находящихся под иностранным влиянием»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по состоянию на дату 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6) участник отбора</w:t>
      </w:r>
      <w:r w:rsidR="003B1C22"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sz w:val="28"/>
          <w:szCs w:val="28"/>
          <w:lang w:eastAsia="ru-RU"/>
        </w:rPr>
        <w:t>не нахо</w:t>
      </w:r>
      <w:r w:rsidR="003B1C22" w:rsidRPr="001E0742">
        <w:rPr>
          <w:rFonts w:ascii="Times New Roman" w:eastAsia="Times New Roman" w:hAnsi="Times New Roman" w:cs="Times New Roman"/>
          <w:sz w:val="28"/>
          <w:szCs w:val="28"/>
          <w:lang w:eastAsia="ru-RU"/>
        </w:rPr>
        <w:t xml:space="preserve">дится в процессе реорганизации </w:t>
      </w:r>
      <w:r w:rsidR="00652929"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(за исключением реорганизации в форме присоединения к юридическому лицу, являющемуся участником отбора, другого ю</w:t>
      </w:r>
      <w:r w:rsidR="003B1C22" w:rsidRPr="001E0742">
        <w:rPr>
          <w:rFonts w:ascii="Times New Roman" w:eastAsia="Times New Roman" w:hAnsi="Times New Roman" w:cs="Times New Roman"/>
          <w:sz w:val="28"/>
          <w:szCs w:val="28"/>
          <w:lang w:eastAsia="ru-RU"/>
        </w:rPr>
        <w:t xml:space="preserve">ридического лица), ликвидации, </w:t>
      </w:r>
      <w:r w:rsidRPr="001E0742">
        <w:rPr>
          <w:rFonts w:ascii="Times New Roman" w:eastAsia="Times New Roman" w:hAnsi="Times New Roman" w:cs="Times New Roman"/>
          <w:sz w:val="28"/>
          <w:szCs w:val="28"/>
          <w:lang w:eastAsia="ru-RU"/>
        </w:rPr>
        <w:t>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7) у участника отбора на едином налоговом счете отсутствует </w:t>
      </w:r>
      <w:r w:rsidRPr="001E0742">
        <w:rPr>
          <w:rFonts w:ascii="Times New Roman" w:eastAsia="Times New Roman" w:hAnsi="Times New Roman" w:cs="Times New Roman"/>
          <w:sz w:val="28"/>
          <w:szCs w:val="28"/>
          <w:lang w:eastAsia="ru-RU"/>
        </w:rPr>
        <w:b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Pr="001E0742">
        <w:rPr>
          <w:rFonts w:ascii="Times New Roman" w:eastAsia="Times New Roman" w:hAnsi="Times New Roman" w:cs="Times New Roman"/>
          <w:sz w:val="28"/>
          <w:szCs w:val="28"/>
          <w:lang w:eastAsia="ru-RU"/>
        </w:rPr>
        <w:br/>
        <w:t xml:space="preserve">и страховых взносов в бюджеты бюджетной системы Российской Федерации </w:t>
      </w:r>
      <w:r w:rsidRPr="001E0742">
        <w:rPr>
          <w:rFonts w:ascii="Times New Roman" w:eastAsia="Times New Roman" w:hAnsi="Times New Roman" w:cs="Times New Roman"/>
          <w:sz w:val="28"/>
          <w:szCs w:val="28"/>
          <w:lang w:eastAsia="ru-RU"/>
        </w:rPr>
        <w:br/>
        <w:t>по состоянию на дату не ранее первого числа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lastRenderedPageBreak/>
        <w:t xml:space="preserve">8) у участника отбора отсутствуют просроченная задолженность </w:t>
      </w:r>
      <w:r w:rsidRPr="001E0742">
        <w:rPr>
          <w:rFonts w:ascii="Times New Roman" w:eastAsia="Times New Roman" w:hAnsi="Times New Roman" w:cs="Times New Roman"/>
          <w:sz w:val="28"/>
          <w:szCs w:val="28"/>
          <w:lang w:eastAsia="ru-RU"/>
        </w:rPr>
        <w:br/>
        <w:t xml:space="preserve">по возврату в краевой бюджет иных субсидий, </w:t>
      </w:r>
      <w:r w:rsidR="00BE2A22" w:rsidRPr="001E0742">
        <w:rPr>
          <w:rFonts w:ascii="Times New Roman" w:eastAsia="Times New Roman" w:hAnsi="Times New Roman" w:cs="Times New Roman"/>
          <w:sz w:val="28"/>
          <w:szCs w:val="28"/>
          <w:lang w:eastAsia="ru-RU"/>
        </w:rPr>
        <w:t xml:space="preserve">в том числе грантов в форме субсидий, </w:t>
      </w:r>
      <w:r w:rsidRPr="001E0742">
        <w:rPr>
          <w:rFonts w:ascii="Times New Roman" w:eastAsia="Times New Roman" w:hAnsi="Times New Roman" w:cs="Times New Roman"/>
          <w:sz w:val="28"/>
          <w:szCs w:val="28"/>
          <w:lang w:eastAsia="ru-RU"/>
        </w:rPr>
        <w:t>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9) </w:t>
      </w:r>
      <w:bookmarkStart w:id="0" w:name="OLE_LINK1"/>
      <w:r w:rsidRPr="001E0742">
        <w:rPr>
          <w:rFonts w:ascii="Times New Roman" w:hAnsi="Times New Roman" w:cs="Times New Roman"/>
          <w:sz w:val="28"/>
          <w:szCs w:val="28"/>
        </w:rPr>
        <w:t>участник отбора соответствует условию, предусматривающему включение в реестр субъектов агропромышленного комплекса края,</w:t>
      </w:r>
      <w:r w:rsidRPr="001E0742">
        <w:rPr>
          <w:rFonts w:ascii="Times New Roman" w:eastAsia="Times New Roman" w:hAnsi="Times New Roman" w:cs="Times New Roman"/>
          <w:sz w:val="28"/>
          <w:szCs w:val="28"/>
          <w:lang w:eastAsia="ru-RU"/>
        </w:rPr>
        <w:t xml:space="preserve"> заключение и исполнение соглашения о взаимодействии, заключенного </w:t>
      </w:r>
      <w:r w:rsidRPr="001E0742">
        <w:rPr>
          <w:rFonts w:ascii="Times New Roman" w:eastAsia="Times New Roman" w:hAnsi="Times New Roman" w:cs="Times New Roman"/>
          <w:sz w:val="28"/>
          <w:szCs w:val="28"/>
          <w:lang w:eastAsia="ru-RU"/>
        </w:rPr>
        <w:br/>
        <w:t xml:space="preserve">с министерством </w:t>
      </w:r>
      <w:r w:rsidRPr="001E0742">
        <w:rPr>
          <w:rFonts w:ascii="Times New Roman" w:hAnsi="Times New Roman" w:cs="Times New Roman"/>
          <w:sz w:val="28"/>
          <w:szCs w:val="28"/>
        </w:rPr>
        <w:t xml:space="preserve">в соответствии со статьей 5 Закона края № 3-1004, </w:t>
      </w:r>
      <w:r w:rsidRPr="001E0742">
        <w:rPr>
          <w:rFonts w:ascii="Times New Roman" w:eastAsiaTheme="minorEastAsia" w:hAnsi="Times New Roman" w:cs="Times New Roman"/>
          <w:sz w:val="28"/>
          <w:szCs w:val="28"/>
          <w:lang w:eastAsia="ru-RU"/>
        </w:rPr>
        <w:t xml:space="preserve">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1E0742">
        <w:rPr>
          <w:rFonts w:ascii="Times New Roman" w:eastAsiaTheme="minorEastAsia" w:hAnsi="Times New Roman" w:cs="Times New Roman"/>
          <w:sz w:val="28"/>
          <w:szCs w:val="28"/>
          <w:lang w:eastAsia="ru-RU"/>
        </w:rPr>
        <w:br/>
        <w:t xml:space="preserve">по участию участника отбора в реализации совместно с органами местного самоуправления мероприятий </w:t>
      </w:r>
      <w:r w:rsidRPr="001E0742">
        <w:rPr>
          <w:rFonts w:ascii="Times New Roman" w:hAnsi="Times New Roman" w:cs="Times New Roman"/>
          <w:sz w:val="28"/>
          <w:szCs w:val="28"/>
        </w:rPr>
        <w:t>по социально</w:t>
      </w:r>
      <w:r w:rsidRPr="001E0742">
        <w:rPr>
          <w:rFonts w:ascii="Times New Roman" w:eastAsiaTheme="minorEastAsia" w:hAnsi="Times New Roman" w:cs="Times New Roman"/>
          <w:sz w:val="28"/>
          <w:szCs w:val="28"/>
          <w:lang w:eastAsia="ru-RU"/>
        </w:rPr>
        <w:t xml:space="preserve">-экономическому развитию муниципальных образований, на территории которых они зарегистрированы, </w:t>
      </w:r>
      <w:r w:rsidRPr="001E0742">
        <w:rPr>
          <w:rFonts w:ascii="Times New Roman" w:eastAsiaTheme="minorEastAsia" w:hAnsi="Times New Roman" w:cs="Times New Roman"/>
          <w:sz w:val="28"/>
          <w:szCs w:val="28"/>
          <w:lang w:eastAsia="ru-RU"/>
        </w:rPr>
        <w:br/>
        <w:t xml:space="preserve">в формах, предусмотренных действующим законодательством, по </w:t>
      </w:r>
      <w:r w:rsidRPr="001E0742">
        <w:rPr>
          <w:rFonts w:ascii="Times New Roman" w:hAnsi="Times New Roman" w:cs="Times New Roman"/>
          <w:sz w:val="28"/>
          <w:szCs w:val="28"/>
        </w:rPr>
        <w:t xml:space="preserve">состоянию </w:t>
      </w:r>
      <w:r w:rsidRPr="001E0742">
        <w:rPr>
          <w:rFonts w:ascii="Times New Roman" w:hAnsi="Times New Roman" w:cs="Times New Roman"/>
          <w:sz w:val="28"/>
          <w:szCs w:val="28"/>
        </w:rPr>
        <w:br/>
        <w:t>на первое число месяца, в котором направляется заявка</w:t>
      </w:r>
      <w:r w:rsidRPr="001E0742">
        <w:rPr>
          <w:rFonts w:ascii="Times New Roman" w:eastAsia="Times New Roman" w:hAnsi="Times New Roman" w:cs="Times New Roman"/>
          <w:sz w:val="28"/>
          <w:szCs w:val="28"/>
          <w:lang w:eastAsia="ru-RU"/>
        </w:rPr>
        <w:t>;</w:t>
      </w:r>
    </w:p>
    <w:p w:rsidR="00103D0F" w:rsidRPr="00F80318" w:rsidRDefault="00103D0F" w:rsidP="00F8031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eastAsia="Times New Roman" w:hAnsi="Times New Roman" w:cs="Times New Roman"/>
          <w:sz w:val="28"/>
          <w:szCs w:val="28"/>
          <w:lang w:eastAsia="ru-RU"/>
        </w:rPr>
        <w:t xml:space="preserve">10) </w:t>
      </w:r>
      <w:r w:rsidR="00F80318" w:rsidRPr="00F80318">
        <w:rPr>
          <w:rFonts w:ascii="Times New Roman" w:hAnsi="Times New Roman" w:cs="Times New Roman"/>
          <w:sz w:val="28"/>
          <w:szCs w:val="28"/>
        </w:rPr>
        <w:t>участник отбора соответствует условию, предусматривающему отсутствие</w:t>
      </w:r>
      <w:r w:rsidR="00F80318">
        <w:rPr>
          <w:rFonts w:ascii="Times New Roman" w:hAnsi="Times New Roman" w:cs="Times New Roman"/>
          <w:sz w:val="28"/>
          <w:szCs w:val="28"/>
        </w:rPr>
        <w:t xml:space="preserve"> </w:t>
      </w:r>
      <w:r w:rsidRPr="001E0742">
        <w:rPr>
          <w:rFonts w:ascii="Times New Roman" w:eastAsia="Times New Roman" w:hAnsi="Times New Roman" w:cs="Times New Roman"/>
          <w:color w:val="000000" w:themeColor="text1"/>
          <w:sz w:val="28"/>
          <w:szCs w:val="28"/>
          <w:lang w:eastAsia="ru-RU"/>
        </w:rPr>
        <w:t xml:space="preserve">в году, предшествующем году </w:t>
      </w:r>
      <w:r w:rsidR="00446D7C" w:rsidRPr="001E0742">
        <w:rPr>
          <w:rFonts w:ascii="Times New Roman" w:eastAsia="Times New Roman" w:hAnsi="Times New Roman" w:cs="Times New Roman"/>
          <w:color w:val="000000" w:themeColor="text1"/>
          <w:sz w:val="28"/>
          <w:szCs w:val="28"/>
          <w:lang w:eastAsia="ru-RU"/>
        </w:rPr>
        <w:t xml:space="preserve">предоставления </w:t>
      </w:r>
      <w:r w:rsidRPr="001E0742">
        <w:rPr>
          <w:rFonts w:ascii="Times New Roman" w:eastAsia="Times New Roman" w:hAnsi="Times New Roman" w:cs="Times New Roman"/>
          <w:color w:val="000000" w:themeColor="text1"/>
          <w:sz w:val="28"/>
          <w:szCs w:val="28"/>
          <w:lang w:eastAsia="ru-RU"/>
        </w:rPr>
        <w:t xml:space="preserve">субсидии, </w:t>
      </w:r>
      <w:r w:rsidRPr="001E0742">
        <w:rPr>
          <w:rFonts w:ascii="Times New Roman" w:hAnsi="Times New Roman" w:cs="Times New Roman"/>
          <w:sz w:val="28"/>
          <w:szCs w:val="28"/>
        </w:rPr>
        <w:t xml:space="preserve">и в году </w:t>
      </w:r>
      <w:r w:rsidR="00446D7C" w:rsidRPr="001E0742">
        <w:rPr>
          <w:rFonts w:ascii="Times New Roman" w:eastAsia="Times New Roman" w:hAnsi="Times New Roman" w:cs="Times New Roman"/>
          <w:color w:val="000000" w:themeColor="text1"/>
          <w:sz w:val="28"/>
          <w:szCs w:val="28"/>
          <w:lang w:eastAsia="ru-RU"/>
        </w:rPr>
        <w:t>предоставления</w:t>
      </w:r>
      <w:r w:rsidR="00446D7C" w:rsidRPr="001E0742">
        <w:rPr>
          <w:rFonts w:ascii="Times New Roman" w:hAnsi="Times New Roman" w:cs="Times New Roman"/>
          <w:sz w:val="28"/>
          <w:szCs w:val="28"/>
        </w:rPr>
        <w:t xml:space="preserve"> </w:t>
      </w:r>
      <w:r w:rsidRPr="001E0742">
        <w:rPr>
          <w:rFonts w:ascii="Times New Roman" w:hAnsi="Times New Roman" w:cs="Times New Roman"/>
          <w:sz w:val="28"/>
          <w:szCs w:val="28"/>
        </w:rPr>
        <w:t>субсидии по состоянию на первое число месяца, в котором направляется заявка,</w:t>
      </w:r>
      <w:r w:rsidR="00F80318">
        <w:rPr>
          <w:rFonts w:ascii="Times New Roman" w:eastAsia="Times New Roman" w:hAnsi="Times New Roman" w:cs="Times New Roman"/>
          <w:color w:val="000000" w:themeColor="text1"/>
          <w:sz w:val="28"/>
          <w:szCs w:val="28"/>
          <w:lang w:eastAsia="ru-RU"/>
        </w:rPr>
        <w:t xml:space="preserve"> случаев</w:t>
      </w:r>
      <w:r w:rsidRPr="001E0742">
        <w:rPr>
          <w:rFonts w:ascii="Times New Roman" w:eastAsia="Times New Roman" w:hAnsi="Times New Roman" w:cs="Times New Roman"/>
          <w:color w:val="000000" w:themeColor="text1"/>
          <w:sz w:val="28"/>
          <w:szCs w:val="28"/>
          <w:lang w:eastAsia="ru-RU"/>
        </w:rPr>
        <w:t xml:space="preserve">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rsidR="0042132D" w:rsidRPr="00F80318" w:rsidRDefault="00103D0F" w:rsidP="00F80318">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sz w:val="28"/>
          <w:szCs w:val="28"/>
          <w:lang w:eastAsia="ru-RU"/>
        </w:rPr>
        <w:t xml:space="preserve">11) </w:t>
      </w:r>
      <w:r w:rsidRPr="00F3016A">
        <w:rPr>
          <w:rFonts w:ascii="Times New Roman" w:hAnsi="Times New Roman" w:cs="Times New Roman"/>
          <w:sz w:val="28"/>
          <w:szCs w:val="28"/>
        </w:rPr>
        <w:t xml:space="preserve">участник отбора </w:t>
      </w:r>
      <w:r w:rsidR="00F80318" w:rsidRPr="00F80318">
        <w:rPr>
          <w:rFonts w:ascii="Times New Roman" w:eastAsia="Times New Roman" w:hAnsi="Times New Roman" w:cs="Times New Roman"/>
          <w:color w:val="000000" w:themeColor="text1"/>
          <w:sz w:val="28"/>
          <w:szCs w:val="28"/>
          <w:lang w:eastAsia="ru-RU"/>
        </w:rPr>
        <w:t>соответствует условию, предусматриваю</w:t>
      </w:r>
      <w:r w:rsidR="00F80318">
        <w:rPr>
          <w:rFonts w:ascii="Times New Roman" w:eastAsia="Times New Roman" w:hAnsi="Times New Roman" w:cs="Times New Roman"/>
          <w:color w:val="000000" w:themeColor="text1"/>
          <w:sz w:val="28"/>
          <w:szCs w:val="28"/>
          <w:lang w:eastAsia="ru-RU"/>
        </w:rPr>
        <w:t xml:space="preserve">щему осуществление деятельности </w:t>
      </w:r>
      <w:r w:rsidRPr="00F3016A">
        <w:rPr>
          <w:rFonts w:ascii="Times New Roman" w:eastAsia="Times New Roman" w:hAnsi="Times New Roman" w:cs="Times New Roman"/>
          <w:sz w:val="28"/>
          <w:szCs w:val="28"/>
          <w:lang w:eastAsia="ru-RU"/>
        </w:rPr>
        <w:t>по закупу животноводческой продукции (молока, мяса крупного рогатого скота) у граждан, вед</w:t>
      </w:r>
      <w:r w:rsidR="0036642A" w:rsidRPr="00F3016A">
        <w:rPr>
          <w:rFonts w:ascii="Times New Roman" w:eastAsia="Times New Roman" w:hAnsi="Times New Roman" w:cs="Times New Roman"/>
          <w:sz w:val="28"/>
          <w:szCs w:val="28"/>
          <w:lang w:eastAsia="ru-RU"/>
        </w:rPr>
        <w:t>ущих личное подсобное хозяйство</w:t>
      </w:r>
      <w:r w:rsidRPr="00F3016A">
        <w:rPr>
          <w:rFonts w:ascii="Times New Roman" w:eastAsia="Times New Roman" w:hAnsi="Times New Roman" w:cs="Times New Roman"/>
          <w:sz w:val="28"/>
          <w:szCs w:val="28"/>
          <w:lang w:eastAsia="ru-RU"/>
        </w:rPr>
        <w:t xml:space="preserve"> на территории Красноярского края</w:t>
      </w:r>
      <w:r w:rsidR="0036642A" w:rsidRPr="00F3016A">
        <w:rPr>
          <w:rFonts w:ascii="Times New Roman" w:eastAsia="Times New Roman" w:hAnsi="Times New Roman" w:cs="Times New Roman"/>
          <w:sz w:val="28"/>
          <w:szCs w:val="28"/>
          <w:lang w:eastAsia="ru-RU"/>
        </w:rPr>
        <w:t>,</w:t>
      </w:r>
      <w:r w:rsidRPr="00F3016A">
        <w:rPr>
          <w:rFonts w:ascii="Times New Roman" w:eastAsia="Times New Roman" w:hAnsi="Times New Roman" w:cs="Times New Roman"/>
          <w:sz w:val="28"/>
          <w:szCs w:val="28"/>
          <w:lang w:eastAsia="ru-RU"/>
        </w:rPr>
        <w:t xml:space="preserve"> в</w:t>
      </w:r>
      <w:r w:rsidR="00631FC1" w:rsidRPr="00F3016A">
        <w:rPr>
          <w:rFonts w:ascii="Times New Roman" w:eastAsia="Times New Roman" w:hAnsi="Times New Roman" w:cs="Times New Roman"/>
          <w:sz w:val="28"/>
          <w:szCs w:val="28"/>
          <w:lang w:eastAsia="ru-RU"/>
        </w:rPr>
        <w:t xml:space="preserve"> период</w:t>
      </w:r>
      <w:r w:rsidR="0036642A" w:rsidRPr="00F3016A">
        <w:rPr>
          <w:rFonts w:ascii="Times New Roman" w:hAnsi="Times New Roman" w:cs="Times New Roman"/>
          <w:sz w:val="28"/>
          <w:szCs w:val="28"/>
        </w:rPr>
        <w:t>, за который возмещаются затраты.</w:t>
      </w:r>
    </w:p>
    <w:bookmarkEnd w:id="0"/>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2.10. Для участия в отборе участник отбора представляет заявку, состоящую из следующих документов:</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1) заявления на участие в отборе по форме согласно приложению № 1 </w:t>
      </w:r>
      <w:r w:rsidRPr="001E0742">
        <w:rPr>
          <w:rFonts w:ascii="Times New Roman" w:hAnsi="Times New Roman" w:cs="Times New Roman"/>
          <w:sz w:val="28"/>
          <w:szCs w:val="28"/>
        </w:rPr>
        <w:br/>
        <w:t>к Порядку (далее – заявление);</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2) </w:t>
      </w:r>
      <w:hyperlink r:id="rId8" w:history="1">
        <w:r w:rsidRPr="001E0742">
          <w:rPr>
            <w:rFonts w:ascii="Times New Roman" w:hAnsi="Times New Roman" w:cs="Times New Roman"/>
            <w:sz w:val="28"/>
            <w:szCs w:val="28"/>
          </w:rPr>
          <w:t>информации</w:t>
        </w:r>
      </w:hyperlink>
      <w:r w:rsidRPr="001E0742">
        <w:rPr>
          <w:rFonts w:ascii="Times New Roman" w:hAnsi="Times New Roman" w:cs="Times New Roman"/>
          <w:sz w:val="28"/>
          <w:szCs w:val="28"/>
        </w:rPr>
        <w:t xml:space="preserve"> для расчета субсидии по форме согласно приложению </w:t>
      </w:r>
      <w:r w:rsidRPr="001E0742">
        <w:rPr>
          <w:rFonts w:ascii="Times New Roman" w:hAnsi="Times New Roman" w:cs="Times New Roman"/>
          <w:sz w:val="28"/>
          <w:szCs w:val="28"/>
        </w:rPr>
        <w:br/>
        <w:t>№ 2 к Порядку;</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3) </w:t>
      </w:r>
      <w:hyperlink r:id="rId9" w:history="1">
        <w:proofErr w:type="gramStart"/>
        <w:r w:rsidRPr="001E0742">
          <w:rPr>
            <w:rFonts w:ascii="Times New Roman" w:hAnsi="Times New Roman" w:cs="Times New Roman"/>
            <w:sz w:val="28"/>
            <w:szCs w:val="28"/>
          </w:rPr>
          <w:t>реестр</w:t>
        </w:r>
        <w:proofErr w:type="gramEnd"/>
      </w:hyperlink>
      <w:r w:rsidRPr="001E0742">
        <w:rPr>
          <w:rFonts w:ascii="Times New Roman" w:hAnsi="Times New Roman" w:cs="Times New Roman"/>
          <w:sz w:val="28"/>
          <w:szCs w:val="28"/>
        </w:rPr>
        <w:t>а документов, подтверждающих закуп живо</w:t>
      </w:r>
      <w:r w:rsidR="00A726FF" w:rsidRPr="001E0742">
        <w:rPr>
          <w:rFonts w:ascii="Times New Roman" w:hAnsi="Times New Roman" w:cs="Times New Roman"/>
          <w:sz w:val="28"/>
          <w:szCs w:val="28"/>
        </w:rPr>
        <w:t>тноводческой продукции (молока</w:t>
      </w:r>
      <w:r w:rsidR="00E40058" w:rsidRPr="001E0742">
        <w:rPr>
          <w:rFonts w:ascii="Times New Roman" w:hAnsi="Times New Roman" w:cs="Times New Roman"/>
          <w:sz w:val="28"/>
          <w:szCs w:val="28"/>
        </w:rPr>
        <w:t>,</w:t>
      </w:r>
      <w:r w:rsidRPr="001E0742">
        <w:rPr>
          <w:rFonts w:ascii="Times New Roman" w:hAnsi="Times New Roman" w:cs="Times New Roman"/>
          <w:sz w:val="28"/>
          <w:szCs w:val="28"/>
        </w:rPr>
        <w:t xml:space="preserve"> мяса крупного рогатого скота) у граждан, ведущих личное подсобное хозяйство</w:t>
      </w:r>
      <w:r w:rsidR="0036642A" w:rsidRPr="001E0742">
        <w:rPr>
          <w:rFonts w:ascii="Times New Roman" w:hAnsi="Times New Roman" w:cs="Times New Roman"/>
          <w:sz w:val="28"/>
          <w:szCs w:val="28"/>
        </w:rPr>
        <w:t xml:space="preserve"> на территории Красноярского края</w:t>
      </w:r>
      <w:r w:rsidRPr="001E0742">
        <w:rPr>
          <w:rFonts w:ascii="Times New Roman" w:hAnsi="Times New Roman" w:cs="Times New Roman"/>
          <w:sz w:val="28"/>
          <w:szCs w:val="28"/>
        </w:rPr>
        <w:t>, по форме согласно приложению № 3</w:t>
      </w:r>
      <w:r w:rsidR="004A59CB" w:rsidRPr="001E0742">
        <w:rPr>
          <w:rFonts w:ascii="Times New Roman" w:hAnsi="Times New Roman" w:cs="Times New Roman"/>
          <w:sz w:val="28"/>
          <w:szCs w:val="28"/>
        </w:rPr>
        <w:t xml:space="preserve"> </w:t>
      </w:r>
      <w:r w:rsidRPr="001E0742">
        <w:rPr>
          <w:rFonts w:ascii="Times New Roman" w:hAnsi="Times New Roman" w:cs="Times New Roman"/>
          <w:sz w:val="28"/>
          <w:szCs w:val="28"/>
        </w:rPr>
        <w:t>к Порядку;</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eastAsia="Times New Roman" w:hAnsi="Times New Roman" w:cs="Times New Roman"/>
          <w:sz w:val="28"/>
          <w:szCs w:val="28"/>
          <w:lang w:eastAsia="ru-RU"/>
        </w:rPr>
        <w:lastRenderedPageBreak/>
        <w:t xml:space="preserve">4) выписки из единого государственного реестра юридических лиц </w:t>
      </w:r>
      <w:r w:rsidRPr="001E0742">
        <w:rPr>
          <w:rFonts w:ascii="Times New Roman" w:eastAsia="Times New Roman" w:hAnsi="Times New Roman" w:cs="Times New Roman"/>
          <w:sz w:val="28"/>
          <w:szCs w:val="28"/>
          <w:lang w:eastAsia="ru-RU"/>
        </w:rPr>
        <w:br/>
        <w:t>по состоянию на дату не ранее первого числа месяца, в котором направляется заявка (предоставляется по собственной инициативе);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hAnsi="Times New Roman" w:cs="Times New Roman"/>
          <w:sz w:val="28"/>
          <w:szCs w:val="28"/>
        </w:rPr>
        <w:t xml:space="preserve">5) </w:t>
      </w:r>
      <w:r w:rsidRPr="001E0742">
        <w:rPr>
          <w:rFonts w:ascii="Times New Roman" w:eastAsia="Times New Roman" w:hAnsi="Times New Roman" w:cs="Times New Roman"/>
          <w:sz w:val="28"/>
          <w:szCs w:val="28"/>
          <w:lang w:eastAsia="ru-RU"/>
        </w:rPr>
        <w:t xml:space="preserve">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w:t>
      </w:r>
      <w:r w:rsidR="004A59CB"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или налогового агента, по состоянию на дату не ранее первого числа месяца, </w:t>
      </w:r>
      <w:r w:rsidRPr="001E0742">
        <w:rPr>
          <w:rFonts w:ascii="Times New Roman" w:eastAsia="Times New Roman" w:hAnsi="Times New Roman" w:cs="Times New Roman"/>
          <w:sz w:val="28"/>
          <w:szCs w:val="28"/>
          <w:lang w:eastAsia="ru-RU"/>
        </w:rPr>
        <w:br/>
        <w:t>в котором направляется заявка (предоставляется по собственной инициативе);</w:t>
      </w:r>
    </w:p>
    <w:p w:rsidR="00103D0F" w:rsidRPr="001E0742" w:rsidRDefault="00103D0F" w:rsidP="00103D0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6) электронной копии </w:t>
      </w:r>
      <w:r w:rsidRPr="001E0742">
        <w:rPr>
          <w:rFonts w:ascii="Times New Roman" w:hAnsi="Times New Roman" w:cs="Times New Roman"/>
          <w:sz w:val="28"/>
          <w:szCs w:val="28"/>
        </w:rPr>
        <w:t xml:space="preserve">документа, подтверждающего полномочия уполномоченного лица (в случае подписания заявки </w:t>
      </w:r>
      <w:r w:rsidR="00F80318">
        <w:rPr>
          <w:rFonts w:ascii="Times New Roman" w:hAnsi="Times New Roman" w:cs="Times New Roman"/>
          <w:sz w:val="28"/>
          <w:szCs w:val="28"/>
        </w:rPr>
        <w:t xml:space="preserve">лицом, уполномоченным </w:t>
      </w:r>
      <w:r w:rsidR="00F80318">
        <w:rPr>
          <w:rFonts w:ascii="Times New Roman" w:eastAsia="Times New Roman" w:hAnsi="Times New Roman" w:cs="Times New Roman"/>
          <w:sz w:val="28"/>
          <w:szCs w:val="28"/>
          <w:lang w:eastAsia="ru-RU"/>
        </w:rPr>
        <w:t>участником</w:t>
      </w:r>
      <w:r w:rsidRPr="001E0742">
        <w:rPr>
          <w:rFonts w:ascii="Times New Roman" w:eastAsia="Times New Roman" w:hAnsi="Times New Roman" w:cs="Times New Roman"/>
          <w:sz w:val="28"/>
          <w:szCs w:val="28"/>
          <w:lang w:eastAsia="ru-RU"/>
        </w:rPr>
        <w:t xml:space="preserve">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2.11. Документы, указанные в пункте 2.10 Порядка, должны соответствовать следующим требованиям: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 подписаны в соответствии с требованиями абзаца первого пункта </w:t>
      </w:r>
      <w:r w:rsidRPr="001E0742">
        <w:rPr>
          <w:rFonts w:ascii="Times New Roman" w:eastAsia="Times New Roman" w:hAnsi="Times New Roman" w:cs="Times New Roman"/>
          <w:sz w:val="28"/>
          <w:szCs w:val="28"/>
          <w:lang w:eastAsia="ru-RU"/>
        </w:rPr>
        <w:br/>
        <w:t xml:space="preserve">2.12 Порядка (за исключением документов, предусмотренных подпунктами </w:t>
      </w:r>
      <w:r w:rsidRPr="001E0742">
        <w:rPr>
          <w:rFonts w:ascii="Times New Roman" w:eastAsia="Times New Roman" w:hAnsi="Times New Roman" w:cs="Times New Roman"/>
          <w:sz w:val="28"/>
          <w:szCs w:val="28"/>
          <w:lang w:eastAsia="ru-RU"/>
        </w:rPr>
        <w:br/>
        <w:t>4, 5 пункта 2.10 Порядка);</w:t>
      </w:r>
    </w:p>
    <w:p w:rsidR="00103D0F" w:rsidRPr="001E0742" w:rsidRDefault="00103D0F" w:rsidP="00103D0F">
      <w:pPr>
        <w:tabs>
          <w:tab w:val="left" w:pos="723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3) поддаваться прочтению.</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2.12. </w:t>
      </w:r>
      <w:r w:rsidRPr="001E0742">
        <w:rPr>
          <w:rFonts w:ascii="Times New Roman" w:eastAsia="Times New Roman" w:hAnsi="Times New Roman" w:cs="Times New Roman"/>
          <w:color w:val="000000" w:themeColor="text1"/>
          <w:sz w:val="28"/>
          <w:szCs w:val="28"/>
          <w:lang w:eastAsia="ru-RU"/>
        </w:rPr>
        <w:t xml:space="preserve">Для участия в отборе участник отбора представляет заявку в форме электронного </w:t>
      </w:r>
      <w:r w:rsidRPr="001E0742">
        <w:rPr>
          <w:rFonts w:ascii="Times New Roman" w:eastAsia="Times New Roman" w:hAnsi="Times New Roman" w:cs="Times New Roman"/>
          <w:sz w:val="28"/>
          <w:szCs w:val="28"/>
          <w:lang w:eastAsia="ru-RU"/>
        </w:rPr>
        <w:t xml:space="preserve">документа, подписанного усиленной квалифицированной электронной подписью в соответствии с Федеральным законом от 06.04.2011 </w:t>
      </w:r>
      <w:r w:rsidRPr="001E0742">
        <w:rPr>
          <w:rFonts w:ascii="Times New Roman" w:eastAsia="Times New Roman" w:hAnsi="Times New Roman" w:cs="Times New Roman"/>
          <w:sz w:val="28"/>
          <w:szCs w:val="28"/>
          <w:lang w:eastAsia="ru-RU"/>
        </w:rPr>
        <w:br/>
        <w:t>№ 63-ФЗ «Об электронной подписи» (далее – электронная подпись</w:t>
      </w:r>
      <w:r w:rsidR="002A2D6D">
        <w:rPr>
          <w:rFonts w:ascii="Times New Roman" w:eastAsia="Times New Roman" w:hAnsi="Times New Roman" w:cs="Times New Roman"/>
          <w:sz w:val="28"/>
          <w:szCs w:val="28"/>
          <w:lang w:eastAsia="ru-RU"/>
        </w:rPr>
        <w:t>)</w:t>
      </w:r>
      <w:r w:rsidR="002A2D6D">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(за исключением документов, предусмотренных подпунктами 4, 5 пункта 2.10 Порядка), через личный</w:t>
      </w:r>
      <w:r w:rsidRPr="001E0742">
        <w:rPr>
          <w:rFonts w:ascii="Times New Roman" w:eastAsia="Times New Roman" w:hAnsi="Times New Roman" w:cs="Times New Roman"/>
          <w:color w:val="000000" w:themeColor="text1"/>
          <w:sz w:val="28"/>
          <w:szCs w:val="28"/>
          <w:lang w:eastAsia="ru-RU"/>
        </w:rPr>
        <w:t xml:space="preserve"> кабинет ГИС «Субсидия АПК24» с использованием информационно-телекоммуникационной сети «Интернет» по ссылке </w:t>
      </w:r>
      <w:proofErr w:type="spellStart"/>
      <w:r w:rsidR="00AC69F9" w:rsidRPr="001E0742">
        <w:rPr>
          <w:rFonts w:ascii="Times New Roman" w:hAnsi="Times New Roman" w:cs="Times New Roman"/>
          <w:sz w:val="28"/>
          <w:szCs w:val="28"/>
        </w:rPr>
        <w:t>http</w:t>
      </w:r>
      <w:proofErr w:type="spellEnd"/>
      <w:r w:rsidR="00AC69F9" w:rsidRPr="001E0742">
        <w:rPr>
          <w:rFonts w:ascii="Times New Roman" w:hAnsi="Times New Roman" w:cs="Times New Roman"/>
          <w:sz w:val="28"/>
          <w:szCs w:val="28"/>
          <w:lang w:val="en-US"/>
        </w:rPr>
        <w:t>s</w:t>
      </w:r>
      <w:r w:rsidR="00AC69F9" w:rsidRPr="001E0742">
        <w:rPr>
          <w:rFonts w:ascii="Times New Roman" w:hAnsi="Times New Roman" w:cs="Times New Roman"/>
          <w:sz w:val="28"/>
          <w:szCs w:val="28"/>
        </w:rPr>
        <w:t>://sapk24.krskcit.ru</w:t>
      </w:r>
      <w:r w:rsidRPr="001E0742">
        <w:rPr>
          <w:rFonts w:ascii="Times New Roman" w:eastAsia="Times New Roman" w:hAnsi="Times New Roman" w:cs="Times New Roman"/>
          <w:sz w:val="28"/>
          <w:szCs w:val="28"/>
          <w:lang w:eastAsia="ru-RU"/>
        </w:rPr>
        <w:t xml:space="preserve"> (далее </w:t>
      </w:r>
      <w:r w:rsidRPr="001E0742">
        <w:rPr>
          <w:rFonts w:ascii="Times New Roman" w:eastAsia="Times New Roman" w:hAnsi="Times New Roman" w:cs="Times New Roman"/>
          <w:color w:val="000000" w:themeColor="text1"/>
          <w:sz w:val="28"/>
          <w:szCs w:val="28"/>
          <w:lang w:eastAsia="ru-RU"/>
        </w:rPr>
        <w:t>– личный кабинет)</w:t>
      </w:r>
      <w:r w:rsidRPr="001E0742">
        <w:rPr>
          <w:rFonts w:ascii="Times New Roman" w:eastAsia="Times New Roman" w:hAnsi="Times New Roman" w:cs="Times New Roman"/>
          <w:sz w:val="28"/>
          <w:szCs w:val="28"/>
          <w:lang w:eastAsia="ru-RU"/>
        </w:rPr>
        <w:t>:</w:t>
      </w:r>
    </w:p>
    <w:p w:rsidR="002A2D6D" w:rsidRPr="002A2D6D" w:rsidRDefault="002A2D6D" w:rsidP="002A2D6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2D6D">
        <w:rPr>
          <w:rFonts w:ascii="Times New Roman" w:eastAsia="Times New Roman" w:hAnsi="Times New Roman" w:cs="Times New Roman"/>
          <w:sz w:val="28"/>
          <w:szCs w:val="28"/>
          <w:lang w:eastAsia="ru-RU"/>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в министерство в случае, если участник отбора зарегистрирован </w:t>
      </w:r>
      <w:r w:rsidRPr="001E0742">
        <w:rPr>
          <w:rFonts w:ascii="Times New Roman" w:eastAsia="Times New Roman" w:hAnsi="Times New Roman" w:cs="Times New Roman"/>
          <w:sz w:val="28"/>
          <w:szCs w:val="28"/>
          <w:lang w:eastAsia="ru-RU"/>
        </w:rPr>
        <w:br/>
        <w:t>и (или) осуществляет свою деятельность на территории городского округа края.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2A2D6D" w:rsidRPr="002A2D6D" w:rsidRDefault="002A2D6D" w:rsidP="002A2D6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2D6D">
        <w:rPr>
          <w:rFonts w:ascii="Times New Roman" w:eastAsia="Times New Roman" w:hAnsi="Times New Roman" w:cs="Times New Roman"/>
          <w:sz w:val="28"/>
          <w:szCs w:val="28"/>
          <w:lang w:eastAsia="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w:t>
      </w:r>
      <w:r>
        <w:rPr>
          <w:rFonts w:ascii="Times New Roman" w:eastAsia="Times New Roman" w:hAnsi="Times New Roman" w:cs="Times New Roman"/>
          <w:sz w:val="28"/>
          <w:szCs w:val="28"/>
          <w:lang w:eastAsia="ru-RU"/>
        </w:rPr>
        <w:br/>
      </w:r>
      <w:r w:rsidRPr="002A2D6D">
        <w:rPr>
          <w:rFonts w:ascii="Times New Roman" w:eastAsia="Times New Roman" w:hAnsi="Times New Roman" w:cs="Times New Roman"/>
          <w:sz w:val="28"/>
          <w:szCs w:val="28"/>
          <w:lang w:eastAsia="ru-RU"/>
        </w:rPr>
        <w:t>и оформлению, указанным в объявлении. В случае поступления заявки</w:t>
      </w:r>
      <w:r>
        <w:rPr>
          <w:rFonts w:ascii="Times New Roman" w:eastAsia="Times New Roman" w:hAnsi="Times New Roman" w:cs="Times New Roman"/>
          <w:sz w:val="28"/>
          <w:szCs w:val="28"/>
          <w:lang w:eastAsia="ru-RU"/>
        </w:rPr>
        <w:br/>
      </w:r>
      <w:r w:rsidRPr="002A2D6D">
        <w:rPr>
          <w:rFonts w:ascii="Times New Roman" w:eastAsia="Times New Roman" w:hAnsi="Times New Roman" w:cs="Times New Roman"/>
          <w:sz w:val="28"/>
          <w:szCs w:val="28"/>
          <w:lang w:eastAsia="ru-RU"/>
        </w:rPr>
        <w:t>в выходной или нерабочий праздничный день ее проверка осуществляется</w:t>
      </w:r>
      <w:r>
        <w:rPr>
          <w:rFonts w:ascii="Times New Roman" w:eastAsia="Times New Roman" w:hAnsi="Times New Roman" w:cs="Times New Roman"/>
          <w:sz w:val="28"/>
          <w:szCs w:val="28"/>
          <w:lang w:eastAsia="ru-RU"/>
        </w:rPr>
        <w:br/>
      </w:r>
      <w:r w:rsidRPr="002A2D6D">
        <w:rPr>
          <w:rFonts w:ascii="Times New Roman" w:eastAsia="Times New Roman" w:hAnsi="Times New Roman" w:cs="Times New Roman"/>
          <w:sz w:val="28"/>
          <w:szCs w:val="28"/>
          <w:lang w:eastAsia="ru-RU"/>
        </w:rPr>
        <w:t>в первый рабочий день, следующий за днем регистрации заявки.</w:t>
      </w:r>
    </w:p>
    <w:p w:rsidR="002A2D6D" w:rsidRPr="002A2D6D" w:rsidRDefault="002A2D6D" w:rsidP="002A2D6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A2D6D">
        <w:rPr>
          <w:rFonts w:ascii="Times New Roman" w:eastAsia="Times New Roman" w:hAnsi="Times New Roman" w:cs="Times New Roman"/>
          <w:sz w:val="28"/>
          <w:szCs w:val="28"/>
          <w:lang w:eastAsia="ru-RU"/>
        </w:rPr>
        <w:t>По результатам проверки в срок, указанный в абзаце пятом настоящего пункта, Орган местного самоуправления направляет заявку в министерство</w:t>
      </w:r>
      <w:r>
        <w:rPr>
          <w:rFonts w:ascii="Times New Roman" w:eastAsia="Times New Roman" w:hAnsi="Times New Roman" w:cs="Times New Roman"/>
          <w:sz w:val="28"/>
          <w:szCs w:val="28"/>
          <w:lang w:eastAsia="ru-RU"/>
        </w:rPr>
        <w:br/>
      </w:r>
      <w:r w:rsidRPr="002A2D6D">
        <w:rPr>
          <w:rFonts w:ascii="Times New Roman" w:eastAsia="Times New Roman" w:hAnsi="Times New Roman" w:cs="Times New Roman"/>
          <w:sz w:val="28"/>
          <w:szCs w:val="28"/>
          <w:lang w:eastAsia="ru-RU"/>
        </w:rPr>
        <w:t>с указанием соответствия или несоответствия представленной участником отбора заявки требованиям к ее комплектности и оформлению, указанным</w:t>
      </w:r>
      <w:r>
        <w:rPr>
          <w:rFonts w:ascii="Times New Roman" w:eastAsia="Times New Roman" w:hAnsi="Times New Roman" w:cs="Times New Roman"/>
          <w:sz w:val="28"/>
          <w:szCs w:val="28"/>
          <w:lang w:eastAsia="ru-RU"/>
        </w:rPr>
        <w:br/>
      </w:r>
      <w:r w:rsidRPr="002A2D6D">
        <w:rPr>
          <w:rFonts w:ascii="Times New Roman" w:eastAsia="Times New Roman" w:hAnsi="Times New Roman" w:cs="Times New Roman"/>
          <w:sz w:val="28"/>
          <w:szCs w:val="28"/>
          <w:lang w:eastAsia="ru-RU"/>
        </w:rPr>
        <w:t>в объявлении, и уведомляет об этом участника отбора в личном кабинете.</w:t>
      </w:r>
    </w:p>
    <w:p w:rsidR="004939C3" w:rsidRPr="001E0742" w:rsidRDefault="004939C3" w:rsidP="004939C3">
      <w:pPr>
        <w:tabs>
          <w:tab w:val="left" w:pos="1170"/>
        </w:tabs>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4939C3" w:rsidRPr="001E0742" w:rsidRDefault="004939C3" w:rsidP="004939C3">
      <w:pPr>
        <w:tabs>
          <w:tab w:val="left" w:pos="1170"/>
        </w:tabs>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4939C3" w:rsidRPr="001E0742" w:rsidRDefault="004939C3" w:rsidP="004939C3">
      <w:pPr>
        <w:tabs>
          <w:tab w:val="left" w:pos="1170"/>
        </w:tabs>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4939C3" w:rsidRDefault="004939C3" w:rsidP="004939C3">
      <w:pPr>
        <w:tabs>
          <w:tab w:val="left" w:pos="1170"/>
        </w:tabs>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r w:rsidR="00DC1594" w:rsidRPr="001E0742">
        <w:rPr>
          <w:rFonts w:ascii="Times New Roman" w:eastAsia="Times New Roman" w:hAnsi="Times New Roman" w:cs="Times New Roman"/>
          <w:sz w:val="28"/>
          <w:szCs w:val="28"/>
          <w:lang w:eastAsia="ru-RU"/>
        </w:rPr>
        <w:t>подпунктами 4, 5 пункта 2.10 Порядка</w:t>
      </w:r>
      <w:r w:rsidRPr="001E0742">
        <w:rPr>
          <w:rFonts w:ascii="Times New Roman" w:hAnsi="Times New Roman" w:cs="Times New Roman"/>
          <w:sz w:val="28"/>
          <w:szCs w:val="28"/>
        </w:rPr>
        <w:t xml:space="preserve">,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w:t>
      </w:r>
      <w:r w:rsidR="000E5AA1" w:rsidRPr="001E0742">
        <w:rPr>
          <w:rFonts w:ascii="Times New Roman" w:hAnsi="Times New Roman" w:cs="Times New Roman"/>
          <w:sz w:val="28"/>
          <w:szCs w:val="28"/>
        </w:rPr>
        <w:br/>
      </w:r>
      <w:r w:rsidRPr="001E0742">
        <w:rPr>
          <w:rFonts w:ascii="Times New Roman" w:hAnsi="Times New Roman" w:cs="Times New Roman"/>
          <w:sz w:val="28"/>
          <w:szCs w:val="28"/>
        </w:rPr>
        <w:t xml:space="preserve">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w:t>
      </w:r>
      <w:r w:rsidR="00A317D5" w:rsidRPr="001E0742">
        <w:rPr>
          <w:rFonts w:ascii="Times New Roman" w:hAnsi="Times New Roman" w:cs="Times New Roman"/>
          <w:sz w:val="28"/>
          <w:szCs w:val="28"/>
        </w:rPr>
        <w:t>–</w:t>
      </w:r>
      <w:r w:rsidRPr="001E0742">
        <w:rPr>
          <w:rFonts w:ascii="Times New Roman" w:hAnsi="Times New Roman" w:cs="Times New Roman"/>
          <w:sz w:val="28"/>
          <w:szCs w:val="28"/>
        </w:rPr>
        <w:t xml:space="preserve"> межведомственное взаимодействие).</w:t>
      </w:r>
    </w:p>
    <w:p w:rsidR="00B33F49" w:rsidRPr="00B33F49" w:rsidRDefault="00B33F49" w:rsidP="00B33F49">
      <w:pPr>
        <w:autoSpaceDE w:val="0"/>
        <w:autoSpaceDN w:val="0"/>
        <w:adjustRightInd w:val="0"/>
        <w:spacing w:after="0" w:line="240" w:lineRule="auto"/>
        <w:ind w:firstLine="540"/>
        <w:jc w:val="both"/>
        <w:rPr>
          <w:rFonts w:ascii="Times New Roman" w:hAnsi="Times New Roman" w:cs="Times New Roman"/>
          <w:sz w:val="28"/>
          <w:szCs w:val="28"/>
        </w:rPr>
      </w:pPr>
      <w:r w:rsidRPr="00B33F49">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4939C3" w:rsidRPr="001E0742" w:rsidRDefault="004939C3" w:rsidP="004939C3">
      <w:pPr>
        <w:tabs>
          <w:tab w:val="left" w:pos="1170"/>
        </w:tabs>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442182" w:rsidRPr="00442182" w:rsidRDefault="00442182" w:rsidP="00442182">
      <w:pPr>
        <w:autoSpaceDE w:val="0"/>
        <w:autoSpaceDN w:val="0"/>
        <w:adjustRightInd w:val="0"/>
        <w:spacing w:after="0" w:line="240" w:lineRule="auto"/>
        <w:ind w:firstLine="540"/>
        <w:jc w:val="both"/>
        <w:rPr>
          <w:rFonts w:ascii="Times New Roman" w:hAnsi="Times New Roman" w:cs="Times New Roman"/>
          <w:sz w:val="28"/>
          <w:szCs w:val="28"/>
        </w:rPr>
      </w:pPr>
      <w:r w:rsidRPr="00442182">
        <w:rPr>
          <w:rFonts w:ascii="Times New Roman" w:hAnsi="Times New Roman" w:cs="Times New Roman"/>
          <w:sz w:val="28"/>
          <w:szCs w:val="28"/>
        </w:rPr>
        <w:t xml:space="preserve">Проверка соблюдения участником отбора требований, установленных </w:t>
      </w:r>
      <w:hyperlink r:id="rId10" w:history="1">
        <w:r w:rsidRPr="00442182">
          <w:rPr>
            <w:rFonts w:ascii="Times New Roman" w:hAnsi="Times New Roman" w:cs="Times New Roman"/>
            <w:sz w:val="28"/>
            <w:szCs w:val="28"/>
          </w:rPr>
          <w:t>подпунктами 1</w:t>
        </w:r>
      </w:hyperlink>
      <w:r w:rsidRPr="00442182">
        <w:rPr>
          <w:rFonts w:ascii="Times New Roman" w:hAnsi="Times New Roman" w:cs="Times New Roman"/>
          <w:sz w:val="28"/>
          <w:szCs w:val="28"/>
        </w:rPr>
        <w:t xml:space="preserve"> - </w:t>
      </w:r>
      <w:hyperlink r:id="rId11" w:history="1">
        <w:r w:rsidRPr="00442182">
          <w:rPr>
            <w:rFonts w:ascii="Times New Roman" w:hAnsi="Times New Roman" w:cs="Times New Roman"/>
            <w:sz w:val="28"/>
            <w:szCs w:val="28"/>
          </w:rPr>
          <w:t>5</w:t>
        </w:r>
      </w:hyperlink>
      <w:r w:rsidRPr="00442182">
        <w:rPr>
          <w:rFonts w:ascii="Times New Roman" w:hAnsi="Times New Roman" w:cs="Times New Roman"/>
          <w:sz w:val="28"/>
          <w:szCs w:val="28"/>
        </w:rPr>
        <w:t xml:space="preserve">, </w:t>
      </w:r>
      <w:hyperlink r:id="rId12" w:history="1">
        <w:r w:rsidRPr="00442182">
          <w:rPr>
            <w:rFonts w:ascii="Times New Roman" w:hAnsi="Times New Roman" w:cs="Times New Roman"/>
            <w:sz w:val="28"/>
            <w:szCs w:val="28"/>
          </w:rPr>
          <w:t>6</w:t>
        </w:r>
      </w:hyperlink>
      <w:r w:rsidRPr="00442182">
        <w:rPr>
          <w:rFonts w:ascii="Times New Roman" w:hAnsi="Times New Roman" w:cs="Times New Roman"/>
          <w:sz w:val="28"/>
          <w:szCs w:val="28"/>
        </w:rPr>
        <w:t xml:space="preserve"> (в части сведений о </w:t>
      </w:r>
      <w:proofErr w:type="spellStart"/>
      <w:r w:rsidRPr="00442182">
        <w:rPr>
          <w:rFonts w:ascii="Times New Roman" w:hAnsi="Times New Roman" w:cs="Times New Roman"/>
          <w:sz w:val="28"/>
          <w:szCs w:val="28"/>
        </w:rPr>
        <w:t>неприостановлении</w:t>
      </w:r>
      <w:proofErr w:type="spellEnd"/>
      <w:r w:rsidRPr="00442182">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r:id="rId13" w:history="1">
        <w:r w:rsidRPr="00442182">
          <w:rPr>
            <w:rFonts w:ascii="Times New Roman" w:hAnsi="Times New Roman" w:cs="Times New Roman"/>
            <w:sz w:val="28"/>
            <w:szCs w:val="28"/>
          </w:rPr>
          <w:t>8</w:t>
        </w:r>
      </w:hyperlink>
      <w:r w:rsidRPr="00442182">
        <w:rPr>
          <w:rFonts w:ascii="Times New Roman" w:hAnsi="Times New Roman" w:cs="Times New Roman"/>
          <w:sz w:val="28"/>
          <w:szCs w:val="28"/>
        </w:rPr>
        <w:t xml:space="preserve">, </w:t>
      </w:r>
      <w:hyperlink r:id="rId14" w:history="1">
        <w:r w:rsidRPr="00442182">
          <w:rPr>
            <w:rFonts w:ascii="Times New Roman" w:hAnsi="Times New Roman" w:cs="Times New Roman"/>
            <w:sz w:val="28"/>
            <w:szCs w:val="28"/>
          </w:rPr>
          <w:t>10 пункта 2.9</w:t>
        </w:r>
      </w:hyperlink>
      <w:r w:rsidRPr="00442182">
        <w:rPr>
          <w:rFonts w:ascii="Times New Roman" w:hAnsi="Times New Roman" w:cs="Times New Roman"/>
          <w:sz w:val="28"/>
          <w:szCs w:val="28"/>
        </w:rPr>
        <w:t xml:space="preserve"> Порядка, осуществляется автоматически в ГИС "Субсидия АПК24"</w:t>
      </w:r>
      <w:r>
        <w:rPr>
          <w:rFonts w:ascii="Times New Roman" w:hAnsi="Times New Roman" w:cs="Times New Roman"/>
          <w:sz w:val="28"/>
          <w:szCs w:val="28"/>
        </w:rPr>
        <w:br/>
      </w:r>
      <w:r w:rsidRPr="00442182">
        <w:rPr>
          <w:rFonts w:ascii="Times New Roman" w:hAnsi="Times New Roman" w:cs="Times New Roman"/>
          <w:sz w:val="28"/>
          <w:szCs w:val="28"/>
        </w:rPr>
        <w:t>с использованием межведомственного взаимодействия (при наличии технической возможности).</w:t>
      </w:r>
    </w:p>
    <w:p w:rsidR="00442182" w:rsidRDefault="00442182" w:rsidP="00442182">
      <w:pPr>
        <w:autoSpaceDE w:val="0"/>
        <w:autoSpaceDN w:val="0"/>
        <w:adjustRightInd w:val="0"/>
        <w:spacing w:before="200" w:after="0" w:line="240" w:lineRule="auto"/>
        <w:ind w:firstLine="540"/>
        <w:jc w:val="both"/>
        <w:rPr>
          <w:rFonts w:ascii="Times New Roman" w:hAnsi="Times New Roman" w:cs="Times New Roman"/>
          <w:sz w:val="28"/>
          <w:szCs w:val="28"/>
        </w:rPr>
      </w:pPr>
      <w:r w:rsidRPr="00442182">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w:t>
      </w:r>
      <w:hyperlink r:id="rId15" w:history="1">
        <w:r w:rsidRPr="00442182">
          <w:rPr>
            <w:rFonts w:ascii="Times New Roman" w:hAnsi="Times New Roman" w:cs="Times New Roman"/>
            <w:sz w:val="28"/>
            <w:szCs w:val="28"/>
          </w:rPr>
          <w:t>подпунктами</w:t>
        </w:r>
        <w:r>
          <w:rPr>
            <w:rFonts w:ascii="Times New Roman" w:hAnsi="Times New Roman" w:cs="Times New Roman"/>
            <w:sz w:val="28"/>
            <w:szCs w:val="28"/>
          </w:rPr>
          <w:br/>
        </w:r>
        <w:r w:rsidRPr="00442182">
          <w:rPr>
            <w:rFonts w:ascii="Times New Roman" w:hAnsi="Times New Roman" w:cs="Times New Roman"/>
            <w:sz w:val="28"/>
            <w:szCs w:val="28"/>
          </w:rPr>
          <w:t>1</w:t>
        </w:r>
      </w:hyperlink>
      <w:r w:rsidRPr="00442182">
        <w:rPr>
          <w:rFonts w:ascii="Times New Roman" w:hAnsi="Times New Roman" w:cs="Times New Roman"/>
          <w:sz w:val="28"/>
          <w:szCs w:val="28"/>
        </w:rPr>
        <w:t xml:space="preserve"> - </w:t>
      </w:r>
      <w:hyperlink r:id="rId16" w:history="1">
        <w:r w:rsidRPr="00442182">
          <w:rPr>
            <w:rFonts w:ascii="Times New Roman" w:hAnsi="Times New Roman" w:cs="Times New Roman"/>
            <w:sz w:val="28"/>
            <w:szCs w:val="28"/>
          </w:rPr>
          <w:t>5</w:t>
        </w:r>
      </w:hyperlink>
      <w:r w:rsidRPr="00442182">
        <w:rPr>
          <w:rFonts w:ascii="Times New Roman" w:hAnsi="Times New Roman" w:cs="Times New Roman"/>
          <w:sz w:val="28"/>
          <w:szCs w:val="28"/>
        </w:rPr>
        <w:t xml:space="preserve">, </w:t>
      </w:r>
      <w:hyperlink r:id="rId17" w:history="1">
        <w:r w:rsidRPr="00442182">
          <w:rPr>
            <w:rFonts w:ascii="Times New Roman" w:hAnsi="Times New Roman" w:cs="Times New Roman"/>
            <w:sz w:val="28"/>
            <w:szCs w:val="28"/>
          </w:rPr>
          <w:t>6</w:t>
        </w:r>
      </w:hyperlink>
      <w:r w:rsidRPr="00442182">
        <w:rPr>
          <w:rFonts w:ascii="Times New Roman" w:hAnsi="Times New Roman" w:cs="Times New Roman"/>
          <w:sz w:val="28"/>
          <w:szCs w:val="28"/>
        </w:rPr>
        <w:t xml:space="preserve"> (в части сведений о </w:t>
      </w:r>
      <w:proofErr w:type="spellStart"/>
      <w:r w:rsidRPr="00442182">
        <w:rPr>
          <w:rFonts w:ascii="Times New Roman" w:hAnsi="Times New Roman" w:cs="Times New Roman"/>
          <w:sz w:val="28"/>
          <w:szCs w:val="28"/>
        </w:rPr>
        <w:t>неприостановлении</w:t>
      </w:r>
      <w:proofErr w:type="spellEnd"/>
      <w:r w:rsidRPr="00442182">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r:id="rId18" w:history="1">
        <w:r w:rsidRPr="00442182">
          <w:rPr>
            <w:rFonts w:ascii="Times New Roman" w:hAnsi="Times New Roman" w:cs="Times New Roman"/>
            <w:sz w:val="28"/>
            <w:szCs w:val="28"/>
          </w:rPr>
          <w:t>8</w:t>
        </w:r>
      </w:hyperlink>
      <w:r w:rsidRPr="00442182">
        <w:rPr>
          <w:rFonts w:ascii="Times New Roman" w:hAnsi="Times New Roman" w:cs="Times New Roman"/>
          <w:sz w:val="28"/>
          <w:szCs w:val="28"/>
        </w:rPr>
        <w:t xml:space="preserve">, </w:t>
      </w:r>
      <w:hyperlink r:id="rId19" w:history="1">
        <w:r w:rsidRPr="00442182">
          <w:rPr>
            <w:rFonts w:ascii="Times New Roman" w:hAnsi="Times New Roman" w:cs="Times New Roman"/>
            <w:sz w:val="28"/>
            <w:szCs w:val="28"/>
          </w:rPr>
          <w:t>10 пункта 2.9</w:t>
        </w:r>
      </w:hyperlink>
      <w:r w:rsidRPr="00442182">
        <w:rPr>
          <w:rFonts w:ascii="Times New Roman" w:hAnsi="Times New Roman" w:cs="Times New Roman"/>
          <w:sz w:val="28"/>
          <w:szCs w:val="28"/>
        </w:rPr>
        <w:t xml:space="preserve"> Порядка, осуществляется участником отбора путем указания в заявлении соот</w:t>
      </w:r>
      <w:r>
        <w:rPr>
          <w:rFonts w:ascii="Times New Roman" w:hAnsi="Times New Roman" w:cs="Times New Roman"/>
          <w:sz w:val="28"/>
          <w:szCs w:val="28"/>
        </w:rPr>
        <w:t>ветствия указанным требованиям.</w:t>
      </w:r>
    </w:p>
    <w:p w:rsidR="00442182" w:rsidRPr="00442182" w:rsidRDefault="00442182" w:rsidP="00442182">
      <w:pPr>
        <w:autoSpaceDE w:val="0"/>
        <w:autoSpaceDN w:val="0"/>
        <w:adjustRightInd w:val="0"/>
        <w:spacing w:before="200" w:after="0" w:line="240" w:lineRule="auto"/>
        <w:ind w:firstLine="540"/>
        <w:jc w:val="both"/>
        <w:rPr>
          <w:rFonts w:ascii="Times New Roman" w:hAnsi="Times New Roman" w:cs="Times New Roman"/>
          <w:sz w:val="28"/>
          <w:szCs w:val="28"/>
        </w:rPr>
      </w:pPr>
      <w:r w:rsidRPr="00442182">
        <w:rPr>
          <w:rFonts w:ascii="Times New Roman" w:hAnsi="Times New Roman" w:cs="Times New Roman"/>
          <w:sz w:val="28"/>
          <w:szCs w:val="28"/>
        </w:rPr>
        <w:t xml:space="preserve">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r:id="rId20" w:history="1">
        <w:r w:rsidRPr="00442182">
          <w:rPr>
            <w:rFonts w:ascii="Times New Roman" w:hAnsi="Times New Roman" w:cs="Times New Roman"/>
            <w:sz w:val="28"/>
            <w:szCs w:val="28"/>
          </w:rPr>
          <w:t>пунктом 2.16</w:t>
        </w:r>
      </w:hyperlink>
      <w:r w:rsidRPr="00442182">
        <w:rPr>
          <w:rFonts w:ascii="Times New Roman" w:hAnsi="Times New Roman" w:cs="Times New Roman"/>
          <w:sz w:val="28"/>
          <w:szCs w:val="28"/>
        </w:rPr>
        <w:t xml:space="preserve"> Порядка, посредством проведения документарной проверки.</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2.16. Основаниями для отклонения заявки являются:</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пунктом 2.10 Порядка </w:t>
      </w:r>
      <w:r w:rsidR="000E5AA1" w:rsidRPr="001E0742">
        <w:rPr>
          <w:rFonts w:ascii="Times New Roman" w:hAnsi="Times New Roman" w:cs="Times New Roman"/>
          <w:sz w:val="28"/>
          <w:szCs w:val="28"/>
        </w:rPr>
        <w:br/>
      </w:r>
      <w:r w:rsidRPr="001E0742">
        <w:rPr>
          <w:rFonts w:ascii="Times New Roman" w:hAnsi="Times New Roman" w:cs="Times New Roman"/>
          <w:sz w:val="28"/>
          <w:szCs w:val="28"/>
        </w:rPr>
        <w:t xml:space="preserve">(за исключением документов, указанных в подпунктах 4, 5 пункта 2.10 Порядка); </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DC1594"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4939C3" w:rsidRPr="001E0742" w:rsidRDefault="00DC1594" w:rsidP="00DC159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w:t>
      </w:r>
      <w:r w:rsidR="00DC1594" w:rsidRPr="001E0742">
        <w:rPr>
          <w:rFonts w:ascii="Times New Roman" w:eastAsia="Times New Roman" w:hAnsi="Times New Roman" w:cs="Times New Roman"/>
          <w:sz w:val="28"/>
          <w:szCs w:val="28"/>
          <w:lang w:eastAsia="ru-RU"/>
        </w:rPr>
        <w:t>17</w:t>
      </w:r>
      <w:r w:rsidRPr="001E0742">
        <w:rPr>
          <w:rFonts w:ascii="Times New Roman" w:eastAsia="Times New Roman" w:hAnsi="Times New Roman" w:cs="Times New Roman"/>
          <w:sz w:val="28"/>
          <w:szCs w:val="28"/>
          <w:lang w:eastAsia="ru-RU"/>
        </w:rPr>
        <w:t xml:space="preserve">. Министерство в течение 9 рабочих дней со дня, следующего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1) реестр победителей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 реестр участников отбора, не прошедших отбор.</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w:t>
      </w:r>
      <w:r w:rsidR="00194B5D" w:rsidRPr="001E0742">
        <w:rPr>
          <w:rFonts w:ascii="Times New Roman" w:eastAsia="Times New Roman" w:hAnsi="Times New Roman" w:cs="Times New Roman"/>
          <w:sz w:val="28"/>
          <w:szCs w:val="28"/>
          <w:lang w:eastAsia="ru-RU"/>
        </w:rPr>
        <w:t>16</w:t>
      </w:r>
      <w:r w:rsidRPr="001E0742">
        <w:rPr>
          <w:rFonts w:ascii="Times New Roman" w:eastAsia="Times New Roman" w:hAnsi="Times New Roman" w:cs="Times New Roman"/>
          <w:sz w:val="28"/>
          <w:szCs w:val="28"/>
          <w:lang w:eastAsia="ru-RU"/>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w:t>
      </w:r>
      <w:r w:rsidR="008662A4" w:rsidRPr="001E0742">
        <w:rPr>
          <w:rFonts w:ascii="Times New Roman" w:eastAsia="Times New Roman" w:hAnsi="Times New Roman" w:cs="Times New Roman"/>
          <w:sz w:val="28"/>
          <w:szCs w:val="28"/>
          <w:lang w:eastAsia="ru-RU"/>
        </w:rPr>
        <w:t>16</w:t>
      </w:r>
      <w:r w:rsidRPr="001E0742">
        <w:rPr>
          <w:rFonts w:ascii="Times New Roman" w:eastAsia="Times New Roman" w:hAnsi="Times New Roman" w:cs="Times New Roman"/>
          <w:sz w:val="28"/>
          <w:szCs w:val="28"/>
          <w:lang w:eastAsia="ru-RU"/>
        </w:rPr>
        <w:t xml:space="preserve"> Порядка. Реестр участников отбора, </w:t>
      </w:r>
      <w:r w:rsidRPr="001E0742">
        <w:rPr>
          <w:rFonts w:ascii="Times New Roman" w:eastAsia="Times New Roman" w:hAnsi="Times New Roman" w:cs="Times New Roman"/>
          <w:sz w:val="28"/>
          <w:szCs w:val="28"/>
          <w:lang w:eastAsia="ru-RU"/>
        </w:rPr>
        <w:br/>
        <w:t xml:space="preserve">не прошедших отбор, формируется с указанием оснований отклонения заявок, предусмотренных пунктом </w:t>
      </w:r>
      <w:r w:rsidR="00D110C6" w:rsidRPr="001E0742">
        <w:rPr>
          <w:rFonts w:ascii="Times New Roman" w:eastAsia="Times New Roman" w:hAnsi="Times New Roman" w:cs="Times New Roman"/>
          <w:sz w:val="28"/>
          <w:szCs w:val="28"/>
          <w:lang w:eastAsia="ru-RU"/>
        </w:rPr>
        <w:t xml:space="preserve">2.16 </w:t>
      </w:r>
      <w:r w:rsidRPr="001E0742">
        <w:rPr>
          <w:rFonts w:ascii="Times New Roman" w:eastAsia="Times New Roman" w:hAnsi="Times New Roman" w:cs="Times New Roman"/>
          <w:sz w:val="28"/>
          <w:szCs w:val="28"/>
          <w:lang w:eastAsia="ru-RU"/>
        </w:rPr>
        <w:t>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w:t>
      </w:r>
      <w:r w:rsidR="008662A4" w:rsidRPr="001E0742">
        <w:rPr>
          <w:rFonts w:ascii="Times New Roman" w:eastAsia="Times New Roman" w:hAnsi="Times New Roman" w:cs="Times New Roman"/>
          <w:sz w:val="28"/>
          <w:szCs w:val="28"/>
          <w:lang w:eastAsia="ru-RU"/>
        </w:rPr>
        <w:t>18</w:t>
      </w:r>
      <w:r w:rsidRPr="001E0742">
        <w:rPr>
          <w:rFonts w:ascii="Times New Roman" w:eastAsia="Times New Roman" w:hAnsi="Times New Roman" w:cs="Times New Roman"/>
          <w:sz w:val="28"/>
          <w:szCs w:val="28"/>
          <w:lang w:eastAsia="ru-RU"/>
        </w:rPr>
        <w:t xml:space="preserve">. В случае наличия оснований для отклонения заявки, установленных пунктом </w:t>
      </w:r>
      <w:r w:rsidR="00B1326B" w:rsidRPr="001E0742">
        <w:rPr>
          <w:rFonts w:ascii="Times New Roman" w:eastAsia="Times New Roman" w:hAnsi="Times New Roman" w:cs="Times New Roman"/>
          <w:sz w:val="28"/>
          <w:szCs w:val="28"/>
          <w:lang w:eastAsia="ru-RU"/>
        </w:rPr>
        <w:t xml:space="preserve">2.16 </w:t>
      </w:r>
      <w:r w:rsidRPr="001E0742">
        <w:rPr>
          <w:rFonts w:ascii="Times New Roman" w:eastAsia="Times New Roman" w:hAnsi="Times New Roman" w:cs="Times New Roman"/>
          <w:sz w:val="28"/>
          <w:szCs w:val="28"/>
          <w:lang w:eastAsia="ru-RU"/>
        </w:rPr>
        <w:t>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103D0F" w:rsidRPr="001E0742" w:rsidRDefault="008662A4"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8662A4" w:rsidRPr="001E0742" w:rsidRDefault="008662A4"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2.19. Министерство не позднее 14-го календарного дня, следующего </w:t>
      </w:r>
      <w:r w:rsidRPr="001E0742">
        <w:rPr>
          <w:rFonts w:ascii="Times New Roman" w:eastAsia="Times New Roman" w:hAnsi="Times New Roman" w:cs="Times New Roman"/>
          <w:sz w:val="28"/>
          <w:szCs w:val="28"/>
          <w:lang w:eastAsia="ru-RU"/>
        </w:rPr>
        <w:br/>
        <w:t>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8662A4" w:rsidRPr="001E0742" w:rsidRDefault="008662A4"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1) дата, время и место проведения рассмотрения заявок;</w:t>
      </w:r>
    </w:p>
    <w:p w:rsidR="008662A4" w:rsidRPr="001E0742" w:rsidRDefault="008662A4"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 информация об участниках отбора, заявки которых были рассмотрены;</w:t>
      </w:r>
    </w:p>
    <w:p w:rsidR="008662A4" w:rsidRPr="001E0742" w:rsidRDefault="008662A4"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 информация об участниках отбора, заявки которых были отклонены, </w:t>
      </w:r>
      <w:r w:rsidRPr="001E0742">
        <w:rPr>
          <w:rFonts w:ascii="Times New Roman" w:eastAsia="Times New Roman" w:hAnsi="Times New Roman" w:cs="Times New Roman"/>
          <w:sz w:val="28"/>
          <w:szCs w:val="28"/>
          <w:lang w:eastAsia="ru-RU"/>
        </w:rPr>
        <w:br/>
        <w:t>с указанием причин их отклонения, в том числе положений объявления, которым не соответствуют такие заявки;</w:t>
      </w:r>
    </w:p>
    <w:p w:rsidR="008662A4" w:rsidRPr="001E0742" w:rsidRDefault="008662A4"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 наименование получателей субсидий, с которыми заключаются соглашения, и размер предоставляемых им субсидий.</w:t>
      </w:r>
    </w:p>
    <w:p w:rsidR="00103D0F" w:rsidRPr="001E0742" w:rsidRDefault="00103D0F" w:rsidP="008662A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2.2</w:t>
      </w:r>
      <w:r w:rsidR="008662A4" w:rsidRPr="001E0742">
        <w:rPr>
          <w:rFonts w:ascii="Times New Roman" w:eastAsia="Times New Roman" w:hAnsi="Times New Roman" w:cs="Times New Roman"/>
          <w:sz w:val="28"/>
          <w:szCs w:val="28"/>
          <w:lang w:eastAsia="ru-RU"/>
        </w:rPr>
        <w:t>0</w:t>
      </w:r>
      <w:r w:rsidRPr="001E0742">
        <w:rPr>
          <w:rFonts w:ascii="Times New Roman" w:eastAsia="Times New Roman" w:hAnsi="Times New Roman" w:cs="Times New Roman"/>
          <w:sz w:val="28"/>
          <w:szCs w:val="28"/>
          <w:lang w:eastAsia="ru-RU"/>
        </w:rPr>
        <w:t xml:space="preserve">. В случае утраты технической возможности проведения отбора </w:t>
      </w:r>
      <w:r w:rsidRPr="001E0742">
        <w:rPr>
          <w:rFonts w:ascii="Times New Roman" w:eastAsia="Times New Roman" w:hAnsi="Times New Roman" w:cs="Times New Roman"/>
          <w:sz w:val="28"/>
          <w:szCs w:val="28"/>
          <w:lang w:eastAsia="ru-RU"/>
        </w:rPr>
        <w:br/>
        <w:t xml:space="preserve">в ГИС «Субсидия АПК24» министерство принимает в форме приказа решение </w:t>
      </w:r>
      <w:r w:rsidRPr="001E0742">
        <w:rPr>
          <w:rFonts w:ascii="Times New Roman" w:eastAsia="Times New Roman" w:hAnsi="Times New Roman" w:cs="Times New Roman"/>
          <w:sz w:val="28"/>
          <w:szCs w:val="28"/>
          <w:lang w:eastAsia="ru-RU"/>
        </w:rPr>
        <w:br/>
        <w:t>об отмене проведения отбора в любой срок до издания приказа о результатах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В случае принятия министерством решения об отмене проведения отбора соответствующее объявление размещается на едином портале, а также </w:t>
      </w:r>
      <w:r w:rsidRPr="001E0742">
        <w:rPr>
          <w:rFonts w:ascii="Times New Roman" w:eastAsia="Times New Roman" w:hAnsi="Times New Roman" w:cs="Times New Roman"/>
          <w:sz w:val="28"/>
          <w:szCs w:val="28"/>
          <w:lang w:eastAsia="ru-RU"/>
        </w:rPr>
        <w:br/>
        <w:t>на официальном сайте министерства в течение 1 рабочего дня со дня принятия указанного решения с указанием причины отмены.</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2.2</w:t>
      </w:r>
      <w:r w:rsidR="008662A4" w:rsidRPr="001E0742">
        <w:rPr>
          <w:rFonts w:ascii="Times New Roman" w:eastAsia="Times New Roman" w:hAnsi="Times New Roman" w:cs="Times New Roman"/>
          <w:sz w:val="28"/>
          <w:szCs w:val="28"/>
          <w:lang w:eastAsia="ru-RU"/>
        </w:rPr>
        <w:t>1</w:t>
      </w:r>
      <w:r w:rsidRPr="001E0742">
        <w:rPr>
          <w:rFonts w:ascii="Times New Roman" w:eastAsia="Times New Roman" w:hAnsi="Times New Roman" w:cs="Times New Roman"/>
          <w:sz w:val="28"/>
          <w:szCs w:val="28"/>
          <w:lang w:eastAsia="ru-RU"/>
        </w:rPr>
        <w:t>. Отбор признается несостоявшимся в следующих случаях:</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1) по окончании срока приема заявок не подано ни одной заявки;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 по результатам рассмотрения заявок отклонены все заявки </w:t>
      </w:r>
      <w:r w:rsidRPr="001E0742">
        <w:rPr>
          <w:rFonts w:ascii="Times New Roman" w:eastAsia="Times New Roman" w:hAnsi="Times New Roman" w:cs="Times New Roman"/>
          <w:sz w:val="28"/>
          <w:szCs w:val="28"/>
          <w:lang w:eastAsia="ru-RU"/>
        </w:rPr>
        <w:br/>
        <w:t>по основаниям, предусмотренным пунктом 2.</w:t>
      </w:r>
      <w:r w:rsidR="00210245" w:rsidRPr="001E0742">
        <w:rPr>
          <w:rFonts w:ascii="Times New Roman" w:eastAsia="Times New Roman" w:hAnsi="Times New Roman" w:cs="Times New Roman"/>
          <w:sz w:val="28"/>
          <w:szCs w:val="28"/>
          <w:lang w:eastAsia="ru-RU"/>
        </w:rPr>
        <w:t>16</w:t>
      </w:r>
      <w:r w:rsidRPr="001E0742">
        <w:rPr>
          <w:rFonts w:ascii="Times New Roman" w:eastAsia="Times New Roman" w:hAnsi="Times New Roman" w:cs="Times New Roman"/>
          <w:sz w:val="28"/>
          <w:szCs w:val="28"/>
          <w:lang w:eastAsia="ru-RU"/>
        </w:rPr>
        <w:t xml:space="preserve"> Порядка.</w:t>
      </w:r>
    </w:p>
    <w:p w:rsidR="00103D0F" w:rsidRPr="001E0742" w:rsidRDefault="00103D0F" w:rsidP="00103D0F">
      <w:pPr>
        <w:pStyle w:val="ConsPlusNormal"/>
        <w:ind w:firstLine="709"/>
        <w:jc w:val="both"/>
        <w:rPr>
          <w:rFonts w:ascii="Times New Roman" w:eastAsia="Times New Roman" w:hAnsi="Times New Roman" w:cs="Times New Roman"/>
          <w:color w:val="000000" w:themeColor="text1"/>
          <w:sz w:val="28"/>
          <w:szCs w:val="28"/>
        </w:rPr>
      </w:pPr>
      <w:r w:rsidRPr="001E0742">
        <w:rPr>
          <w:rFonts w:ascii="Times New Roman" w:eastAsia="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w:t>
      </w:r>
      <w:r w:rsidR="00E67708" w:rsidRPr="001E0742">
        <w:rPr>
          <w:rFonts w:ascii="Times New Roman" w:eastAsia="Times New Roman" w:hAnsi="Times New Roman" w:cs="Times New Roman"/>
          <w:sz w:val="28"/>
          <w:szCs w:val="28"/>
        </w:rPr>
        <w:t>О</w:t>
      </w:r>
      <w:r w:rsidRPr="001E0742">
        <w:rPr>
          <w:rFonts w:ascii="Times New Roman" w:hAnsi="Times New Roman" w:cs="Times New Roman"/>
          <w:sz w:val="28"/>
          <w:szCs w:val="28"/>
        </w:rPr>
        <w:t xml:space="preserve">бъявление </w:t>
      </w:r>
      <w:r w:rsidR="00E67708" w:rsidRPr="001E0742">
        <w:rPr>
          <w:rFonts w:ascii="Times New Roman" w:hAnsi="Times New Roman" w:cs="Times New Roman"/>
          <w:sz w:val="28"/>
          <w:szCs w:val="28"/>
        </w:rPr>
        <w:t xml:space="preserve">о признании отбора несостоявшимся </w:t>
      </w:r>
      <w:r w:rsidRPr="001E0742">
        <w:rPr>
          <w:rFonts w:ascii="Times New Roman" w:hAnsi="Times New Roman" w:cs="Times New Roman"/>
          <w:sz w:val="28"/>
          <w:szCs w:val="28"/>
        </w:rPr>
        <w:t xml:space="preserve">размещается </w:t>
      </w:r>
      <w:r w:rsidRPr="001E0742">
        <w:rPr>
          <w:rFonts w:ascii="Times New Roman" w:eastAsia="Times New Roman" w:hAnsi="Times New Roman" w:cs="Times New Roman"/>
          <w:sz w:val="28"/>
          <w:szCs w:val="28"/>
        </w:rPr>
        <w:t>на едином портале, а также на официальном сайте министерства</w:t>
      </w:r>
      <w:r w:rsidRPr="001E0742">
        <w:rPr>
          <w:rFonts w:ascii="Times New Roman" w:hAnsi="Times New Roman" w:cs="Times New Roman"/>
          <w:sz w:val="28"/>
          <w:szCs w:val="28"/>
        </w:rPr>
        <w:t xml:space="preserve"> в течение 1 рабочего дня со дня принятия указанного решения.</w:t>
      </w:r>
    </w:p>
    <w:p w:rsidR="001742C6" w:rsidRPr="001742C6" w:rsidRDefault="001742C6" w:rsidP="001742C6">
      <w:pPr>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742C6">
        <w:rPr>
          <w:rFonts w:ascii="Times New Roman" w:eastAsiaTheme="minorEastAsia" w:hAnsi="Times New Roman" w:cs="Times New Roman"/>
          <w:sz w:val="28"/>
          <w:szCs w:val="28"/>
          <w:lang w:eastAsia="ru-RU"/>
        </w:rPr>
        <w:t xml:space="preserve">В случае, предусмотренном </w:t>
      </w:r>
      <w:hyperlink r:id="rId21" w:history="1">
        <w:r w:rsidRPr="001742C6">
          <w:rPr>
            <w:rFonts w:ascii="Times New Roman" w:eastAsiaTheme="minorEastAsia" w:hAnsi="Times New Roman" w:cs="Times New Roman"/>
            <w:sz w:val="28"/>
            <w:szCs w:val="28"/>
            <w:lang w:eastAsia="ru-RU"/>
          </w:rPr>
          <w:t>подпунктом 2</w:t>
        </w:r>
      </w:hyperlink>
      <w:r w:rsidRPr="001742C6">
        <w:rPr>
          <w:rFonts w:ascii="Times New Roman" w:eastAsiaTheme="minorEastAsia" w:hAnsi="Times New Roman" w:cs="Times New Roman"/>
          <w:sz w:val="28"/>
          <w:szCs w:val="28"/>
          <w:lang w:eastAsia="ru-RU"/>
        </w:rPr>
        <w:t xml:space="preserve"> настоящего пункта, решение министерства о признании отбора несостоявшимся указывается в приказе</w:t>
      </w:r>
      <w:r>
        <w:rPr>
          <w:rFonts w:ascii="Times New Roman" w:eastAsiaTheme="minorEastAsia" w:hAnsi="Times New Roman" w:cs="Times New Roman"/>
          <w:sz w:val="28"/>
          <w:szCs w:val="28"/>
          <w:lang w:eastAsia="ru-RU"/>
        </w:rPr>
        <w:br/>
      </w:r>
      <w:r w:rsidRPr="001742C6">
        <w:rPr>
          <w:rFonts w:ascii="Times New Roman" w:eastAsiaTheme="minorEastAsia" w:hAnsi="Times New Roman" w:cs="Times New Roman"/>
          <w:sz w:val="28"/>
          <w:szCs w:val="28"/>
          <w:lang w:eastAsia="ru-RU"/>
        </w:rPr>
        <w:t>о результатах отбора.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2.2</w:t>
      </w:r>
      <w:r w:rsidR="00210245" w:rsidRPr="001E0742">
        <w:rPr>
          <w:rFonts w:ascii="Times New Roman" w:eastAsia="Times New Roman" w:hAnsi="Times New Roman" w:cs="Times New Roman"/>
          <w:sz w:val="28"/>
          <w:szCs w:val="28"/>
          <w:lang w:eastAsia="ru-RU"/>
        </w:rPr>
        <w:t>2</w:t>
      </w:r>
      <w:r w:rsidRPr="001E0742">
        <w:rPr>
          <w:rFonts w:ascii="Times New Roman" w:eastAsia="Times New Roman" w:hAnsi="Times New Roman" w:cs="Times New Roman"/>
          <w:sz w:val="28"/>
          <w:szCs w:val="28"/>
          <w:lang w:eastAsia="ru-RU"/>
        </w:rPr>
        <w:t xml:space="preserve">. Порядок распределения субсидий между победителями отбора </w:t>
      </w:r>
      <w:r w:rsidRPr="001E0742">
        <w:rPr>
          <w:rFonts w:ascii="Times New Roman" w:eastAsia="Times New Roman" w:hAnsi="Times New Roman" w:cs="Times New Roman"/>
          <w:sz w:val="28"/>
          <w:szCs w:val="28"/>
          <w:lang w:eastAsia="ru-RU"/>
        </w:rPr>
        <w:br/>
        <w:t xml:space="preserve">и порядок взаимодействия с победителями отбора по результатам </w:t>
      </w:r>
      <w:r w:rsidR="00E069FE"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его проведения </w:t>
      </w:r>
      <w:r w:rsidRPr="001E0742">
        <w:rPr>
          <w:rFonts w:ascii="Times New Roman" w:hAnsi="Times New Roman" w:cs="Times New Roman"/>
          <w:sz w:val="28"/>
          <w:szCs w:val="28"/>
        </w:rPr>
        <w:t>определяется</w:t>
      </w:r>
      <w:r w:rsidRPr="001E0742">
        <w:rPr>
          <w:rFonts w:ascii="Times New Roman" w:eastAsia="Times New Roman" w:hAnsi="Times New Roman" w:cs="Times New Roman"/>
          <w:sz w:val="28"/>
          <w:szCs w:val="28"/>
          <w:lang w:eastAsia="ru-RU"/>
        </w:rPr>
        <w:t xml:space="preserve"> в соответствии с разделом 3 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3. Условия и порядок предоставления субсидий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3.1. Предоставление субсидии получателю субсидии осуществляется </w:t>
      </w:r>
      <w:r w:rsidRPr="001E0742">
        <w:rPr>
          <w:rFonts w:ascii="Times New Roman" w:eastAsia="Times New Roman" w:hAnsi="Times New Roman" w:cs="Times New Roman"/>
          <w:sz w:val="28"/>
          <w:szCs w:val="28"/>
          <w:lang w:eastAsia="ru-RU"/>
        </w:rPr>
        <w:br/>
        <w:t xml:space="preserve">при условии соответствия получателя субсидии по состоянию на дату не ранее первого числа месяца заключения соглашения (дополнительного соглашения </w:t>
      </w:r>
      <w:r w:rsidRPr="001E0742">
        <w:rPr>
          <w:rFonts w:ascii="Times New Roman" w:eastAsia="Times New Roman" w:hAnsi="Times New Roman" w:cs="Times New Roman"/>
          <w:sz w:val="28"/>
          <w:szCs w:val="28"/>
          <w:lang w:eastAsia="ru-RU"/>
        </w:rPr>
        <w:br/>
        <w:t>к соглашению, заключаемого в соответствии с пунктом 3.5 Порядка) следующим требованиям: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1) получатель субсидии не является иностранным юридическим лицом, </w:t>
      </w:r>
      <w:r w:rsidRPr="001E0742">
        <w:rPr>
          <w:rFonts w:ascii="Times New Roman" w:eastAsia="Times New Roman" w:hAnsi="Times New Roman" w:cs="Times New Roman"/>
          <w:sz w:val="28"/>
          <w:szCs w:val="28"/>
          <w:lang w:eastAsia="ru-RU"/>
        </w:rPr>
        <w:br/>
        <w:t>в том числе офшорной компанией (если иное не предусмотрено законодательством Российской Федерации);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2) получатель субсидии не находится в перечне организаций </w:t>
      </w:r>
      <w:r w:rsidRPr="001E0742">
        <w:rPr>
          <w:rFonts w:ascii="Times New Roman" w:eastAsia="Times New Roman" w:hAnsi="Times New Roman" w:cs="Times New Roman"/>
          <w:sz w:val="28"/>
          <w:szCs w:val="28"/>
          <w:lang w:eastAsia="ru-RU"/>
        </w:rPr>
        <w:br/>
        <w:t xml:space="preserve">и физических лиц, в отношении которых имеются сведения </w:t>
      </w:r>
      <w:r w:rsidR="00735E84"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об их причастности к экстремистской деятельности или терроризму;</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ООО, перечнях организаций и физических лиц, связанных </w:t>
      </w:r>
      <w:r w:rsidRPr="001E0742">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 получатель субсидии не получает средства из краевого бюджета </w:t>
      </w:r>
      <w:r w:rsidRPr="001E0742">
        <w:rPr>
          <w:rFonts w:ascii="Times New Roman" w:eastAsia="Times New Roman" w:hAnsi="Times New Roman" w:cs="Times New Roman"/>
          <w:sz w:val="28"/>
          <w:szCs w:val="28"/>
          <w:lang w:eastAsia="ru-RU"/>
        </w:rPr>
        <w:br/>
        <w:t>на основании иных нормативных правовых актов края на цели, установленные пунктом 1.3 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5) получатель субсидии не является иностранным агентом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в соответствии с Федеральным законом от 14.07.2022 № 255-ФЗ «О контроле за деятельностью лиц, находящихся под иностранным влиянием»;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6) получатель субсидии</w:t>
      </w:r>
      <w:r w:rsidR="00485CA1"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sz w:val="28"/>
          <w:szCs w:val="28"/>
          <w:lang w:eastAsia="ru-RU"/>
        </w:rPr>
        <w:t>не нахо</w:t>
      </w:r>
      <w:r w:rsidR="006E133D" w:rsidRPr="001E0742">
        <w:rPr>
          <w:rFonts w:ascii="Times New Roman" w:eastAsia="Times New Roman" w:hAnsi="Times New Roman" w:cs="Times New Roman"/>
          <w:sz w:val="28"/>
          <w:szCs w:val="28"/>
          <w:lang w:eastAsia="ru-RU"/>
        </w:rPr>
        <w:t xml:space="preserve">дится в процессе реорганизации </w:t>
      </w:r>
      <w:r w:rsidR="00485C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p>
    <w:p w:rsidR="001742C6" w:rsidRPr="001742C6" w:rsidRDefault="001742C6" w:rsidP="001742C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742C6">
        <w:rPr>
          <w:rFonts w:ascii="Times New Roman" w:eastAsia="Times New Roman" w:hAnsi="Times New Roman" w:cs="Times New Roman"/>
          <w:sz w:val="28"/>
          <w:szCs w:val="28"/>
          <w:lang w:eastAsia="ru-RU"/>
        </w:rPr>
        <w:t xml:space="preserve">3.2. Проведение министерством проверки на соответствие получателя субсидии требованию, указанному в </w:t>
      </w:r>
      <w:hyperlink r:id="rId22" w:history="1">
        <w:r w:rsidRPr="001742C6">
          <w:rPr>
            <w:rFonts w:ascii="Times New Roman" w:eastAsia="Times New Roman" w:hAnsi="Times New Roman" w:cs="Times New Roman"/>
            <w:sz w:val="28"/>
            <w:szCs w:val="28"/>
            <w:lang w:eastAsia="ru-RU"/>
          </w:rPr>
          <w:t>подпункте 6 пункта 3.1</w:t>
        </w:r>
      </w:hyperlink>
      <w:r w:rsidRPr="001742C6">
        <w:rPr>
          <w:rFonts w:ascii="Times New Roman" w:eastAsia="Times New Roman" w:hAnsi="Times New Roman" w:cs="Times New Roman"/>
          <w:sz w:val="28"/>
          <w:szCs w:val="28"/>
          <w:lang w:eastAsia="ru-RU"/>
        </w:rPr>
        <w:t xml:space="preserve"> Порядка</w:t>
      </w:r>
      <w:r>
        <w:rPr>
          <w:rFonts w:ascii="Times New Roman" w:eastAsia="Times New Roman" w:hAnsi="Times New Roman" w:cs="Times New Roman"/>
          <w:sz w:val="28"/>
          <w:szCs w:val="28"/>
          <w:lang w:eastAsia="ru-RU"/>
        </w:rPr>
        <w:br/>
      </w:r>
      <w:r w:rsidRPr="001742C6">
        <w:rPr>
          <w:rFonts w:ascii="Times New Roman" w:eastAsia="Times New Roman" w:hAnsi="Times New Roman" w:cs="Times New Roman"/>
          <w:sz w:val="28"/>
          <w:szCs w:val="28"/>
          <w:lang w:eastAsia="ru-RU"/>
        </w:rPr>
        <w:t xml:space="preserve">(за исключением сведений о </w:t>
      </w:r>
      <w:proofErr w:type="spellStart"/>
      <w:r w:rsidRPr="001742C6">
        <w:rPr>
          <w:rFonts w:ascii="Times New Roman" w:eastAsia="Times New Roman" w:hAnsi="Times New Roman" w:cs="Times New Roman"/>
          <w:sz w:val="28"/>
          <w:szCs w:val="28"/>
          <w:lang w:eastAsia="ru-RU"/>
        </w:rPr>
        <w:t>неприостановлении</w:t>
      </w:r>
      <w:proofErr w:type="spellEnd"/>
      <w:r w:rsidRPr="001742C6">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w:t>
      </w:r>
      <w:r>
        <w:rPr>
          <w:rFonts w:ascii="Times New Roman" w:eastAsia="Times New Roman" w:hAnsi="Times New Roman" w:cs="Times New Roman"/>
          <w:sz w:val="28"/>
          <w:szCs w:val="28"/>
          <w:lang w:eastAsia="ru-RU"/>
        </w:rPr>
        <w:br/>
      </w:r>
      <w:r w:rsidRPr="001742C6">
        <w:rPr>
          <w:rFonts w:ascii="Times New Roman" w:eastAsia="Times New Roman" w:hAnsi="Times New Roman" w:cs="Times New Roman"/>
          <w:sz w:val="28"/>
          <w:szCs w:val="28"/>
          <w:lang w:eastAsia="ru-RU"/>
        </w:rPr>
        <w:t>10 рабочих дней, следующих за днем издания приказа о результатах отбора,</w:t>
      </w:r>
      <w:r>
        <w:rPr>
          <w:rFonts w:ascii="Times New Roman" w:eastAsia="Times New Roman" w:hAnsi="Times New Roman" w:cs="Times New Roman"/>
          <w:sz w:val="28"/>
          <w:szCs w:val="28"/>
          <w:lang w:eastAsia="ru-RU"/>
        </w:rPr>
        <w:br/>
      </w:r>
      <w:r w:rsidRPr="001742C6">
        <w:rPr>
          <w:rFonts w:ascii="Times New Roman" w:eastAsia="Times New Roman" w:hAnsi="Times New Roman" w:cs="Times New Roman"/>
          <w:sz w:val="28"/>
          <w:szCs w:val="28"/>
          <w:lang w:eastAsia="ru-RU"/>
        </w:rPr>
        <w:t>в порядке межведомственного взаимодействия.</w:t>
      </w:r>
    </w:p>
    <w:p w:rsidR="001742C6" w:rsidRPr="001742C6" w:rsidRDefault="001742C6" w:rsidP="001742C6">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1742C6">
        <w:rPr>
          <w:rFonts w:ascii="Times New Roman" w:eastAsia="Times New Roman" w:hAnsi="Times New Roman" w:cs="Times New Roman"/>
          <w:sz w:val="28"/>
          <w:szCs w:val="28"/>
          <w:lang w:eastAsia="ru-RU"/>
        </w:rPr>
        <w:t xml:space="preserve">Проверка соблюдения получателем субсидии требований, установленных </w:t>
      </w:r>
      <w:hyperlink r:id="rId23" w:history="1">
        <w:r w:rsidRPr="001742C6">
          <w:rPr>
            <w:rFonts w:ascii="Times New Roman" w:eastAsia="Times New Roman" w:hAnsi="Times New Roman" w:cs="Times New Roman"/>
            <w:sz w:val="28"/>
            <w:szCs w:val="28"/>
            <w:lang w:eastAsia="ru-RU"/>
          </w:rPr>
          <w:t>подпунктами 1</w:t>
        </w:r>
      </w:hyperlink>
      <w:r w:rsidRPr="001742C6">
        <w:rPr>
          <w:rFonts w:ascii="Times New Roman" w:eastAsia="Times New Roman" w:hAnsi="Times New Roman" w:cs="Times New Roman"/>
          <w:sz w:val="28"/>
          <w:szCs w:val="28"/>
          <w:lang w:eastAsia="ru-RU"/>
        </w:rPr>
        <w:t xml:space="preserve"> - </w:t>
      </w:r>
      <w:hyperlink r:id="rId24" w:history="1">
        <w:r w:rsidRPr="001742C6">
          <w:rPr>
            <w:rFonts w:ascii="Times New Roman" w:eastAsia="Times New Roman" w:hAnsi="Times New Roman" w:cs="Times New Roman"/>
            <w:sz w:val="28"/>
            <w:szCs w:val="28"/>
            <w:lang w:eastAsia="ru-RU"/>
          </w:rPr>
          <w:t>5</w:t>
        </w:r>
      </w:hyperlink>
      <w:r w:rsidRPr="001742C6">
        <w:rPr>
          <w:rFonts w:ascii="Times New Roman" w:eastAsia="Times New Roman" w:hAnsi="Times New Roman" w:cs="Times New Roman"/>
          <w:sz w:val="28"/>
          <w:szCs w:val="28"/>
          <w:lang w:eastAsia="ru-RU"/>
        </w:rPr>
        <w:t xml:space="preserve">, </w:t>
      </w:r>
      <w:hyperlink r:id="rId25" w:history="1">
        <w:r w:rsidRPr="001742C6">
          <w:rPr>
            <w:rFonts w:ascii="Times New Roman" w:eastAsia="Times New Roman" w:hAnsi="Times New Roman" w:cs="Times New Roman"/>
            <w:sz w:val="28"/>
            <w:szCs w:val="28"/>
            <w:lang w:eastAsia="ru-RU"/>
          </w:rPr>
          <w:t>6</w:t>
        </w:r>
      </w:hyperlink>
      <w:r w:rsidRPr="001742C6">
        <w:rPr>
          <w:rFonts w:ascii="Times New Roman" w:eastAsia="Times New Roman" w:hAnsi="Times New Roman" w:cs="Times New Roman"/>
          <w:sz w:val="28"/>
          <w:szCs w:val="28"/>
          <w:lang w:eastAsia="ru-RU"/>
        </w:rPr>
        <w:t xml:space="preserve"> (в части сведений о </w:t>
      </w:r>
      <w:proofErr w:type="spellStart"/>
      <w:r w:rsidRPr="001742C6">
        <w:rPr>
          <w:rFonts w:ascii="Times New Roman" w:eastAsia="Times New Roman" w:hAnsi="Times New Roman" w:cs="Times New Roman"/>
          <w:sz w:val="28"/>
          <w:szCs w:val="28"/>
          <w:lang w:eastAsia="ru-RU"/>
        </w:rPr>
        <w:t>неприостановлении</w:t>
      </w:r>
      <w:proofErr w:type="spellEnd"/>
      <w:r w:rsidRPr="001742C6">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пункта</w:t>
      </w:r>
      <w:r>
        <w:rPr>
          <w:rFonts w:ascii="Times New Roman" w:eastAsia="Times New Roman" w:hAnsi="Times New Roman" w:cs="Times New Roman"/>
          <w:sz w:val="28"/>
          <w:szCs w:val="28"/>
          <w:lang w:eastAsia="ru-RU"/>
        </w:rPr>
        <w:br/>
      </w:r>
      <w:r w:rsidRPr="001742C6">
        <w:rPr>
          <w:rFonts w:ascii="Times New Roman" w:eastAsia="Times New Roman" w:hAnsi="Times New Roman" w:cs="Times New Roman"/>
          <w:sz w:val="28"/>
          <w:szCs w:val="28"/>
          <w:lang w:eastAsia="ru-RU"/>
        </w:rPr>
        <w:t>3.1 Порядка, осуществляется автоматически в ГИС "Субсидия АПК24"</w:t>
      </w:r>
      <w:r>
        <w:rPr>
          <w:rFonts w:ascii="Times New Roman" w:eastAsia="Times New Roman" w:hAnsi="Times New Roman" w:cs="Times New Roman"/>
          <w:sz w:val="28"/>
          <w:szCs w:val="28"/>
          <w:lang w:eastAsia="ru-RU"/>
        </w:rPr>
        <w:br/>
      </w:r>
      <w:r w:rsidRPr="001742C6">
        <w:rPr>
          <w:rFonts w:ascii="Times New Roman" w:eastAsia="Times New Roman" w:hAnsi="Times New Roman" w:cs="Times New Roman"/>
          <w:sz w:val="28"/>
          <w:szCs w:val="28"/>
          <w:lang w:eastAsia="ru-RU"/>
        </w:rPr>
        <w:t>с использованием межведомственного взаимодействия (при наличии технической возможности).</w:t>
      </w:r>
    </w:p>
    <w:p w:rsidR="001742C6" w:rsidRPr="001742C6" w:rsidRDefault="001742C6" w:rsidP="001742C6">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1742C6">
        <w:rPr>
          <w:rFonts w:ascii="Times New Roman" w:eastAsia="Times New Roman" w:hAnsi="Times New Roman" w:cs="Times New Roman"/>
          <w:sz w:val="28"/>
          <w:szCs w:val="28"/>
          <w:lang w:eastAsia="ru-RU"/>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w:t>
      </w:r>
      <w:hyperlink r:id="rId26" w:history="1">
        <w:r w:rsidRPr="001742C6">
          <w:rPr>
            <w:rFonts w:ascii="Times New Roman" w:eastAsia="Times New Roman" w:hAnsi="Times New Roman" w:cs="Times New Roman"/>
            <w:sz w:val="28"/>
            <w:szCs w:val="28"/>
            <w:lang w:eastAsia="ru-RU"/>
          </w:rPr>
          <w:t>подпунктами 1</w:t>
        </w:r>
      </w:hyperlink>
      <w:r w:rsidRPr="001742C6">
        <w:rPr>
          <w:rFonts w:ascii="Times New Roman" w:eastAsia="Times New Roman" w:hAnsi="Times New Roman" w:cs="Times New Roman"/>
          <w:sz w:val="28"/>
          <w:szCs w:val="28"/>
          <w:lang w:eastAsia="ru-RU"/>
        </w:rPr>
        <w:t xml:space="preserve"> - </w:t>
      </w:r>
      <w:hyperlink r:id="rId27" w:history="1">
        <w:r w:rsidRPr="001742C6">
          <w:rPr>
            <w:rFonts w:ascii="Times New Roman" w:eastAsia="Times New Roman" w:hAnsi="Times New Roman" w:cs="Times New Roman"/>
            <w:sz w:val="28"/>
            <w:szCs w:val="28"/>
            <w:lang w:eastAsia="ru-RU"/>
          </w:rPr>
          <w:t>5</w:t>
        </w:r>
      </w:hyperlink>
      <w:r w:rsidRPr="001742C6">
        <w:rPr>
          <w:rFonts w:ascii="Times New Roman" w:eastAsia="Times New Roman" w:hAnsi="Times New Roman" w:cs="Times New Roman"/>
          <w:sz w:val="28"/>
          <w:szCs w:val="28"/>
          <w:lang w:eastAsia="ru-RU"/>
        </w:rPr>
        <w:t xml:space="preserve">, </w:t>
      </w:r>
      <w:hyperlink r:id="rId28" w:history="1">
        <w:r w:rsidRPr="001742C6">
          <w:rPr>
            <w:rFonts w:ascii="Times New Roman" w:eastAsia="Times New Roman" w:hAnsi="Times New Roman" w:cs="Times New Roman"/>
            <w:sz w:val="28"/>
            <w:szCs w:val="28"/>
            <w:lang w:eastAsia="ru-RU"/>
          </w:rPr>
          <w:t>6</w:t>
        </w:r>
      </w:hyperlink>
      <w:r w:rsidRPr="001742C6">
        <w:rPr>
          <w:rFonts w:ascii="Times New Roman" w:eastAsia="Times New Roman" w:hAnsi="Times New Roman" w:cs="Times New Roman"/>
          <w:sz w:val="28"/>
          <w:szCs w:val="28"/>
          <w:lang w:eastAsia="ru-RU"/>
        </w:rPr>
        <w:t xml:space="preserve"> (в части сведений о </w:t>
      </w:r>
      <w:proofErr w:type="spellStart"/>
      <w:r w:rsidRPr="001742C6">
        <w:rPr>
          <w:rFonts w:ascii="Times New Roman" w:eastAsia="Times New Roman" w:hAnsi="Times New Roman" w:cs="Times New Roman"/>
          <w:sz w:val="28"/>
          <w:szCs w:val="28"/>
          <w:lang w:eastAsia="ru-RU"/>
        </w:rPr>
        <w:t>неприостановлении</w:t>
      </w:r>
      <w:proofErr w:type="spellEnd"/>
      <w:r w:rsidRPr="001742C6">
        <w:rPr>
          <w:rFonts w:ascii="Times New Roman" w:eastAsia="Times New Roman" w:hAnsi="Times New Roman" w:cs="Times New Roman"/>
          <w:sz w:val="28"/>
          <w:szCs w:val="28"/>
          <w:lang w:eastAsia="ru-RU"/>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 указания в заявлении соответствия указанным требованиям.</w:t>
      </w:r>
    </w:p>
    <w:p w:rsidR="00042974" w:rsidRPr="001E0742" w:rsidRDefault="00042974" w:rsidP="001742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3.3. Для подтверждения соответствия требованию, установленному подпунктом 6 пункта 3.1 Порядка (за исключением сведений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о </w:t>
      </w:r>
      <w:proofErr w:type="spellStart"/>
      <w:r w:rsidRPr="001E0742">
        <w:rPr>
          <w:rFonts w:ascii="Times New Roman" w:eastAsia="Times New Roman" w:hAnsi="Times New Roman" w:cs="Times New Roman"/>
          <w:sz w:val="28"/>
          <w:szCs w:val="28"/>
          <w:lang w:eastAsia="ru-RU"/>
        </w:rPr>
        <w:t>неприостановлении</w:t>
      </w:r>
      <w:proofErr w:type="spellEnd"/>
      <w:r w:rsidRPr="001E0742">
        <w:rPr>
          <w:rFonts w:ascii="Times New Roman" w:eastAsia="Times New Roman" w:hAnsi="Times New Roman" w:cs="Times New Roman"/>
          <w:sz w:val="28"/>
          <w:szCs w:val="28"/>
          <w:lang w:eastAsia="ru-RU"/>
        </w:rPr>
        <w:t xml:space="preserve"> (приостановлении) деятельности получателя субсидии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103D0F" w:rsidRPr="001E0742" w:rsidRDefault="00103D0F" w:rsidP="0004297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3.4. Расчет размера субсидии, предоставляемой i-</w:t>
      </w:r>
      <w:proofErr w:type="spellStart"/>
      <w:r w:rsidRPr="001E0742">
        <w:rPr>
          <w:rFonts w:ascii="Times New Roman" w:eastAsia="Times New Roman" w:hAnsi="Times New Roman" w:cs="Times New Roman"/>
          <w:sz w:val="28"/>
          <w:szCs w:val="28"/>
          <w:lang w:eastAsia="ru-RU"/>
        </w:rPr>
        <w:t>му</w:t>
      </w:r>
      <w:proofErr w:type="spellEnd"/>
      <w:r w:rsidRPr="001E0742">
        <w:rPr>
          <w:rFonts w:ascii="Times New Roman" w:eastAsia="Times New Roman" w:hAnsi="Times New Roman" w:cs="Times New Roman"/>
          <w:sz w:val="28"/>
          <w:szCs w:val="28"/>
          <w:lang w:eastAsia="ru-RU"/>
        </w:rPr>
        <w:t xml:space="preserve"> получателю субсидии </w:t>
      </w:r>
      <w:r w:rsidR="00042974" w:rsidRPr="001E0742">
        <w:rPr>
          <w:rFonts w:ascii="Times New Roman" w:eastAsia="Times New Roman" w:hAnsi="Times New Roman" w:cs="Times New Roman"/>
          <w:sz w:val="28"/>
          <w:szCs w:val="28"/>
          <w:lang w:eastAsia="ru-RU"/>
        </w:rPr>
        <w:t>(</w:t>
      </w:r>
      <w:proofErr w:type="spellStart"/>
      <w:r w:rsidR="00042974" w:rsidRPr="001E0742">
        <w:rPr>
          <w:rFonts w:ascii="Times New Roman" w:eastAsia="Times New Roman" w:hAnsi="Times New Roman" w:cs="Times New Roman"/>
          <w:sz w:val="28"/>
          <w:szCs w:val="28"/>
          <w:lang w:eastAsia="ru-RU"/>
        </w:rPr>
        <w:t>Sсxi</w:t>
      </w:r>
      <w:proofErr w:type="spellEnd"/>
      <w:r w:rsidR="00042974"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осуществляется министерством в срок, предусмотренный пунктом 2.</w:t>
      </w:r>
      <w:r w:rsidR="00042974" w:rsidRPr="001E0742">
        <w:rPr>
          <w:rFonts w:ascii="Times New Roman" w:eastAsia="Times New Roman" w:hAnsi="Times New Roman" w:cs="Times New Roman"/>
          <w:sz w:val="28"/>
          <w:szCs w:val="28"/>
          <w:lang w:eastAsia="ru-RU"/>
        </w:rPr>
        <w:t>17</w:t>
      </w:r>
      <w:r w:rsidRPr="001E0742">
        <w:rPr>
          <w:rFonts w:ascii="Times New Roman" w:eastAsia="Times New Roman" w:hAnsi="Times New Roman" w:cs="Times New Roman"/>
          <w:sz w:val="28"/>
          <w:szCs w:val="28"/>
          <w:lang w:eastAsia="ru-RU"/>
        </w:rPr>
        <w:t xml:space="preserve"> Порядка, по </w:t>
      </w:r>
      <w:r w:rsidR="00E35F5A" w:rsidRPr="001E0742">
        <w:rPr>
          <w:rFonts w:ascii="Times New Roman" w:eastAsia="Times New Roman" w:hAnsi="Times New Roman" w:cs="Times New Roman"/>
          <w:sz w:val="28"/>
          <w:szCs w:val="28"/>
          <w:lang w:eastAsia="ru-RU"/>
        </w:rPr>
        <w:t xml:space="preserve">следующей </w:t>
      </w:r>
      <w:r w:rsidRPr="001E0742">
        <w:rPr>
          <w:rFonts w:ascii="Times New Roman" w:eastAsia="Times New Roman" w:hAnsi="Times New Roman" w:cs="Times New Roman"/>
          <w:sz w:val="28"/>
          <w:szCs w:val="28"/>
          <w:lang w:eastAsia="ru-RU"/>
        </w:rPr>
        <w:t>формуле: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042974" w:rsidP="00103D0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val="en-US" w:eastAsia="ru-RU"/>
        </w:rPr>
        <w:t>S</w:t>
      </w:r>
      <w:r w:rsidRPr="001E0742">
        <w:rPr>
          <w:rFonts w:ascii="Times New Roman" w:eastAsia="Times New Roman" w:hAnsi="Times New Roman" w:cs="Times New Roman"/>
          <w:sz w:val="28"/>
          <w:szCs w:val="28"/>
          <w:lang w:eastAsia="ru-RU"/>
        </w:rPr>
        <w:t>с</w:t>
      </w:r>
      <w:r w:rsidRPr="001E0742">
        <w:rPr>
          <w:rFonts w:ascii="Times New Roman" w:eastAsia="Times New Roman" w:hAnsi="Times New Roman" w:cs="Times New Roman"/>
          <w:sz w:val="28"/>
          <w:szCs w:val="28"/>
          <w:lang w:val="en-US" w:eastAsia="ru-RU"/>
        </w:rPr>
        <w:t>xi</w:t>
      </w:r>
      <w:r w:rsidRPr="001E0742">
        <w:rPr>
          <w:rFonts w:ascii="Times New Roman" w:eastAsia="Times New Roman" w:hAnsi="Times New Roman" w:cs="Times New Roman"/>
          <w:sz w:val="28"/>
          <w:szCs w:val="28"/>
          <w:lang w:eastAsia="ru-RU"/>
        </w:rPr>
        <w:t xml:space="preserve"> </w:t>
      </w:r>
      <w:r w:rsidR="00103D0F" w:rsidRPr="001E0742">
        <w:rPr>
          <w:rFonts w:ascii="Times New Roman" w:eastAsia="Times New Roman" w:hAnsi="Times New Roman" w:cs="Times New Roman"/>
          <w:sz w:val="28"/>
          <w:szCs w:val="28"/>
          <w:lang w:eastAsia="ru-RU"/>
        </w:rPr>
        <w:t xml:space="preserve">= </w:t>
      </w:r>
      <w:proofErr w:type="spellStart"/>
      <w:r w:rsidR="00103D0F" w:rsidRPr="001E0742">
        <w:rPr>
          <w:rFonts w:ascii="Times New Roman" w:eastAsia="Times New Roman" w:hAnsi="Times New Roman" w:cs="Times New Roman"/>
          <w:sz w:val="28"/>
          <w:szCs w:val="28"/>
          <w:lang w:val="en-US" w:eastAsia="ru-RU"/>
        </w:rPr>
        <w:t>Rcxi</w:t>
      </w:r>
      <w:proofErr w:type="spellEnd"/>
      <w:r w:rsidR="00103D0F" w:rsidRPr="001E0742">
        <w:rPr>
          <w:rFonts w:ascii="Times New Roman" w:eastAsia="Times New Roman" w:hAnsi="Times New Roman" w:cs="Times New Roman"/>
          <w:sz w:val="28"/>
          <w:szCs w:val="28"/>
          <w:lang w:eastAsia="ru-RU"/>
        </w:rPr>
        <w:t xml:space="preserve"> </w:t>
      </w:r>
      <w:r w:rsidR="00103D0F" w:rsidRPr="001E0742">
        <w:rPr>
          <w:rFonts w:ascii="Times New Roman" w:eastAsia="Times New Roman" w:hAnsi="Times New Roman" w:cs="Times New Roman"/>
          <w:sz w:val="28"/>
          <w:szCs w:val="28"/>
          <w:lang w:val="en-US" w:eastAsia="ru-RU"/>
        </w:rPr>
        <w:t>x</w:t>
      </w:r>
      <w:r w:rsidR="00103D0F" w:rsidRPr="001E0742">
        <w:rPr>
          <w:rFonts w:ascii="Times New Roman" w:eastAsia="Times New Roman" w:hAnsi="Times New Roman" w:cs="Times New Roman"/>
          <w:sz w:val="28"/>
          <w:szCs w:val="28"/>
          <w:lang w:eastAsia="ru-RU"/>
        </w:rPr>
        <w:t xml:space="preserve"> </w:t>
      </w:r>
      <w:r w:rsidR="00103D0F" w:rsidRPr="001E0742">
        <w:rPr>
          <w:rFonts w:ascii="Times New Roman" w:eastAsia="Times New Roman" w:hAnsi="Times New Roman" w:cs="Times New Roman"/>
          <w:sz w:val="28"/>
          <w:szCs w:val="28"/>
          <w:lang w:val="en-US" w:eastAsia="ru-RU"/>
        </w:rPr>
        <w:t>k</w:t>
      </w:r>
      <w:r w:rsidR="00D02B13" w:rsidRPr="001E0742">
        <w:rPr>
          <w:rFonts w:ascii="Times New Roman" w:eastAsia="Times New Roman" w:hAnsi="Times New Roman" w:cs="Times New Roman"/>
          <w:sz w:val="28"/>
          <w:szCs w:val="28"/>
          <w:lang w:eastAsia="ru-RU"/>
        </w:rPr>
        <w:t>1</w:t>
      </w:r>
      <w:r w:rsidR="00103D0F" w:rsidRPr="001E0742">
        <w:rPr>
          <w:rFonts w:ascii="Times New Roman" w:eastAsia="Times New Roman" w:hAnsi="Times New Roman" w:cs="Times New Roman"/>
          <w:sz w:val="28"/>
          <w:szCs w:val="28"/>
          <w:lang w:eastAsia="ru-RU"/>
        </w:rPr>
        <w:t>, (1)</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где: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Rсх</w:t>
      </w:r>
      <w:r w:rsidRPr="001E0742">
        <w:rPr>
          <w:rFonts w:ascii="Times New Roman" w:eastAsia="Times New Roman" w:hAnsi="Times New Roman" w:cs="Times New Roman"/>
          <w:sz w:val="28"/>
          <w:szCs w:val="28"/>
          <w:lang w:val="en-US" w:eastAsia="ru-RU"/>
        </w:rPr>
        <w:t>i</w:t>
      </w:r>
      <w:proofErr w:type="spellEnd"/>
      <w:r w:rsidRPr="001E0742">
        <w:rPr>
          <w:rFonts w:ascii="Times New Roman" w:eastAsia="Times New Roman" w:hAnsi="Times New Roman" w:cs="Times New Roman"/>
          <w:sz w:val="28"/>
          <w:szCs w:val="28"/>
          <w:lang w:eastAsia="ru-RU"/>
        </w:rPr>
        <w:t xml:space="preserve"> – расчетный размер субсидии i-</w:t>
      </w:r>
      <w:proofErr w:type="spellStart"/>
      <w:r w:rsidRPr="001E0742">
        <w:rPr>
          <w:rFonts w:ascii="Times New Roman" w:eastAsia="Times New Roman" w:hAnsi="Times New Roman" w:cs="Times New Roman"/>
          <w:sz w:val="28"/>
          <w:szCs w:val="28"/>
          <w:lang w:eastAsia="ru-RU"/>
        </w:rPr>
        <w:t>му</w:t>
      </w:r>
      <w:proofErr w:type="spellEnd"/>
      <w:r w:rsidRPr="001E0742">
        <w:rPr>
          <w:rFonts w:ascii="Times New Roman" w:eastAsia="Times New Roman" w:hAnsi="Times New Roman" w:cs="Times New Roman"/>
          <w:sz w:val="28"/>
          <w:szCs w:val="28"/>
          <w:lang w:eastAsia="ru-RU"/>
        </w:rPr>
        <w:t xml:space="preserve"> получателю субсидии, рублей;</w:t>
      </w:r>
    </w:p>
    <w:p w:rsidR="00103D0F" w:rsidRPr="001E0742" w:rsidRDefault="004A59CB"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val="en-US" w:eastAsia="ru-RU"/>
        </w:rPr>
        <w:t>k</w:t>
      </w:r>
      <w:r w:rsidRPr="001E0742">
        <w:rPr>
          <w:rFonts w:ascii="Times New Roman" w:eastAsia="Times New Roman" w:hAnsi="Times New Roman" w:cs="Times New Roman"/>
          <w:sz w:val="28"/>
          <w:szCs w:val="28"/>
          <w:lang w:eastAsia="ru-RU"/>
        </w:rPr>
        <w:t>1</w:t>
      </w:r>
      <w:r w:rsidR="00103D0F" w:rsidRPr="001E0742">
        <w:rPr>
          <w:rFonts w:ascii="Times New Roman" w:eastAsia="Times New Roman" w:hAnsi="Times New Roman" w:cs="Times New Roman"/>
          <w:sz w:val="28"/>
          <w:szCs w:val="28"/>
          <w:lang w:eastAsia="ru-RU"/>
        </w:rPr>
        <w:t xml:space="preserve"> – коэффициент пропорционального распределения субсидии </w:t>
      </w:r>
      <w:r w:rsidRPr="001E0742">
        <w:rPr>
          <w:rFonts w:ascii="Times New Roman" w:eastAsia="Times New Roman" w:hAnsi="Times New Roman" w:cs="Times New Roman"/>
          <w:sz w:val="28"/>
          <w:szCs w:val="28"/>
          <w:lang w:eastAsia="ru-RU"/>
        </w:rPr>
        <w:br/>
      </w:r>
      <w:r w:rsidR="00103D0F" w:rsidRPr="001E0742">
        <w:rPr>
          <w:rFonts w:ascii="Times New Roman" w:eastAsia="Times New Roman" w:hAnsi="Times New Roman" w:cs="Times New Roman"/>
          <w:sz w:val="28"/>
          <w:szCs w:val="28"/>
          <w:lang w:eastAsia="ru-RU"/>
        </w:rPr>
        <w:t xml:space="preserve">в размере, утвержденном приказом о результатах отбора </w:t>
      </w:r>
      <w:r w:rsidR="00103D0F" w:rsidRPr="001E0742">
        <w:rPr>
          <w:rFonts w:ascii="Times New Roman" w:hAnsi="Times New Roman" w:cs="Times New Roman"/>
          <w:sz w:val="28"/>
          <w:szCs w:val="28"/>
        </w:rPr>
        <w:t>(применяется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r w:rsidR="00103D0F" w:rsidRPr="001E0742">
        <w:rPr>
          <w:rFonts w:ascii="Times New Roman" w:eastAsia="Times New Roman" w:hAnsi="Times New Roman" w:cs="Times New Roman"/>
          <w:sz w:val="28"/>
          <w:szCs w:val="28"/>
          <w:lang w:eastAsia="ru-RU"/>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Коэффициент пропорционального распределения субсидии (</w:t>
      </w:r>
      <w:r w:rsidR="004A59CB" w:rsidRPr="001E0742">
        <w:rPr>
          <w:rFonts w:ascii="Times New Roman" w:eastAsia="Times New Roman" w:hAnsi="Times New Roman" w:cs="Times New Roman"/>
          <w:sz w:val="28"/>
          <w:szCs w:val="28"/>
          <w:lang w:val="en-US" w:eastAsia="ru-RU"/>
        </w:rPr>
        <w:t>k</w:t>
      </w:r>
      <w:r w:rsidR="004A59CB" w:rsidRPr="001E0742">
        <w:rPr>
          <w:rFonts w:ascii="Times New Roman" w:eastAsia="Times New Roman" w:hAnsi="Times New Roman" w:cs="Times New Roman"/>
          <w:sz w:val="28"/>
          <w:szCs w:val="28"/>
          <w:lang w:eastAsia="ru-RU"/>
        </w:rPr>
        <w:t>1</w:t>
      </w:r>
      <w:r w:rsidRPr="001E0742">
        <w:rPr>
          <w:rFonts w:ascii="Times New Roman" w:eastAsia="Times New Roman" w:hAnsi="Times New Roman" w:cs="Times New Roman"/>
          <w:sz w:val="28"/>
          <w:szCs w:val="28"/>
          <w:lang w:eastAsia="ru-RU"/>
        </w:rPr>
        <w:t>) определяется по следующей формуле: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4A59CB" w:rsidP="00103D0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val="en-US" w:eastAsia="ru-RU"/>
        </w:rPr>
        <w:t>k</w:t>
      </w:r>
      <w:r w:rsidRPr="001E0742">
        <w:rPr>
          <w:rFonts w:ascii="Times New Roman" w:eastAsia="Times New Roman" w:hAnsi="Times New Roman" w:cs="Times New Roman"/>
          <w:sz w:val="28"/>
          <w:szCs w:val="28"/>
          <w:lang w:eastAsia="ru-RU"/>
        </w:rPr>
        <w:t>1</w:t>
      </w:r>
      <w:r w:rsidR="00103D0F" w:rsidRPr="001E0742">
        <w:rPr>
          <w:rFonts w:ascii="Times New Roman" w:eastAsia="Times New Roman" w:hAnsi="Times New Roman" w:cs="Times New Roman"/>
          <w:sz w:val="28"/>
          <w:szCs w:val="28"/>
          <w:lang w:eastAsia="ru-RU"/>
        </w:rPr>
        <w:t xml:space="preserve"> = </w:t>
      </w:r>
      <w:proofErr w:type="spellStart"/>
      <w:r w:rsidR="00103D0F" w:rsidRPr="001E0742">
        <w:rPr>
          <w:rFonts w:ascii="Times New Roman" w:eastAsia="Times New Roman" w:hAnsi="Times New Roman" w:cs="Times New Roman"/>
          <w:sz w:val="28"/>
          <w:szCs w:val="28"/>
          <w:lang w:eastAsia="ru-RU"/>
        </w:rPr>
        <w:t>Rо</w:t>
      </w:r>
      <w:proofErr w:type="spellEnd"/>
      <w:r w:rsidR="00103D0F" w:rsidRPr="001E0742">
        <w:rPr>
          <w:rFonts w:ascii="Times New Roman" w:eastAsia="Times New Roman" w:hAnsi="Times New Roman" w:cs="Times New Roman"/>
          <w:sz w:val="28"/>
          <w:szCs w:val="28"/>
          <w:lang w:val="en-US" w:eastAsia="ru-RU"/>
        </w:rPr>
        <w:t>m</w:t>
      </w:r>
      <w:r w:rsidR="00103D0F" w:rsidRPr="001E0742">
        <w:rPr>
          <w:rFonts w:ascii="Times New Roman" w:eastAsia="Times New Roman" w:hAnsi="Times New Roman" w:cs="Times New Roman"/>
          <w:sz w:val="28"/>
          <w:szCs w:val="28"/>
          <w:lang w:eastAsia="ru-RU"/>
        </w:rPr>
        <w:t xml:space="preserve"> / ∑ </w:t>
      </w:r>
      <w:proofErr w:type="spellStart"/>
      <w:r w:rsidR="00103D0F" w:rsidRPr="001E0742">
        <w:rPr>
          <w:rFonts w:ascii="Times New Roman" w:eastAsia="Times New Roman" w:hAnsi="Times New Roman" w:cs="Times New Roman"/>
          <w:sz w:val="28"/>
          <w:szCs w:val="28"/>
          <w:lang w:eastAsia="ru-RU"/>
        </w:rPr>
        <w:t>Rcx</w:t>
      </w:r>
      <w:r w:rsidR="00103D0F" w:rsidRPr="001E0742">
        <w:rPr>
          <w:rFonts w:ascii="Times New Roman" w:eastAsia="Times New Roman" w:hAnsi="Times New Roman" w:cs="Times New Roman"/>
          <w:sz w:val="28"/>
          <w:szCs w:val="28"/>
          <w:lang w:val="en-US" w:eastAsia="ru-RU"/>
        </w:rPr>
        <w:t>i</w:t>
      </w:r>
      <w:proofErr w:type="spellEnd"/>
      <w:r w:rsidR="00103D0F" w:rsidRPr="001E0742">
        <w:rPr>
          <w:rFonts w:ascii="Times New Roman" w:eastAsia="Times New Roman" w:hAnsi="Times New Roman" w:cs="Times New Roman"/>
          <w:sz w:val="28"/>
          <w:szCs w:val="28"/>
          <w:lang w:eastAsia="ru-RU"/>
        </w:rPr>
        <w:t>, (2)</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где: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Rо</w:t>
      </w:r>
      <w:proofErr w:type="spellEnd"/>
      <w:r w:rsidRPr="001E0742">
        <w:rPr>
          <w:rFonts w:ascii="Times New Roman" w:eastAsia="Times New Roman" w:hAnsi="Times New Roman" w:cs="Times New Roman"/>
          <w:sz w:val="28"/>
          <w:szCs w:val="28"/>
          <w:lang w:val="en-US" w:eastAsia="ru-RU"/>
        </w:rPr>
        <w:t>m</w:t>
      </w:r>
      <w:r w:rsidRPr="001E0742">
        <w:rPr>
          <w:rFonts w:ascii="Times New Roman" w:eastAsia="Times New Roman" w:hAnsi="Times New Roman" w:cs="Times New Roman"/>
          <w:sz w:val="28"/>
          <w:szCs w:val="28"/>
          <w:lang w:eastAsia="ru-RU"/>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Rсх</w:t>
      </w:r>
      <w:r w:rsidRPr="001E0742">
        <w:rPr>
          <w:rFonts w:ascii="Times New Roman" w:eastAsia="Times New Roman" w:hAnsi="Times New Roman" w:cs="Times New Roman"/>
          <w:sz w:val="28"/>
          <w:szCs w:val="28"/>
          <w:lang w:val="en-US" w:eastAsia="ru-RU"/>
        </w:rPr>
        <w:t>i</w:t>
      </w:r>
      <w:proofErr w:type="spellEnd"/>
      <w:r w:rsidRPr="001E0742">
        <w:rPr>
          <w:rFonts w:ascii="Times New Roman" w:eastAsia="Times New Roman" w:hAnsi="Times New Roman" w:cs="Times New Roman"/>
          <w:sz w:val="28"/>
          <w:szCs w:val="28"/>
          <w:lang w:eastAsia="ru-RU"/>
        </w:rPr>
        <w:t xml:space="preserve"> – расчетный размер субсидии i-</w:t>
      </w:r>
      <w:proofErr w:type="spellStart"/>
      <w:r w:rsidRPr="001E0742">
        <w:rPr>
          <w:rFonts w:ascii="Times New Roman" w:eastAsia="Times New Roman" w:hAnsi="Times New Roman" w:cs="Times New Roman"/>
          <w:sz w:val="28"/>
          <w:szCs w:val="28"/>
          <w:lang w:eastAsia="ru-RU"/>
        </w:rPr>
        <w:t>му</w:t>
      </w:r>
      <w:proofErr w:type="spellEnd"/>
      <w:r w:rsidRPr="001E0742">
        <w:rPr>
          <w:rFonts w:ascii="Times New Roman" w:eastAsia="Times New Roman" w:hAnsi="Times New Roman" w:cs="Times New Roman"/>
          <w:sz w:val="28"/>
          <w:szCs w:val="28"/>
          <w:lang w:eastAsia="ru-RU"/>
        </w:rPr>
        <w:t xml:space="preserve"> получателю субсидии, рублей.</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Расчетный размер субсидии i-</w:t>
      </w:r>
      <w:proofErr w:type="spellStart"/>
      <w:r w:rsidRPr="001E0742">
        <w:rPr>
          <w:rFonts w:ascii="Times New Roman" w:eastAsia="Times New Roman" w:hAnsi="Times New Roman" w:cs="Times New Roman"/>
          <w:sz w:val="28"/>
          <w:szCs w:val="28"/>
          <w:lang w:eastAsia="ru-RU"/>
        </w:rPr>
        <w:t>му</w:t>
      </w:r>
      <w:proofErr w:type="spellEnd"/>
      <w:r w:rsidRPr="001E0742">
        <w:rPr>
          <w:rFonts w:ascii="Times New Roman" w:eastAsia="Times New Roman" w:hAnsi="Times New Roman" w:cs="Times New Roman"/>
          <w:sz w:val="28"/>
          <w:szCs w:val="28"/>
          <w:lang w:eastAsia="ru-RU"/>
        </w:rPr>
        <w:t xml:space="preserve"> получателю субсидии (</w:t>
      </w:r>
      <w:proofErr w:type="spellStart"/>
      <w:r w:rsidRPr="001E0742">
        <w:rPr>
          <w:rFonts w:ascii="Times New Roman" w:eastAsia="Times New Roman" w:hAnsi="Times New Roman" w:cs="Times New Roman"/>
          <w:sz w:val="28"/>
          <w:szCs w:val="28"/>
          <w:lang w:eastAsia="ru-RU"/>
        </w:rPr>
        <w:t>Rсх</w:t>
      </w:r>
      <w:r w:rsidRPr="001E0742">
        <w:rPr>
          <w:rFonts w:ascii="Times New Roman" w:eastAsia="Times New Roman" w:hAnsi="Times New Roman" w:cs="Times New Roman"/>
          <w:sz w:val="28"/>
          <w:szCs w:val="28"/>
          <w:lang w:val="en-US" w:eastAsia="ru-RU"/>
        </w:rPr>
        <w:t>i</w:t>
      </w:r>
      <w:proofErr w:type="spellEnd"/>
      <w:r w:rsidRPr="001E0742">
        <w:rPr>
          <w:rFonts w:ascii="Times New Roman" w:eastAsia="Times New Roman" w:hAnsi="Times New Roman" w:cs="Times New Roman"/>
          <w:sz w:val="28"/>
          <w:szCs w:val="28"/>
          <w:lang w:eastAsia="ru-RU"/>
        </w:rPr>
        <w:t>) определяется по формуле:</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ind w:firstLine="709"/>
        <w:jc w:val="center"/>
        <w:rPr>
          <w:rFonts w:ascii="Times New Roman" w:hAnsi="Times New Roman" w:cs="Times New Roman"/>
          <w:sz w:val="28"/>
          <w:szCs w:val="28"/>
        </w:rPr>
      </w:pPr>
      <w:proofErr w:type="spellStart"/>
      <w:r w:rsidRPr="001E0742">
        <w:rPr>
          <w:rFonts w:ascii="Times New Roman" w:eastAsia="Times New Roman" w:hAnsi="Times New Roman" w:cs="Times New Roman"/>
          <w:sz w:val="28"/>
          <w:szCs w:val="28"/>
          <w:lang w:eastAsia="ru-RU"/>
        </w:rPr>
        <w:t>Rсх</w:t>
      </w:r>
      <w:r w:rsidRPr="001E0742">
        <w:rPr>
          <w:rFonts w:ascii="Times New Roman" w:eastAsia="Times New Roman" w:hAnsi="Times New Roman" w:cs="Times New Roman"/>
          <w:sz w:val="28"/>
          <w:szCs w:val="28"/>
          <w:lang w:val="en-US" w:eastAsia="ru-RU"/>
        </w:rPr>
        <w:t>i</w:t>
      </w:r>
      <w:proofErr w:type="spellEnd"/>
      <w:r w:rsidRPr="001E0742">
        <w:rPr>
          <w:rFonts w:ascii="Times New Roman" w:eastAsia="Times New Roman" w:hAnsi="Times New Roman" w:cs="Times New Roman"/>
          <w:sz w:val="28"/>
          <w:szCs w:val="28"/>
          <w:lang w:eastAsia="ru-RU"/>
        </w:rPr>
        <w:t xml:space="preserve"> = (</w:t>
      </w:r>
      <w:r w:rsidRPr="001E0742">
        <w:rPr>
          <w:rFonts w:ascii="Times New Roman" w:eastAsia="Times New Roman" w:hAnsi="Times New Roman" w:cs="Times New Roman"/>
          <w:sz w:val="28"/>
          <w:szCs w:val="28"/>
          <w:lang w:val="en-US" w:eastAsia="ru-RU"/>
        </w:rPr>
        <w:t>V</w:t>
      </w:r>
      <w:r w:rsidRPr="001E0742">
        <w:rPr>
          <w:rFonts w:ascii="Times New Roman" w:eastAsia="Times New Roman" w:hAnsi="Times New Roman" w:cs="Times New Roman"/>
          <w:sz w:val="28"/>
          <w:szCs w:val="28"/>
          <w:lang w:eastAsia="ru-RU"/>
        </w:rPr>
        <w:t xml:space="preserve">м </w:t>
      </w:r>
      <w:r w:rsidRPr="001E0742">
        <w:rPr>
          <w:rFonts w:ascii="Times New Roman" w:eastAsia="Times New Roman" w:hAnsi="Times New Roman" w:cs="Times New Roman"/>
          <w:sz w:val="28"/>
          <w:szCs w:val="28"/>
          <w:lang w:val="en-US" w:eastAsia="ru-RU"/>
        </w:rPr>
        <w:t>x</w:t>
      </w:r>
      <w:r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sz w:val="28"/>
          <w:szCs w:val="28"/>
          <w:lang w:val="en-US" w:eastAsia="ru-RU"/>
        </w:rPr>
        <w:t>C</w:t>
      </w:r>
      <w:proofErr w:type="spellStart"/>
      <w:r w:rsidRPr="001E0742">
        <w:rPr>
          <w:rFonts w:ascii="Times New Roman" w:eastAsia="Times New Roman" w:hAnsi="Times New Roman" w:cs="Times New Roman"/>
          <w:sz w:val="28"/>
          <w:szCs w:val="28"/>
          <w:vertAlign w:val="subscript"/>
          <w:lang w:eastAsia="ru-RU"/>
        </w:rPr>
        <w:t>т</w:t>
      </w:r>
      <w:r w:rsidRPr="001E0742">
        <w:rPr>
          <w:rFonts w:ascii="Times New Roman" w:eastAsia="Times New Roman" w:hAnsi="Times New Roman" w:cs="Times New Roman"/>
          <w:sz w:val="28"/>
          <w:szCs w:val="28"/>
          <w:lang w:eastAsia="ru-RU"/>
        </w:rPr>
        <w:t>м</w:t>
      </w:r>
      <w:proofErr w:type="spellEnd"/>
      <w:r w:rsidRPr="001E0742">
        <w:rPr>
          <w:rFonts w:ascii="Times New Roman" w:eastAsia="Times New Roman" w:hAnsi="Times New Roman" w:cs="Times New Roman"/>
          <w:sz w:val="28"/>
          <w:szCs w:val="28"/>
          <w:lang w:eastAsia="ru-RU"/>
        </w:rPr>
        <w:t>) + (</w:t>
      </w:r>
      <w:proofErr w:type="spellStart"/>
      <w:r w:rsidRPr="001E0742">
        <w:rPr>
          <w:rFonts w:ascii="Times New Roman" w:eastAsia="Times New Roman" w:hAnsi="Times New Roman" w:cs="Times New Roman"/>
          <w:sz w:val="28"/>
          <w:szCs w:val="28"/>
          <w:lang w:eastAsia="ru-RU"/>
        </w:rPr>
        <w:t>Vкрс</w:t>
      </w:r>
      <w:proofErr w:type="spellEnd"/>
      <w:r w:rsidRPr="001E0742">
        <w:rPr>
          <w:rFonts w:ascii="Times New Roman" w:eastAsia="Times New Roman" w:hAnsi="Times New Roman" w:cs="Times New Roman"/>
          <w:sz w:val="28"/>
          <w:szCs w:val="28"/>
          <w:lang w:eastAsia="ru-RU"/>
        </w:rPr>
        <w:t xml:space="preserve"> x </w:t>
      </w:r>
      <w:proofErr w:type="spellStart"/>
      <w:r w:rsidRPr="001E0742">
        <w:rPr>
          <w:rFonts w:ascii="Times New Roman" w:eastAsia="Times New Roman" w:hAnsi="Times New Roman" w:cs="Times New Roman"/>
          <w:sz w:val="28"/>
          <w:szCs w:val="28"/>
          <w:lang w:eastAsia="ru-RU"/>
        </w:rPr>
        <w:t>C</w:t>
      </w:r>
      <w:r w:rsidRPr="001E0742">
        <w:rPr>
          <w:rFonts w:ascii="Times New Roman" w:eastAsia="Times New Roman" w:hAnsi="Times New Roman" w:cs="Times New Roman"/>
          <w:sz w:val="28"/>
          <w:szCs w:val="28"/>
          <w:vertAlign w:val="subscript"/>
          <w:lang w:eastAsia="ru-RU"/>
        </w:rPr>
        <w:t>т</w:t>
      </w:r>
      <w:r w:rsidRPr="001E0742">
        <w:rPr>
          <w:rFonts w:ascii="Times New Roman" w:eastAsia="Times New Roman" w:hAnsi="Times New Roman" w:cs="Times New Roman"/>
          <w:sz w:val="28"/>
          <w:szCs w:val="28"/>
          <w:lang w:eastAsia="ru-RU"/>
        </w:rPr>
        <w:t>крс</w:t>
      </w:r>
      <w:proofErr w:type="spellEnd"/>
      <w:r w:rsidRPr="001E0742">
        <w:rPr>
          <w:rFonts w:ascii="Times New Roman" w:eastAsia="Times New Roman" w:hAnsi="Times New Roman" w:cs="Times New Roman"/>
          <w:sz w:val="28"/>
          <w:szCs w:val="28"/>
          <w:lang w:eastAsia="ru-RU"/>
        </w:rPr>
        <w:t>), (3)</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где: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Vм</w:t>
      </w:r>
      <w:proofErr w:type="spellEnd"/>
      <w:r w:rsidRPr="001E0742">
        <w:rPr>
          <w:rFonts w:ascii="Times New Roman" w:eastAsia="Times New Roman" w:hAnsi="Times New Roman" w:cs="Times New Roman"/>
          <w:sz w:val="28"/>
          <w:szCs w:val="28"/>
          <w:lang w:eastAsia="ru-RU"/>
        </w:rPr>
        <w:t xml:space="preserve"> – </w:t>
      </w:r>
      <w:r w:rsidRPr="001E0742">
        <w:rPr>
          <w:rFonts w:ascii="Times New Roman" w:hAnsi="Times New Roman" w:cs="Times New Roman"/>
          <w:sz w:val="28"/>
          <w:szCs w:val="28"/>
        </w:rPr>
        <w:t xml:space="preserve">объем </w:t>
      </w:r>
      <w:r w:rsidRPr="001E0742">
        <w:rPr>
          <w:rFonts w:ascii="Times New Roman" w:eastAsia="Times New Roman" w:hAnsi="Times New Roman" w:cs="Times New Roman"/>
          <w:bCs/>
          <w:sz w:val="28"/>
          <w:szCs w:val="28"/>
          <w:lang w:eastAsia="ru-RU"/>
        </w:rPr>
        <w:t>закупленного молока у граждан, ведущих личное подсобное хозяйство (в пересчете на молоко жирностью 3,4 процента), тонн</w:t>
      </w:r>
      <w:r w:rsidRPr="001E0742">
        <w:rPr>
          <w:rFonts w:ascii="Times New Roman" w:hAnsi="Times New Roman" w:cs="Times New Roman"/>
          <w:sz w:val="28"/>
          <w:szCs w:val="28"/>
        </w:rPr>
        <w:t>;</w:t>
      </w:r>
    </w:p>
    <w:p w:rsidR="006C6367" w:rsidRPr="006C6367" w:rsidRDefault="00103D0F" w:rsidP="006C6367">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1E0742">
        <w:rPr>
          <w:rFonts w:ascii="Times New Roman" w:eastAsia="Times New Roman" w:hAnsi="Times New Roman" w:cs="Times New Roman"/>
          <w:sz w:val="28"/>
          <w:szCs w:val="28"/>
          <w:lang w:eastAsia="ru-RU"/>
        </w:rPr>
        <w:t>C</w:t>
      </w:r>
      <w:r w:rsidRPr="001E0742">
        <w:rPr>
          <w:rFonts w:ascii="Times New Roman" w:eastAsia="Times New Roman" w:hAnsi="Times New Roman" w:cs="Times New Roman"/>
          <w:sz w:val="28"/>
          <w:szCs w:val="28"/>
          <w:vertAlign w:val="subscript"/>
          <w:lang w:eastAsia="ru-RU"/>
        </w:rPr>
        <w:t>т</w:t>
      </w:r>
      <w:r w:rsidRPr="001E0742">
        <w:rPr>
          <w:rFonts w:ascii="Times New Roman" w:eastAsia="Times New Roman" w:hAnsi="Times New Roman" w:cs="Times New Roman"/>
          <w:sz w:val="28"/>
          <w:szCs w:val="28"/>
          <w:lang w:eastAsia="ru-RU"/>
        </w:rPr>
        <w:t>м</w:t>
      </w:r>
      <w:proofErr w:type="spellEnd"/>
      <w:r w:rsidRPr="001E0742">
        <w:rPr>
          <w:rFonts w:ascii="Times New Roman" w:eastAsia="Times New Roman" w:hAnsi="Times New Roman" w:cs="Times New Roman"/>
          <w:sz w:val="28"/>
          <w:szCs w:val="28"/>
          <w:lang w:eastAsia="ru-RU"/>
        </w:rPr>
        <w:t xml:space="preserve"> </w:t>
      </w:r>
      <w:r w:rsidRPr="006C6367">
        <w:rPr>
          <w:rFonts w:ascii="Times New Roman" w:hAnsi="Times New Roman" w:cs="Times New Roman"/>
          <w:sz w:val="28"/>
          <w:szCs w:val="28"/>
        </w:rPr>
        <w:t xml:space="preserve">– </w:t>
      </w:r>
      <w:r w:rsidR="006C6367" w:rsidRPr="006C6367">
        <w:rPr>
          <w:rFonts w:ascii="Times New Roman" w:hAnsi="Times New Roman" w:cs="Times New Roman"/>
          <w:sz w:val="28"/>
          <w:szCs w:val="28"/>
        </w:rPr>
        <w:t>ставка субсидирования, утвержденная приказом министерства, рублей на 1 тонну;</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Vкрс</w:t>
      </w:r>
      <w:proofErr w:type="spellEnd"/>
      <w:r w:rsidRPr="001E0742">
        <w:rPr>
          <w:rFonts w:ascii="Times New Roman" w:eastAsia="Times New Roman" w:hAnsi="Times New Roman" w:cs="Times New Roman"/>
          <w:sz w:val="28"/>
          <w:szCs w:val="28"/>
          <w:lang w:eastAsia="ru-RU"/>
        </w:rPr>
        <w:t xml:space="preserve"> – </w:t>
      </w:r>
      <w:r w:rsidRPr="001E0742">
        <w:rPr>
          <w:rFonts w:ascii="Times New Roman" w:hAnsi="Times New Roman" w:cs="Times New Roman"/>
          <w:sz w:val="28"/>
          <w:szCs w:val="28"/>
        </w:rPr>
        <w:t xml:space="preserve">объем </w:t>
      </w:r>
      <w:r w:rsidRPr="001E0742">
        <w:rPr>
          <w:rFonts w:ascii="Times New Roman" w:eastAsia="Times New Roman" w:hAnsi="Times New Roman" w:cs="Times New Roman"/>
          <w:bCs/>
          <w:sz w:val="28"/>
          <w:szCs w:val="28"/>
          <w:lang w:eastAsia="ru-RU"/>
        </w:rPr>
        <w:t>закупленного мяса крупного рогатого скота у граждан, ведущих личное подсобное хозяйство (в пересчете на живой вес), тонн</w:t>
      </w:r>
      <w:r w:rsidRPr="001E0742">
        <w:rPr>
          <w:rFonts w:ascii="Times New Roman" w:hAnsi="Times New Roman" w:cs="Times New Roman"/>
          <w:sz w:val="28"/>
          <w:szCs w:val="28"/>
        </w:rPr>
        <w:t>;</w:t>
      </w:r>
    </w:p>
    <w:p w:rsidR="006A365E" w:rsidRPr="006A365E" w:rsidRDefault="00103D0F" w:rsidP="006A365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spellStart"/>
      <w:r w:rsidRPr="001E0742">
        <w:rPr>
          <w:rFonts w:ascii="Times New Roman" w:eastAsia="Times New Roman" w:hAnsi="Times New Roman" w:cs="Times New Roman"/>
          <w:sz w:val="28"/>
          <w:szCs w:val="28"/>
          <w:lang w:eastAsia="ru-RU"/>
        </w:rPr>
        <w:t>C</w:t>
      </w:r>
      <w:r w:rsidRPr="001E0742">
        <w:rPr>
          <w:rFonts w:ascii="Times New Roman" w:eastAsia="Times New Roman" w:hAnsi="Times New Roman" w:cs="Times New Roman"/>
          <w:sz w:val="28"/>
          <w:szCs w:val="28"/>
          <w:vertAlign w:val="subscript"/>
          <w:lang w:eastAsia="ru-RU"/>
        </w:rPr>
        <w:t>т</w:t>
      </w:r>
      <w:r w:rsidR="00093300" w:rsidRPr="001E0742">
        <w:rPr>
          <w:rFonts w:ascii="Times New Roman" w:eastAsia="Times New Roman" w:hAnsi="Times New Roman" w:cs="Times New Roman"/>
          <w:sz w:val="28"/>
          <w:szCs w:val="28"/>
          <w:lang w:eastAsia="ru-RU"/>
        </w:rPr>
        <w:t>крс</w:t>
      </w:r>
      <w:proofErr w:type="spellEnd"/>
      <w:r w:rsidR="00093300" w:rsidRPr="001E0742">
        <w:rPr>
          <w:rFonts w:ascii="Times New Roman" w:eastAsia="Times New Roman" w:hAnsi="Times New Roman" w:cs="Times New Roman"/>
          <w:sz w:val="28"/>
          <w:szCs w:val="28"/>
          <w:lang w:eastAsia="ru-RU"/>
        </w:rPr>
        <w:t xml:space="preserve"> – </w:t>
      </w:r>
      <w:r w:rsidR="006A365E" w:rsidRPr="006A365E">
        <w:rPr>
          <w:rFonts w:ascii="Times New Roman" w:eastAsia="Times New Roman" w:hAnsi="Times New Roman" w:cs="Times New Roman"/>
          <w:bCs/>
          <w:sz w:val="28"/>
          <w:szCs w:val="28"/>
          <w:lang w:eastAsia="ru-RU"/>
        </w:rPr>
        <w:t>ставка субсидирования, утвержденная приказом министерства, рублей на 1 тонну.</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eastAsia="Times New Roman" w:hAnsi="Times New Roman" w:cs="Times New Roman"/>
          <w:sz w:val="28"/>
          <w:szCs w:val="28"/>
          <w:lang w:eastAsia="ru-RU"/>
        </w:rPr>
        <w:t xml:space="preserve">3.5. </w:t>
      </w:r>
      <w:r w:rsidRPr="001E0742">
        <w:rPr>
          <w:rFonts w:ascii="Times New Roman" w:hAnsi="Times New Roman" w:cs="Times New Roman"/>
          <w:sz w:val="28"/>
          <w:szCs w:val="28"/>
        </w:rPr>
        <w:t>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103D0F" w:rsidRPr="001E0742" w:rsidRDefault="00103D0F" w:rsidP="00103D0F">
      <w:pPr>
        <w:pStyle w:val="ConsPlusNormal"/>
        <w:ind w:firstLine="709"/>
        <w:jc w:val="both"/>
        <w:rPr>
          <w:rFonts w:ascii="Times New Roman" w:hAnsi="Times New Roman" w:cs="Times New Roman"/>
          <w:sz w:val="28"/>
          <w:szCs w:val="28"/>
        </w:rPr>
      </w:pPr>
      <w:r w:rsidRPr="001E0742">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3.8 Порядка.</w:t>
      </w:r>
    </w:p>
    <w:p w:rsidR="00B16813" w:rsidRPr="00B16813" w:rsidRDefault="00B16813" w:rsidP="00B16813">
      <w:pPr>
        <w:autoSpaceDE w:val="0"/>
        <w:autoSpaceDN w:val="0"/>
        <w:adjustRightInd w:val="0"/>
        <w:spacing w:after="0" w:line="240" w:lineRule="auto"/>
        <w:ind w:firstLine="709"/>
        <w:jc w:val="both"/>
        <w:rPr>
          <w:rFonts w:ascii="Times New Roman" w:hAnsi="Times New Roman" w:cs="Times New Roman"/>
          <w:sz w:val="28"/>
          <w:szCs w:val="28"/>
        </w:rPr>
      </w:pPr>
      <w:r w:rsidRPr="00B16813">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i-</w:t>
      </w:r>
      <w:proofErr w:type="spellStart"/>
      <w:r w:rsidRPr="00B16813">
        <w:rPr>
          <w:rFonts w:ascii="Times New Roman" w:hAnsi="Times New Roman" w:cs="Times New Roman"/>
          <w:sz w:val="28"/>
          <w:szCs w:val="28"/>
        </w:rPr>
        <w:t>му</w:t>
      </w:r>
      <w:proofErr w:type="spellEnd"/>
      <w:r w:rsidRPr="00B16813">
        <w:rPr>
          <w:rFonts w:ascii="Times New Roman" w:hAnsi="Times New Roman" w:cs="Times New Roman"/>
          <w:sz w:val="28"/>
          <w:szCs w:val="28"/>
        </w:rPr>
        <w:t xml:space="preserve"> получателю субсидии, определенный в соответствии с </w:t>
      </w:r>
      <w:hyperlink r:id="rId29" w:history="1">
        <w:r w:rsidRPr="00B16813">
          <w:rPr>
            <w:rFonts w:ascii="Times New Roman" w:hAnsi="Times New Roman" w:cs="Times New Roman"/>
            <w:sz w:val="28"/>
            <w:szCs w:val="28"/>
          </w:rPr>
          <w:t>пунктом 3.4</w:t>
        </w:r>
      </w:hyperlink>
      <w:r w:rsidRPr="00B16813">
        <w:rPr>
          <w:rFonts w:ascii="Times New Roman" w:hAnsi="Times New Roman" w:cs="Times New Roman"/>
          <w:sz w:val="28"/>
          <w:szCs w:val="28"/>
        </w:rPr>
        <w:t xml:space="preserve"> Порядка.</w:t>
      </w:r>
    </w:p>
    <w:p w:rsidR="00772EEC" w:rsidRPr="001E0742" w:rsidRDefault="00772EEC" w:rsidP="00103D0F">
      <w:pPr>
        <w:pStyle w:val="ConsPlusNormal"/>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В случае увеличения лимитов бюджетных обязательств, доведенных </w:t>
      </w:r>
      <w:r w:rsidRPr="001E0742">
        <w:rPr>
          <w:rFonts w:ascii="Times New Roman" w:hAnsi="Times New Roman" w:cs="Times New Roman"/>
          <w:sz w:val="28"/>
          <w:szCs w:val="28"/>
        </w:rPr>
        <w:br/>
        <w:t xml:space="preserve">в установленном порядке министерству в текущем финансовом году на цели, предусмотренные пунктом 1.3 Порядка, министерством проводится отбор </w:t>
      </w:r>
      <w:r w:rsidRPr="001E0742">
        <w:rPr>
          <w:rFonts w:ascii="Times New Roman" w:hAnsi="Times New Roman" w:cs="Times New Roman"/>
          <w:sz w:val="28"/>
          <w:szCs w:val="28"/>
        </w:rPr>
        <w:br/>
        <w:t>в порядке и сроки, предусмотренные Порядком.</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3.6. Предоставление субсидии получателю субсидии осуществляется </w:t>
      </w:r>
      <w:r w:rsidRPr="001E0742">
        <w:rPr>
          <w:rFonts w:ascii="Times New Roman" w:eastAsia="Times New Roman" w:hAnsi="Times New Roman" w:cs="Times New Roman"/>
          <w:sz w:val="28"/>
          <w:szCs w:val="28"/>
          <w:lang w:eastAsia="ru-RU"/>
        </w:rPr>
        <w:br/>
        <w:t>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1) согласование новых условий соглашения или о расторжении соглашения при </w:t>
      </w:r>
      <w:proofErr w:type="spellStart"/>
      <w:r w:rsidRPr="001E0742">
        <w:rPr>
          <w:rFonts w:ascii="Times New Roman" w:eastAsia="Times New Roman" w:hAnsi="Times New Roman" w:cs="Times New Roman"/>
          <w:sz w:val="28"/>
          <w:szCs w:val="28"/>
          <w:lang w:eastAsia="ru-RU"/>
        </w:rPr>
        <w:t>недостижении</w:t>
      </w:r>
      <w:proofErr w:type="spellEnd"/>
      <w:r w:rsidRPr="001E0742">
        <w:rPr>
          <w:rFonts w:ascii="Times New Roman" w:eastAsia="Times New Roman" w:hAnsi="Times New Roman" w:cs="Times New Roman"/>
          <w:sz w:val="28"/>
          <w:szCs w:val="28"/>
          <w:lang w:eastAsia="ru-RU"/>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w:t>
      </w:r>
      <w:r w:rsidR="006D0F14" w:rsidRPr="001E0742">
        <w:rPr>
          <w:rFonts w:ascii="Times New Roman" w:eastAsia="Times New Roman" w:hAnsi="Times New Roman" w:cs="Times New Roman"/>
          <w:sz w:val="28"/>
          <w:szCs w:val="28"/>
          <w:lang w:eastAsia="ru-RU"/>
        </w:rPr>
        <w:t>а</w:t>
      </w:r>
      <w:r w:rsidRPr="001E0742">
        <w:rPr>
          <w:rFonts w:ascii="Times New Roman" w:eastAsia="Times New Roman" w:hAnsi="Times New Roman" w:cs="Times New Roman"/>
          <w:sz w:val="28"/>
          <w:szCs w:val="28"/>
          <w:lang w:eastAsia="ru-RU"/>
        </w:rPr>
        <w:t xml:space="preserve">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w:t>
      </w:r>
      <w:r w:rsidR="004A59CB"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со статьями 268.1 и 269.2 Бюджетного кодекса Российской Федерации;</w:t>
      </w:r>
    </w:p>
    <w:p w:rsidR="00D54FF7" w:rsidRPr="00D54FF7" w:rsidRDefault="00D62242" w:rsidP="00D54FF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 </w:t>
      </w:r>
      <w:r w:rsidR="00D54FF7" w:rsidRPr="00D54FF7">
        <w:rPr>
          <w:rFonts w:ascii="Times New Roman" w:eastAsia="Times New Roman" w:hAnsi="Times New Roman" w:cs="Times New Roman"/>
          <w:sz w:val="28"/>
          <w:szCs w:val="28"/>
          <w:lang w:eastAsia="ru-RU"/>
        </w:rPr>
        <w:t>достижение получателем субсидии результата предоставления субсидии в году предоставления субсидии;</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 предоставление получателем субсидии отчета о достижении значения результата предоставления субсидии.</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В случае внесения изменений в соглашение между министерством </w:t>
      </w:r>
      <w:r w:rsidRPr="001E0742">
        <w:rPr>
          <w:rFonts w:ascii="Times New Roman" w:eastAsia="Times New Roman" w:hAnsi="Times New Roman" w:cs="Times New Roman"/>
          <w:sz w:val="28"/>
          <w:szCs w:val="28"/>
          <w:lang w:eastAsia="ru-RU"/>
        </w:rPr>
        <w:br/>
        <w:t xml:space="preserve">и получателем субсидии заключается дополнительное соглашение </w:t>
      </w:r>
      <w:r w:rsidR="004A59CB"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к соглашению по типовой форме в порядке, установленном пунктом 3.8 Порядка.</w:t>
      </w:r>
    </w:p>
    <w:p w:rsidR="00D62242" w:rsidRPr="001E0742" w:rsidRDefault="00D62242"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103D0F" w:rsidRPr="001E0742" w:rsidRDefault="00103D0F" w:rsidP="00D622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3.7. </w:t>
      </w:r>
      <w:r w:rsidR="00D62242" w:rsidRPr="001E0742">
        <w:rPr>
          <w:rFonts w:ascii="Times New Roman" w:eastAsia="Times New Roman" w:hAnsi="Times New Roman" w:cs="Times New Roman"/>
          <w:sz w:val="28"/>
          <w:szCs w:val="28"/>
          <w:lang w:eastAsia="ru-RU"/>
        </w:rPr>
        <w:t xml:space="preserve">Для реализации положения, предусмотренного абзацем вторым пункта 4.1 Порядка, министерство в течение 5 рабочих дней, следующих </w:t>
      </w:r>
      <w:r w:rsidR="004A59CB" w:rsidRPr="001E0742">
        <w:rPr>
          <w:rFonts w:ascii="Times New Roman" w:eastAsia="Times New Roman" w:hAnsi="Times New Roman" w:cs="Times New Roman"/>
          <w:sz w:val="28"/>
          <w:szCs w:val="28"/>
          <w:lang w:eastAsia="ru-RU"/>
        </w:rPr>
        <w:br/>
      </w:r>
      <w:r w:rsidR="00D62242" w:rsidRPr="001E0742">
        <w:rPr>
          <w:rFonts w:ascii="Times New Roman" w:eastAsia="Times New Roman" w:hAnsi="Times New Roman" w:cs="Times New Roman"/>
          <w:sz w:val="28"/>
          <w:szCs w:val="28"/>
          <w:lang w:eastAsia="ru-RU"/>
        </w:rPr>
        <w:t xml:space="preserve">за днем издания приказа о результатах отбора, запрашивает в порядке межведомственного взаимодействия сведения, подтверждающие, </w:t>
      </w:r>
      <w:r w:rsidR="000E5AA1" w:rsidRPr="001E0742">
        <w:rPr>
          <w:rFonts w:ascii="Times New Roman" w:eastAsia="Times New Roman" w:hAnsi="Times New Roman" w:cs="Times New Roman"/>
          <w:sz w:val="28"/>
          <w:szCs w:val="28"/>
          <w:lang w:eastAsia="ru-RU"/>
        </w:rPr>
        <w:br/>
      </w:r>
      <w:r w:rsidR="00D62242" w:rsidRPr="001E0742">
        <w:rPr>
          <w:rFonts w:ascii="Times New Roman" w:eastAsia="Times New Roman" w:hAnsi="Times New Roman" w:cs="Times New Roman"/>
          <w:sz w:val="28"/>
          <w:szCs w:val="28"/>
          <w:lang w:eastAsia="ru-RU"/>
        </w:rPr>
        <w:t xml:space="preserve">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00D62242" w:rsidRPr="001E0742">
        <w:rPr>
          <w:rFonts w:ascii="Times New Roman" w:eastAsia="Times New Roman" w:hAnsi="Times New Roman" w:cs="Times New Roman"/>
          <w:sz w:val="28"/>
          <w:szCs w:val="28"/>
          <w:lang w:eastAsia="ru-RU"/>
        </w:rPr>
        <w:t>микропредприятию</w:t>
      </w:r>
      <w:proofErr w:type="spellEnd"/>
      <w:r w:rsidR="00D62242" w:rsidRPr="001E0742">
        <w:rPr>
          <w:rFonts w:ascii="Times New Roman" w:eastAsia="Times New Roman" w:hAnsi="Times New Roman" w:cs="Times New Roman"/>
          <w:sz w:val="28"/>
          <w:szCs w:val="28"/>
          <w:lang w:eastAsia="ru-RU"/>
        </w:rPr>
        <w:t xml:space="preserve"> в соответствии с Федеральным законом </w:t>
      </w:r>
      <w:r w:rsidR="00D62242" w:rsidRPr="001E0742">
        <w:rPr>
          <w:rFonts w:ascii="Times New Roman" w:eastAsia="Times New Roman" w:hAnsi="Times New Roman" w:cs="Times New Roman"/>
          <w:sz w:val="28"/>
          <w:szCs w:val="28"/>
          <w:lang w:eastAsia="ru-RU"/>
        </w:rPr>
        <w:br/>
        <w:t xml:space="preserve">от 24.07.2007 № 209-ФЗ «О развитии малого и среднего предпринимательства </w:t>
      </w:r>
      <w:r w:rsidR="00A2442D" w:rsidRPr="001E0742">
        <w:rPr>
          <w:rFonts w:ascii="Times New Roman" w:eastAsia="Times New Roman" w:hAnsi="Times New Roman" w:cs="Times New Roman"/>
          <w:sz w:val="28"/>
          <w:szCs w:val="28"/>
          <w:lang w:eastAsia="ru-RU"/>
        </w:rPr>
        <w:br/>
        <w:t xml:space="preserve">в Российской Федерации» (далее – </w:t>
      </w:r>
      <w:r w:rsidR="00D62242" w:rsidRPr="001E0742">
        <w:rPr>
          <w:rFonts w:ascii="Times New Roman" w:eastAsia="Times New Roman" w:hAnsi="Times New Roman" w:cs="Times New Roman"/>
          <w:sz w:val="28"/>
          <w:szCs w:val="28"/>
          <w:lang w:eastAsia="ru-RU"/>
        </w:rPr>
        <w:t>субъект микропредпринимательства).</w:t>
      </w:r>
    </w:p>
    <w:p w:rsidR="00D62242" w:rsidRPr="001E0742" w:rsidRDefault="00D62242" w:rsidP="00D62242">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D62242" w:rsidRPr="001E0742" w:rsidRDefault="00D62242" w:rsidP="00D62242">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В случае заключения дополнительного соглашения, предусмотренного абзацами шестым, седьмым пункта 3.6 Порядка, министерство в течение </w:t>
      </w:r>
      <w:r w:rsidR="000E5AA1" w:rsidRPr="001E0742">
        <w:rPr>
          <w:rFonts w:ascii="Times New Roman" w:hAnsi="Times New Roman" w:cs="Times New Roman"/>
          <w:sz w:val="28"/>
          <w:szCs w:val="28"/>
        </w:rPr>
        <w:br/>
      </w:r>
      <w:r w:rsidRPr="001E0742">
        <w:rPr>
          <w:rFonts w:ascii="Times New Roman" w:hAnsi="Times New Roman" w:cs="Times New Roman"/>
          <w:sz w:val="28"/>
          <w:szCs w:val="28"/>
        </w:rPr>
        <w:t>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D62242" w:rsidRPr="001E0742" w:rsidRDefault="00D62242" w:rsidP="00D62242">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3.9. При реорганизации получателя субсидии</w:t>
      </w:r>
      <w:r w:rsidR="00DD29D3"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sz w:val="28"/>
          <w:szCs w:val="28"/>
          <w:lang w:eastAsia="ru-RU"/>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При реорганизации получателя субсидии</w:t>
      </w:r>
      <w:r w:rsidR="003B21AA" w:rsidRPr="001E0742">
        <w:rPr>
          <w:rFonts w:ascii="Times New Roman" w:eastAsia="Times New Roman" w:hAnsi="Times New Roman" w:cs="Times New Roman"/>
          <w:sz w:val="28"/>
          <w:szCs w:val="28"/>
          <w:lang w:eastAsia="ru-RU"/>
        </w:rPr>
        <w:t xml:space="preserve"> </w:t>
      </w:r>
      <w:r w:rsidRPr="001E0742">
        <w:rPr>
          <w:rFonts w:ascii="Times New Roman" w:eastAsia="Times New Roman" w:hAnsi="Times New Roman" w:cs="Times New Roman"/>
          <w:sz w:val="28"/>
          <w:szCs w:val="28"/>
          <w:lang w:eastAsia="ru-RU"/>
        </w:rPr>
        <w:t>в форме разделения, выделения, а также при ликвидации получателя суб</w:t>
      </w:r>
      <w:r w:rsidR="003B21AA" w:rsidRPr="001E0742">
        <w:rPr>
          <w:rFonts w:ascii="Times New Roman" w:eastAsia="Times New Roman" w:hAnsi="Times New Roman" w:cs="Times New Roman"/>
          <w:sz w:val="28"/>
          <w:szCs w:val="28"/>
          <w:lang w:eastAsia="ru-RU"/>
        </w:rPr>
        <w:t xml:space="preserve">сидии соглашение расторгается </w:t>
      </w:r>
      <w:r w:rsidRPr="001E0742">
        <w:rPr>
          <w:rFonts w:ascii="Times New Roman" w:eastAsia="Times New Roman" w:hAnsi="Times New Roman" w:cs="Times New Roman"/>
          <w:sz w:val="28"/>
          <w:szCs w:val="28"/>
          <w:lang w:eastAsia="ru-RU"/>
        </w:rPr>
        <w:t xml:space="preserve">с формированием уведомления о расторжении соглашения </w:t>
      </w:r>
      <w:r w:rsidR="00093300"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E0742">
        <w:rPr>
          <w:rFonts w:ascii="Times New Roman" w:hAnsi="Times New Roman" w:cs="Times New Roman"/>
          <w:color w:val="000000" w:themeColor="text1"/>
          <w:sz w:val="28"/>
          <w:szCs w:val="28"/>
        </w:rPr>
        <w:t>3.10. Основаниями для отказа получателю субсидии в предоставлении субсидии являются:</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пунктами 2.10, 2.11 Порядка, </w:t>
      </w:r>
      <w:r w:rsidR="00764F6F" w:rsidRPr="001E0742">
        <w:rPr>
          <w:rFonts w:ascii="Times New Roman" w:hAnsi="Times New Roman" w:cs="Times New Roman"/>
          <w:sz w:val="28"/>
          <w:szCs w:val="28"/>
        </w:rPr>
        <w:br/>
      </w:r>
      <w:r w:rsidRPr="001E0742">
        <w:rPr>
          <w:rFonts w:ascii="Times New Roman" w:hAnsi="Times New Roman" w:cs="Times New Roman"/>
          <w:sz w:val="28"/>
          <w:szCs w:val="28"/>
        </w:rPr>
        <w:t>или непредставление (представление не в полном объеме) документов, предусмотренных пунктом 2.10 Порядка (за исключением документов, указанных в подпунктах 4, 5 пункта 2.10 Порядка);</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E0742">
        <w:rPr>
          <w:rFonts w:ascii="Times New Roman" w:hAnsi="Times New Roman" w:cs="Times New Roman"/>
          <w:color w:val="000000" w:themeColor="text1"/>
          <w:sz w:val="28"/>
          <w:szCs w:val="28"/>
        </w:rPr>
        <w:t>3) несоответствие получателя субсидии условию, указанному в пункте 3.1 Порядка;</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color w:val="000000" w:themeColor="text1"/>
          <w:sz w:val="28"/>
          <w:szCs w:val="28"/>
        </w:rPr>
        <w:t>4) признание получателя субсидии уклонившимся от заключения соглашения (дополнительного соглашения).</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6D0F14" w:rsidRPr="001E0742" w:rsidRDefault="006D0F14" w:rsidP="006D0F14">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3.12. В случае наличия оснований для отказа в предоставлении субсидии, установленных пунктом 3.10 Порядка, министерство в течение</w:t>
      </w:r>
      <w:r w:rsidR="006F69AB">
        <w:rPr>
          <w:rFonts w:ascii="Times New Roman" w:eastAsia="Times New Roman" w:hAnsi="Times New Roman" w:cs="Times New Roman"/>
          <w:color w:val="000000" w:themeColor="text1"/>
          <w:sz w:val="28"/>
          <w:szCs w:val="28"/>
          <w:lang w:eastAsia="ru-RU"/>
        </w:rPr>
        <w:br/>
      </w:r>
      <w:r w:rsidRPr="001E0742">
        <w:rPr>
          <w:rFonts w:ascii="Times New Roman" w:eastAsia="Times New Roman" w:hAnsi="Times New Roman" w:cs="Times New Roman"/>
          <w:color w:val="000000" w:themeColor="text1"/>
          <w:sz w:val="28"/>
          <w:szCs w:val="28"/>
          <w:lang w:eastAsia="ru-RU"/>
        </w:rPr>
        <w:t xml:space="preserve">10 рабочих дней со дня, следующего за днем </w:t>
      </w:r>
      <w:r w:rsidRPr="001E0742">
        <w:rPr>
          <w:rFonts w:ascii="Times New Roman" w:hAnsi="Times New Roman" w:cs="Times New Roman"/>
          <w:sz w:val="28"/>
          <w:szCs w:val="28"/>
        </w:rPr>
        <w:t>издани</w:t>
      </w:r>
      <w:r w:rsidR="006F69AB">
        <w:rPr>
          <w:rFonts w:ascii="Times New Roman" w:hAnsi="Times New Roman" w:cs="Times New Roman"/>
          <w:sz w:val="28"/>
          <w:szCs w:val="28"/>
        </w:rPr>
        <w:t>я приказа о результатах отбора</w:t>
      </w:r>
      <w:r w:rsidRPr="001E0742">
        <w:rPr>
          <w:rFonts w:ascii="Times New Roman" w:eastAsia="Times New Roman" w:hAnsi="Times New Roman" w:cs="Times New Roman"/>
          <w:color w:val="000000" w:themeColor="text1"/>
          <w:sz w:val="28"/>
          <w:szCs w:val="28"/>
          <w:lang w:eastAsia="ru-RU"/>
        </w:rPr>
        <w:t>, принимает решение об отказе в предоставлении субсидии в форме приказа и направляет получателю субсидии в личный кабинет уведомление</w:t>
      </w:r>
      <w:r w:rsidR="006F69AB">
        <w:rPr>
          <w:rFonts w:ascii="Times New Roman" w:eastAsia="Times New Roman" w:hAnsi="Times New Roman" w:cs="Times New Roman"/>
          <w:color w:val="000000" w:themeColor="text1"/>
          <w:sz w:val="28"/>
          <w:szCs w:val="28"/>
          <w:lang w:eastAsia="ru-RU"/>
        </w:rPr>
        <w:br/>
      </w:r>
      <w:r w:rsidRPr="001E0742">
        <w:rPr>
          <w:rFonts w:ascii="Times New Roman" w:eastAsia="Times New Roman" w:hAnsi="Times New Roman" w:cs="Times New Roman"/>
          <w:color w:val="000000" w:themeColor="text1"/>
          <w:sz w:val="28"/>
          <w:szCs w:val="28"/>
          <w:lang w:eastAsia="ru-RU"/>
        </w:rPr>
        <w:t>об отказе в предоставлении субсидии с указанием способа обжалования решения об отказе в предоставлении субсидии.</w:t>
      </w:r>
    </w:p>
    <w:p w:rsidR="008D5C7C" w:rsidRPr="001E0742" w:rsidRDefault="008D5C7C"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 w:name="P230"/>
      <w:bookmarkEnd w:id="1"/>
      <w:r w:rsidRPr="001E0742">
        <w:rPr>
          <w:rFonts w:ascii="Times New Roman" w:eastAsia="Times New Roman" w:hAnsi="Times New Roman" w:cs="Times New Roman"/>
          <w:color w:val="000000" w:themeColor="text1"/>
          <w:sz w:val="28"/>
          <w:szCs w:val="28"/>
          <w:lang w:eastAsia="ru-RU"/>
        </w:rPr>
        <w:t>3.13. В случае отсутствия оснований для отказа в предоставлении субсидии, установленных пунктом 3.10 Порядка, министерство</w:t>
      </w:r>
      <w:r w:rsidRPr="001E0742">
        <w:rPr>
          <w:rFonts w:ascii="Times New Roman" w:eastAsia="Times New Roman" w:hAnsi="Times New Roman" w:cs="Times New Roman"/>
          <w:sz w:val="24"/>
          <w:szCs w:val="24"/>
          <w:lang w:eastAsia="ru-RU"/>
        </w:rPr>
        <w:t xml:space="preserve"> </w:t>
      </w:r>
      <w:r w:rsidRPr="001E0742">
        <w:rPr>
          <w:rFonts w:ascii="Times New Roman" w:eastAsia="Times New Roman" w:hAnsi="Times New Roman" w:cs="Times New Roman"/>
          <w:color w:val="000000" w:themeColor="text1"/>
          <w:sz w:val="28"/>
          <w:szCs w:val="28"/>
          <w:lang w:eastAsia="ru-RU"/>
        </w:rPr>
        <w:t xml:space="preserve">в течение </w:t>
      </w:r>
      <w:r w:rsidRPr="001E0742">
        <w:rPr>
          <w:rFonts w:ascii="Times New Roman" w:eastAsia="Times New Roman" w:hAnsi="Times New Roman" w:cs="Times New Roman"/>
          <w:color w:val="000000" w:themeColor="text1"/>
          <w:sz w:val="28"/>
          <w:szCs w:val="28"/>
          <w:lang w:eastAsia="ru-RU"/>
        </w:rPr>
        <w:br/>
        <w:t xml:space="preserve">10 рабочих дней со дня, следующего за днем </w:t>
      </w:r>
      <w:r w:rsidRPr="001E0742">
        <w:rPr>
          <w:rFonts w:ascii="Times New Roman" w:hAnsi="Times New Roman" w:cs="Times New Roman"/>
          <w:sz w:val="28"/>
          <w:szCs w:val="28"/>
        </w:rPr>
        <w:t xml:space="preserve">издания приказа о результатах отбора, </w:t>
      </w:r>
      <w:r w:rsidR="00267653">
        <w:rPr>
          <w:rFonts w:ascii="Times New Roman" w:eastAsia="Times New Roman" w:hAnsi="Times New Roman" w:cs="Times New Roman"/>
          <w:color w:val="000000" w:themeColor="text1"/>
          <w:sz w:val="28"/>
          <w:szCs w:val="28"/>
          <w:lang w:eastAsia="ru-RU"/>
        </w:rPr>
        <w:t xml:space="preserve">принимает решение </w:t>
      </w:r>
      <w:r w:rsidRPr="001E0742">
        <w:rPr>
          <w:rFonts w:ascii="Times New Roman" w:eastAsia="Times New Roman" w:hAnsi="Times New Roman" w:cs="Times New Roman"/>
          <w:color w:val="000000" w:themeColor="text1"/>
          <w:sz w:val="28"/>
          <w:szCs w:val="28"/>
          <w:lang w:eastAsia="ru-RU"/>
        </w:rPr>
        <w:t xml:space="preserve">о предоставлении субсидии в форме приказа, подписывает соглашение со своей стороны и направляет его получателю субсидии в </w:t>
      </w:r>
      <w:r w:rsidRPr="001E0742">
        <w:rPr>
          <w:rFonts w:ascii="Times New Roman" w:eastAsia="Times New Roman" w:hAnsi="Times New Roman" w:cs="Times New Roman"/>
          <w:sz w:val="28"/>
          <w:szCs w:val="28"/>
          <w:lang w:eastAsia="ru-RU"/>
        </w:rPr>
        <w:t>системе «Электронный бюджет»</w:t>
      </w:r>
      <w:r w:rsidRPr="001E0742">
        <w:rPr>
          <w:rFonts w:ascii="Times New Roman" w:eastAsia="Times New Roman" w:hAnsi="Times New Roman" w:cs="Times New Roman"/>
          <w:color w:val="000000" w:themeColor="text1"/>
          <w:sz w:val="28"/>
          <w:szCs w:val="28"/>
          <w:lang w:eastAsia="ru-RU"/>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E0742">
        <w:rPr>
          <w:rFonts w:ascii="Times New Roman" w:eastAsia="Times New Roman" w:hAnsi="Times New Roman" w:cs="Times New Roman"/>
          <w:color w:val="000000" w:themeColor="text1"/>
          <w:sz w:val="28"/>
          <w:szCs w:val="28"/>
          <w:lang w:eastAsia="ru-RU"/>
        </w:rPr>
        <w:t>В случае отсутствия оснований для отказа в предоставлении субсидии, установленных пунктом 3.10 Порядка, министерство</w:t>
      </w:r>
      <w:r w:rsidRPr="001E0742">
        <w:rPr>
          <w:rFonts w:ascii="Times New Roman" w:eastAsia="Times New Roman" w:hAnsi="Times New Roman" w:cs="Times New Roman"/>
          <w:sz w:val="24"/>
          <w:szCs w:val="24"/>
          <w:lang w:eastAsia="ru-RU"/>
        </w:rPr>
        <w:t xml:space="preserve"> </w:t>
      </w:r>
      <w:r w:rsidRPr="001E0742">
        <w:rPr>
          <w:rFonts w:ascii="Times New Roman" w:eastAsia="Times New Roman" w:hAnsi="Times New Roman" w:cs="Times New Roman"/>
          <w:color w:val="000000" w:themeColor="text1"/>
          <w:sz w:val="28"/>
          <w:szCs w:val="28"/>
          <w:lang w:eastAsia="ru-RU"/>
        </w:rPr>
        <w:t>в течение 10 рабочих дней со дня, следующего за днем</w:t>
      </w:r>
      <w:r w:rsidRPr="001E0742">
        <w:rPr>
          <w:rFonts w:ascii="Times New Roman" w:hAnsi="Times New Roman" w:cs="Times New Roman"/>
          <w:sz w:val="28"/>
          <w:szCs w:val="28"/>
        </w:rPr>
        <w:t xml:space="preserve"> принятия решения о заключении дополнительного соглашения</w:t>
      </w:r>
      <w:r w:rsidRPr="001E0742">
        <w:rPr>
          <w:rFonts w:ascii="Times New Roman" w:eastAsia="Times New Roman" w:hAnsi="Times New Roman" w:cs="Times New Roman"/>
          <w:color w:val="000000" w:themeColor="text1"/>
          <w:sz w:val="28"/>
          <w:szCs w:val="28"/>
          <w:lang w:eastAsia="ru-RU"/>
        </w:rPr>
        <w:t xml:space="preserve">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w:t>
      </w:r>
      <w:r w:rsidRPr="001E0742">
        <w:rPr>
          <w:rFonts w:ascii="Times New Roman" w:hAnsi="Times New Roman" w:cs="Times New Roman"/>
          <w:sz w:val="28"/>
          <w:szCs w:val="28"/>
        </w:rPr>
        <w:t xml:space="preserve">в </w:t>
      </w:r>
      <w:r w:rsidRPr="001E0742">
        <w:rPr>
          <w:rFonts w:ascii="Times New Roman" w:eastAsia="Times New Roman" w:hAnsi="Times New Roman" w:cs="Times New Roman"/>
          <w:sz w:val="28"/>
          <w:szCs w:val="28"/>
          <w:lang w:eastAsia="ru-RU"/>
        </w:rPr>
        <w:t>системе «Электронный бюджет»</w:t>
      </w:r>
      <w:r w:rsidRPr="001E0742">
        <w:rPr>
          <w:rFonts w:ascii="Times New Roman" w:eastAsia="Times New Roman" w:hAnsi="Times New Roman" w:cs="Times New Roman"/>
          <w:color w:val="000000" w:themeColor="text1"/>
          <w:sz w:val="28"/>
          <w:szCs w:val="28"/>
          <w:lang w:eastAsia="ru-RU"/>
        </w:rPr>
        <w:t>.</w:t>
      </w:r>
    </w:p>
    <w:p w:rsidR="00566193" w:rsidRPr="00566193" w:rsidRDefault="00103D0F" w:rsidP="00566193">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66193">
        <w:rPr>
          <w:rFonts w:ascii="Times New Roman" w:eastAsia="Times New Roman" w:hAnsi="Times New Roman" w:cs="Times New Roman"/>
          <w:color w:val="000000" w:themeColor="text1"/>
          <w:sz w:val="28"/>
          <w:szCs w:val="28"/>
          <w:lang w:eastAsia="ru-RU"/>
        </w:rPr>
        <w:t xml:space="preserve">3.14. </w:t>
      </w:r>
      <w:r w:rsidR="00566193" w:rsidRPr="00566193">
        <w:rPr>
          <w:rFonts w:ascii="Times New Roman" w:eastAsia="Times New Roman" w:hAnsi="Times New Roman" w:cs="Times New Roman"/>
          <w:color w:val="000000" w:themeColor="text1"/>
          <w:sz w:val="28"/>
          <w:szCs w:val="28"/>
          <w:lang w:eastAsia="ru-RU"/>
        </w:rPr>
        <w:t>Результатом предоставления субсидии в соответствии</w:t>
      </w:r>
      <w:r w:rsidR="00566193">
        <w:rPr>
          <w:rFonts w:ascii="Times New Roman" w:eastAsia="Times New Roman" w:hAnsi="Times New Roman" w:cs="Times New Roman"/>
          <w:color w:val="000000" w:themeColor="text1"/>
          <w:sz w:val="28"/>
          <w:szCs w:val="28"/>
          <w:lang w:eastAsia="ru-RU"/>
        </w:rPr>
        <w:br/>
      </w:r>
      <w:r w:rsidR="00566193" w:rsidRPr="00566193">
        <w:rPr>
          <w:rFonts w:ascii="Times New Roman" w:eastAsia="Times New Roman" w:hAnsi="Times New Roman" w:cs="Times New Roman"/>
          <w:color w:val="000000" w:themeColor="text1"/>
          <w:sz w:val="28"/>
          <w:szCs w:val="28"/>
          <w:lang w:eastAsia="ru-RU"/>
        </w:rPr>
        <w:t xml:space="preserve">с Государственной </w:t>
      </w:r>
      <w:hyperlink r:id="rId30" w:history="1">
        <w:r w:rsidR="00566193" w:rsidRPr="00566193">
          <w:rPr>
            <w:rFonts w:ascii="Times New Roman" w:eastAsia="Times New Roman" w:hAnsi="Times New Roman" w:cs="Times New Roman"/>
            <w:color w:val="000000" w:themeColor="text1"/>
            <w:sz w:val="28"/>
            <w:szCs w:val="28"/>
            <w:lang w:eastAsia="ru-RU"/>
          </w:rPr>
          <w:t>программой</w:t>
        </w:r>
      </w:hyperlink>
      <w:r w:rsidR="00566193">
        <w:rPr>
          <w:rFonts w:ascii="Times New Roman" w:eastAsia="Times New Roman" w:hAnsi="Times New Roman" w:cs="Times New Roman"/>
          <w:color w:val="000000" w:themeColor="text1"/>
          <w:sz w:val="28"/>
          <w:szCs w:val="28"/>
          <w:lang w:eastAsia="ru-RU"/>
        </w:rPr>
        <w:t xml:space="preserve"> №</w:t>
      </w:r>
      <w:r w:rsidR="00566193" w:rsidRPr="00566193">
        <w:rPr>
          <w:rFonts w:ascii="Times New Roman" w:eastAsia="Times New Roman" w:hAnsi="Times New Roman" w:cs="Times New Roman"/>
          <w:color w:val="000000" w:themeColor="text1"/>
          <w:sz w:val="28"/>
          <w:szCs w:val="28"/>
          <w:lang w:eastAsia="ru-RU"/>
        </w:rPr>
        <w:t xml:space="preserve"> 506-п является: закуплено сельскохозяйственными потребительскими кооперативами животноводческой продукции (молока, мяса крупного рогатого скота) у граждан, ведущих личное подсобное хозяйство, тонн.</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Значение результата предоставления субсидии с указанием точной даты его завершения (достижения) устанавливается в соглашении</w:t>
      </w:r>
      <w:r w:rsidR="00DC0867" w:rsidRPr="001E0742">
        <w:rPr>
          <w:rFonts w:ascii="Times New Roman" w:eastAsia="Times New Roman" w:hAnsi="Times New Roman" w:cs="Times New Roman"/>
          <w:sz w:val="28"/>
          <w:szCs w:val="28"/>
          <w:lang w:eastAsia="ru-RU"/>
        </w:rPr>
        <w:t>:</w:t>
      </w:r>
    </w:p>
    <w:p w:rsidR="00566193" w:rsidRDefault="00566193" w:rsidP="0056619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66193">
        <w:rPr>
          <w:rFonts w:ascii="Times New Roman" w:eastAsia="Times New Roman" w:hAnsi="Times New Roman" w:cs="Times New Roman"/>
          <w:color w:val="000000" w:themeColor="text1"/>
          <w:sz w:val="28"/>
          <w:szCs w:val="28"/>
          <w:lang w:eastAsia="ru-RU"/>
        </w:rPr>
        <w:t>для получателей субсидий, заключавших соглашение о предоставлении субсидии в году, предшествующем году предоставления субсидии, по видам животноводческой продукции (молоко, мясо крупного рогатого скота</w:t>
      </w:r>
      <w:proofErr w:type="gramStart"/>
      <w:r w:rsidRPr="0056619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br/>
      </w:r>
      <w:r w:rsidRPr="00566193">
        <w:rPr>
          <w:rFonts w:ascii="Times New Roman" w:eastAsia="Times New Roman" w:hAnsi="Times New Roman" w:cs="Times New Roman"/>
          <w:color w:val="000000" w:themeColor="text1"/>
          <w:sz w:val="28"/>
          <w:szCs w:val="28"/>
          <w:lang w:eastAsia="ru-RU"/>
        </w:rPr>
        <w:t>на</w:t>
      </w:r>
      <w:proofErr w:type="gramEnd"/>
      <w:r w:rsidRPr="00566193">
        <w:rPr>
          <w:rFonts w:ascii="Times New Roman" w:eastAsia="Times New Roman" w:hAnsi="Times New Roman" w:cs="Times New Roman"/>
          <w:color w:val="000000" w:themeColor="text1"/>
          <w:sz w:val="28"/>
          <w:szCs w:val="28"/>
          <w:lang w:eastAsia="ru-RU"/>
        </w:rPr>
        <w:t xml:space="preserve"> основании фактического значения результата предоставления субсидии, установленного в соглашении о предоставлении субсидии, заключенном</w:t>
      </w:r>
      <w:r>
        <w:rPr>
          <w:rFonts w:ascii="Times New Roman" w:eastAsia="Times New Roman" w:hAnsi="Times New Roman" w:cs="Times New Roman"/>
          <w:color w:val="000000" w:themeColor="text1"/>
          <w:sz w:val="28"/>
          <w:szCs w:val="28"/>
          <w:lang w:eastAsia="ru-RU"/>
        </w:rPr>
        <w:br/>
      </w:r>
      <w:r w:rsidRPr="00566193">
        <w:rPr>
          <w:rFonts w:ascii="Times New Roman" w:eastAsia="Times New Roman" w:hAnsi="Times New Roman" w:cs="Times New Roman"/>
          <w:color w:val="000000" w:themeColor="text1"/>
          <w:sz w:val="28"/>
          <w:szCs w:val="28"/>
          <w:lang w:eastAsia="ru-RU"/>
        </w:rPr>
        <w:t>в году, предшествующем году предоставления субсидии, по видам животноводческой продукции (молоко,</w:t>
      </w:r>
      <w:r>
        <w:rPr>
          <w:rFonts w:ascii="Times New Roman" w:eastAsia="Times New Roman" w:hAnsi="Times New Roman" w:cs="Times New Roman"/>
          <w:color w:val="000000" w:themeColor="text1"/>
          <w:sz w:val="28"/>
          <w:szCs w:val="28"/>
          <w:lang w:eastAsia="ru-RU"/>
        </w:rPr>
        <w:t xml:space="preserve"> мясо крупного рогатого скота);</w:t>
      </w:r>
    </w:p>
    <w:p w:rsidR="00566193" w:rsidRPr="00566193" w:rsidRDefault="00566193" w:rsidP="00566193">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566193">
        <w:rPr>
          <w:rFonts w:ascii="Times New Roman" w:eastAsia="Times New Roman" w:hAnsi="Times New Roman" w:cs="Times New Roman"/>
          <w:color w:val="000000" w:themeColor="text1"/>
          <w:sz w:val="28"/>
          <w:szCs w:val="28"/>
          <w:lang w:eastAsia="ru-RU"/>
        </w:rPr>
        <w:t>для получателей субсидии, не заключавших соглашение</w:t>
      </w:r>
      <w:r>
        <w:rPr>
          <w:rFonts w:ascii="Times New Roman" w:eastAsia="Times New Roman" w:hAnsi="Times New Roman" w:cs="Times New Roman"/>
          <w:color w:val="000000" w:themeColor="text1"/>
          <w:sz w:val="28"/>
          <w:szCs w:val="28"/>
          <w:lang w:eastAsia="ru-RU"/>
        </w:rPr>
        <w:br/>
      </w:r>
      <w:r w:rsidRPr="00566193">
        <w:rPr>
          <w:rFonts w:ascii="Times New Roman" w:eastAsia="Times New Roman" w:hAnsi="Times New Roman" w:cs="Times New Roman"/>
          <w:color w:val="000000" w:themeColor="text1"/>
          <w:sz w:val="28"/>
          <w:szCs w:val="28"/>
          <w:lang w:eastAsia="ru-RU"/>
        </w:rPr>
        <w:t xml:space="preserve">о предоставлении субсидии в году, предшествующему году предоставления субсидии, на основании данных, указанных в </w:t>
      </w:r>
      <w:hyperlink r:id="rId31" w:history="1">
        <w:r w:rsidR="00150B99">
          <w:rPr>
            <w:rFonts w:ascii="Times New Roman" w:eastAsia="Times New Roman" w:hAnsi="Times New Roman" w:cs="Times New Roman"/>
            <w:color w:val="000000" w:themeColor="text1"/>
            <w:sz w:val="28"/>
            <w:szCs w:val="28"/>
            <w:lang w:eastAsia="ru-RU"/>
          </w:rPr>
          <w:t>приложении №</w:t>
        </w:r>
        <w:r w:rsidRPr="00566193">
          <w:rPr>
            <w:rFonts w:ascii="Times New Roman" w:eastAsia="Times New Roman" w:hAnsi="Times New Roman" w:cs="Times New Roman"/>
            <w:color w:val="000000" w:themeColor="text1"/>
            <w:sz w:val="28"/>
            <w:szCs w:val="28"/>
            <w:lang w:eastAsia="ru-RU"/>
          </w:rPr>
          <w:t xml:space="preserve"> 3</w:t>
        </w:r>
      </w:hyperlink>
      <w:r w:rsidRPr="00566193">
        <w:rPr>
          <w:rFonts w:ascii="Times New Roman" w:eastAsia="Times New Roman" w:hAnsi="Times New Roman" w:cs="Times New Roman"/>
          <w:color w:val="000000" w:themeColor="text1"/>
          <w:sz w:val="28"/>
          <w:szCs w:val="28"/>
          <w:lang w:eastAsia="ru-RU"/>
        </w:rPr>
        <w:t xml:space="preserve"> к </w:t>
      </w:r>
      <w:proofErr w:type="gramStart"/>
      <w:r w:rsidRPr="00566193">
        <w:rPr>
          <w:rFonts w:ascii="Times New Roman" w:eastAsia="Times New Roman" w:hAnsi="Times New Roman" w:cs="Times New Roman"/>
          <w:color w:val="000000" w:themeColor="text1"/>
          <w:sz w:val="28"/>
          <w:szCs w:val="28"/>
          <w:lang w:eastAsia="ru-RU"/>
        </w:rPr>
        <w:t>Порядку,</w:t>
      </w:r>
      <w:r>
        <w:rPr>
          <w:rFonts w:ascii="Times New Roman" w:eastAsia="Times New Roman" w:hAnsi="Times New Roman" w:cs="Times New Roman"/>
          <w:color w:val="000000" w:themeColor="text1"/>
          <w:sz w:val="28"/>
          <w:szCs w:val="28"/>
          <w:lang w:eastAsia="ru-RU"/>
        </w:rPr>
        <w:br/>
      </w:r>
      <w:r w:rsidRPr="00566193">
        <w:rPr>
          <w:rFonts w:ascii="Times New Roman" w:eastAsia="Times New Roman" w:hAnsi="Times New Roman" w:cs="Times New Roman"/>
          <w:color w:val="000000" w:themeColor="text1"/>
          <w:sz w:val="28"/>
          <w:szCs w:val="28"/>
          <w:lang w:eastAsia="ru-RU"/>
        </w:rPr>
        <w:t>по</w:t>
      </w:r>
      <w:proofErr w:type="gramEnd"/>
      <w:r w:rsidRPr="00566193">
        <w:rPr>
          <w:rFonts w:ascii="Times New Roman" w:eastAsia="Times New Roman" w:hAnsi="Times New Roman" w:cs="Times New Roman"/>
          <w:color w:val="000000" w:themeColor="text1"/>
          <w:sz w:val="28"/>
          <w:szCs w:val="28"/>
          <w:lang w:eastAsia="ru-RU"/>
        </w:rPr>
        <w:t xml:space="preserve"> видам животноводческой продукции (молока, мяса крупного рогатого скота).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3.15. Министерство в течение 2 рабочих дней со дня, следующего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 xml:space="preserve">за днем принятия решения о предоставлении субсидии, на основании приказа </w:t>
      </w:r>
      <w:r w:rsidRPr="001E0742">
        <w:rPr>
          <w:rFonts w:ascii="Times New Roman" w:eastAsia="Times New Roman" w:hAnsi="Times New Roman" w:cs="Times New Roman"/>
          <w:sz w:val="28"/>
          <w:szCs w:val="28"/>
          <w:lang w:eastAsia="ru-RU"/>
        </w:rPr>
        <w:br/>
        <w:t>о предоставлении субсидии формирует и направляет в министерство финансов края сводную справку-расчет субсиди</w:t>
      </w:r>
      <w:r w:rsidR="008737F6" w:rsidRPr="001E0742">
        <w:rPr>
          <w:rFonts w:ascii="Times New Roman" w:eastAsia="Times New Roman" w:hAnsi="Times New Roman" w:cs="Times New Roman"/>
          <w:sz w:val="28"/>
          <w:szCs w:val="28"/>
          <w:lang w:eastAsia="ru-RU"/>
        </w:rPr>
        <w:t>и</w:t>
      </w:r>
      <w:r w:rsidRPr="001E0742">
        <w:rPr>
          <w:rFonts w:ascii="Times New Roman" w:eastAsia="Times New Roman" w:hAnsi="Times New Roman" w:cs="Times New Roman"/>
          <w:sz w:val="28"/>
          <w:szCs w:val="28"/>
          <w:lang w:eastAsia="ru-RU"/>
        </w:rPr>
        <w:t xml:space="preserve"> по форме согласно приложению № 4 </w:t>
      </w:r>
      <w:r w:rsidRPr="001E0742">
        <w:rPr>
          <w:rFonts w:ascii="Times New Roman" w:eastAsia="Times New Roman" w:hAnsi="Times New Roman" w:cs="Times New Roman"/>
          <w:sz w:val="28"/>
          <w:szCs w:val="28"/>
          <w:lang w:eastAsia="ru-RU"/>
        </w:rPr>
        <w:br/>
        <w:t>к Порядку.</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3.16. Предоставление субсидии осуществляется путем перечисления денежных средств на расчетный счет получателя субсидии, открытый </w:t>
      </w:r>
      <w:r w:rsidRPr="001E0742">
        <w:rPr>
          <w:rFonts w:ascii="Times New Roman" w:eastAsia="Times New Roman" w:hAnsi="Times New Roman" w:cs="Times New Roman"/>
          <w:sz w:val="28"/>
          <w:szCs w:val="28"/>
          <w:lang w:eastAsia="ru-RU"/>
        </w:rPr>
        <w:br/>
        <w:t xml:space="preserve">им в российской кредитной организации, указанный в соглашении, в срок </w:t>
      </w:r>
      <w:r w:rsidRPr="001E0742">
        <w:rPr>
          <w:rFonts w:ascii="Times New Roman" w:eastAsia="Times New Roman" w:hAnsi="Times New Roman" w:cs="Times New Roman"/>
          <w:sz w:val="28"/>
          <w:szCs w:val="28"/>
          <w:lang w:eastAsia="ru-RU"/>
        </w:rPr>
        <w:br/>
        <w:t>не позднее 10-го рабочего дня, следующего за днем принятия министерством решения о предоставлении субсидии.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 Требования в части предоставления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03D0F" w:rsidRPr="001E0742" w:rsidRDefault="00103D0F" w:rsidP="00103D0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4.1. Для подтверждения достижения значения результата предоставления субсидии получатель субсидии ежеквартально в срок не позднее 14</w:t>
      </w:r>
      <w:r w:rsidRPr="001E0742">
        <w:rPr>
          <w:rFonts w:ascii="Times New Roman" w:eastAsia="Times New Roman" w:hAnsi="Times New Roman" w:cs="Times New Roman"/>
          <w:color w:val="FF0000"/>
          <w:sz w:val="28"/>
          <w:szCs w:val="28"/>
          <w:lang w:eastAsia="ru-RU"/>
        </w:rPr>
        <w:t xml:space="preserve"> </w:t>
      </w:r>
      <w:r w:rsidRPr="001E0742">
        <w:rPr>
          <w:rFonts w:ascii="Times New Roman" w:eastAsia="Times New Roman" w:hAnsi="Times New Roman" w:cs="Times New Roman"/>
          <w:sz w:val="28"/>
          <w:szCs w:val="28"/>
          <w:lang w:eastAsia="ru-RU"/>
        </w:rPr>
        <w:t>рабочего дня месяца, следующего за отчетным кварталом, представляет в министерство</w:t>
      </w:r>
      <w:r w:rsidR="000E5AA1" w:rsidRPr="001E0742">
        <w:rPr>
          <w:rFonts w:ascii="Times New Roman" w:eastAsia="Times New Roman" w:hAnsi="Times New Roman" w:cs="Times New Roman"/>
          <w:sz w:val="28"/>
          <w:szCs w:val="28"/>
          <w:lang w:eastAsia="ru-RU"/>
        </w:rPr>
        <w:t xml:space="preserve"> </w:t>
      </w:r>
      <w:r w:rsidR="00E9133B" w:rsidRPr="001E0742">
        <w:rPr>
          <w:rFonts w:ascii="Times New Roman" w:eastAsia="Times New Roman" w:hAnsi="Times New Roman" w:cs="Times New Roman"/>
          <w:sz w:val="28"/>
          <w:szCs w:val="28"/>
          <w:lang w:eastAsia="ru-RU"/>
        </w:rPr>
        <w:t xml:space="preserve">отчет о достижении значения результата предоставления субсидии (далее – отчет) в соответствии с приложением </w:t>
      </w:r>
      <w:r w:rsidR="000E5AA1" w:rsidRPr="001E0742">
        <w:rPr>
          <w:rFonts w:ascii="Times New Roman" w:eastAsia="Times New Roman" w:hAnsi="Times New Roman" w:cs="Times New Roman"/>
          <w:sz w:val="28"/>
          <w:szCs w:val="28"/>
          <w:lang w:eastAsia="ru-RU"/>
        </w:rPr>
        <w:br/>
      </w:r>
      <w:r w:rsidR="00E9133B" w:rsidRPr="001E0742">
        <w:rPr>
          <w:rFonts w:ascii="Times New Roman" w:eastAsia="Times New Roman" w:hAnsi="Times New Roman" w:cs="Times New Roman"/>
          <w:sz w:val="28"/>
          <w:szCs w:val="28"/>
          <w:lang w:eastAsia="ru-RU"/>
        </w:rPr>
        <w:t>к типовой форме в форме электронного документа в системе «Электронный бюджет».</w:t>
      </w:r>
    </w:p>
    <w:p w:rsidR="00103D0F" w:rsidRPr="001E0742" w:rsidRDefault="00E9133B"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hAnsi="Times New Roman" w:cs="Times New Roman"/>
          <w:sz w:val="28"/>
          <w:szCs w:val="28"/>
        </w:rPr>
        <w:t xml:space="preserve">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w:t>
      </w:r>
      <w:r w:rsidRPr="001E0742">
        <w:rPr>
          <w:rFonts w:ascii="Times New Roman" w:hAnsi="Times New Roman" w:cs="Times New Roman"/>
          <w:sz w:val="28"/>
          <w:szCs w:val="28"/>
        </w:rPr>
        <w:br/>
        <w:t xml:space="preserve">в министерство отчет в соответствии с приложением к типовой форме в форме электронного документа в системе «Электронный бюджет» в срок не позднее </w:t>
      </w:r>
      <w:r w:rsidRPr="001E0742">
        <w:rPr>
          <w:rFonts w:ascii="Times New Roman" w:hAnsi="Times New Roman" w:cs="Times New Roman"/>
          <w:sz w:val="28"/>
          <w:szCs w:val="28"/>
        </w:rPr>
        <w:br/>
        <w:t>14 рабочего дня первого месяца года, следующего за годом предоставления субсидии.</w:t>
      </w:r>
    </w:p>
    <w:p w:rsidR="00645190" w:rsidRPr="00645190" w:rsidRDefault="00103D0F" w:rsidP="00645190">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eastAsia="Times New Roman" w:hAnsi="Times New Roman" w:cs="Times New Roman"/>
          <w:sz w:val="28"/>
          <w:szCs w:val="28"/>
          <w:lang w:eastAsia="ru-RU"/>
        </w:rPr>
        <w:t>4.2</w:t>
      </w:r>
      <w:r w:rsidRPr="00645190">
        <w:rPr>
          <w:rFonts w:ascii="Times New Roman" w:hAnsi="Times New Roman" w:cs="Times New Roman"/>
          <w:sz w:val="28"/>
          <w:szCs w:val="28"/>
        </w:rPr>
        <w:t xml:space="preserve">. </w:t>
      </w:r>
      <w:r w:rsidR="00645190" w:rsidRPr="00645190">
        <w:rPr>
          <w:rFonts w:ascii="Times New Roman" w:hAnsi="Times New Roman" w:cs="Times New Roman"/>
          <w:sz w:val="28"/>
          <w:szCs w:val="28"/>
        </w:rPr>
        <w:t xml:space="preserve">Министерство проводит документарную проверку и принятие представленных в соответствии с </w:t>
      </w:r>
      <w:hyperlink r:id="rId32" w:history="1">
        <w:r w:rsidR="00645190" w:rsidRPr="00645190">
          <w:rPr>
            <w:rFonts w:ascii="Times New Roman" w:hAnsi="Times New Roman" w:cs="Times New Roman"/>
            <w:sz w:val="28"/>
            <w:szCs w:val="28"/>
          </w:rPr>
          <w:t>пунктом 4.1</w:t>
        </w:r>
      </w:hyperlink>
      <w:r w:rsidR="00645190" w:rsidRPr="00645190">
        <w:rPr>
          <w:rFonts w:ascii="Times New Roman" w:hAnsi="Times New Roman" w:cs="Times New Roman"/>
          <w:sz w:val="28"/>
          <w:szCs w:val="28"/>
        </w:rPr>
        <w:t xml:space="preserve"> Порядка отчетов в </w:t>
      </w:r>
      <w:proofErr w:type="gramStart"/>
      <w:r w:rsidR="00645190" w:rsidRPr="00645190">
        <w:rPr>
          <w:rFonts w:ascii="Times New Roman" w:hAnsi="Times New Roman" w:cs="Times New Roman"/>
          <w:sz w:val="28"/>
          <w:szCs w:val="28"/>
        </w:rPr>
        <w:t>срок,</w:t>
      </w:r>
      <w:r w:rsidR="00645190">
        <w:rPr>
          <w:rFonts w:ascii="Times New Roman" w:hAnsi="Times New Roman" w:cs="Times New Roman"/>
          <w:sz w:val="28"/>
          <w:szCs w:val="28"/>
        </w:rPr>
        <w:br/>
      </w:r>
      <w:r w:rsidR="00645190" w:rsidRPr="00645190">
        <w:rPr>
          <w:rFonts w:ascii="Times New Roman" w:hAnsi="Times New Roman" w:cs="Times New Roman"/>
          <w:sz w:val="28"/>
          <w:szCs w:val="28"/>
        </w:rPr>
        <w:t>не</w:t>
      </w:r>
      <w:proofErr w:type="gramEnd"/>
      <w:r w:rsidR="00645190" w:rsidRPr="00645190">
        <w:rPr>
          <w:rFonts w:ascii="Times New Roman" w:hAnsi="Times New Roman" w:cs="Times New Roman"/>
          <w:sz w:val="28"/>
          <w:szCs w:val="28"/>
        </w:rPr>
        <w:t xml:space="preserve"> превышающий 14 рабочих дней со дня их поступления.</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00E9133B" w:rsidRPr="001E0742">
        <w:rPr>
          <w:rFonts w:ascii="Times New Roman" w:eastAsia="Times New Roman" w:hAnsi="Times New Roman" w:cs="Times New Roman"/>
          <w:sz w:val="28"/>
          <w:szCs w:val="28"/>
          <w:lang w:eastAsia="ru-RU"/>
        </w:rPr>
        <w:t>проводится в порядке и по формам, установленным Министерством финансов Российской Федерации</w:t>
      </w:r>
      <w:r w:rsidRPr="001E0742">
        <w:rPr>
          <w:rFonts w:ascii="Times New Roman" w:eastAsia="Times New Roman" w:hAnsi="Times New Roman" w:cs="Times New Roman"/>
          <w:sz w:val="28"/>
          <w:szCs w:val="28"/>
          <w:lang w:eastAsia="ru-RU"/>
        </w:rPr>
        <w:t>.</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В случае если получатель субсидии является субъектом микропредпринимательства, то для проведения мониторинга достижения результата предоставления субсидии такой получатель субсидии представляет </w:t>
      </w:r>
      <w:r w:rsidRPr="001E0742">
        <w:rPr>
          <w:rFonts w:ascii="Times New Roman" w:eastAsia="Times New Roman" w:hAnsi="Times New Roman" w:cs="Times New Roman"/>
          <w:sz w:val="28"/>
          <w:szCs w:val="28"/>
          <w:lang w:eastAsia="ru-RU"/>
        </w:rPr>
        <w:br/>
        <w:t xml:space="preserve">в министерство отчет в соответствии с приложением к типовой форме в форме электронного документа в системе «Электронный бюджет» в срок не позднее </w:t>
      </w:r>
      <w:r w:rsidRPr="001E0742">
        <w:rPr>
          <w:rFonts w:ascii="Times New Roman" w:eastAsia="Times New Roman" w:hAnsi="Times New Roman" w:cs="Times New Roman"/>
          <w:sz w:val="28"/>
          <w:szCs w:val="28"/>
          <w:lang w:eastAsia="ru-RU"/>
        </w:rPr>
        <w:br/>
        <w:t>14 рабочего дня первого месяца года, следующего за годом получения субсидии.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Счетная палата края и служба финансово-экономического контроля </w:t>
      </w:r>
      <w:r w:rsidRPr="001E0742">
        <w:rPr>
          <w:rFonts w:ascii="Times New Roman" w:eastAsia="Times New Roman" w:hAnsi="Times New Roman" w:cs="Times New Roman"/>
          <w:sz w:val="28"/>
          <w:szCs w:val="28"/>
          <w:lang w:eastAsia="ru-RU"/>
        </w:rPr>
        <w:br/>
        <w:t xml:space="preserve">и контроля в сфере закупок края осуществляют проверки в соответствии </w:t>
      </w:r>
      <w:r w:rsidRPr="001E0742">
        <w:rPr>
          <w:rFonts w:ascii="Times New Roman" w:eastAsia="Times New Roman" w:hAnsi="Times New Roman" w:cs="Times New Roman"/>
          <w:sz w:val="28"/>
          <w:szCs w:val="28"/>
          <w:lang w:eastAsia="ru-RU"/>
        </w:rPr>
        <w:br/>
        <w:t>со статьями 268.1 и 269.2 Бюджетного кодекса Российской Федерации.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4.5. Мерой ответственности за нарушение условий и порядка предоставления субсидии, в том числе за </w:t>
      </w:r>
      <w:proofErr w:type="spellStart"/>
      <w:r w:rsidRPr="001E0742">
        <w:rPr>
          <w:rFonts w:ascii="Times New Roman" w:eastAsia="Times New Roman" w:hAnsi="Times New Roman" w:cs="Times New Roman"/>
          <w:sz w:val="28"/>
          <w:szCs w:val="28"/>
          <w:lang w:eastAsia="ru-RU"/>
        </w:rPr>
        <w:t>недостижение</w:t>
      </w:r>
      <w:proofErr w:type="spellEnd"/>
      <w:r w:rsidRPr="001E0742">
        <w:rPr>
          <w:rFonts w:ascii="Times New Roman" w:eastAsia="Times New Roman" w:hAnsi="Times New Roman" w:cs="Times New Roman"/>
          <w:sz w:val="28"/>
          <w:szCs w:val="28"/>
          <w:lang w:eastAsia="ru-RU"/>
        </w:rPr>
        <w:t xml:space="preserve"> значения результата предоставления субсидии является возврат субсидий в краевой бюджет </w:t>
      </w:r>
      <w:r w:rsidRPr="001E0742">
        <w:rPr>
          <w:rFonts w:ascii="Times New Roman" w:eastAsia="Times New Roman" w:hAnsi="Times New Roman" w:cs="Times New Roman"/>
          <w:sz w:val="28"/>
          <w:szCs w:val="28"/>
          <w:lang w:eastAsia="ru-RU"/>
        </w:rPr>
        <w:br/>
        <w:t xml:space="preserve">в случае нарушения получателем субсидии условий, установленных </w:t>
      </w:r>
      <w:r w:rsidRPr="001E0742">
        <w:rPr>
          <w:rFonts w:ascii="Times New Roman" w:eastAsia="Times New Roman" w:hAnsi="Times New Roman" w:cs="Times New Roman"/>
          <w:sz w:val="28"/>
          <w:szCs w:val="28"/>
          <w:lang w:eastAsia="ru-RU"/>
        </w:rPr>
        <w:br/>
        <w:t xml:space="preserve">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1E0742">
        <w:rPr>
          <w:rFonts w:ascii="Times New Roman" w:eastAsia="Times New Roman" w:hAnsi="Times New Roman" w:cs="Times New Roman"/>
          <w:sz w:val="28"/>
          <w:szCs w:val="28"/>
          <w:lang w:eastAsia="ru-RU"/>
        </w:rPr>
        <w:t>недостижения</w:t>
      </w:r>
      <w:proofErr w:type="spellEnd"/>
      <w:r w:rsidRPr="001E0742">
        <w:rPr>
          <w:rFonts w:ascii="Times New Roman" w:eastAsia="Times New Roman" w:hAnsi="Times New Roman" w:cs="Times New Roman"/>
          <w:sz w:val="28"/>
          <w:szCs w:val="28"/>
          <w:lang w:eastAsia="ru-RU"/>
        </w:rPr>
        <w:t xml:space="preserve"> значения результата предоставления субсидии.</w:t>
      </w:r>
    </w:p>
    <w:p w:rsidR="00DF0092" w:rsidRPr="00DF0092" w:rsidRDefault="00DF0092" w:rsidP="00DF009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0092">
        <w:rPr>
          <w:rFonts w:ascii="Times New Roman" w:eastAsia="Times New Roman" w:hAnsi="Times New Roman" w:cs="Times New Roman"/>
          <w:sz w:val="28"/>
          <w:szCs w:val="28"/>
          <w:lang w:eastAsia="ru-RU"/>
        </w:rPr>
        <w:t xml:space="preserve">Непредставление получателем субсидии отчета по итогам четвертого квартала года получения субсидии или в срок, установленный </w:t>
      </w:r>
      <w:hyperlink r:id="rId33" w:history="1">
        <w:r w:rsidRPr="00DF0092">
          <w:rPr>
            <w:rFonts w:ascii="Times New Roman" w:eastAsia="Times New Roman" w:hAnsi="Times New Roman" w:cs="Times New Roman"/>
            <w:sz w:val="28"/>
            <w:szCs w:val="28"/>
            <w:lang w:eastAsia="ru-RU"/>
          </w:rPr>
          <w:t>абзацем вторым пункта 4.1</w:t>
        </w:r>
      </w:hyperlink>
      <w:r w:rsidRPr="00DF0092">
        <w:rPr>
          <w:rFonts w:ascii="Times New Roman" w:eastAsia="Times New Roman" w:hAnsi="Times New Roman" w:cs="Times New Roman"/>
          <w:sz w:val="28"/>
          <w:szCs w:val="28"/>
          <w:lang w:eastAsia="ru-RU"/>
        </w:rPr>
        <w:t xml:space="preserve"> Порядка, либо несоответствие представленного отчета форме, установленной </w:t>
      </w:r>
      <w:hyperlink r:id="rId34" w:history="1">
        <w:r w:rsidRPr="00DF0092">
          <w:rPr>
            <w:rFonts w:ascii="Times New Roman" w:eastAsia="Times New Roman" w:hAnsi="Times New Roman" w:cs="Times New Roman"/>
            <w:sz w:val="28"/>
            <w:szCs w:val="28"/>
            <w:lang w:eastAsia="ru-RU"/>
          </w:rPr>
          <w:t>пунктом 4.1</w:t>
        </w:r>
      </w:hyperlink>
      <w:r w:rsidRPr="00DF0092">
        <w:rPr>
          <w:rFonts w:ascii="Times New Roman" w:eastAsia="Times New Roman" w:hAnsi="Times New Roman" w:cs="Times New Roman"/>
          <w:sz w:val="28"/>
          <w:szCs w:val="28"/>
          <w:lang w:eastAsia="ru-RU"/>
        </w:rPr>
        <w:t xml:space="preserve"> Порядка, является подтверждением факта </w:t>
      </w:r>
      <w:proofErr w:type="spellStart"/>
      <w:r w:rsidRPr="00DF0092">
        <w:rPr>
          <w:rFonts w:ascii="Times New Roman" w:eastAsia="Times New Roman" w:hAnsi="Times New Roman" w:cs="Times New Roman"/>
          <w:sz w:val="28"/>
          <w:szCs w:val="28"/>
          <w:lang w:eastAsia="ru-RU"/>
        </w:rPr>
        <w:t>недостижения</w:t>
      </w:r>
      <w:proofErr w:type="spellEnd"/>
      <w:r w:rsidRPr="00DF0092">
        <w:rPr>
          <w:rFonts w:ascii="Times New Roman" w:eastAsia="Times New Roman" w:hAnsi="Times New Roman" w:cs="Times New Roman"/>
          <w:sz w:val="28"/>
          <w:szCs w:val="28"/>
          <w:lang w:eastAsia="ru-RU"/>
        </w:rPr>
        <w:t xml:space="preserve"> результата предоставления субсидии и влечет в отношении получателя субсидии применение меры ответственности за </w:t>
      </w:r>
      <w:proofErr w:type="spellStart"/>
      <w:r w:rsidRPr="00DF0092">
        <w:rPr>
          <w:rFonts w:ascii="Times New Roman" w:eastAsia="Times New Roman" w:hAnsi="Times New Roman" w:cs="Times New Roman"/>
          <w:sz w:val="28"/>
          <w:szCs w:val="28"/>
          <w:lang w:eastAsia="ru-RU"/>
        </w:rPr>
        <w:t>недостижение</w:t>
      </w:r>
      <w:proofErr w:type="spellEnd"/>
      <w:r w:rsidRPr="00DF0092">
        <w:rPr>
          <w:rFonts w:ascii="Times New Roman" w:eastAsia="Times New Roman" w:hAnsi="Times New Roman" w:cs="Times New Roman"/>
          <w:sz w:val="28"/>
          <w:szCs w:val="28"/>
          <w:lang w:eastAsia="ru-RU"/>
        </w:rPr>
        <w:t xml:space="preserve"> значения результата предоставления субсидии, предусмотренной </w:t>
      </w:r>
      <w:hyperlink r:id="rId35" w:history="1">
        <w:r w:rsidRPr="00DF0092">
          <w:rPr>
            <w:rFonts w:ascii="Times New Roman" w:eastAsia="Times New Roman" w:hAnsi="Times New Roman" w:cs="Times New Roman"/>
            <w:sz w:val="28"/>
            <w:szCs w:val="28"/>
            <w:lang w:eastAsia="ru-RU"/>
          </w:rPr>
          <w:t>пунктом</w:t>
        </w:r>
        <w:r>
          <w:rPr>
            <w:rFonts w:ascii="Times New Roman" w:eastAsia="Times New Roman" w:hAnsi="Times New Roman" w:cs="Times New Roman"/>
            <w:sz w:val="28"/>
            <w:szCs w:val="28"/>
            <w:lang w:eastAsia="ru-RU"/>
          </w:rPr>
          <w:br/>
        </w:r>
        <w:r w:rsidRPr="00DF0092">
          <w:rPr>
            <w:rFonts w:ascii="Times New Roman" w:eastAsia="Times New Roman" w:hAnsi="Times New Roman" w:cs="Times New Roman"/>
            <w:sz w:val="28"/>
            <w:szCs w:val="28"/>
            <w:lang w:eastAsia="ru-RU"/>
          </w:rPr>
          <w:t>4.7</w:t>
        </w:r>
      </w:hyperlink>
      <w:r w:rsidRPr="00DF0092">
        <w:rPr>
          <w:rFonts w:ascii="Times New Roman" w:eastAsia="Times New Roman" w:hAnsi="Times New Roman" w:cs="Times New Roman"/>
          <w:sz w:val="28"/>
          <w:szCs w:val="28"/>
          <w:lang w:eastAsia="ru-RU"/>
        </w:rPr>
        <w:t xml:space="preserve"> Порядка.</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4.6. В случае нарушения получателем субсидии условия, установленного при предоставлении субсидии, предусмотренного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предусмотренного</w:t>
      </w:r>
      <w:r w:rsidRPr="001E0742">
        <w:rPr>
          <w:rFonts w:ascii="Times New Roman" w:hAnsi="Times New Roman" w:cs="Times New Roman"/>
          <w:sz w:val="28"/>
          <w:szCs w:val="28"/>
        </w:rPr>
        <w:t xml:space="preserve"> пунктом 3.1 Порядка,</w:t>
      </w:r>
      <w:r w:rsidRPr="001E0742">
        <w:rPr>
          <w:rFonts w:ascii="Times New Roman" w:eastAsia="Times New Roman" w:hAnsi="Times New Roman" w:cs="Times New Roman"/>
          <w:sz w:val="28"/>
          <w:szCs w:val="28"/>
          <w:lang w:eastAsia="ru-RU"/>
        </w:rPr>
        <w:t xml:space="preserve"> принимает в форме приказа решение о применении к получателю субсидии меры ответственности в виде возврата в краевой б</w:t>
      </w:r>
      <w:r w:rsidR="007E08CE" w:rsidRPr="001E0742">
        <w:rPr>
          <w:rFonts w:ascii="Times New Roman" w:eastAsia="Times New Roman" w:hAnsi="Times New Roman" w:cs="Times New Roman"/>
          <w:sz w:val="28"/>
          <w:szCs w:val="28"/>
          <w:lang w:eastAsia="ru-RU"/>
        </w:rPr>
        <w:t>юджет субсидии</w:t>
      </w:r>
      <w:r w:rsidRPr="001E0742">
        <w:rPr>
          <w:rFonts w:ascii="Times New Roman" w:eastAsia="Times New Roman" w:hAnsi="Times New Roman" w:cs="Times New Roman"/>
          <w:sz w:val="28"/>
          <w:szCs w:val="28"/>
          <w:lang w:eastAsia="ru-RU"/>
        </w:rPr>
        <w:t>.</w:t>
      </w:r>
      <w:r w:rsidR="007E08CE" w:rsidRPr="001E0742">
        <w:rPr>
          <w:rFonts w:ascii="Times New Roman" w:eastAsia="Times New Roman" w:hAnsi="Times New Roman" w:cs="Times New Roman"/>
          <w:sz w:val="28"/>
          <w:szCs w:val="28"/>
          <w:lang w:eastAsia="ru-RU"/>
        </w:rPr>
        <w:t xml:space="preserve"> Размер субсидии, подлежащей возврату в краевой бюджет, равен размеру субсидии, указанному в соглашении.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w:t>
      </w:r>
      <w:r w:rsidR="000E5AA1"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о возврате субсидии в краевой бюджет (далее – требование) почтовым отправлением с уведомлением о вручении.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854349" w:rsidRPr="001E0742" w:rsidRDefault="00103D0F"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4.7. </w:t>
      </w:r>
      <w:r w:rsidR="00854349" w:rsidRPr="001E0742">
        <w:rPr>
          <w:rFonts w:ascii="Times New Roman" w:eastAsia="Times New Roman" w:hAnsi="Times New Roman" w:cs="Times New Roman"/>
          <w:sz w:val="28"/>
          <w:szCs w:val="28"/>
          <w:lang w:eastAsia="ru-RU"/>
        </w:rPr>
        <w:t xml:space="preserve">В случае </w:t>
      </w:r>
      <w:proofErr w:type="spellStart"/>
      <w:r w:rsidR="00854349" w:rsidRPr="001E0742">
        <w:rPr>
          <w:rFonts w:ascii="Times New Roman" w:eastAsia="Times New Roman" w:hAnsi="Times New Roman" w:cs="Times New Roman"/>
          <w:sz w:val="28"/>
          <w:szCs w:val="28"/>
          <w:lang w:eastAsia="ru-RU"/>
        </w:rPr>
        <w:t>недостижения</w:t>
      </w:r>
      <w:proofErr w:type="spellEnd"/>
      <w:r w:rsidR="00854349" w:rsidRPr="001E0742">
        <w:rPr>
          <w:rFonts w:ascii="Times New Roman" w:eastAsia="Times New Roman" w:hAnsi="Times New Roman" w:cs="Times New Roman"/>
          <w:sz w:val="28"/>
          <w:szCs w:val="28"/>
          <w:lang w:eastAsia="ru-RU"/>
        </w:rPr>
        <w:t xml:space="preserve"> получателем субсидии значения результата предоставления субсидии, установленного в соглашении, министерство </w:t>
      </w:r>
      <w:r w:rsidR="00854349" w:rsidRPr="001E0742">
        <w:rPr>
          <w:rFonts w:ascii="Times New Roman" w:eastAsia="Times New Roman" w:hAnsi="Times New Roman" w:cs="Times New Roman"/>
          <w:sz w:val="28"/>
          <w:szCs w:val="28"/>
          <w:lang w:eastAsia="ru-RU"/>
        </w:rPr>
        <w:br/>
        <w:t xml:space="preserve">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Расчет размера субсидии, подлежащей возврату в краевой бюджет (</w:t>
      </w:r>
      <w:proofErr w:type="spellStart"/>
      <w:r w:rsidRPr="001E0742">
        <w:rPr>
          <w:rFonts w:ascii="Times New Roman" w:eastAsia="Times New Roman" w:hAnsi="Times New Roman" w:cs="Times New Roman"/>
          <w:sz w:val="28"/>
          <w:szCs w:val="28"/>
          <w:lang w:eastAsia="ru-RU"/>
        </w:rPr>
        <w:t>V</w:t>
      </w:r>
      <w:r w:rsidR="001E0742" w:rsidRPr="001E0742">
        <w:rPr>
          <w:rFonts w:ascii="Times New Roman" w:eastAsia="Times New Roman" w:hAnsi="Times New Roman" w:cs="Times New Roman"/>
          <w:sz w:val="28"/>
          <w:szCs w:val="28"/>
          <w:lang w:eastAsia="ru-RU"/>
        </w:rPr>
        <w:t>возврата</w:t>
      </w:r>
      <w:proofErr w:type="spellEnd"/>
      <w:r w:rsidRPr="001E0742">
        <w:rPr>
          <w:rFonts w:ascii="Times New Roman" w:eastAsia="Times New Roman" w:hAnsi="Times New Roman" w:cs="Times New Roman"/>
          <w:sz w:val="28"/>
          <w:szCs w:val="28"/>
          <w:lang w:eastAsia="ru-RU"/>
        </w:rPr>
        <w:t>) осуществляется по следующей формуле:</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54349" w:rsidRPr="001E0742" w:rsidRDefault="00513301" w:rsidP="00854349">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V</w:t>
      </w:r>
      <w:r w:rsidR="001E0742" w:rsidRPr="001E0742">
        <w:rPr>
          <w:rFonts w:ascii="Times New Roman" w:eastAsia="Times New Roman" w:hAnsi="Times New Roman" w:cs="Times New Roman"/>
          <w:sz w:val="28"/>
          <w:szCs w:val="28"/>
          <w:lang w:eastAsia="ru-RU"/>
        </w:rPr>
        <w:t>возврата</w:t>
      </w:r>
      <w:proofErr w:type="spellEnd"/>
      <w:r w:rsidR="00854349" w:rsidRPr="001E0742">
        <w:rPr>
          <w:rFonts w:ascii="Times New Roman" w:eastAsia="Times New Roman" w:hAnsi="Times New Roman" w:cs="Times New Roman"/>
          <w:sz w:val="28"/>
          <w:szCs w:val="28"/>
          <w:lang w:eastAsia="ru-RU"/>
        </w:rPr>
        <w:t xml:space="preserve"> = (S x k x m / n) x 0,1, (4)</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где:</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S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сумма субсидии, предоставленная получателю субсидии </w:t>
      </w:r>
      <w:r w:rsidR="002045E8"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в соответствии с соглашением</w:t>
      </w:r>
      <w:r w:rsidR="003D7B57">
        <w:rPr>
          <w:rFonts w:ascii="Times New Roman" w:eastAsia="Times New Roman" w:hAnsi="Times New Roman" w:cs="Times New Roman"/>
          <w:sz w:val="28"/>
          <w:szCs w:val="28"/>
          <w:lang w:eastAsia="ru-RU"/>
        </w:rPr>
        <w:t>, рублей</w:t>
      </w:r>
      <w:r w:rsidRPr="001E0742">
        <w:rPr>
          <w:rFonts w:ascii="Times New Roman" w:eastAsia="Times New Roman" w:hAnsi="Times New Roman" w:cs="Times New Roman"/>
          <w:sz w:val="28"/>
          <w:szCs w:val="28"/>
          <w:lang w:eastAsia="ru-RU"/>
        </w:rPr>
        <w:t>;</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m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количество результатов предоставления субсидии, по которым индекс, отражающий уровень </w:t>
      </w:r>
      <w:proofErr w:type="spellStart"/>
      <w:r w:rsidRPr="001E0742">
        <w:rPr>
          <w:rFonts w:ascii="Times New Roman" w:eastAsia="Times New Roman" w:hAnsi="Times New Roman" w:cs="Times New Roman"/>
          <w:sz w:val="28"/>
          <w:szCs w:val="28"/>
          <w:lang w:eastAsia="ru-RU"/>
        </w:rPr>
        <w:t>недостижения</w:t>
      </w:r>
      <w:proofErr w:type="spellEnd"/>
      <w:r w:rsidRPr="001E0742">
        <w:rPr>
          <w:rFonts w:ascii="Times New Roman" w:eastAsia="Times New Roman" w:hAnsi="Times New Roman" w:cs="Times New Roman"/>
          <w:sz w:val="28"/>
          <w:szCs w:val="28"/>
          <w:lang w:eastAsia="ru-RU"/>
        </w:rPr>
        <w:t xml:space="preserve"> i-</w:t>
      </w:r>
      <w:proofErr w:type="spellStart"/>
      <w:r w:rsidRPr="001E0742">
        <w:rPr>
          <w:rFonts w:ascii="Times New Roman" w:eastAsia="Times New Roman" w:hAnsi="Times New Roman" w:cs="Times New Roman"/>
          <w:sz w:val="28"/>
          <w:szCs w:val="28"/>
          <w:lang w:eastAsia="ru-RU"/>
        </w:rPr>
        <w:t>го</w:t>
      </w:r>
      <w:proofErr w:type="spellEnd"/>
      <w:r w:rsidRPr="001E0742">
        <w:rPr>
          <w:rFonts w:ascii="Times New Roman" w:eastAsia="Times New Roman" w:hAnsi="Times New Roman" w:cs="Times New Roman"/>
          <w:sz w:val="28"/>
          <w:szCs w:val="28"/>
          <w:lang w:eastAsia="ru-RU"/>
        </w:rPr>
        <w:t xml:space="preserve"> результата предоставления субсидии (</w:t>
      </w:r>
      <w:proofErr w:type="spellStart"/>
      <w:r w:rsidRPr="001E0742">
        <w:rPr>
          <w:rFonts w:ascii="Times New Roman" w:eastAsia="Times New Roman" w:hAnsi="Times New Roman" w:cs="Times New Roman"/>
          <w:sz w:val="28"/>
          <w:szCs w:val="28"/>
          <w:lang w:eastAsia="ru-RU"/>
        </w:rPr>
        <w:t>Di</w:t>
      </w:r>
      <w:proofErr w:type="spellEnd"/>
      <w:r w:rsidRPr="001E0742">
        <w:rPr>
          <w:rFonts w:ascii="Times New Roman" w:eastAsia="Times New Roman" w:hAnsi="Times New Roman" w:cs="Times New Roman"/>
          <w:sz w:val="28"/>
          <w:szCs w:val="28"/>
          <w:lang w:eastAsia="ru-RU"/>
        </w:rPr>
        <w:t>), имеет положительное значение;</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n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общее количество результатов предоставления субсидии;</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k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коэффициент возврата субсидии, рассчитываемый по формуле:</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54349" w:rsidRPr="001E0742" w:rsidRDefault="00854349" w:rsidP="002045E8">
      <w:pPr>
        <w:autoSpaceDE w:val="0"/>
        <w:autoSpaceDN w:val="0"/>
        <w:adjustRightInd w:val="0"/>
        <w:spacing w:after="0" w:line="240" w:lineRule="auto"/>
        <w:ind w:firstLine="709"/>
        <w:jc w:val="center"/>
        <w:rPr>
          <w:rFonts w:ascii="Times New Roman" w:eastAsia="Times New Roman" w:hAnsi="Times New Roman" w:cs="Times New Roman"/>
          <w:sz w:val="28"/>
          <w:szCs w:val="28"/>
          <w:lang w:val="en-AU" w:eastAsia="ru-RU"/>
        </w:rPr>
      </w:pPr>
      <w:r w:rsidRPr="001E0742">
        <w:rPr>
          <w:rFonts w:ascii="Times New Roman" w:eastAsia="Times New Roman" w:hAnsi="Times New Roman" w:cs="Times New Roman"/>
          <w:sz w:val="28"/>
          <w:szCs w:val="28"/>
          <w:lang w:val="en-AU" w:eastAsia="ru-RU"/>
        </w:rPr>
        <w:t>k = SUM Di / m, (</w:t>
      </w:r>
      <w:r w:rsidR="002045E8" w:rsidRPr="001E0742">
        <w:rPr>
          <w:rFonts w:ascii="Times New Roman" w:eastAsia="Times New Roman" w:hAnsi="Times New Roman" w:cs="Times New Roman"/>
          <w:sz w:val="28"/>
          <w:szCs w:val="28"/>
          <w:lang w:val="en-AU" w:eastAsia="ru-RU"/>
        </w:rPr>
        <w:t>5</w:t>
      </w:r>
      <w:r w:rsidRPr="001E0742">
        <w:rPr>
          <w:rFonts w:ascii="Times New Roman" w:eastAsia="Times New Roman" w:hAnsi="Times New Roman" w:cs="Times New Roman"/>
          <w:sz w:val="28"/>
          <w:szCs w:val="28"/>
          <w:lang w:val="en-AU" w:eastAsia="ru-RU"/>
        </w:rPr>
        <w:t>)</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val="en-AU" w:eastAsia="ru-RU"/>
        </w:rPr>
      </w:pP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1E0742">
        <w:rPr>
          <w:rFonts w:ascii="Times New Roman" w:eastAsia="Times New Roman" w:hAnsi="Times New Roman" w:cs="Times New Roman"/>
          <w:sz w:val="28"/>
          <w:szCs w:val="28"/>
          <w:lang w:eastAsia="ru-RU"/>
        </w:rPr>
        <w:t>где</w:t>
      </w:r>
      <w:r w:rsidRPr="001E0742">
        <w:rPr>
          <w:rFonts w:ascii="Times New Roman" w:eastAsia="Times New Roman" w:hAnsi="Times New Roman" w:cs="Times New Roman"/>
          <w:sz w:val="28"/>
          <w:szCs w:val="28"/>
          <w:lang w:val="en-US" w:eastAsia="ru-RU"/>
        </w:rPr>
        <w:t>:</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m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количество результатов предоставления субсидии, по которым индекс, отражающий уровень </w:t>
      </w:r>
      <w:proofErr w:type="spellStart"/>
      <w:r w:rsidRPr="001E0742">
        <w:rPr>
          <w:rFonts w:ascii="Times New Roman" w:eastAsia="Times New Roman" w:hAnsi="Times New Roman" w:cs="Times New Roman"/>
          <w:sz w:val="28"/>
          <w:szCs w:val="28"/>
          <w:lang w:eastAsia="ru-RU"/>
        </w:rPr>
        <w:t>недостижения</w:t>
      </w:r>
      <w:proofErr w:type="spellEnd"/>
      <w:r w:rsidRPr="001E0742">
        <w:rPr>
          <w:rFonts w:ascii="Times New Roman" w:eastAsia="Times New Roman" w:hAnsi="Times New Roman" w:cs="Times New Roman"/>
          <w:sz w:val="28"/>
          <w:szCs w:val="28"/>
          <w:lang w:eastAsia="ru-RU"/>
        </w:rPr>
        <w:t xml:space="preserve"> i-</w:t>
      </w:r>
      <w:proofErr w:type="spellStart"/>
      <w:r w:rsidRPr="001E0742">
        <w:rPr>
          <w:rFonts w:ascii="Times New Roman" w:eastAsia="Times New Roman" w:hAnsi="Times New Roman" w:cs="Times New Roman"/>
          <w:sz w:val="28"/>
          <w:szCs w:val="28"/>
          <w:lang w:eastAsia="ru-RU"/>
        </w:rPr>
        <w:t>го</w:t>
      </w:r>
      <w:proofErr w:type="spellEnd"/>
      <w:r w:rsidRPr="001E0742">
        <w:rPr>
          <w:rFonts w:ascii="Times New Roman" w:eastAsia="Times New Roman" w:hAnsi="Times New Roman" w:cs="Times New Roman"/>
          <w:sz w:val="28"/>
          <w:szCs w:val="28"/>
          <w:lang w:eastAsia="ru-RU"/>
        </w:rPr>
        <w:t xml:space="preserve"> результата предоставления субсидии (</w:t>
      </w:r>
      <w:proofErr w:type="spellStart"/>
      <w:r w:rsidRPr="001E0742">
        <w:rPr>
          <w:rFonts w:ascii="Times New Roman" w:eastAsia="Times New Roman" w:hAnsi="Times New Roman" w:cs="Times New Roman"/>
          <w:sz w:val="28"/>
          <w:szCs w:val="28"/>
          <w:lang w:eastAsia="ru-RU"/>
        </w:rPr>
        <w:t>Di</w:t>
      </w:r>
      <w:proofErr w:type="spellEnd"/>
      <w:r w:rsidRPr="001E0742">
        <w:rPr>
          <w:rFonts w:ascii="Times New Roman" w:eastAsia="Times New Roman" w:hAnsi="Times New Roman" w:cs="Times New Roman"/>
          <w:sz w:val="28"/>
          <w:szCs w:val="28"/>
          <w:lang w:eastAsia="ru-RU"/>
        </w:rPr>
        <w:t>), имеет положительное значение;</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1E0742">
        <w:rPr>
          <w:rFonts w:ascii="Times New Roman" w:eastAsia="Times New Roman" w:hAnsi="Times New Roman" w:cs="Times New Roman"/>
          <w:sz w:val="28"/>
          <w:szCs w:val="28"/>
          <w:lang w:eastAsia="ru-RU"/>
        </w:rPr>
        <w:t>Di</w:t>
      </w:r>
      <w:proofErr w:type="spellEnd"/>
      <w:r w:rsidRPr="001E0742">
        <w:rPr>
          <w:rFonts w:ascii="Times New Roman" w:eastAsia="Times New Roman" w:hAnsi="Times New Roman" w:cs="Times New Roman"/>
          <w:sz w:val="28"/>
          <w:szCs w:val="28"/>
          <w:lang w:eastAsia="ru-RU"/>
        </w:rPr>
        <w:t xml:space="preserve"> </w:t>
      </w:r>
      <w:r w:rsidR="002045E8"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индекс, отражающий уровень </w:t>
      </w:r>
      <w:proofErr w:type="spellStart"/>
      <w:r w:rsidRPr="001E0742">
        <w:rPr>
          <w:rFonts w:ascii="Times New Roman" w:eastAsia="Times New Roman" w:hAnsi="Times New Roman" w:cs="Times New Roman"/>
          <w:sz w:val="28"/>
          <w:szCs w:val="28"/>
          <w:lang w:eastAsia="ru-RU"/>
        </w:rPr>
        <w:t>недостижения</w:t>
      </w:r>
      <w:proofErr w:type="spellEnd"/>
      <w:r w:rsidRPr="001E0742">
        <w:rPr>
          <w:rFonts w:ascii="Times New Roman" w:eastAsia="Times New Roman" w:hAnsi="Times New Roman" w:cs="Times New Roman"/>
          <w:sz w:val="28"/>
          <w:szCs w:val="28"/>
          <w:lang w:eastAsia="ru-RU"/>
        </w:rPr>
        <w:t xml:space="preserve"> i-</w:t>
      </w:r>
      <w:proofErr w:type="spellStart"/>
      <w:r w:rsidRPr="001E0742">
        <w:rPr>
          <w:rFonts w:ascii="Times New Roman" w:eastAsia="Times New Roman" w:hAnsi="Times New Roman" w:cs="Times New Roman"/>
          <w:sz w:val="28"/>
          <w:szCs w:val="28"/>
          <w:lang w:eastAsia="ru-RU"/>
        </w:rPr>
        <w:t>го</w:t>
      </w:r>
      <w:proofErr w:type="spellEnd"/>
      <w:r w:rsidRPr="001E0742">
        <w:rPr>
          <w:rFonts w:ascii="Times New Roman" w:eastAsia="Times New Roman" w:hAnsi="Times New Roman" w:cs="Times New Roman"/>
          <w:sz w:val="28"/>
          <w:szCs w:val="28"/>
          <w:lang w:eastAsia="ru-RU"/>
        </w:rPr>
        <w:t xml:space="preserve"> результата предоставления субсидии</w:t>
      </w:r>
      <w:r w:rsidR="00024197">
        <w:rPr>
          <w:rFonts w:ascii="Times New Roman" w:eastAsia="Times New Roman" w:hAnsi="Times New Roman" w:cs="Times New Roman"/>
          <w:sz w:val="28"/>
          <w:szCs w:val="28"/>
          <w:lang w:eastAsia="ru-RU"/>
        </w:rPr>
        <w:t>, рассчитываемый по следующим формулам</w:t>
      </w:r>
      <w:r w:rsidR="008C0A61" w:rsidRPr="001E0742">
        <w:rPr>
          <w:rFonts w:ascii="Times New Roman" w:eastAsia="Times New Roman" w:hAnsi="Times New Roman" w:cs="Times New Roman"/>
          <w:sz w:val="28"/>
          <w:szCs w:val="28"/>
          <w:lang w:eastAsia="ru-RU"/>
        </w:rPr>
        <w:t>:</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3DA8">
        <w:rPr>
          <w:rFonts w:ascii="Times New Roman" w:eastAsia="Times New Roman" w:hAnsi="Times New Roman" w:cs="Times New Roman"/>
          <w:sz w:val="28"/>
          <w:szCs w:val="28"/>
          <w:lang w:eastAsia="ru-RU"/>
        </w:rPr>
        <w:t>1) для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по которому большее значение фактически достигнутого значения отражает большую эффективность использования субсидии:</w:t>
      </w:r>
    </w:p>
    <w:p w:rsidR="00CB3DA8" w:rsidRPr="00CB3DA8" w:rsidRDefault="00CB3DA8" w:rsidP="00CB3DA8">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p>
    <w:p w:rsidR="00CB3DA8" w:rsidRPr="00CB3DA8" w:rsidRDefault="00CB3DA8" w:rsidP="00CB3DA8">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Di</w:t>
      </w:r>
      <w:proofErr w:type="spellEnd"/>
      <w:r w:rsidRPr="00CB3DA8">
        <w:rPr>
          <w:rFonts w:ascii="Times New Roman" w:eastAsia="Times New Roman" w:hAnsi="Times New Roman" w:cs="Times New Roman"/>
          <w:sz w:val="28"/>
          <w:szCs w:val="28"/>
          <w:lang w:eastAsia="ru-RU"/>
        </w:rPr>
        <w:t xml:space="preserve"> = 1 - </w:t>
      </w:r>
      <w:proofErr w:type="spellStart"/>
      <w:r w:rsidRPr="00CB3DA8">
        <w:rPr>
          <w:rFonts w:ascii="Times New Roman" w:eastAsia="Times New Roman" w:hAnsi="Times New Roman" w:cs="Times New Roman"/>
          <w:sz w:val="28"/>
          <w:szCs w:val="28"/>
          <w:lang w:eastAsia="ru-RU"/>
        </w:rPr>
        <w:t>Fi</w:t>
      </w:r>
      <w:proofErr w:type="spellEnd"/>
      <w:r w:rsidRPr="00CB3DA8">
        <w:rPr>
          <w:rFonts w:ascii="Times New Roman" w:eastAsia="Times New Roman" w:hAnsi="Times New Roman" w:cs="Times New Roman"/>
          <w:sz w:val="28"/>
          <w:szCs w:val="28"/>
          <w:lang w:eastAsia="ru-RU"/>
        </w:rPr>
        <w:t xml:space="preserve"> / </w:t>
      </w:r>
      <w:proofErr w:type="spellStart"/>
      <w:r w:rsidRPr="00CB3DA8">
        <w:rPr>
          <w:rFonts w:ascii="Times New Roman" w:eastAsia="Times New Roman" w:hAnsi="Times New Roman" w:cs="Times New Roman"/>
          <w:sz w:val="28"/>
          <w:szCs w:val="28"/>
          <w:lang w:eastAsia="ru-RU"/>
        </w:rPr>
        <w:t>Pi</w:t>
      </w:r>
      <w:proofErr w:type="spellEnd"/>
      <w:r w:rsidRPr="00CB3DA8">
        <w:rPr>
          <w:rFonts w:ascii="Times New Roman" w:eastAsia="Times New Roman" w:hAnsi="Times New Roman" w:cs="Times New Roman"/>
          <w:sz w:val="28"/>
          <w:szCs w:val="28"/>
          <w:lang w:eastAsia="ru-RU"/>
        </w:rPr>
        <w:t>, (6)</w:t>
      </w: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3DA8">
        <w:rPr>
          <w:rFonts w:ascii="Times New Roman" w:eastAsia="Times New Roman" w:hAnsi="Times New Roman" w:cs="Times New Roman"/>
          <w:sz w:val="28"/>
          <w:szCs w:val="28"/>
          <w:lang w:eastAsia="ru-RU"/>
        </w:rPr>
        <w:t>где:</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Fi</w:t>
      </w:r>
      <w:proofErr w:type="spellEnd"/>
      <w:r w:rsidRPr="00CB3DA8">
        <w:rPr>
          <w:rFonts w:ascii="Times New Roman" w:eastAsia="Times New Roman" w:hAnsi="Times New Roman" w:cs="Times New Roman"/>
          <w:sz w:val="28"/>
          <w:szCs w:val="28"/>
          <w:lang w:eastAsia="ru-RU"/>
        </w:rPr>
        <w:t xml:space="preserve"> - фактически достигнутое значение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тонн;</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Pi</w:t>
      </w:r>
      <w:proofErr w:type="spellEnd"/>
      <w:r w:rsidRPr="00CB3DA8">
        <w:rPr>
          <w:rFonts w:ascii="Times New Roman" w:eastAsia="Times New Roman" w:hAnsi="Times New Roman" w:cs="Times New Roman"/>
          <w:sz w:val="28"/>
          <w:szCs w:val="28"/>
          <w:lang w:eastAsia="ru-RU"/>
        </w:rPr>
        <w:t xml:space="preserve"> - плановое значение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установленное соглашением, тонн;</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CB3DA8">
        <w:rPr>
          <w:rFonts w:ascii="Times New Roman" w:eastAsia="Times New Roman" w:hAnsi="Times New Roman" w:cs="Times New Roman"/>
          <w:sz w:val="28"/>
          <w:szCs w:val="28"/>
          <w:lang w:eastAsia="ru-RU"/>
        </w:rPr>
        <w:t>2) для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по которому большее значение фактически достигнутого значения отражает меньшую эффективность использования субсидии:</w:t>
      </w: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3DA8" w:rsidRPr="00CB3DA8" w:rsidRDefault="00CB3DA8" w:rsidP="00CB3DA8">
      <w:pPr>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Di</w:t>
      </w:r>
      <w:proofErr w:type="spellEnd"/>
      <w:r w:rsidRPr="00CB3DA8">
        <w:rPr>
          <w:rFonts w:ascii="Times New Roman" w:eastAsia="Times New Roman" w:hAnsi="Times New Roman" w:cs="Times New Roman"/>
          <w:sz w:val="28"/>
          <w:szCs w:val="28"/>
          <w:lang w:eastAsia="ru-RU"/>
        </w:rPr>
        <w:t xml:space="preserve"> = 1 - </w:t>
      </w:r>
      <w:proofErr w:type="spellStart"/>
      <w:r w:rsidRPr="00CB3DA8">
        <w:rPr>
          <w:rFonts w:ascii="Times New Roman" w:eastAsia="Times New Roman" w:hAnsi="Times New Roman" w:cs="Times New Roman"/>
          <w:sz w:val="28"/>
          <w:szCs w:val="28"/>
          <w:lang w:eastAsia="ru-RU"/>
        </w:rPr>
        <w:t>Pi</w:t>
      </w:r>
      <w:proofErr w:type="spellEnd"/>
      <w:r w:rsidRPr="00CB3DA8">
        <w:rPr>
          <w:rFonts w:ascii="Times New Roman" w:eastAsia="Times New Roman" w:hAnsi="Times New Roman" w:cs="Times New Roman"/>
          <w:sz w:val="28"/>
          <w:szCs w:val="28"/>
          <w:lang w:eastAsia="ru-RU"/>
        </w:rPr>
        <w:t xml:space="preserve"> / </w:t>
      </w:r>
      <w:proofErr w:type="spellStart"/>
      <w:r w:rsidRPr="00CB3DA8">
        <w:rPr>
          <w:rFonts w:ascii="Times New Roman" w:eastAsia="Times New Roman" w:hAnsi="Times New Roman" w:cs="Times New Roman"/>
          <w:sz w:val="28"/>
          <w:szCs w:val="28"/>
          <w:lang w:eastAsia="ru-RU"/>
        </w:rPr>
        <w:t>Fi</w:t>
      </w:r>
      <w:proofErr w:type="spellEnd"/>
      <w:r w:rsidRPr="00CB3DA8">
        <w:rPr>
          <w:rFonts w:ascii="Times New Roman" w:eastAsia="Times New Roman" w:hAnsi="Times New Roman" w:cs="Times New Roman"/>
          <w:sz w:val="28"/>
          <w:szCs w:val="28"/>
          <w:lang w:eastAsia="ru-RU"/>
        </w:rPr>
        <w:t>, (7)</w:t>
      </w: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3DA8" w:rsidRPr="00CB3DA8" w:rsidRDefault="00CB3DA8" w:rsidP="00CB3D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B3DA8">
        <w:rPr>
          <w:rFonts w:ascii="Times New Roman" w:eastAsia="Times New Roman" w:hAnsi="Times New Roman" w:cs="Times New Roman"/>
          <w:sz w:val="28"/>
          <w:szCs w:val="28"/>
          <w:lang w:eastAsia="ru-RU"/>
        </w:rPr>
        <w:t>где:</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Pi</w:t>
      </w:r>
      <w:proofErr w:type="spellEnd"/>
      <w:r w:rsidRPr="00CB3DA8">
        <w:rPr>
          <w:rFonts w:ascii="Times New Roman" w:eastAsia="Times New Roman" w:hAnsi="Times New Roman" w:cs="Times New Roman"/>
          <w:sz w:val="28"/>
          <w:szCs w:val="28"/>
          <w:lang w:eastAsia="ru-RU"/>
        </w:rPr>
        <w:t xml:space="preserve"> - плановое значение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установленное соглашением, тонн;</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proofErr w:type="spellStart"/>
      <w:r w:rsidRPr="00CB3DA8">
        <w:rPr>
          <w:rFonts w:ascii="Times New Roman" w:eastAsia="Times New Roman" w:hAnsi="Times New Roman" w:cs="Times New Roman"/>
          <w:sz w:val="28"/>
          <w:szCs w:val="28"/>
          <w:lang w:eastAsia="ru-RU"/>
        </w:rPr>
        <w:t>Fi</w:t>
      </w:r>
      <w:proofErr w:type="spellEnd"/>
      <w:r w:rsidRPr="00CB3DA8">
        <w:rPr>
          <w:rFonts w:ascii="Times New Roman" w:eastAsia="Times New Roman" w:hAnsi="Times New Roman" w:cs="Times New Roman"/>
          <w:sz w:val="28"/>
          <w:szCs w:val="28"/>
          <w:lang w:eastAsia="ru-RU"/>
        </w:rPr>
        <w:t xml:space="preserve"> - фактически достигнутое значение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тонн.</w:t>
      </w:r>
    </w:p>
    <w:p w:rsidR="00CB3DA8" w:rsidRPr="00CB3DA8" w:rsidRDefault="00CB3DA8" w:rsidP="00CB3D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CB3DA8">
        <w:rPr>
          <w:rFonts w:ascii="Times New Roman" w:eastAsia="Times New Roman" w:hAnsi="Times New Roman" w:cs="Times New Roman"/>
          <w:sz w:val="28"/>
          <w:szCs w:val="28"/>
          <w:lang w:eastAsia="ru-RU"/>
        </w:rPr>
        <w:t xml:space="preserve">При расчете коэффициента возврата субсидии (k) используются только положительные значения индекса, отражающего уровень </w:t>
      </w:r>
      <w:proofErr w:type="spellStart"/>
      <w:r w:rsidRPr="00CB3DA8">
        <w:rPr>
          <w:rFonts w:ascii="Times New Roman" w:eastAsia="Times New Roman" w:hAnsi="Times New Roman" w:cs="Times New Roman"/>
          <w:sz w:val="28"/>
          <w:szCs w:val="28"/>
          <w:lang w:eastAsia="ru-RU"/>
        </w:rPr>
        <w:t>недостижения</w:t>
      </w:r>
      <w:proofErr w:type="spellEnd"/>
      <w:r w:rsidRPr="00CB3DA8">
        <w:rPr>
          <w:rFonts w:ascii="Times New Roman" w:eastAsia="Times New Roman" w:hAnsi="Times New Roman" w:cs="Times New Roman"/>
          <w:sz w:val="28"/>
          <w:szCs w:val="28"/>
          <w:lang w:eastAsia="ru-RU"/>
        </w:rPr>
        <w:t xml:space="preserve"> i-</w:t>
      </w:r>
      <w:proofErr w:type="spellStart"/>
      <w:r w:rsidRPr="00CB3DA8">
        <w:rPr>
          <w:rFonts w:ascii="Times New Roman" w:eastAsia="Times New Roman" w:hAnsi="Times New Roman" w:cs="Times New Roman"/>
          <w:sz w:val="28"/>
          <w:szCs w:val="28"/>
          <w:lang w:eastAsia="ru-RU"/>
        </w:rPr>
        <w:t>го</w:t>
      </w:r>
      <w:proofErr w:type="spellEnd"/>
      <w:r w:rsidRPr="00CB3DA8">
        <w:rPr>
          <w:rFonts w:ascii="Times New Roman" w:eastAsia="Times New Roman" w:hAnsi="Times New Roman" w:cs="Times New Roman"/>
          <w:sz w:val="28"/>
          <w:szCs w:val="28"/>
          <w:lang w:eastAsia="ru-RU"/>
        </w:rPr>
        <w:t xml:space="preserve"> результата предоставления субсидии (</w:t>
      </w:r>
      <w:proofErr w:type="spellStart"/>
      <w:r w:rsidRPr="00CB3DA8">
        <w:rPr>
          <w:rFonts w:ascii="Times New Roman" w:eastAsia="Times New Roman" w:hAnsi="Times New Roman" w:cs="Times New Roman"/>
          <w:sz w:val="28"/>
          <w:szCs w:val="28"/>
          <w:lang w:eastAsia="ru-RU"/>
        </w:rPr>
        <w:t>Di</w:t>
      </w:r>
      <w:proofErr w:type="spellEnd"/>
      <w:r w:rsidRPr="00CB3DA8">
        <w:rPr>
          <w:rFonts w:ascii="Times New Roman" w:eastAsia="Times New Roman" w:hAnsi="Times New Roman" w:cs="Times New Roman"/>
          <w:sz w:val="28"/>
          <w:szCs w:val="28"/>
          <w:lang w:eastAsia="ru-RU"/>
        </w:rPr>
        <w:t>).</w:t>
      </w:r>
    </w:p>
    <w:p w:rsidR="00854349"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103D0F" w:rsidRPr="001E0742" w:rsidRDefault="00854349" w:rsidP="0085434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4.8. Основанием для освобождения получателя субсидии от возврата средств в краевой бюджет при </w:t>
      </w:r>
      <w:proofErr w:type="spellStart"/>
      <w:r w:rsidRPr="001E0742">
        <w:rPr>
          <w:rFonts w:ascii="Times New Roman" w:eastAsia="Times New Roman" w:hAnsi="Times New Roman" w:cs="Times New Roman"/>
          <w:sz w:val="28"/>
          <w:szCs w:val="28"/>
          <w:lang w:eastAsia="ru-RU"/>
        </w:rPr>
        <w:t>недостижении</w:t>
      </w:r>
      <w:proofErr w:type="spellEnd"/>
      <w:r w:rsidRPr="001E0742">
        <w:rPr>
          <w:rFonts w:ascii="Times New Roman" w:eastAsia="Times New Roman" w:hAnsi="Times New Roman" w:cs="Times New Roman"/>
          <w:sz w:val="28"/>
          <w:szCs w:val="28"/>
          <w:lang w:eastAsia="ru-RU"/>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w:t>
      </w:r>
      <w:r w:rsidRPr="001E0742">
        <w:rPr>
          <w:rFonts w:ascii="Times New Roman" w:eastAsia="Times New Roman" w:hAnsi="Times New Roman" w:cs="Times New Roman"/>
          <w:sz w:val="28"/>
          <w:szCs w:val="28"/>
          <w:lang w:eastAsia="ru-RU"/>
        </w:rPr>
        <w:br/>
        <w:t>в части достижения значения результата предоставления субсидии, установленного в соглашении (далее – обстоятельства непреодолимой силы).</w:t>
      </w:r>
    </w:p>
    <w:p w:rsidR="00103D0F" w:rsidRPr="001E0742" w:rsidRDefault="00103D0F" w:rsidP="00103D0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0742">
        <w:rPr>
          <w:rFonts w:ascii="Times New Roman" w:eastAsia="Times New Roman" w:hAnsi="Times New Roman" w:cs="Times New Roman"/>
          <w:sz w:val="28"/>
          <w:szCs w:val="28"/>
          <w:lang w:eastAsia="ru-RU"/>
        </w:rPr>
        <w:t xml:space="preserve">В случае </w:t>
      </w:r>
      <w:proofErr w:type="spellStart"/>
      <w:r w:rsidRPr="001E0742">
        <w:rPr>
          <w:rFonts w:ascii="Times New Roman" w:eastAsia="Times New Roman" w:hAnsi="Times New Roman" w:cs="Times New Roman"/>
          <w:sz w:val="28"/>
          <w:szCs w:val="28"/>
          <w:lang w:eastAsia="ru-RU"/>
        </w:rPr>
        <w:t>недостижения</w:t>
      </w:r>
      <w:proofErr w:type="spellEnd"/>
      <w:r w:rsidRPr="001E0742">
        <w:rPr>
          <w:rFonts w:ascii="Times New Roman" w:eastAsia="Times New Roman" w:hAnsi="Times New Roman" w:cs="Times New Roman"/>
          <w:sz w:val="28"/>
          <w:szCs w:val="28"/>
          <w:lang w:eastAsia="ru-RU"/>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w:t>
      </w:r>
      <w:r w:rsidRPr="001E0742">
        <w:rPr>
          <w:rFonts w:ascii="Times New Roman" w:eastAsia="Times New Roman" w:hAnsi="Times New Roman" w:cs="Times New Roman"/>
          <w:sz w:val="28"/>
          <w:szCs w:val="28"/>
          <w:lang w:eastAsia="ru-RU"/>
        </w:rPr>
        <w:br/>
        <w:t>их наступление.</w:t>
      </w:r>
    </w:p>
    <w:p w:rsidR="00103D0F" w:rsidRPr="001E0742" w:rsidRDefault="00103D0F" w:rsidP="00103D0F">
      <w:pPr>
        <w:widowControl w:val="0"/>
        <w:autoSpaceDE w:val="0"/>
        <w:autoSpaceDN w:val="0"/>
        <w:spacing w:after="0" w:line="240" w:lineRule="auto"/>
        <w:ind w:firstLine="709"/>
        <w:jc w:val="both"/>
        <w:rPr>
          <w:rFonts w:ascii="Times New Roman" w:hAnsi="Times New Roman" w:cs="Times New Roman"/>
          <w:sz w:val="28"/>
          <w:szCs w:val="28"/>
        </w:rPr>
      </w:pPr>
      <w:r w:rsidRPr="001E0742">
        <w:rPr>
          <w:rFonts w:ascii="Times New Roman" w:eastAsia="Times New Roman" w:hAnsi="Times New Roman" w:cs="Times New Roman"/>
          <w:sz w:val="28"/>
          <w:szCs w:val="28"/>
          <w:lang w:eastAsia="ru-RU"/>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w:t>
      </w:r>
      <w:r w:rsidR="00462E57" w:rsidRPr="001E0742">
        <w:rPr>
          <w:rFonts w:ascii="Times New Roman" w:eastAsia="Times New Roman" w:hAnsi="Times New Roman" w:cs="Times New Roman"/>
          <w:sz w:val="28"/>
          <w:szCs w:val="28"/>
          <w:lang w:eastAsia="ru-RU"/>
        </w:rPr>
        <w:t>субсидии в</w:t>
      </w:r>
      <w:r w:rsidRPr="001E0742">
        <w:rPr>
          <w:rFonts w:ascii="Times New Roman" w:eastAsia="Times New Roman" w:hAnsi="Times New Roman" w:cs="Times New Roman"/>
          <w:sz w:val="28"/>
          <w:szCs w:val="28"/>
          <w:lang w:eastAsia="ru-RU"/>
        </w:rPr>
        <w:t xml:space="preserve"> краево</w:t>
      </w:r>
      <w:r w:rsidR="00462E57" w:rsidRPr="001E0742">
        <w:rPr>
          <w:rFonts w:ascii="Times New Roman" w:eastAsia="Times New Roman" w:hAnsi="Times New Roman" w:cs="Times New Roman"/>
          <w:sz w:val="28"/>
          <w:szCs w:val="28"/>
          <w:lang w:eastAsia="ru-RU"/>
        </w:rPr>
        <w:t>й</w:t>
      </w:r>
      <w:r w:rsidRPr="001E0742">
        <w:rPr>
          <w:rFonts w:ascii="Times New Roman" w:eastAsia="Times New Roman" w:hAnsi="Times New Roman" w:cs="Times New Roman"/>
          <w:sz w:val="28"/>
          <w:szCs w:val="28"/>
          <w:lang w:eastAsia="ru-RU"/>
        </w:rPr>
        <w:t xml:space="preserve"> бюджет</w:t>
      </w:r>
      <w:r w:rsidR="00462E57" w:rsidRPr="001E0742">
        <w:rPr>
          <w:rFonts w:ascii="Times New Roman" w:eastAsia="Times New Roman" w:hAnsi="Times New Roman" w:cs="Times New Roman"/>
          <w:sz w:val="28"/>
          <w:szCs w:val="28"/>
          <w:lang w:eastAsia="ru-RU"/>
        </w:rPr>
        <w:t>.</w:t>
      </w:r>
      <w:r w:rsidRPr="001E0742">
        <w:rPr>
          <w:rFonts w:ascii="Times New Roman" w:eastAsia="Times New Roman" w:hAnsi="Times New Roman" w:cs="Times New Roman"/>
          <w:sz w:val="28"/>
          <w:szCs w:val="28"/>
          <w:lang w:eastAsia="ru-RU"/>
        </w:rPr>
        <w:t xml:space="preserve"> </w:t>
      </w:r>
      <w:r w:rsidR="00462E57" w:rsidRPr="001E0742">
        <w:rPr>
          <w:rFonts w:ascii="Times New Roman" w:eastAsia="Times New Roman" w:hAnsi="Times New Roman" w:cs="Times New Roman"/>
          <w:sz w:val="28"/>
          <w:szCs w:val="28"/>
          <w:lang w:eastAsia="ru-RU"/>
        </w:rPr>
        <w:t>В</w:t>
      </w:r>
      <w:r w:rsidRPr="001E0742">
        <w:rPr>
          <w:rFonts w:ascii="Times New Roman" w:eastAsia="Times New Roman" w:hAnsi="Times New Roman" w:cs="Times New Roman"/>
          <w:sz w:val="28"/>
          <w:szCs w:val="28"/>
          <w:lang w:eastAsia="ru-RU"/>
        </w:rPr>
        <w:t xml:space="preserve"> срок не позднее 1 июня года, следующего за годом предоставления субсидии, </w:t>
      </w:r>
      <w:r w:rsidR="00462E57" w:rsidRPr="001E0742">
        <w:rPr>
          <w:rFonts w:ascii="Times New Roman" w:eastAsia="Times New Roman" w:hAnsi="Times New Roman" w:cs="Times New Roman"/>
          <w:sz w:val="28"/>
          <w:szCs w:val="28"/>
          <w:lang w:eastAsia="ru-RU"/>
        </w:rPr>
        <w:t xml:space="preserve">министерство </w:t>
      </w:r>
      <w:r w:rsidRPr="001E0742">
        <w:rPr>
          <w:rFonts w:ascii="Times New Roman" w:eastAsia="Times New Roman" w:hAnsi="Times New Roman" w:cs="Times New Roman"/>
          <w:sz w:val="28"/>
          <w:szCs w:val="28"/>
          <w:lang w:eastAsia="ru-RU"/>
        </w:rPr>
        <w:t xml:space="preserve">направляет получателю субсидии письменное уведомление об освобождении (об отказе в освобождении) получателя субсидии от возврата средств в краевой бюджет почтовым отправлением </w:t>
      </w:r>
      <w:r w:rsidR="00462E57" w:rsidRPr="001E0742">
        <w:rPr>
          <w:rFonts w:ascii="Times New Roman" w:eastAsia="Times New Roman" w:hAnsi="Times New Roman" w:cs="Times New Roman"/>
          <w:sz w:val="28"/>
          <w:szCs w:val="28"/>
          <w:lang w:eastAsia="ru-RU"/>
        </w:rPr>
        <w:br/>
      </w:r>
      <w:r w:rsidRPr="001E0742">
        <w:rPr>
          <w:rFonts w:ascii="Times New Roman" w:eastAsia="Times New Roman" w:hAnsi="Times New Roman" w:cs="Times New Roman"/>
          <w:sz w:val="28"/>
          <w:szCs w:val="28"/>
          <w:lang w:eastAsia="ru-RU"/>
        </w:rPr>
        <w:t>с уведомлением о вручении.</w:t>
      </w:r>
    </w:p>
    <w:p w:rsidR="00103D0F" w:rsidRPr="001E0742" w:rsidRDefault="00103D0F" w:rsidP="00103D0F">
      <w:pPr>
        <w:autoSpaceDE w:val="0"/>
        <w:autoSpaceDN w:val="0"/>
        <w:adjustRightInd w:val="0"/>
        <w:spacing w:after="0" w:line="240" w:lineRule="auto"/>
        <w:rPr>
          <w:rFonts w:ascii="Times New Roman" w:hAnsi="Times New Roman" w:cs="Times New Roman"/>
          <w:sz w:val="28"/>
          <w:szCs w:val="28"/>
        </w:rPr>
        <w:sectPr w:rsidR="00103D0F" w:rsidRPr="001E0742" w:rsidSect="00FF009B">
          <w:headerReference w:type="default" r:id="rId36"/>
          <w:pgSz w:w="11906" w:h="16838"/>
          <w:pgMar w:top="1134" w:right="851" w:bottom="1134" w:left="1701" w:header="709" w:footer="709" w:gutter="0"/>
          <w:pgNumType w:start="1"/>
          <w:cols w:space="708"/>
          <w:titlePg/>
          <w:docGrid w:linePitch="360"/>
        </w:sectPr>
      </w:pPr>
    </w:p>
    <w:p w:rsidR="00103D0F" w:rsidRPr="001E0742" w:rsidRDefault="00103D0F" w:rsidP="00103D0F">
      <w:pPr>
        <w:spacing w:after="0" w:line="240" w:lineRule="auto"/>
        <w:ind w:left="5103"/>
        <w:rPr>
          <w:rFonts w:ascii="Times New Roman" w:hAnsi="Times New Roman" w:cs="Times New Roman"/>
          <w:sz w:val="28"/>
          <w:szCs w:val="28"/>
        </w:rPr>
      </w:pPr>
      <w:r w:rsidRPr="001E0742">
        <w:rPr>
          <w:rFonts w:ascii="Times New Roman" w:hAnsi="Times New Roman" w:cs="Times New Roman"/>
          <w:sz w:val="28"/>
          <w:szCs w:val="28"/>
        </w:rPr>
        <w:t>Приложение № 1</w:t>
      </w:r>
    </w:p>
    <w:p w:rsidR="00103D0F" w:rsidRPr="001E0742" w:rsidRDefault="00103D0F" w:rsidP="00103D0F">
      <w:pPr>
        <w:autoSpaceDE w:val="0"/>
        <w:autoSpaceDN w:val="0"/>
        <w:adjustRightInd w:val="0"/>
        <w:spacing w:after="0" w:line="240" w:lineRule="auto"/>
        <w:ind w:left="5103"/>
        <w:rPr>
          <w:rFonts w:ascii="Times New Roman" w:hAnsi="Times New Roman"/>
          <w:sz w:val="28"/>
          <w:szCs w:val="28"/>
        </w:rPr>
      </w:pPr>
      <w:r w:rsidRPr="001E0742">
        <w:rPr>
          <w:rFonts w:ascii="Times New Roman" w:hAnsi="Times New Roman" w:cs="Times New Roman"/>
          <w:sz w:val="28"/>
          <w:szCs w:val="28"/>
        </w:rPr>
        <w:t xml:space="preserve">к </w:t>
      </w:r>
      <w:r w:rsidRPr="001E0742">
        <w:rPr>
          <w:rFonts w:ascii="Times New Roman" w:eastAsia="Times New Roman" w:hAnsi="Times New Roman" w:cs="Times New Roman"/>
          <w:bCs/>
          <w:sz w:val="28"/>
          <w:szCs w:val="28"/>
          <w:lang w:eastAsia="ru-RU"/>
        </w:rPr>
        <w:t xml:space="preserve">Порядку </w:t>
      </w:r>
      <w:r w:rsidRPr="001E0742">
        <w:rPr>
          <w:rFonts w:ascii="Times New Roman" w:hAnsi="Times New Roman" w:cs="Times New Roman"/>
          <w:sz w:val="28"/>
          <w:szCs w:val="28"/>
        </w:rPr>
        <w:t xml:space="preserve">предоставления субсидий </w:t>
      </w:r>
      <w:r w:rsidRPr="001E0742">
        <w:rPr>
          <w:rFonts w:ascii="Times New Roman" w:hAnsi="Times New Roman" w:cs="Times New Roman"/>
          <w:sz w:val="28"/>
          <w:szCs w:val="28"/>
        </w:rPr>
        <w:br/>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r w:rsidRPr="001E0742">
        <w:rPr>
          <w:rFonts w:ascii="Times New Roman" w:eastAsia="Times New Roman" w:hAnsi="Times New Roman" w:cs="Times New Roman"/>
          <w:bCs/>
          <w:sz w:val="28"/>
          <w:szCs w:val="28"/>
          <w:lang w:eastAsia="ru-RU"/>
        </w:rPr>
        <w:t>и проведения отбора получателей указанных субсидий</w:t>
      </w:r>
    </w:p>
    <w:p w:rsidR="00103D0F" w:rsidRPr="001E0742" w:rsidRDefault="00103D0F" w:rsidP="00103D0F">
      <w:pPr>
        <w:autoSpaceDE w:val="0"/>
        <w:autoSpaceDN w:val="0"/>
        <w:adjustRightInd w:val="0"/>
        <w:spacing w:after="0" w:line="240" w:lineRule="auto"/>
        <w:ind w:left="5103"/>
        <w:rPr>
          <w:rFonts w:ascii="Times New Roman" w:hAnsi="Times New Roman"/>
          <w:sz w:val="28"/>
          <w:szCs w:val="28"/>
        </w:rPr>
      </w:pPr>
    </w:p>
    <w:p w:rsidR="00103D0F" w:rsidRPr="001E0742" w:rsidRDefault="00103D0F" w:rsidP="00103D0F">
      <w:pPr>
        <w:autoSpaceDE w:val="0"/>
        <w:autoSpaceDN w:val="0"/>
        <w:adjustRightInd w:val="0"/>
        <w:spacing w:after="0" w:line="240" w:lineRule="auto"/>
        <w:ind w:left="5103"/>
        <w:rPr>
          <w:rFonts w:ascii="Times New Roman" w:hAnsi="Times New Roman" w:cs="Times New Roman"/>
          <w:sz w:val="28"/>
          <w:szCs w:val="28"/>
        </w:rPr>
      </w:pPr>
      <w:r w:rsidRPr="001E0742">
        <w:rPr>
          <w:rFonts w:ascii="Times New Roman" w:hAnsi="Times New Roman"/>
          <w:sz w:val="28"/>
          <w:szCs w:val="28"/>
        </w:rPr>
        <w:t xml:space="preserve">В министерство сельского хозяйства </w:t>
      </w:r>
      <w:r w:rsidRPr="001E0742">
        <w:rPr>
          <w:rFonts w:ascii="Times New Roman" w:hAnsi="Times New Roman"/>
          <w:sz w:val="28"/>
          <w:szCs w:val="28"/>
        </w:rPr>
        <w:br/>
        <w:t>Красноярского края</w:t>
      </w:r>
    </w:p>
    <w:p w:rsidR="00103D0F" w:rsidRPr="001E0742" w:rsidRDefault="00103D0F" w:rsidP="00103D0F">
      <w:pPr>
        <w:autoSpaceDE w:val="0"/>
        <w:autoSpaceDN w:val="0"/>
        <w:adjustRightInd w:val="0"/>
        <w:spacing w:after="0" w:line="240" w:lineRule="auto"/>
        <w:ind w:left="5103"/>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ind w:left="5103"/>
        <w:rPr>
          <w:rFonts w:ascii="Times New Roman" w:hAnsi="Times New Roman" w:cs="Times New Roman"/>
          <w:sz w:val="28"/>
          <w:szCs w:val="28"/>
        </w:rPr>
      </w:pPr>
    </w:p>
    <w:p w:rsidR="00103D0F" w:rsidRPr="001E0742" w:rsidRDefault="00103D0F" w:rsidP="00103D0F">
      <w:pPr>
        <w:autoSpaceDE w:val="0"/>
        <w:autoSpaceDN w:val="0"/>
        <w:adjustRightInd w:val="0"/>
        <w:spacing w:after="0" w:line="20" w:lineRule="atLeast"/>
        <w:jc w:val="center"/>
        <w:rPr>
          <w:rFonts w:ascii="Times New Roman" w:hAnsi="Times New Roman" w:cs="Times New Roman"/>
          <w:sz w:val="28"/>
          <w:szCs w:val="28"/>
        </w:rPr>
      </w:pPr>
      <w:r w:rsidRPr="001E0742">
        <w:rPr>
          <w:rFonts w:ascii="Times New Roman" w:hAnsi="Times New Roman" w:cs="Times New Roman"/>
          <w:sz w:val="28"/>
          <w:szCs w:val="28"/>
        </w:rPr>
        <w:t xml:space="preserve">Заявление </w:t>
      </w:r>
    </w:p>
    <w:p w:rsidR="00103D0F" w:rsidRPr="001E0742" w:rsidRDefault="00103D0F" w:rsidP="00103D0F">
      <w:pPr>
        <w:autoSpaceDE w:val="0"/>
        <w:autoSpaceDN w:val="0"/>
        <w:adjustRightInd w:val="0"/>
        <w:spacing w:after="0" w:line="20" w:lineRule="atLeast"/>
        <w:jc w:val="center"/>
        <w:rPr>
          <w:rFonts w:ascii="Times New Roman" w:hAnsi="Times New Roman" w:cs="Times New Roman"/>
          <w:sz w:val="28"/>
          <w:szCs w:val="28"/>
        </w:rPr>
      </w:pPr>
      <w:r w:rsidRPr="001E0742">
        <w:rPr>
          <w:rFonts w:ascii="Times New Roman" w:hAnsi="Times New Roman" w:cs="Times New Roman"/>
          <w:sz w:val="28"/>
          <w:szCs w:val="28"/>
        </w:rPr>
        <w:t xml:space="preserve">на участие в отборе получателей субсидий </w:t>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p>
    <w:p w:rsidR="00103D0F" w:rsidRPr="001E0742" w:rsidRDefault="00103D0F" w:rsidP="00103D0F">
      <w:pPr>
        <w:autoSpaceDE w:val="0"/>
        <w:autoSpaceDN w:val="0"/>
        <w:adjustRightInd w:val="0"/>
        <w:spacing w:after="0" w:line="20" w:lineRule="atLeast"/>
        <w:jc w:val="center"/>
        <w:rPr>
          <w:rFonts w:ascii="Times New Roman" w:hAnsi="Times New Roman" w:cs="Times New Roman"/>
          <w:sz w:val="28"/>
          <w:szCs w:val="28"/>
        </w:rPr>
      </w:pPr>
    </w:p>
    <w:p w:rsidR="009663AB" w:rsidRPr="009663AB" w:rsidRDefault="00103D0F" w:rsidP="009663AB">
      <w:pPr>
        <w:autoSpaceDE w:val="0"/>
        <w:autoSpaceDN w:val="0"/>
        <w:adjustRightInd w:val="0"/>
        <w:spacing w:after="0" w:line="240" w:lineRule="auto"/>
        <w:jc w:val="both"/>
        <w:rPr>
          <w:rFonts w:ascii="Times New Roman" w:hAnsi="Times New Roman" w:cs="Times New Roman"/>
          <w:sz w:val="28"/>
          <w:szCs w:val="28"/>
        </w:rPr>
      </w:pPr>
      <w:r w:rsidRPr="001E0742">
        <w:rPr>
          <w:rFonts w:ascii="Times New Roman" w:hAnsi="Times New Roman" w:cs="Times New Roman"/>
          <w:sz w:val="28"/>
          <w:szCs w:val="28"/>
        </w:rPr>
        <w:t xml:space="preserve">Настоящим заявляется о намерении участвовать в отборе получателей субсидий </w:t>
      </w:r>
      <w:r w:rsidR="009F6A88" w:rsidRPr="001E0742">
        <w:rPr>
          <w:rFonts w:ascii="Times New Roman" w:eastAsia="Times New Roman" w:hAnsi="Times New Roman" w:cs="Times New Roman"/>
          <w:bCs/>
          <w:sz w:val="28"/>
          <w:szCs w:val="28"/>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rPr>
        <w:t>,</w:t>
      </w:r>
      <w:r w:rsidR="009F6A88" w:rsidRPr="001E0742">
        <w:rPr>
          <w:rFonts w:ascii="Times New Roman" w:eastAsia="Times New Roman" w:hAnsi="Times New Roman" w:cs="Times New Roman"/>
          <w:bCs/>
          <w:sz w:val="28"/>
          <w:szCs w:val="28"/>
        </w:rPr>
        <w:t xml:space="preserve"> мяса крупного рогатого скота) у граждан, ведущих личное подсобное хозяйство</w:t>
      </w:r>
      <w:r w:rsidR="009F6A88" w:rsidRPr="001E0742">
        <w:rPr>
          <w:rFonts w:ascii="Times New Roman" w:hAnsi="Times New Roman" w:cs="Times New Roman"/>
          <w:sz w:val="28"/>
          <w:szCs w:val="28"/>
        </w:rPr>
        <w:t xml:space="preserve"> </w:t>
      </w:r>
      <w:r w:rsidRPr="001E0742">
        <w:rPr>
          <w:rFonts w:ascii="Times New Roman" w:hAnsi="Times New Roman" w:cs="Times New Roman"/>
          <w:sz w:val="28"/>
          <w:szCs w:val="28"/>
        </w:rPr>
        <w:t>(далее – отбор, субсидия)</w:t>
      </w:r>
      <w:r w:rsidR="008C0A61" w:rsidRPr="001E0742">
        <w:rPr>
          <w:rFonts w:ascii="Times New Roman" w:hAnsi="Times New Roman" w:cs="Times New Roman"/>
          <w:sz w:val="28"/>
          <w:szCs w:val="28"/>
        </w:rPr>
        <w:t>,</w:t>
      </w:r>
      <w:r w:rsidRPr="001E0742">
        <w:rPr>
          <w:rFonts w:ascii="Times New Roman" w:hAnsi="Times New Roman" w:cs="Times New Roman"/>
          <w:sz w:val="28"/>
          <w:szCs w:val="28"/>
        </w:rPr>
        <w:t xml:space="preserve"> в соответствии с </w:t>
      </w:r>
      <w:r w:rsidRPr="001E0742">
        <w:rPr>
          <w:rFonts w:ascii="Times New Roman" w:eastAsia="Times New Roman" w:hAnsi="Times New Roman" w:cs="Times New Roman"/>
          <w:bCs/>
          <w:sz w:val="28"/>
          <w:szCs w:val="28"/>
        </w:rPr>
        <w:t xml:space="preserve">Порядком </w:t>
      </w:r>
      <w:r w:rsidRPr="001E0742">
        <w:rPr>
          <w:rFonts w:ascii="Times New Roman" w:hAnsi="Times New Roman" w:cs="Times New Roman"/>
          <w:sz w:val="28"/>
          <w:szCs w:val="28"/>
        </w:rPr>
        <w:t xml:space="preserve">предоставления субсидий </w:t>
      </w:r>
      <w:r w:rsidRPr="001E0742">
        <w:rPr>
          <w:rFonts w:ascii="Times New Roman" w:eastAsia="Times New Roman" w:hAnsi="Times New Roman" w:cs="Times New Roman"/>
          <w:bCs/>
          <w:sz w:val="28"/>
          <w:szCs w:val="28"/>
        </w:rPr>
        <w:t>на возм</w:t>
      </w:r>
      <w:r w:rsidR="009663AB">
        <w:rPr>
          <w:rFonts w:ascii="Times New Roman" w:eastAsia="Times New Roman" w:hAnsi="Times New Roman" w:cs="Times New Roman"/>
          <w:bCs/>
          <w:sz w:val="28"/>
          <w:szCs w:val="28"/>
        </w:rPr>
        <w:t xml:space="preserve">ещение части затрат, связанных </w:t>
      </w:r>
      <w:r w:rsidRPr="001E0742">
        <w:rPr>
          <w:rFonts w:ascii="Times New Roman" w:eastAsia="Times New Roman" w:hAnsi="Times New Roman" w:cs="Times New Roman"/>
          <w:bCs/>
          <w:sz w:val="28"/>
          <w:szCs w:val="28"/>
        </w:rPr>
        <w:t>с закупом животноводческой продукции (молока</w:t>
      </w:r>
      <w:r w:rsidR="00E40058" w:rsidRPr="001E0742">
        <w:rPr>
          <w:rFonts w:ascii="Times New Roman" w:eastAsia="Times New Roman" w:hAnsi="Times New Roman" w:cs="Times New Roman"/>
          <w:bCs/>
          <w:sz w:val="28"/>
          <w:szCs w:val="28"/>
        </w:rPr>
        <w:t>,</w:t>
      </w:r>
      <w:r w:rsidRPr="001E0742">
        <w:rPr>
          <w:rFonts w:ascii="Times New Roman" w:eastAsia="Times New Roman" w:hAnsi="Times New Roman" w:cs="Times New Roman"/>
          <w:bCs/>
          <w:sz w:val="28"/>
          <w:szCs w:val="28"/>
        </w:rPr>
        <w:t xml:space="preserve"> 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r w:rsidRPr="001E0742">
        <w:rPr>
          <w:rFonts w:ascii="Times New Roman" w:eastAsia="Times New Roman" w:hAnsi="Times New Roman" w:cs="Times New Roman"/>
          <w:bCs/>
          <w:sz w:val="28"/>
          <w:szCs w:val="28"/>
        </w:rPr>
        <w:t>и проведения отбора получателей указанных субсидий</w:t>
      </w:r>
      <w:r w:rsidRPr="001E0742">
        <w:rPr>
          <w:rFonts w:ascii="Times New Roman" w:hAnsi="Times New Roman" w:cs="Times New Roman"/>
          <w:sz w:val="28"/>
          <w:szCs w:val="28"/>
        </w:rPr>
        <w:t xml:space="preserve">, утвержденным </w:t>
      </w:r>
      <w:r w:rsidR="009F6A88" w:rsidRPr="001E0742">
        <w:rPr>
          <w:rFonts w:ascii="Times New Roman" w:hAnsi="Times New Roman" w:cs="Times New Roman"/>
          <w:sz w:val="28"/>
          <w:szCs w:val="28"/>
        </w:rPr>
        <w:t xml:space="preserve">приказом министерства </w:t>
      </w:r>
      <w:r w:rsidR="009663AB" w:rsidRPr="009663AB">
        <w:rPr>
          <w:rFonts w:ascii="Times New Roman" w:hAnsi="Times New Roman" w:cs="Times New Roman"/>
          <w:sz w:val="28"/>
          <w:szCs w:val="28"/>
        </w:rPr>
        <w:t xml:space="preserve">сельского  хозяйства  Красноярского края от </w:t>
      </w:r>
      <w:r w:rsidR="009663AB">
        <w:rPr>
          <w:rFonts w:ascii="Times New Roman" w:hAnsi="Times New Roman" w:cs="Times New Roman"/>
          <w:sz w:val="28"/>
          <w:szCs w:val="28"/>
        </w:rPr>
        <w:t xml:space="preserve">27.12.2024 N 79-1034-о (далее - </w:t>
      </w:r>
      <w:r w:rsidR="009663AB" w:rsidRPr="009663AB">
        <w:rPr>
          <w:rFonts w:ascii="Times New Roman" w:hAnsi="Times New Roman" w:cs="Times New Roman"/>
          <w:sz w:val="28"/>
          <w:szCs w:val="28"/>
        </w:rPr>
        <w:t>Порядок).</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 Информация об участнике отбора:</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1) полное наименование участника отбора: ________________________ </w:t>
      </w:r>
    </w:p>
    <w:p w:rsidR="00103D0F" w:rsidRPr="001E0742" w:rsidRDefault="00103D0F" w:rsidP="00103D0F">
      <w:pPr>
        <w:pStyle w:val="ConsPlusNonformat"/>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____________________________________________________________________;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2) сокращенное наименование участника отбора: ____________________</w:t>
      </w:r>
    </w:p>
    <w:p w:rsidR="00103D0F" w:rsidRPr="001E0742" w:rsidRDefault="00103D0F" w:rsidP="00103D0F">
      <w:pPr>
        <w:pStyle w:val="ConsPlusNonformat"/>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____________________________________________________________________;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3) муниципальное образование Красноярского края, на территории которого зарегистрирован и (или) осуществляет деятельность участник отбора</w:t>
      </w:r>
      <w:r w:rsidRPr="001E0742">
        <w:rPr>
          <w:rFonts w:ascii="Times New Roman" w:eastAsiaTheme="minorHAnsi" w:hAnsi="Times New Roman" w:cs="Times New Roman"/>
          <w:sz w:val="28"/>
          <w:szCs w:val="28"/>
          <w:vertAlign w:val="superscript"/>
          <w:lang w:eastAsia="en-US"/>
        </w:rPr>
        <w:t>1</w:t>
      </w:r>
      <w:r w:rsidRPr="001E0742">
        <w:rPr>
          <w:rFonts w:ascii="Times New Roman" w:eastAsiaTheme="minorHAnsi" w:hAnsi="Times New Roman" w:cs="Times New Roman"/>
          <w:sz w:val="28"/>
          <w:szCs w:val="28"/>
          <w:lang w:eastAsia="en-US"/>
        </w:rPr>
        <w:t xml:space="preserve">: ____________________________________________________________________;  </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4) основной государственный регистрационный номер участника </w:t>
      </w:r>
      <w:proofErr w:type="gramStart"/>
      <w:r w:rsidRPr="001E0742">
        <w:rPr>
          <w:rFonts w:ascii="Times New Roman" w:eastAsiaTheme="minorHAnsi" w:hAnsi="Times New Roman" w:cs="Times New Roman"/>
          <w:sz w:val="28"/>
          <w:szCs w:val="28"/>
          <w:lang w:eastAsia="en-US"/>
        </w:rPr>
        <w:t>отбора :</w:t>
      </w:r>
      <w:proofErr w:type="gramEnd"/>
      <w:r w:rsidRPr="001E0742">
        <w:rPr>
          <w:rFonts w:ascii="Times New Roman" w:eastAsiaTheme="minorHAnsi" w:hAnsi="Times New Roman" w:cs="Times New Roman"/>
          <w:sz w:val="28"/>
          <w:szCs w:val="28"/>
          <w:lang w:eastAsia="en-US"/>
        </w:rPr>
        <w:t xml:space="preserve"> ____________________________________________________________________;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5) идентификационный номер налогоплательщика: 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6) дата и код причины постановки на учет в налоговом </w:t>
      </w:r>
      <w:proofErr w:type="gramStart"/>
      <w:r w:rsidRPr="001E0742">
        <w:rPr>
          <w:rFonts w:ascii="Times New Roman" w:eastAsiaTheme="minorHAnsi" w:hAnsi="Times New Roman" w:cs="Times New Roman"/>
          <w:sz w:val="28"/>
          <w:szCs w:val="28"/>
          <w:lang w:eastAsia="en-US"/>
        </w:rPr>
        <w:t>органе  _</w:t>
      </w:r>
      <w:proofErr w:type="gramEnd"/>
      <w:r w:rsidRPr="001E0742">
        <w:rPr>
          <w:rFonts w:ascii="Times New Roman" w:eastAsiaTheme="minorHAnsi" w:hAnsi="Times New Roman" w:cs="Times New Roman"/>
          <w:sz w:val="28"/>
          <w:szCs w:val="28"/>
          <w:lang w:eastAsia="en-US"/>
        </w:rPr>
        <w:t>___________________________________________________________________;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7) адрес</w:t>
      </w:r>
      <w:r w:rsidRPr="001E0742">
        <w:rPr>
          <w:rFonts w:ascii="Times New Roman" w:eastAsiaTheme="minorHAnsi" w:hAnsi="Times New Roman" w:cs="Times New Roman"/>
          <w:sz w:val="28"/>
          <w:szCs w:val="28"/>
          <w:vertAlign w:val="superscript"/>
          <w:lang w:eastAsia="en-US"/>
        </w:rPr>
        <w:t>2</w:t>
      </w:r>
      <w:r w:rsidRPr="001E0742">
        <w:rPr>
          <w:rFonts w:ascii="Times New Roman" w:eastAsiaTheme="minorHAnsi" w:hAnsi="Times New Roman" w:cs="Times New Roman"/>
          <w:sz w:val="28"/>
          <w:szCs w:val="28"/>
          <w:lang w:eastAsia="en-US"/>
        </w:rPr>
        <w:t xml:space="preserve"> 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8) номер контактного телефона для направления юридически значимых сообщений: 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9) почтовый адрес для направления юридически значимых сообщений: 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10) адрес электронной почты для направления юридически значимых сообщений: 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11) информация о руководителе:</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а) фамилия, имя, отчество (при наличии) 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б) идентификационный номер налогоплательщика 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в) должность 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12) перечень основных и дополнительных видов деятельности, которые участник отбора вправе осуществлять в соответствии с учредительными документами ________________________________________________________ </w:t>
      </w:r>
    </w:p>
    <w:p w:rsidR="00103D0F" w:rsidRPr="001E0742" w:rsidRDefault="00103D0F" w:rsidP="00103D0F">
      <w:pPr>
        <w:pStyle w:val="ConsPlusNonformat"/>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____________________________________________________________________;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w:t>
      </w:r>
      <w:r w:rsidR="00D02B13" w:rsidRPr="001E0742">
        <w:rPr>
          <w:rFonts w:ascii="Times New Roman" w:eastAsiaTheme="minorHAnsi" w:hAnsi="Times New Roman" w:cs="Times New Roman"/>
          <w:sz w:val="28"/>
          <w:szCs w:val="28"/>
          <w:lang w:eastAsia="en-US"/>
        </w:rPr>
        <w:t>3</w:t>
      </w:r>
      <w:r w:rsidRPr="001E0742">
        <w:rPr>
          <w:rFonts w:ascii="Times New Roman" w:eastAsiaTheme="minorHAnsi" w:hAnsi="Times New Roman" w:cs="Times New Roman"/>
          <w:sz w:val="28"/>
          <w:szCs w:val="28"/>
          <w:lang w:eastAsia="en-US"/>
        </w:rPr>
        <w:t>) информация о счетах в соответствии с законодательством Российской Федерации для перечисления субсидии:</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а) наименование банка 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б) БИК банка ________________________________________________;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в) расчетный счет ____________________________________________;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г) корреспондентский счет ____________________________________;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w:t>
      </w:r>
      <w:r w:rsidR="00D02B13" w:rsidRPr="001E0742">
        <w:rPr>
          <w:rFonts w:ascii="Times New Roman" w:eastAsiaTheme="minorHAnsi" w:hAnsi="Times New Roman" w:cs="Times New Roman"/>
          <w:sz w:val="28"/>
          <w:szCs w:val="28"/>
          <w:lang w:eastAsia="en-US"/>
        </w:rPr>
        <w:t>4</w:t>
      </w:r>
      <w:r w:rsidRPr="001E0742">
        <w:rPr>
          <w:rFonts w:ascii="Times New Roman" w:eastAsiaTheme="minorHAnsi" w:hAnsi="Times New Roman" w:cs="Times New Roman"/>
          <w:sz w:val="28"/>
          <w:szCs w:val="28"/>
          <w:lang w:eastAsia="en-US"/>
        </w:rPr>
        <w:t xml:space="preserve">) информация о лице, уполномоченном на подписание соглашения </w:t>
      </w:r>
      <w:r w:rsidRPr="001E0742">
        <w:rPr>
          <w:rFonts w:ascii="Times New Roman" w:eastAsiaTheme="minorHAnsi" w:hAnsi="Times New Roman" w:cs="Times New Roman"/>
          <w:sz w:val="28"/>
          <w:szCs w:val="28"/>
          <w:lang w:eastAsia="en-US"/>
        </w:rPr>
        <w:br/>
        <w:t>о предоставлении субсидии (далее – соглашение):</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а) фамилия, имя, отчество (при наличии) 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б) должность (при наличии) ___________________________________;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в) реквизиты документа о полномочиях (дата, номер) </w:t>
      </w:r>
      <w:r w:rsidRPr="001E0742">
        <w:rPr>
          <w:rFonts w:ascii="Times New Roman" w:eastAsiaTheme="minorHAnsi" w:hAnsi="Times New Roman" w:cs="Times New Roman"/>
          <w:sz w:val="28"/>
          <w:szCs w:val="28"/>
          <w:vertAlign w:val="superscript"/>
          <w:lang w:eastAsia="en-US"/>
        </w:rPr>
        <w:t>3</w:t>
      </w:r>
      <w:r w:rsidRPr="001E0742">
        <w:rPr>
          <w:rFonts w:ascii="Times New Roman" w:eastAsiaTheme="minorHAnsi" w:hAnsi="Times New Roman" w:cs="Times New Roman"/>
          <w:sz w:val="28"/>
          <w:szCs w:val="28"/>
          <w:lang w:eastAsia="en-US"/>
        </w:rPr>
        <w:t>_______________.</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2. Настоящим подтверждается соответствие следующим требованиям, указанным в пункте 2.9 Порядка:</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кампания)</w:t>
      </w:r>
      <w:r w:rsidR="008C0A61" w:rsidRPr="001E0742">
        <w:rPr>
          <w:rFonts w:ascii="Times New Roman" w:eastAsiaTheme="minorHAnsi" w:hAnsi="Times New Roman" w:cs="Times New Roman"/>
          <w:sz w:val="28"/>
          <w:szCs w:val="28"/>
          <w:lang w:eastAsia="en-US"/>
        </w:rPr>
        <w:t>,</w:t>
      </w:r>
      <w:r w:rsidRPr="001E0742">
        <w:rPr>
          <w:rFonts w:ascii="Times New Roman" w:eastAsiaTheme="minorHAnsi" w:hAnsi="Times New Roman" w:cs="Times New Roman"/>
          <w:sz w:val="28"/>
          <w:szCs w:val="28"/>
          <w:lang w:eastAsia="en-US"/>
        </w:rPr>
        <w:t xml:space="preserve"> по состоянию на дату не ранее первого числа месяца, в котором направляется предложение (заявка) об участии в отборе (далее –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37" w:history="1">
        <w:r w:rsidRPr="001E0742">
          <w:rPr>
            <w:rFonts w:ascii="Times New Roman" w:hAnsi="Times New Roman" w:cs="Times New Roman"/>
            <w:sz w:val="28"/>
            <w:szCs w:val="28"/>
          </w:rPr>
          <w:t>главой VII</w:t>
        </w:r>
      </w:hyperlink>
      <w:r w:rsidRPr="001E0742">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6) деятельность участника отбора не приостановлена в порядке, предусмотренном законодательством Российской Федерации, по состоянию </w:t>
      </w:r>
      <w:r w:rsidR="00483F7B" w:rsidRPr="001E0742">
        <w:rPr>
          <w:rFonts w:ascii="Times New Roman" w:hAnsi="Times New Roman" w:cs="Times New Roman"/>
          <w:sz w:val="28"/>
          <w:szCs w:val="28"/>
        </w:rPr>
        <w:br/>
      </w:r>
      <w:r w:rsidRPr="001E0742">
        <w:rPr>
          <w:rFonts w:ascii="Times New Roman" w:hAnsi="Times New Roman" w:cs="Times New Roman"/>
          <w:sz w:val="28"/>
          <w:szCs w:val="28"/>
        </w:rPr>
        <w:t>на дату не ранее первого числа месяца, в котором направляется заявка;</w:t>
      </w:r>
    </w:p>
    <w:p w:rsidR="009F6A88" w:rsidRPr="001E0742" w:rsidRDefault="009F6A88" w:rsidP="009F6A88">
      <w:pPr>
        <w:autoSpaceDE w:val="0"/>
        <w:autoSpaceDN w:val="0"/>
        <w:adjustRightInd w:val="0"/>
        <w:spacing w:after="0" w:line="240" w:lineRule="auto"/>
        <w:ind w:firstLine="709"/>
        <w:jc w:val="both"/>
        <w:rPr>
          <w:rFonts w:ascii="Times New Roman" w:hAnsi="Times New Roman" w:cs="Times New Roman"/>
          <w:sz w:val="28"/>
          <w:szCs w:val="28"/>
        </w:rPr>
      </w:pPr>
      <w:r w:rsidRPr="001E0742">
        <w:rPr>
          <w:rFonts w:ascii="Times New Roman" w:hAnsi="Times New Roman" w:cs="Times New Roman"/>
          <w:sz w:val="28"/>
          <w:szCs w:val="28"/>
        </w:rPr>
        <w:t xml:space="preserve">7) у участника отбора отсутствуют просроченная задолженность по возврату в краевой бюджет иных субсидий, </w:t>
      </w:r>
      <w:r w:rsidR="008C0A61" w:rsidRPr="001E0742">
        <w:rPr>
          <w:rFonts w:ascii="Times New Roman" w:hAnsi="Times New Roman" w:cs="Times New Roman"/>
          <w:sz w:val="28"/>
          <w:szCs w:val="28"/>
        </w:rPr>
        <w:t xml:space="preserve">в том числе грантов в форме субсидий, </w:t>
      </w:r>
      <w:r w:rsidRPr="001E0742">
        <w:rPr>
          <w:rFonts w:ascii="Times New Roman" w:hAnsi="Times New Roman" w:cs="Times New Roman"/>
          <w:sz w:val="28"/>
          <w:szCs w:val="28"/>
        </w:rPr>
        <w:t>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D02B13" w:rsidRPr="001E0742" w:rsidRDefault="009F6A88" w:rsidP="00D02B13">
      <w:pPr>
        <w:pStyle w:val="ConsPlusNonformat"/>
        <w:ind w:firstLine="709"/>
        <w:jc w:val="both"/>
        <w:rPr>
          <w:rFonts w:ascii="Times New Roman" w:eastAsiaTheme="minorHAnsi" w:hAnsi="Times New Roman" w:cs="Times New Roman"/>
          <w:sz w:val="28"/>
          <w:szCs w:val="28"/>
          <w:lang w:eastAsia="en-US"/>
        </w:rPr>
      </w:pPr>
      <w:r w:rsidRPr="001E0742">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w:t>
      </w:r>
      <w:r w:rsidR="00483F7B" w:rsidRPr="001E0742">
        <w:rPr>
          <w:rFonts w:ascii="Times New Roman" w:hAnsi="Times New Roman" w:cs="Times New Roman"/>
          <w:sz w:val="28"/>
          <w:szCs w:val="28"/>
        </w:rPr>
        <w:br/>
      </w:r>
      <w:r w:rsidRPr="001E0742">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w:t>
      </w:r>
      <w:r w:rsidR="00483F7B" w:rsidRPr="001E0742">
        <w:rPr>
          <w:rFonts w:ascii="Times New Roman" w:hAnsi="Times New Roman" w:cs="Times New Roman"/>
          <w:sz w:val="28"/>
          <w:szCs w:val="28"/>
        </w:rPr>
        <w:br/>
      </w:r>
      <w:r w:rsidRPr="001E0742">
        <w:rPr>
          <w:rFonts w:ascii="Times New Roman" w:hAnsi="Times New Roman" w:cs="Times New Roman"/>
          <w:sz w:val="28"/>
          <w:szCs w:val="28"/>
        </w:rPr>
        <w:t>(в году, предшествующем году предоставления субсидии) и в году предоставления субсидии по состоянию на «__» _______ 20__ года (первое число месяца, в котором направляется заявка)</w:t>
      </w:r>
      <w:r w:rsidR="00D60A2E" w:rsidRPr="001E0742">
        <w:rPr>
          <w:rFonts w:ascii="Times New Roman" w:hAnsi="Times New Roman" w:cs="Times New Roman"/>
          <w:sz w:val="28"/>
          <w:szCs w:val="28"/>
        </w:rPr>
        <w:t>;</w:t>
      </w:r>
    </w:p>
    <w:p w:rsidR="007223A0" w:rsidRPr="007223A0" w:rsidRDefault="004A59CB" w:rsidP="007223A0">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E0742">
        <w:rPr>
          <w:rFonts w:ascii="Times New Roman" w:hAnsi="Times New Roman" w:cs="Times New Roman"/>
          <w:sz w:val="28"/>
          <w:szCs w:val="28"/>
        </w:rPr>
        <w:t>9</w:t>
      </w:r>
      <w:r w:rsidR="00D02B13" w:rsidRPr="007223A0">
        <w:rPr>
          <w:rFonts w:ascii="Times New Roman" w:eastAsiaTheme="minorEastAsia" w:hAnsi="Times New Roman" w:cs="Times New Roman"/>
          <w:sz w:val="28"/>
          <w:szCs w:val="28"/>
          <w:lang w:eastAsia="ru-RU"/>
        </w:rPr>
        <w:t>)</w:t>
      </w:r>
      <w:r w:rsidR="007223A0">
        <w:rPr>
          <w:rFonts w:ascii="Times New Roman" w:eastAsiaTheme="minorEastAsia" w:hAnsi="Times New Roman" w:cs="Times New Roman"/>
          <w:sz w:val="28"/>
          <w:szCs w:val="28"/>
          <w:lang w:eastAsia="ru-RU"/>
        </w:rPr>
        <w:t xml:space="preserve"> участник отбора соответствует условию, предусматривающему осуществление деятельности </w:t>
      </w:r>
      <w:r w:rsidR="007223A0" w:rsidRPr="007223A0">
        <w:rPr>
          <w:rFonts w:ascii="Times New Roman" w:eastAsiaTheme="minorEastAsia" w:hAnsi="Times New Roman" w:cs="Times New Roman"/>
          <w:sz w:val="28"/>
          <w:szCs w:val="28"/>
          <w:lang w:eastAsia="ru-RU"/>
        </w:rPr>
        <w:t>по закупу животноводческой продукции (молока,</w:t>
      </w:r>
    </w:p>
    <w:p w:rsidR="007223A0" w:rsidRPr="007223A0" w:rsidRDefault="007223A0" w:rsidP="007223A0">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223A0">
        <w:rPr>
          <w:rFonts w:ascii="Times New Roman" w:eastAsiaTheme="minorEastAsia" w:hAnsi="Times New Roman" w:cs="Times New Roman"/>
          <w:sz w:val="28"/>
          <w:szCs w:val="28"/>
          <w:lang w:eastAsia="ru-RU"/>
        </w:rPr>
        <w:t>мяса крупного рогатого скота) у граждан, ведущих личное подсобное хозяйство</w:t>
      </w:r>
    </w:p>
    <w:p w:rsidR="007223A0" w:rsidRPr="007223A0" w:rsidRDefault="007223A0" w:rsidP="007223A0">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223A0">
        <w:rPr>
          <w:rFonts w:ascii="Times New Roman" w:eastAsiaTheme="minorEastAsia" w:hAnsi="Times New Roman" w:cs="Times New Roman"/>
          <w:sz w:val="28"/>
          <w:szCs w:val="28"/>
          <w:lang w:eastAsia="ru-RU"/>
        </w:rPr>
        <w:t>на территории Красноярского края, в период, за который возмещаются затраты.</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3. Настоящим принимается обязательство соответствовать условию предоставления субсидии, предусмотренному пунктом 3.1 Порядка, </w:t>
      </w:r>
      <w:r w:rsidRPr="001E0742">
        <w:rPr>
          <w:rFonts w:ascii="Times New Roman" w:eastAsiaTheme="minorHAnsi" w:hAnsi="Times New Roman" w:cs="Times New Roman"/>
          <w:sz w:val="28"/>
          <w:szCs w:val="28"/>
          <w:lang w:eastAsia="en-US"/>
        </w:rPr>
        <w:br/>
        <w:t xml:space="preserve">по состоянию на дату не ранее первого числа месяца заключения соглашения (дополнительного соглашения к соглашению, заключаемого в соответствии </w:t>
      </w:r>
      <w:r w:rsidRPr="001E0742">
        <w:rPr>
          <w:rFonts w:ascii="Times New Roman" w:eastAsiaTheme="minorHAnsi" w:hAnsi="Times New Roman" w:cs="Times New Roman"/>
          <w:sz w:val="28"/>
          <w:szCs w:val="28"/>
          <w:lang w:eastAsia="en-US"/>
        </w:rPr>
        <w:br/>
        <w:t>с пунктом 3.5 Порядка), в том числе следующим требованиям:</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1) получатель субсидии не является иностранным юридическим лицом, </w:t>
      </w:r>
      <w:r w:rsidRPr="001E0742">
        <w:rPr>
          <w:rFonts w:ascii="Times New Roman" w:eastAsiaTheme="minorHAnsi" w:hAnsi="Times New Roman" w:cs="Times New Roman"/>
          <w:sz w:val="28"/>
          <w:szCs w:val="28"/>
          <w:lang w:eastAsia="en-US"/>
        </w:rPr>
        <w:br/>
        <w:t>в том числе офшорной компанией;</w:t>
      </w:r>
    </w:p>
    <w:p w:rsidR="00483F7B" w:rsidRPr="001E0742" w:rsidRDefault="00483F7B" w:rsidP="00483F7B">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2) получатель субсидии не находится в перечне организаций и физических лиц, в отношении которых имеются сведения об их причастности </w:t>
      </w:r>
      <w:r w:rsidRPr="001E0742">
        <w:rPr>
          <w:rFonts w:ascii="Times New Roman" w:eastAsiaTheme="minorHAnsi" w:hAnsi="Times New Roman" w:cs="Times New Roman"/>
          <w:sz w:val="28"/>
          <w:szCs w:val="28"/>
          <w:lang w:eastAsia="en-US"/>
        </w:rPr>
        <w:br/>
        <w:t>к экстремистской деятельности или терроризму;</w:t>
      </w:r>
    </w:p>
    <w:p w:rsidR="00483F7B" w:rsidRPr="001E0742" w:rsidRDefault="00483F7B" w:rsidP="00483F7B">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83F7B" w:rsidRPr="001E0742" w:rsidRDefault="00483F7B" w:rsidP="00483F7B">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4) получатель субсидии не получает средства из краевого бюджета </w:t>
      </w:r>
      <w:r w:rsidR="000E5AA1" w:rsidRPr="001E0742">
        <w:rPr>
          <w:rFonts w:ascii="Times New Roman" w:eastAsiaTheme="minorHAnsi" w:hAnsi="Times New Roman" w:cs="Times New Roman"/>
          <w:sz w:val="28"/>
          <w:szCs w:val="28"/>
          <w:lang w:eastAsia="en-US"/>
        </w:rPr>
        <w:br/>
      </w:r>
      <w:r w:rsidRPr="001E0742">
        <w:rPr>
          <w:rFonts w:ascii="Times New Roman" w:eastAsiaTheme="minorHAnsi" w:hAnsi="Times New Roman" w:cs="Times New Roman"/>
          <w:sz w:val="28"/>
          <w:szCs w:val="28"/>
          <w:lang w:eastAsia="en-US"/>
        </w:rPr>
        <w:t>на основании иных нормативных правовых актов края на цели, установленные пунктом 1.3 Порядка;</w:t>
      </w:r>
    </w:p>
    <w:p w:rsidR="00483F7B" w:rsidRPr="001E0742" w:rsidRDefault="00483F7B" w:rsidP="00483F7B">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103D0F" w:rsidRPr="001E0742" w:rsidRDefault="00483F7B" w:rsidP="00483F7B">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6) деятельность получателя субсидии не приостановлена в порядке, предусмотренном законодательством Российской Федерации.</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4. 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соблюдения получателем субсидии порядка </w:t>
      </w:r>
      <w:r w:rsidR="000E5AA1" w:rsidRPr="001E0742">
        <w:rPr>
          <w:rFonts w:ascii="Times New Roman" w:eastAsiaTheme="minorHAnsi" w:hAnsi="Times New Roman" w:cs="Times New Roman"/>
          <w:sz w:val="28"/>
          <w:szCs w:val="28"/>
          <w:lang w:eastAsia="en-US"/>
        </w:rPr>
        <w:br/>
      </w:r>
      <w:r w:rsidRPr="001E0742">
        <w:rPr>
          <w:rFonts w:ascii="Times New Roman" w:eastAsiaTheme="minorHAnsi" w:hAnsi="Times New Roman" w:cs="Times New Roman"/>
          <w:sz w:val="28"/>
          <w:szCs w:val="28"/>
          <w:lang w:eastAsia="en-US"/>
        </w:rPr>
        <w:t>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 со статьями 268.1 и 269.2 Бюджетного кодекса Российской Федерации.</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5. Настоящим выражается согласие на публикацию (размещение) </w:t>
      </w:r>
      <w:r w:rsidRPr="001E0742">
        <w:rPr>
          <w:rFonts w:ascii="Times New Roman" w:eastAsiaTheme="minorHAnsi" w:hAnsi="Times New Roman" w:cs="Times New Roman"/>
          <w:sz w:val="28"/>
          <w:szCs w:val="28"/>
          <w:lang w:eastAsia="en-US"/>
        </w:rPr>
        <w:br/>
        <w:t xml:space="preserve">в информационно-телекоммуникационной сети «Интернет» информации </w:t>
      </w:r>
      <w:r w:rsidRPr="001E0742">
        <w:rPr>
          <w:rFonts w:ascii="Times New Roman" w:eastAsiaTheme="minorHAnsi" w:hAnsi="Times New Roman" w:cs="Times New Roman"/>
          <w:sz w:val="28"/>
          <w:szCs w:val="28"/>
          <w:lang w:eastAsia="en-US"/>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1E0742">
        <w:rPr>
          <w:rFonts w:ascii="Times New Roman" w:eastAsiaTheme="minorHAnsi" w:hAnsi="Times New Roman" w:cs="Times New Roman"/>
          <w:sz w:val="28"/>
          <w:szCs w:val="28"/>
          <w:lang w:eastAsia="en-US"/>
        </w:rPr>
        <w:br/>
        <w:t>и результатом предоставления субсидии.</w:t>
      </w:r>
    </w:p>
    <w:p w:rsidR="00103D0F"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6. Настоящим подтверждается полнота и достоверность сведений, содержащихся в заявке.</w:t>
      </w:r>
    </w:p>
    <w:p w:rsidR="0093136E" w:rsidRPr="0093136E" w:rsidRDefault="0093136E" w:rsidP="0093136E">
      <w:pPr>
        <w:pStyle w:val="ConsPlusNonformat"/>
        <w:ind w:firstLine="709"/>
        <w:jc w:val="both"/>
        <w:rPr>
          <w:rFonts w:ascii="Times New Roman" w:eastAsiaTheme="minorHAnsi" w:hAnsi="Times New Roman" w:cs="Times New Roman"/>
          <w:sz w:val="28"/>
          <w:szCs w:val="28"/>
          <w:lang w:eastAsia="en-US"/>
        </w:rPr>
      </w:pPr>
      <w:r w:rsidRPr="0093136E">
        <w:rPr>
          <w:rFonts w:ascii="Times New Roman" w:eastAsiaTheme="minorHAnsi" w:hAnsi="Times New Roman" w:cs="Times New Roman"/>
          <w:sz w:val="28"/>
          <w:szCs w:val="28"/>
          <w:lang w:eastAsia="en-US"/>
        </w:rPr>
        <w:t xml:space="preserve">7. В соответствии со статьей 9 Федерального закона от 27.07.2006 № 152-ФЗ «О персональных данных» выражаю свое согласие министерству (юридический адрес: 660009, г. Красноярск, ул. Ленина, д. 125) </w:t>
      </w:r>
      <w:r>
        <w:rPr>
          <w:rFonts w:ascii="Times New Roman" w:eastAsiaTheme="minorHAnsi" w:hAnsi="Times New Roman" w:cs="Times New Roman"/>
          <w:sz w:val="28"/>
          <w:szCs w:val="28"/>
          <w:lang w:eastAsia="en-US"/>
        </w:rPr>
        <w:br/>
      </w:r>
      <w:r w:rsidRPr="0093136E">
        <w:rPr>
          <w:rFonts w:ascii="Times New Roman" w:eastAsiaTheme="minorHAnsi" w:hAnsi="Times New Roman" w:cs="Times New Roman"/>
          <w:sz w:val="28"/>
          <w:szCs w:val="28"/>
          <w:lang w:eastAsia="en-US"/>
        </w:rPr>
        <w:t>и __________________________________________ (юридический адрес: __</w:t>
      </w:r>
      <w:r>
        <w:rPr>
          <w:rFonts w:ascii="Times New Roman" w:eastAsiaTheme="minorHAnsi" w:hAnsi="Times New Roman" w:cs="Times New Roman"/>
          <w:sz w:val="28"/>
          <w:szCs w:val="28"/>
          <w:lang w:eastAsia="en-US"/>
        </w:rPr>
        <w:t>__</w:t>
      </w:r>
      <w:r w:rsidRPr="0093136E">
        <w:rPr>
          <w:rFonts w:ascii="Times New Roman" w:eastAsiaTheme="minorHAnsi" w:hAnsi="Times New Roman" w:cs="Times New Roman"/>
          <w:sz w:val="28"/>
          <w:szCs w:val="28"/>
          <w:lang w:eastAsia="en-US"/>
        </w:rPr>
        <w:t>__</w:t>
      </w:r>
    </w:p>
    <w:p w:rsidR="0093136E" w:rsidRDefault="0093136E" w:rsidP="0093136E">
      <w:pPr>
        <w:pStyle w:val="ConsPlusNonformat"/>
        <w:ind w:right="3542"/>
        <w:jc w:val="center"/>
        <w:rPr>
          <w:rFonts w:ascii="Times New Roman" w:eastAsiaTheme="minorHAnsi" w:hAnsi="Times New Roman" w:cs="Times New Roman"/>
          <w:szCs w:val="20"/>
          <w:lang w:eastAsia="en-US"/>
        </w:rPr>
      </w:pPr>
      <w:r w:rsidRPr="0093136E">
        <w:rPr>
          <w:rFonts w:ascii="Times New Roman" w:eastAsiaTheme="minorHAnsi" w:hAnsi="Times New Roman" w:cs="Times New Roman"/>
          <w:szCs w:val="20"/>
          <w:lang w:eastAsia="en-US"/>
        </w:rPr>
        <w:t>(наименование исполнительно-распорядительного органа</w:t>
      </w:r>
    </w:p>
    <w:p w:rsidR="0093136E" w:rsidRPr="0093136E" w:rsidRDefault="0093136E" w:rsidP="004C685E">
      <w:pPr>
        <w:pStyle w:val="ConsPlusNonformat"/>
        <w:ind w:right="3542"/>
        <w:jc w:val="center"/>
        <w:rPr>
          <w:rFonts w:ascii="Times New Roman" w:eastAsiaTheme="minorHAnsi" w:hAnsi="Times New Roman" w:cs="Times New Roman"/>
          <w:szCs w:val="20"/>
          <w:lang w:eastAsia="en-US"/>
        </w:rPr>
      </w:pPr>
      <w:r w:rsidRPr="0093136E">
        <w:rPr>
          <w:rFonts w:ascii="Times New Roman" w:eastAsiaTheme="minorHAnsi" w:hAnsi="Times New Roman" w:cs="Times New Roman"/>
          <w:szCs w:val="20"/>
          <w:lang w:eastAsia="en-US"/>
        </w:rPr>
        <w:t>муниципального округа</w:t>
      </w:r>
      <w:r w:rsidR="004C685E">
        <w:rPr>
          <w:rFonts w:ascii="Times New Roman" w:eastAsiaTheme="minorHAnsi" w:hAnsi="Times New Roman" w:cs="Times New Roman"/>
          <w:szCs w:val="20"/>
          <w:lang w:eastAsia="en-US"/>
        </w:rPr>
        <w:t xml:space="preserve"> </w:t>
      </w:r>
      <w:r w:rsidRPr="0093136E">
        <w:rPr>
          <w:rFonts w:ascii="Times New Roman" w:eastAsiaTheme="minorHAnsi" w:hAnsi="Times New Roman" w:cs="Times New Roman"/>
          <w:szCs w:val="20"/>
          <w:lang w:eastAsia="en-US"/>
        </w:rPr>
        <w:t>Красноярского края)</w:t>
      </w:r>
    </w:p>
    <w:p w:rsidR="0093136E" w:rsidRPr="0093136E" w:rsidRDefault="0093136E" w:rsidP="0093136E">
      <w:pPr>
        <w:pStyle w:val="ConsPlusNonformat"/>
        <w:jc w:val="both"/>
        <w:rPr>
          <w:rFonts w:ascii="Times New Roman" w:eastAsiaTheme="minorHAnsi" w:hAnsi="Times New Roman" w:cs="Times New Roman"/>
          <w:sz w:val="28"/>
          <w:szCs w:val="28"/>
          <w:lang w:eastAsia="en-US"/>
        </w:rPr>
      </w:pPr>
      <w:r w:rsidRPr="0093136E">
        <w:rPr>
          <w:rFonts w:ascii="Times New Roman" w:eastAsiaTheme="minorHAnsi" w:hAnsi="Times New Roman" w:cs="Times New Roman"/>
          <w:sz w:val="28"/>
          <w:szCs w:val="28"/>
          <w:lang w:eastAsia="en-US"/>
        </w:rPr>
        <w:t>________________</w:t>
      </w:r>
      <w:r>
        <w:rPr>
          <w:rFonts w:ascii="Times New Roman" w:eastAsiaTheme="minorHAnsi" w:hAnsi="Times New Roman" w:cs="Times New Roman"/>
          <w:sz w:val="28"/>
          <w:szCs w:val="28"/>
          <w:lang w:eastAsia="en-US"/>
        </w:rPr>
        <w:t>_________</w:t>
      </w:r>
      <w:r w:rsidRPr="0093136E">
        <w:rPr>
          <w:rFonts w:ascii="Times New Roman" w:eastAsiaTheme="minorHAnsi" w:hAnsi="Times New Roman" w:cs="Times New Roman"/>
          <w:sz w:val="28"/>
          <w:szCs w:val="28"/>
          <w:lang w:eastAsia="en-US"/>
        </w:rPr>
        <w:t>____________)</w:t>
      </w:r>
      <w:r w:rsidRPr="0093136E">
        <w:rPr>
          <w:rFonts w:ascii="Times New Roman" w:eastAsiaTheme="minorHAnsi" w:hAnsi="Times New Roman" w:cs="Times New Roman"/>
          <w:sz w:val="28"/>
          <w:szCs w:val="28"/>
          <w:vertAlign w:val="superscript"/>
          <w:lang w:eastAsia="en-US"/>
        </w:rPr>
        <w:t>4</w:t>
      </w:r>
      <w:r w:rsidRPr="0093136E">
        <w:rPr>
          <w:rFonts w:ascii="Times New Roman" w:eastAsiaTheme="minorHAnsi" w:hAnsi="Times New Roman" w:cs="Times New Roman"/>
          <w:sz w:val="28"/>
          <w:szCs w:val="28"/>
          <w:lang w:eastAsia="en-US"/>
        </w:rPr>
        <w:t xml:space="preserve">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3136E" w:rsidRPr="0093136E" w:rsidRDefault="0093136E" w:rsidP="0093136E">
      <w:pPr>
        <w:pStyle w:val="ConsPlusNonformat"/>
        <w:ind w:firstLine="709"/>
        <w:jc w:val="both"/>
        <w:rPr>
          <w:rFonts w:ascii="Times New Roman" w:eastAsiaTheme="minorHAnsi" w:hAnsi="Times New Roman" w:cs="Times New Roman"/>
          <w:sz w:val="28"/>
          <w:szCs w:val="28"/>
          <w:lang w:eastAsia="en-US"/>
        </w:rPr>
      </w:pPr>
      <w:r w:rsidRPr="0093136E">
        <w:rPr>
          <w:rFonts w:ascii="Times New Roman" w:eastAsiaTheme="minorHAnsi" w:hAnsi="Times New Roman" w:cs="Times New Roman"/>
          <w:sz w:val="28"/>
          <w:szCs w:val="28"/>
          <w:lang w:eastAsia="en-US"/>
        </w:rPr>
        <w:t>Цель обработки персональных данных: реализация министерством полномочий, связанных с предоставлением субсидии.</w:t>
      </w:r>
    </w:p>
    <w:p w:rsidR="0093136E" w:rsidRPr="001E0742" w:rsidRDefault="0093136E" w:rsidP="0093136E">
      <w:pPr>
        <w:pStyle w:val="ConsPlusNonformat"/>
        <w:ind w:firstLine="709"/>
        <w:jc w:val="both"/>
        <w:rPr>
          <w:rFonts w:ascii="Times New Roman" w:eastAsiaTheme="minorHAnsi" w:hAnsi="Times New Roman" w:cs="Times New Roman"/>
          <w:sz w:val="28"/>
          <w:szCs w:val="28"/>
          <w:lang w:eastAsia="en-US"/>
        </w:rPr>
      </w:pPr>
      <w:r w:rsidRPr="0093136E">
        <w:rPr>
          <w:rFonts w:ascii="Times New Roman" w:eastAsiaTheme="minorHAnsi" w:hAnsi="Times New Roman" w:cs="Times New Roman"/>
          <w:sz w:val="28"/>
          <w:szCs w:val="28"/>
          <w:lang w:eastAsia="en-US"/>
        </w:rPr>
        <w:t xml:space="preserve">Настоящее согласие действует с даты подписания настоящего заявления </w:t>
      </w:r>
      <w:r>
        <w:rPr>
          <w:rFonts w:ascii="Times New Roman" w:eastAsiaTheme="minorHAnsi" w:hAnsi="Times New Roman" w:cs="Times New Roman"/>
          <w:sz w:val="28"/>
          <w:szCs w:val="28"/>
          <w:lang w:eastAsia="en-US"/>
        </w:rPr>
        <w:br/>
      </w:r>
      <w:r w:rsidRPr="0093136E">
        <w:rPr>
          <w:rFonts w:ascii="Times New Roman" w:eastAsiaTheme="minorHAnsi" w:hAnsi="Times New Roman" w:cs="Times New Roman"/>
          <w:sz w:val="28"/>
          <w:szCs w:val="28"/>
          <w:lang w:eastAsia="en-US"/>
        </w:rPr>
        <w:t xml:space="preserve">в течение сроков хранения документов, содержащих указанную в абзаце первом настоящего пункта информацию, определяемых в соответствии </w:t>
      </w:r>
      <w:r>
        <w:rPr>
          <w:rFonts w:ascii="Times New Roman" w:eastAsiaTheme="minorHAnsi" w:hAnsi="Times New Roman" w:cs="Times New Roman"/>
          <w:sz w:val="28"/>
          <w:szCs w:val="28"/>
          <w:lang w:eastAsia="en-US"/>
        </w:rPr>
        <w:br/>
      </w:r>
      <w:r w:rsidRPr="0093136E">
        <w:rPr>
          <w:rFonts w:ascii="Times New Roman" w:eastAsiaTheme="minorHAnsi" w:hAnsi="Times New Roman" w:cs="Times New Roman"/>
          <w:sz w:val="28"/>
          <w:szCs w:val="28"/>
          <w:lang w:eastAsia="en-US"/>
        </w:rPr>
        <w:t>с законодательством Российской Федерации, или до дня отзыва на основании моего письменного заявления в произвольной форме.</w:t>
      </w:r>
      <w:r w:rsidRPr="0093136E">
        <w:rPr>
          <w:rFonts w:ascii="Times New Roman" w:eastAsiaTheme="minorHAnsi" w:hAnsi="Times New Roman" w:cs="Times New Roman"/>
          <w:sz w:val="28"/>
          <w:szCs w:val="28"/>
          <w:vertAlign w:val="superscript"/>
          <w:lang w:eastAsia="en-US"/>
        </w:rPr>
        <w:t>5</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color w:val="000000" w:themeColor="text1"/>
          <w:sz w:val="28"/>
          <w:szCs w:val="28"/>
          <w:lang w:eastAsia="ru-RU"/>
        </w:rPr>
      </w:pPr>
      <w:r w:rsidRPr="001E0742">
        <w:rPr>
          <w:rFonts w:ascii="Times New Roman" w:eastAsiaTheme="minorEastAsia" w:hAnsi="Times New Roman" w:cs="Times New Roman"/>
          <w:color w:val="000000" w:themeColor="text1"/>
          <w:sz w:val="28"/>
          <w:szCs w:val="28"/>
          <w:lang w:eastAsia="ru-RU"/>
        </w:rPr>
        <w:t>Участник отбора</w:t>
      </w: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i/>
          <w:sz w:val="28"/>
          <w:szCs w:val="28"/>
          <w:lang w:eastAsia="ru-RU"/>
        </w:rPr>
      </w:pPr>
      <w:r w:rsidRPr="001E0742">
        <w:rPr>
          <w:rFonts w:ascii="Times New Roman" w:eastAsiaTheme="minorEastAsia" w:hAnsi="Times New Roman" w:cs="Times New Roman"/>
          <w:color w:val="000000" w:themeColor="text1"/>
          <w:sz w:val="28"/>
          <w:szCs w:val="28"/>
          <w:lang w:eastAsia="ru-RU"/>
        </w:rPr>
        <w:t xml:space="preserve">или уполномоченное им лицо                                      </w:t>
      </w:r>
      <w:r w:rsidRPr="001E0742">
        <w:rPr>
          <w:rFonts w:ascii="Times New Roman" w:eastAsiaTheme="minorEastAsia" w:hAnsi="Times New Roman" w:cs="Times New Roman"/>
          <w:i/>
          <w:sz w:val="28"/>
          <w:szCs w:val="28"/>
          <w:lang w:eastAsia="ru-RU"/>
        </w:rPr>
        <w:t>________________________</w:t>
      </w:r>
    </w:p>
    <w:p w:rsidR="00103D0F" w:rsidRPr="001E0742" w:rsidRDefault="00103D0F" w:rsidP="00103D0F">
      <w:pPr>
        <w:widowControl w:val="0"/>
        <w:autoSpaceDE w:val="0"/>
        <w:autoSpaceDN w:val="0"/>
        <w:spacing w:after="0" w:line="240" w:lineRule="auto"/>
        <w:jc w:val="center"/>
        <w:rPr>
          <w:rFonts w:ascii="Times New Roman" w:eastAsiaTheme="minorEastAsia" w:hAnsi="Times New Roman" w:cs="Times New Roman"/>
          <w:lang w:eastAsia="ru-RU"/>
        </w:rPr>
      </w:pPr>
      <w:r w:rsidRPr="001E0742">
        <w:rPr>
          <w:rFonts w:ascii="Times New Roman" w:eastAsiaTheme="minorEastAsia" w:hAnsi="Times New Roman" w:cs="Times New Roman"/>
          <w:lang w:eastAsia="ru-RU"/>
        </w:rPr>
        <w:t xml:space="preserve">                                                                                                                 (ФИО)</w:t>
      </w: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bookmarkStart w:id="2" w:name="P1030"/>
      <w:bookmarkEnd w:id="2"/>
      <w:r w:rsidRPr="001E0742">
        <w:rPr>
          <w:rFonts w:ascii="Times New Roman" w:eastAsia="Times New Roman" w:hAnsi="Times New Roman" w:cs="Times New Roman"/>
          <w:i/>
          <w:color w:val="000000" w:themeColor="text1"/>
          <w:sz w:val="28"/>
          <w:szCs w:val="28"/>
          <w:lang w:eastAsia="ru-RU"/>
        </w:rPr>
        <w:t>Электронная подпись</w:t>
      </w: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E0742">
        <w:rPr>
          <w:rFonts w:ascii="Times New Roman" w:eastAsia="Times New Roman" w:hAnsi="Times New Roman" w:cs="Times New Roman"/>
          <w:i/>
          <w:color w:val="000000" w:themeColor="text1"/>
          <w:sz w:val="28"/>
          <w:szCs w:val="28"/>
          <w:lang w:eastAsia="ru-RU"/>
        </w:rPr>
        <w:t>«___» _______ 20__г</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________________ </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Cs w:val="20"/>
          <w:lang w:eastAsia="en-US"/>
        </w:rPr>
      </w:pPr>
      <w:r w:rsidRPr="001E0742">
        <w:rPr>
          <w:rFonts w:ascii="Times New Roman" w:eastAsiaTheme="minorHAnsi" w:hAnsi="Times New Roman" w:cs="Times New Roman"/>
          <w:szCs w:val="20"/>
          <w:vertAlign w:val="superscript"/>
          <w:lang w:eastAsia="en-US"/>
        </w:rPr>
        <w:t>1</w:t>
      </w:r>
      <w:r w:rsidRPr="001E0742">
        <w:rPr>
          <w:rFonts w:ascii="Times New Roman" w:eastAsiaTheme="minorHAnsi" w:hAnsi="Times New Roman" w:cs="Times New Roman"/>
          <w:szCs w:val="20"/>
          <w:lang w:eastAsia="en-US"/>
        </w:rPr>
        <w:t xml:space="preserve"> Наименование муниципального округа, городского округа Красноярского края.</w:t>
      </w:r>
    </w:p>
    <w:p w:rsidR="00103D0F" w:rsidRPr="001E0742" w:rsidRDefault="00103D0F" w:rsidP="00103D0F">
      <w:pPr>
        <w:pStyle w:val="ConsPlusNonformat"/>
        <w:ind w:firstLine="709"/>
        <w:jc w:val="both"/>
        <w:rPr>
          <w:rFonts w:ascii="Times New Roman" w:eastAsiaTheme="minorHAnsi" w:hAnsi="Times New Roman" w:cs="Times New Roman"/>
          <w:szCs w:val="20"/>
          <w:lang w:eastAsia="en-US"/>
        </w:rPr>
      </w:pPr>
      <w:r w:rsidRPr="001E0742">
        <w:rPr>
          <w:rFonts w:ascii="Times New Roman" w:eastAsiaTheme="minorHAnsi" w:hAnsi="Times New Roman" w:cs="Times New Roman"/>
          <w:szCs w:val="20"/>
          <w:vertAlign w:val="superscript"/>
          <w:lang w:eastAsia="en-US"/>
        </w:rPr>
        <w:t>2</w:t>
      </w:r>
      <w:r w:rsidRPr="001E0742">
        <w:rPr>
          <w:rFonts w:ascii="Times New Roman" w:eastAsiaTheme="minorHAnsi" w:hAnsi="Times New Roman" w:cs="Times New Roman"/>
          <w:szCs w:val="20"/>
          <w:lang w:eastAsia="en-US"/>
        </w:rPr>
        <w:t xml:space="preserve"> Адрес юридического лица в соответствии с данными, содержащимися в Едином государственном реестре юридических лиц.</w:t>
      </w:r>
    </w:p>
    <w:p w:rsidR="00103D0F" w:rsidRDefault="00103D0F" w:rsidP="00103D0F">
      <w:pPr>
        <w:pStyle w:val="ConsPlusNonformat"/>
        <w:ind w:firstLine="709"/>
        <w:jc w:val="both"/>
        <w:rPr>
          <w:rFonts w:ascii="Times New Roman" w:eastAsiaTheme="minorHAnsi" w:hAnsi="Times New Roman" w:cs="Times New Roman"/>
          <w:szCs w:val="20"/>
          <w:lang w:eastAsia="en-US"/>
        </w:rPr>
      </w:pPr>
      <w:r w:rsidRPr="001E0742">
        <w:rPr>
          <w:rFonts w:ascii="Times New Roman" w:eastAsiaTheme="minorHAnsi" w:hAnsi="Times New Roman" w:cs="Times New Roman"/>
          <w:szCs w:val="20"/>
          <w:vertAlign w:val="superscript"/>
          <w:lang w:eastAsia="en-US"/>
        </w:rPr>
        <w:t>3</w:t>
      </w:r>
      <w:r w:rsidRPr="001E0742">
        <w:rPr>
          <w:rFonts w:ascii="Times New Roman" w:eastAsiaTheme="minorHAnsi" w:hAnsi="Times New Roman" w:cs="Times New Roman"/>
          <w:szCs w:val="20"/>
          <w:lang w:eastAsia="en-US"/>
        </w:rPr>
        <w:t xml:space="preserve"> Заполняется в случае подписания соглашения уполномоченным лицом.</w:t>
      </w:r>
    </w:p>
    <w:p w:rsidR="0093136E" w:rsidRPr="0093136E" w:rsidRDefault="0093136E" w:rsidP="0093136E">
      <w:pPr>
        <w:pStyle w:val="ConsPlusNonformat"/>
        <w:ind w:firstLine="709"/>
        <w:jc w:val="both"/>
        <w:rPr>
          <w:rFonts w:ascii="Times New Roman" w:eastAsiaTheme="minorHAnsi" w:hAnsi="Times New Roman" w:cs="Times New Roman"/>
          <w:szCs w:val="20"/>
          <w:lang w:eastAsia="en-US"/>
        </w:rPr>
      </w:pPr>
      <w:r w:rsidRPr="0093136E">
        <w:rPr>
          <w:rFonts w:ascii="Times New Roman" w:eastAsiaTheme="minorHAnsi" w:hAnsi="Times New Roman" w:cs="Times New Roman"/>
          <w:szCs w:val="20"/>
          <w:lang w:eastAsia="en-US"/>
        </w:rPr>
        <w:t>4 Заполняется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93136E" w:rsidRDefault="0093136E" w:rsidP="0093136E">
      <w:pPr>
        <w:pStyle w:val="ConsPlusNonformat"/>
        <w:ind w:firstLine="709"/>
        <w:jc w:val="both"/>
        <w:rPr>
          <w:rFonts w:ascii="Times New Roman" w:eastAsiaTheme="minorHAnsi" w:hAnsi="Times New Roman" w:cs="Times New Roman"/>
          <w:szCs w:val="20"/>
          <w:lang w:eastAsia="en-US"/>
        </w:rPr>
      </w:pPr>
      <w:r w:rsidRPr="0093136E">
        <w:rPr>
          <w:rFonts w:ascii="Times New Roman" w:eastAsiaTheme="minorHAnsi" w:hAnsi="Times New Roman" w:cs="Times New Roman"/>
          <w:szCs w:val="20"/>
          <w:lang w:eastAsia="en-US"/>
        </w:rPr>
        <w:t xml:space="preserve">5 Заполняется </w:t>
      </w:r>
      <w:r>
        <w:rPr>
          <w:rFonts w:ascii="Times New Roman" w:eastAsiaTheme="minorHAnsi" w:hAnsi="Times New Roman" w:cs="Times New Roman"/>
          <w:szCs w:val="20"/>
          <w:lang w:eastAsia="en-US"/>
        </w:rPr>
        <w:t>уполномоченным лицом</w:t>
      </w:r>
      <w:r w:rsidRPr="0093136E">
        <w:rPr>
          <w:rFonts w:ascii="Times New Roman" w:eastAsiaTheme="minorHAnsi" w:hAnsi="Times New Roman" w:cs="Times New Roman"/>
          <w:szCs w:val="20"/>
          <w:lang w:eastAsia="en-US"/>
        </w:rPr>
        <w:t>.</w:t>
      </w:r>
    </w:p>
    <w:p w:rsidR="0093136E" w:rsidRDefault="0093136E" w:rsidP="00103D0F">
      <w:pPr>
        <w:pStyle w:val="ConsPlusNonformat"/>
        <w:ind w:firstLine="709"/>
        <w:jc w:val="both"/>
        <w:rPr>
          <w:rFonts w:ascii="Times New Roman" w:eastAsiaTheme="minorHAnsi" w:hAnsi="Times New Roman" w:cs="Times New Roman"/>
          <w:szCs w:val="20"/>
          <w:lang w:eastAsia="en-US"/>
        </w:rPr>
      </w:pPr>
    </w:p>
    <w:p w:rsidR="0093136E" w:rsidRPr="001E0742" w:rsidRDefault="0093136E" w:rsidP="00103D0F">
      <w:pPr>
        <w:pStyle w:val="ConsPlusNonformat"/>
        <w:ind w:firstLine="709"/>
        <w:jc w:val="both"/>
        <w:rPr>
          <w:rFonts w:ascii="Times New Roman" w:hAnsi="Times New Roman" w:cs="Times New Roman"/>
        </w:rPr>
      </w:pPr>
    </w:p>
    <w:p w:rsidR="00103D0F" w:rsidRPr="001E0742" w:rsidRDefault="00103D0F" w:rsidP="00103D0F">
      <w:pPr>
        <w:pStyle w:val="ConsPlusNonformat"/>
        <w:ind w:firstLine="709"/>
        <w:rPr>
          <w:rFonts w:ascii="Times New Roman" w:hAnsi="Times New Roman" w:cs="Times New Roman"/>
        </w:rPr>
        <w:sectPr w:rsidR="00103D0F" w:rsidRPr="001E0742" w:rsidSect="00854349">
          <w:pgSz w:w="11906" w:h="16838"/>
          <w:pgMar w:top="851" w:right="1134" w:bottom="1418" w:left="1134" w:header="709" w:footer="709" w:gutter="0"/>
          <w:pgNumType w:start="1"/>
          <w:cols w:space="708"/>
          <w:titlePg/>
          <w:docGrid w:linePitch="360"/>
        </w:sectPr>
      </w:pPr>
    </w:p>
    <w:p w:rsidR="00103D0F" w:rsidRPr="001E0742" w:rsidRDefault="00103D0F" w:rsidP="00103D0F">
      <w:pPr>
        <w:spacing w:after="0" w:line="240" w:lineRule="auto"/>
        <w:ind w:left="5103"/>
        <w:rPr>
          <w:rFonts w:ascii="Times New Roman" w:hAnsi="Times New Roman" w:cs="Times New Roman"/>
          <w:sz w:val="28"/>
          <w:szCs w:val="28"/>
        </w:rPr>
      </w:pPr>
      <w:r w:rsidRPr="001E0742">
        <w:rPr>
          <w:rFonts w:ascii="Times New Roman" w:hAnsi="Times New Roman" w:cs="Times New Roman"/>
          <w:sz w:val="28"/>
          <w:szCs w:val="28"/>
        </w:rPr>
        <w:t>Приложение № 2</w:t>
      </w:r>
    </w:p>
    <w:p w:rsidR="00103D0F" w:rsidRPr="001E0742" w:rsidRDefault="00103D0F" w:rsidP="00103D0F">
      <w:pPr>
        <w:autoSpaceDE w:val="0"/>
        <w:autoSpaceDN w:val="0"/>
        <w:adjustRightInd w:val="0"/>
        <w:spacing w:after="0" w:line="240" w:lineRule="auto"/>
        <w:ind w:left="5103"/>
        <w:rPr>
          <w:rFonts w:ascii="Times New Roman" w:hAnsi="Times New Roman"/>
          <w:sz w:val="28"/>
          <w:szCs w:val="28"/>
        </w:rPr>
      </w:pPr>
      <w:r w:rsidRPr="001E0742">
        <w:rPr>
          <w:rFonts w:ascii="Times New Roman" w:hAnsi="Times New Roman" w:cs="Times New Roman"/>
          <w:sz w:val="28"/>
          <w:szCs w:val="28"/>
        </w:rPr>
        <w:t xml:space="preserve">к </w:t>
      </w:r>
      <w:r w:rsidRPr="001E0742">
        <w:rPr>
          <w:rFonts w:ascii="Times New Roman" w:eastAsia="Times New Roman" w:hAnsi="Times New Roman" w:cs="Times New Roman"/>
          <w:bCs/>
          <w:sz w:val="28"/>
          <w:szCs w:val="28"/>
          <w:lang w:eastAsia="ru-RU"/>
        </w:rPr>
        <w:t xml:space="preserve">Порядку </w:t>
      </w:r>
      <w:r w:rsidRPr="001E0742">
        <w:rPr>
          <w:rFonts w:ascii="Times New Roman" w:hAnsi="Times New Roman" w:cs="Times New Roman"/>
          <w:sz w:val="28"/>
          <w:szCs w:val="28"/>
        </w:rPr>
        <w:t xml:space="preserve">предоставления субсидий </w:t>
      </w:r>
      <w:r w:rsidRPr="001E0742">
        <w:rPr>
          <w:rFonts w:ascii="Times New Roman" w:hAnsi="Times New Roman" w:cs="Times New Roman"/>
          <w:sz w:val="28"/>
          <w:szCs w:val="28"/>
        </w:rPr>
        <w:br/>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 xml:space="preserve">, </w:t>
      </w:r>
      <w:r w:rsidRPr="001E0742">
        <w:rPr>
          <w:rFonts w:ascii="Times New Roman" w:eastAsia="Times New Roman" w:hAnsi="Times New Roman" w:cs="Times New Roman"/>
          <w:bCs/>
          <w:sz w:val="28"/>
          <w:szCs w:val="28"/>
          <w:lang w:eastAsia="ru-RU"/>
        </w:rPr>
        <w:t>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r w:rsidRPr="001E0742">
        <w:rPr>
          <w:rFonts w:ascii="Times New Roman" w:eastAsia="Times New Roman" w:hAnsi="Times New Roman" w:cs="Times New Roman"/>
          <w:bCs/>
          <w:sz w:val="28"/>
          <w:szCs w:val="28"/>
          <w:lang w:eastAsia="ru-RU"/>
        </w:rPr>
        <w:t>и проведения отбора получателей указанных субсидий</w:t>
      </w:r>
    </w:p>
    <w:p w:rsidR="00103D0F" w:rsidRPr="001E0742" w:rsidRDefault="00103D0F" w:rsidP="00103D0F">
      <w:pPr>
        <w:autoSpaceDE w:val="0"/>
        <w:autoSpaceDN w:val="0"/>
        <w:adjustRightInd w:val="0"/>
        <w:spacing w:after="0" w:line="240" w:lineRule="auto"/>
        <w:ind w:left="4253"/>
        <w:rPr>
          <w:rFonts w:ascii="Times New Roman" w:hAnsi="Times New Roman"/>
          <w:strike/>
          <w:color w:val="FF0000"/>
          <w:sz w:val="28"/>
          <w:szCs w:val="28"/>
        </w:rPr>
      </w:pPr>
    </w:p>
    <w:p w:rsidR="00103D0F" w:rsidRPr="001E0742" w:rsidRDefault="00103D0F" w:rsidP="00103D0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E0742">
        <w:rPr>
          <w:rFonts w:ascii="Times New Roman" w:hAnsi="Times New Roman" w:cs="Times New Roman"/>
          <w:sz w:val="28"/>
          <w:szCs w:val="28"/>
        </w:rPr>
        <w:t xml:space="preserve">Информация для расчета субсидий </w:t>
      </w:r>
      <w:r w:rsidRPr="001E0742">
        <w:rPr>
          <w:rFonts w:ascii="Times New Roman" w:eastAsia="Times New Roman" w:hAnsi="Times New Roman" w:cs="Times New Roman"/>
          <w:bCs/>
          <w:sz w:val="28"/>
          <w:szCs w:val="28"/>
          <w:lang w:eastAsia="ru-RU"/>
        </w:rPr>
        <w:t xml:space="preserve">на возмещение части затрат, связанных </w:t>
      </w:r>
      <w:r w:rsidRPr="001E0742">
        <w:rPr>
          <w:rFonts w:ascii="Times New Roman" w:eastAsia="Times New Roman" w:hAnsi="Times New Roman" w:cs="Times New Roman"/>
          <w:bCs/>
          <w:sz w:val="28"/>
          <w:szCs w:val="28"/>
          <w:lang w:eastAsia="ru-RU"/>
        </w:rPr>
        <w:br/>
        <w:t>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005C57E6" w:rsidRPr="001E0742">
        <w:rPr>
          <w:rFonts w:ascii="Times New Roman" w:eastAsia="Times New Roman" w:hAnsi="Times New Roman" w:cs="Times New Roman"/>
          <w:bCs/>
          <w:sz w:val="28"/>
          <w:szCs w:val="28"/>
          <w:lang w:eastAsia="ru-RU"/>
        </w:rPr>
        <w:t>,</w:t>
      </w:r>
    </w:p>
    <w:p w:rsidR="00103D0F" w:rsidRPr="001E0742" w:rsidRDefault="00103D0F" w:rsidP="00103D0F">
      <w:pPr>
        <w:autoSpaceDE w:val="0"/>
        <w:autoSpaceDN w:val="0"/>
        <w:adjustRightInd w:val="0"/>
        <w:spacing w:after="0" w:line="240" w:lineRule="auto"/>
        <w:jc w:val="center"/>
        <w:rPr>
          <w:rFonts w:ascii="Arial" w:hAnsi="Arial" w:cs="Arial"/>
          <w:sz w:val="24"/>
          <w:szCs w:val="24"/>
        </w:rPr>
      </w:pPr>
      <w:r w:rsidRPr="001E0742">
        <w:rPr>
          <w:rFonts w:ascii="Times New Roman" w:hAnsi="Times New Roman" w:cs="Times New Roman"/>
          <w:sz w:val="28"/>
          <w:szCs w:val="28"/>
        </w:rPr>
        <w:t>за _______ квартал 20__ года</w:t>
      </w:r>
      <w:r w:rsidRPr="001E0742">
        <w:rPr>
          <w:rFonts w:ascii="Arial" w:hAnsi="Arial" w:cs="Arial"/>
          <w:sz w:val="24"/>
          <w:szCs w:val="24"/>
        </w:rPr>
        <w:t xml:space="preserve"> </w:t>
      </w:r>
    </w:p>
    <w:p w:rsidR="00103D0F" w:rsidRPr="001E0742" w:rsidRDefault="00103D0F" w:rsidP="00103D0F">
      <w:pPr>
        <w:autoSpaceDE w:val="0"/>
        <w:autoSpaceDN w:val="0"/>
        <w:adjustRightInd w:val="0"/>
        <w:spacing w:after="0" w:line="240" w:lineRule="auto"/>
        <w:jc w:val="center"/>
        <w:rPr>
          <w:rFonts w:ascii="Times New Roman" w:hAnsi="Times New Roman" w:cs="Times New Roman"/>
          <w:sz w:val="28"/>
          <w:szCs w:val="28"/>
        </w:rPr>
      </w:pPr>
      <w:r w:rsidRPr="001E0742">
        <w:rPr>
          <w:rFonts w:ascii="Arial" w:hAnsi="Arial" w:cs="Arial"/>
          <w:sz w:val="24"/>
          <w:szCs w:val="24"/>
        </w:rPr>
        <w:t>________________________________________________________________________________________________________________________________________________</w:t>
      </w:r>
    </w:p>
    <w:p w:rsidR="00103D0F" w:rsidRPr="001E0742" w:rsidRDefault="00103D0F" w:rsidP="00103D0F">
      <w:pPr>
        <w:spacing w:after="0" w:line="240" w:lineRule="auto"/>
        <w:contextualSpacing/>
        <w:jc w:val="center"/>
        <w:rPr>
          <w:rFonts w:ascii="Times New Roman" w:hAnsi="Times New Roman" w:cs="Times New Roman"/>
        </w:rPr>
      </w:pPr>
      <w:r w:rsidRPr="001E0742">
        <w:rPr>
          <w:rFonts w:ascii="Times New Roman" w:hAnsi="Times New Roman" w:cs="Times New Roman"/>
        </w:rPr>
        <w:t>(полное наименование сельскохозяйственного потребительского кооператива (далее – участник отбора), наименование муниципального округа или городского округа Красноярского края)</w:t>
      </w:r>
    </w:p>
    <w:p w:rsidR="00103D0F" w:rsidRPr="001E0742" w:rsidRDefault="00103D0F" w:rsidP="00103D0F">
      <w:pPr>
        <w:autoSpaceDE w:val="0"/>
        <w:autoSpaceDN w:val="0"/>
        <w:adjustRightInd w:val="0"/>
        <w:spacing w:after="0" w:line="20" w:lineRule="atLeast"/>
        <w:jc w:val="center"/>
        <w:rPr>
          <w:rFonts w:ascii="Times New Roman" w:hAnsi="Times New Roman" w:cs="Times New Roman"/>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3288"/>
        <w:gridCol w:w="2377"/>
        <w:gridCol w:w="2041"/>
        <w:gridCol w:w="2070"/>
      </w:tblGrid>
      <w:tr w:rsidR="00103D0F" w:rsidRPr="001E0742" w:rsidTr="00854349">
        <w:tc>
          <w:tcPr>
            <w:tcW w:w="3288" w:type="dxa"/>
            <w:tcBorders>
              <w:top w:val="single" w:sz="4" w:space="0" w:color="auto"/>
              <w:left w:val="single" w:sz="4" w:space="0" w:color="auto"/>
              <w:bottom w:val="single" w:sz="4" w:space="0" w:color="auto"/>
              <w:right w:val="single" w:sz="4" w:space="0" w:color="auto"/>
            </w:tcBorders>
          </w:tcPr>
          <w:p w:rsidR="00103D0F" w:rsidRPr="001E0742" w:rsidRDefault="00103D0F" w:rsidP="005C57E6">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Наименование закупленной животноводческой продукции</w:t>
            </w:r>
          </w:p>
        </w:tc>
        <w:tc>
          <w:tcPr>
            <w:tcW w:w="237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vertAlign w:val="superscript"/>
              </w:rPr>
            </w:pPr>
            <w:r w:rsidRPr="001E0742">
              <w:rPr>
                <w:rFonts w:ascii="Times New Roman" w:hAnsi="Times New Roman" w:cs="Times New Roman"/>
              </w:rPr>
              <w:t xml:space="preserve">Объем закупа животноводческой продукции у граждан, ведущих личное подсобное хозяйство (тонн) </w:t>
            </w:r>
            <w:r w:rsidR="005D41CD" w:rsidRPr="001E0742">
              <w:rPr>
                <w:rFonts w:ascii="Times New Roman" w:hAnsi="Times New Roman" w:cs="Times New Roman"/>
                <w:vertAlign w:val="superscript"/>
              </w:rPr>
              <w:t>*</w:t>
            </w:r>
          </w:p>
        </w:tc>
        <w:tc>
          <w:tcPr>
            <w:tcW w:w="2041" w:type="dxa"/>
            <w:tcBorders>
              <w:top w:val="single" w:sz="4" w:space="0" w:color="auto"/>
              <w:left w:val="single" w:sz="4" w:space="0" w:color="auto"/>
              <w:bottom w:val="single" w:sz="4" w:space="0" w:color="auto"/>
              <w:right w:val="single" w:sz="4" w:space="0" w:color="auto"/>
            </w:tcBorders>
          </w:tcPr>
          <w:p w:rsidR="00103D0F" w:rsidRPr="001E0742" w:rsidRDefault="00103D0F" w:rsidP="005C57E6">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Ставка субсидирования </w:t>
            </w:r>
            <w:r w:rsidR="005C57E6" w:rsidRPr="001E0742">
              <w:rPr>
                <w:rFonts w:ascii="Times New Roman" w:hAnsi="Times New Roman" w:cs="Times New Roman"/>
              </w:rPr>
              <w:t>н</w:t>
            </w:r>
            <w:r w:rsidRPr="001E0742">
              <w:rPr>
                <w:rFonts w:ascii="Times New Roman" w:hAnsi="Times New Roman" w:cs="Times New Roman"/>
              </w:rPr>
              <w:t xml:space="preserve">а </w:t>
            </w:r>
            <w:r w:rsidR="005C57E6" w:rsidRPr="001E0742">
              <w:rPr>
                <w:rFonts w:ascii="Times New Roman" w:hAnsi="Times New Roman" w:cs="Times New Roman"/>
              </w:rPr>
              <w:t>1</w:t>
            </w:r>
            <w:r w:rsidRPr="001E0742">
              <w:rPr>
                <w:rFonts w:ascii="Times New Roman" w:hAnsi="Times New Roman" w:cs="Times New Roman"/>
              </w:rPr>
              <w:t xml:space="preserve"> тонну (рублей)</w:t>
            </w:r>
          </w:p>
        </w:tc>
        <w:tc>
          <w:tcPr>
            <w:tcW w:w="207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Расчетный размер субсидии (рублей)</w:t>
            </w:r>
          </w:p>
        </w:tc>
      </w:tr>
      <w:tr w:rsidR="00103D0F" w:rsidRPr="001E0742" w:rsidTr="00854349">
        <w:tc>
          <w:tcPr>
            <w:tcW w:w="328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1</w:t>
            </w:r>
          </w:p>
        </w:tc>
        <w:tc>
          <w:tcPr>
            <w:tcW w:w="237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2</w:t>
            </w:r>
          </w:p>
        </w:tc>
        <w:tc>
          <w:tcPr>
            <w:tcW w:w="2041"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3</w:t>
            </w:r>
          </w:p>
        </w:tc>
        <w:tc>
          <w:tcPr>
            <w:tcW w:w="207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4</w:t>
            </w:r>
          </w:p>
        </w:tc>
      </w:tr>
      <w:tr w:rsidR="00103D0F" w:rsidRPr="001E0742" w:rsidTr="00854349">
        <w:tc>
          <w:tcPr>
            <w:tcW w:w="328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Молоко</w:t>
            </w:r>
          </w:p>
        </w:tc>
        <w:tc>
          <w:tcPr>
            <w:tcW w:w="237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328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Мясо крупного рогатого скота</w:t>
            </w:r>
          </w:p>
        </w:tc>
        <w:tc>
          <w:tcPr>
            <w:tcW w:w="237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328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Итого</w:t>
            </w:r>
          </w:p>
        </w:tc>
        <w:tc>
          <w:tcPr>
            <w:tcW w:w="237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2041"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207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bl>
    <w:p w:rsidR="00103D0F" w:rsidRPr="001E0742" w:rsidRDefault="00103D0F" w:rsidP="00103D0F">
      <w:pPr>
        <w:autoSpaceDE w:val="0"/>
        <w:autoSpaceDN w:val="0"/>
        <w:adjustRightInd w:val="0"/>
        <w:spacing w:after="0" w:line="240" w:lineRule="auto"/>
        <w:jc w:val="both"/>
        <w:rPr>
          <w:rFonts w:ascii="Arial" w:hAnsi="Arial" w:cs="Arial"/>
        </w:rPr>
      </w:pP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color w:val="000000" w:themeColor="text1"/>
          <w:sz w:val="28"/>
          <w:szCs w:val="28"/>
          <w:lang w:eastAsia="ru-RU"/>
        </w:rPr>
      </w:pPr>
      <w:r w:rsidRPr="001E0742">
        <w:rPr>
          <w:rFonts w:ascii="Times New Roman" w:eastAsiaTheme="minorEastAsia" w:hAnsi="Times New Roman" w:cs="Times New Roman"/>
          <w:color w:val="000000" w:themeColor="text1"/>
          <w:sz w:val="28"/>
          <w:szCs w:val="28"/>
          <w:lang w:eastAsia="ru-RU"/>
        </w:rPr>
        <w:t>Участник отбора</w:t>
      </w: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i/>
          <w:sz w:val="28"/>
          <w:szCs w:val="28"/>
          <w:lang w:eastAsia="ru-RU"/>
        </w:rPr>
      </w:pPr>
      <w:r w:rsidRPr="001E0742">
        <w:rPr>
          <w:rFonts w:ascii="Times New Roman" w:eastAsiaTheme="minorEastAsia" w:hAnsi="Times New Roman" w:cs="Times New Roman"/>
          <w:color w:val="000000" w:themeColor="text1"/>
          <w:sz w:val="28"/>
          <w:szCs w:val="28"/>
          <w:lang w:eastAsia="ru-RU"/>
        </w:rPr>
        <w:t xml:space="preserve">или уполномоченное им лицо                                      </w:t>
      </w:r>
      <w:r w:rsidRPr="001E0742">
        <w:rPr>
          <w:rFonts w:ascii="Times New Roman" w:eastAsiaTheme="minorEastAsia" w:hAnsi="Times New Roman" w:cs="Times New Roman"/>
          <w:i/>
          <w:sz w:val="28"/>
          <w:szCs w:val="28"/>
          <w:lang w:eastAsia="ru-RU"/>
        </w:rPr>
        <w:t>________________________</w:t>
      </w:r>
    </w:p>
    <w:p w:rsidR="00103D0F" w:rsidRPr="001E0742" w:rsidRDefault="00103D0F" w:rsidP="00103D0F">
      <w:pPr>
        <w:widowControl w:val="0"/>
        <w:autoSpaceDE w:val="0"/>
        <w:autoSpaceDN w:val="0"/>
        <w:spacing w:after="0" w:line="240" w:lineRule="auto"/>
        <w:jc w:val="center"/>
        <w:rPr>
          <w:rFonts w:ascii="Times New Roman" w:eastAsiaTheme="minorEastAsia" w:hAnsi="Times New Roman" w:cs="Times New Roman"/>
          <w:lang w:eastAsia="ru-RU"/>
        </w:rPr>
      </w:pPr>
      <w:r w:rsidRPr="001E0742">
        <w:rPr>
          <w:rFonts w:ascii="Times New Roman" w:eastAsiaTheme="minorEastAsia" w:hAnsi="Times New Roman" w:cs="Times New Roman"/>
          <w:lang w:eastAsia="ru-RU"/>
        </w:rPr>
        <w:t xml:space="preserve">                                                                                                                 (ФИО)</w:t>
      </w: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color w:val="000000" w:themeColor="text1"/>
          <w:sz w:val="28"/>
          <w:szCs w:val="28"/>
          <w:lang w:eastAsia="ru-RU"/>
        </w:rPr>
      </w:pP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E0742">
        <w:rPr>
          <w:rFonts w:ascii="Times New Roman" w:eastAsia="Times New Roman" w:hAnsi="Times New Roman" w:cs="Times New Roman"/>
          <w:i/>
          <w:color w:val="000000" w:themeColor="text1"/>
          <w:sz w:val="28"/>
          <w:szCs w:val="28"/>
          <w:lang w:eastAsia="ru-RU"/>
        </w:rPr>
        <w:t>Электронная подпись</w:t>
      </w: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E0742">
        <w:rPr>
          <w:rFonts w:ascii="Times New Roman" w:eastAsia="Times New Roman" w:hAnsi="Times New Roman" w:cs="Times New Roman"/>
          <w:i/>
          <w:color w:val="000000" w:themeColor="text1"/>
          <w:sz w:val="28"/>
          <w:szCs w:val="28"/>
          <w:lang w:eastAsia="ru-RU"/>
        </w:rPr>
        <w:t>«___» _______ 20__г</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________________ </w:t>
      </w:r>
    </w:p>
    <w:p w:rsidR="00103D0F" w:rsidRPr="001E0742" w:rsidRDefault="00103D0F" w:rsidP="00103D0F">
      <w:pPr>
        <w:autoSpaceDE w:val="0"/>
        <w:autoSpaceDN w:val="0"/>
        <w:adjustRightInd w:val="0"/>
        <w:spacing w:after="0" w:line="240" w:lineRule="auto"/>
        <w:ind w:firstLine="709"/>
        <w:jc w:val="both"/>
        <w:rPr>
          <w:rFonts w:ascii="Times New Roman" w:hAnsi="Times New Roman" w:cs="Times New Roman"/>
          <w:sz w:val="20"/>
          <w:szCs w:val="20"/>
        </w:rPr>
      </w:pPr>
      <w:r w:rsidRPr="001E0742">
        <w:rPr>
          <w:rFonts w:ascii="Times New Roman" w:hAnsi="Times New Roman" w:cs="Times New Roman"/>
          <w:sz w:val="20"/>
          <w:szCs w:val="20"/>
          <w:vertAlign w:val="superscript"/>
        </w:rPr>
        <w:t xml:space="preserve">* </w:t>
      </w:r>
      <w:r w:rsidRPr="001E0742">
        <w:rPr>
          <w:rFonts w:ascii="Times New Roman" w:hAnsi="Times New Roman" w:cs="Times New Roman"/>
          <w:sz w:val="20"/>
          <w:szCs w:val="20"/>
        </w:rPr>
        <w:t>Объем закупа животноводческой продукции у граждан, ведущих личное подсобное хозяйство, указывается в пересчете: молоко - на молоко жирностью 3,4 процента</w:t>
      </w:r>
      <w:r w:rsidR="005C57E6" w:rsidRPr="001E0742">
        <w:rPr>
          <w:rFonts w:ascii="Times New Roman" w:hAnsi="Times New Roman" w:cs="Times New Roman"/>
          <w:sz w:val="20"/>
          <w:szCs w:val="20"/>
        </w:rPr>
        <w:t>;</w:t>
      </w:r>
      <w:r w:rsidRPr="001E0742">
        <w:rPr>
          <w:rFonts w:ascii="Times New Roman" w:hAnsi="Times New Roman" w:cs="Times New Roman"/>
          <w:sz w:val="20"/>
          <w:szCs w:val="20"/>
        </w:rPr>
        <w:t xml:space="preserve"> мясо крупного рогатого скота - в пересчете на живой вес.</w:t>
      </w:r>
    </w:p>
    <w:p w:rsidR="00103D0F" w:rsidRPr="001E0742" w:rsidRDefault="00103D0F" w:rsidP="00103D0F">
      <w:pPr>
        <w:autoSpaceDE w:val="0"/>
        <w:autoSpaceDN w:val="0"/>
        <w:adjustRightInd w:val="0"/>
        <w:spacing w:after="0" w:line="20" w:lineRule="atLeast"/>
        <w:ind w:firstLine="709"/>
        <w:jc w:val="both"/>
        <w:rPr>
          <w:rFonts w:ascii="Times New Roman" w:hAnsi="Times New Roman" w:cs="Times New Roman"/>
          <w:sz w:val="20"/>
          <w:szCs w:val="20"/>
        </w:rPr>
        <w:sectPr w:rsidR="00103D0F" w:rsidRPr="001E0742" w:rsidSect="00854349">
          <w:pgSz w:w="11906" w:h="16838"/>
          <w:pgMar w:top="851" w:right="1134" w:bottom="1418" w:left="1134" w:header="709" w:footer="709" w:gutter="0"/>
          <w:pgNumType w:start="1"/>
          <w:cols w:space="708"/>
          <w:titlePg/>
          <w:docGrid w:linePitch="360"/>
        </w:sectPr>
      </w:pPr>
    </w:p>
    <w:p w:rsidR="00103D0F" w:rsidRPr="001E0742" w:rsidRDefault="00103D0F" w:rsidP="00103D0F">
      <w:pPr>
        <w:spacing w:after="0" w:line="240" w:lineRule="auto"/>
        <w:ind w:left="5103"/>
        <w:rPr>
          <w:rFonts w:ascii="Times New Roman" w:hAnsi="Times New Roman" w:cs="Times New Roman"/>
          <w:sz w:val="28"/>
          <w:szCs w:val="28"/>
        </w:rPr>
      </w:pPr>
      <w:r w:rsidRPr="001E0742">
        <w:rPr>
          <w:rFonts w:ascii="Times New Roman" w:hAnsi="Times New Roman" w:cs="Times New Roman"/>
          <w:sz w:val="28"/>
          <w:szCs w:val="28"/>
        </w:rPr>
        <w:t>Приложение № 3</w:t>
      </w:r>
    </w:p>
    <w:p w:rsidR="00103D0F" w:rsidRPr="001E0742" w:rsidRDefault="00103D0F" w:rsidP="00103D0F">
      <w:pPr>
        <w:autoSpaceDE w:val="0"/>
        <w:autoSpaceDN w:val="0"/>
        <w:adjustRightInd w:val="0"/>
        <w:spacing w:after="0" w:line="240" w:lineRule="auto"/>
        <w:ind w:left="5103"/>
        <w:rPr>
          <w:rFonts w:ascii="Times New Roman" w:hAnsi="Times New Roman"/>
          <w:sz w:val="28"/>
          <w:szCs w:val="28"/>
        </w:rPr>
      </w:pPr>
      <w:r w:rsidRPr="001E0742">
        <w:rPr>
          <w:rFonts w:ascii="Times New Roman" w:hAnsi="Times New Roman" w:cs="Times New Roman"/>
          <w:sz w:val="28"/>
          <w:szCs w:val="28"/>
        </w:rPr>
        <w:t xml:space="preserve">к </w:t>
      </w:r>
      <w:r w:rsidRPr="001E0742">
        <w:rPr>
          <w:rFonts w:ascii="Times New Roman" w:eastAsia="Times New Roman" w:hAnsi="Times New Roman" w:cs="Times New Roman"/>
          <w:bCs/>
          <w:sz w:val="28"/>
          <w:szCs w:val="28"/>
          <w:lang w:eastAsia="ru-RU"/>
        </w:rPr>
        <w:t xml:space="preserve">Порядку </w:t>
      </w:r>
      <w:r w:rsidRPr="001E0742">
        <w:rPr>
          <w:rFonts w:ascii="Times New Roman" w:hAnsi="Times New Roman" w:cs="Times New Roman"/>
          <w:sz w:val="28"/>
          <w:szCs w:val="28"/>
        </w:rPr>
        <w:t xml:space="preserve">предоставления субсидий </w:t>
      </w:r>
      <w:r w:rsidRPr="001E0742">
        <w:rPr>
          <w:rFonts w:ascii="Times New Roman" w:hAnsi="Times New Roman" w:cs="Times New Roman"/>
          <w:sz w:val="28"/>
          <w:szCs w:val="28"/>
        </w:rPr>
        <w:br/>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r w:rsidRPr="001E0742">
        <w:rPr>
          <w:rFonts w:ascii="Times New Roman" w:eastAsia="Times New Roman" w:hAnsi="Times New Roman" w:cs="Times New Roman"/>
          <w:bCs/>
          <w:sz w:val="28"/>
          <w:szCs w:val="28"/>
          <w:lang w:eastAsia="ru-RU"/>
        </w:rPr>
        <w:t>и проведения отбора получателей указанных субсидий</w:t>
      </w:r>
    </w:p>
    <w:p w:rsidR="00103D0F" w:rsidRPr="001E0742" w:rsidRDefault="00103D0F" w:rsidP="00103D0F">
      <w:pPr>
        <w:spacing w:after="0" w:line="240" w:lineRule="auto"/>
        <w:ind w:firstLine="709"/>
        <w:jc w:val="right"/>
        <w:rPr>
          <w:rFonts w:ascii="Times New Roman" w:hAnsi="Times New Roman" w:cs="Times New Roman"/>
          <w:sz w:val="28"/>
          <w:szCs w:val="28"/>
        </w:rPr>
      </w:pPr>
    </w:p>
    <w:p w:rsidR="00103D0F" w:rsidRPr="001E0742" w:rsidRDefault="00103D0F" w:rsidP="00103D0F">
      <w:pPr>
        <w:pStyle w:val="ConsPlusNonformat"/>
        <w:jc w:val="center"/>
        <w:rPr>
          <w:rFonts w:ascii="Times New Roman" w:hAnsi="Times New Roman" w:cs="Times New Roman"/>
          <w:sz w:val="28"/>
          <w:szCs w:val="28"/>
        </w:rPr>
      </w:pPr>
      <w:r w:rsidRPr="001E0742">
        <w:rPr>
          <w:rFonts w:ascii="Times New Roman" w:hAnsi="Times New Roman" w:cs="Times New Roman"/>
          <w:sz w:val="28"/>
          <w:szCs w:val="28"/>
        </w:rPr>
        <w:t>Реестр документов, подтверждающих закуп животноводческой продукции (молока</w:t>
      </w:r>
      <w:r w:rsidR="00E40058" w:rsidRPr="001E0742">
        <w:rPr>
          <w:rFonts w:ascii="Times New Roman" w:hAnsi="Times New Roman" w:cs="Times New Roman"/>
          <w:sz w:val="28"/>
          <w:szCs w:val="28"/>
        </w:rPr>
        <w:t>,</w:t>
      </w:r>
      <w:r w:rsidRPr="001E0742">
        <w:rPr>
          <w:rFonts w:ascii="Times New Roman" w:hAnsi="Times New Roman" w:cs="Times New Roman"/>
          <w:sz w:val="28"/>
          <w:szCs w:val="28"/>
        </w:rPr>
        <w:t xml:space="preserve"> мяса крупного рогатого скота) у граждан, ведущих личное подсобное хозяйство, за _______ квартал 20__ года</w:t>
      </w:r>
      <w:r w:rsidRPr="001E0742">
        <w:rPr>
          <w:rFonts w:ascii="Arial" w:hAnsi="Arial" w:cs="Arial"/>
          <w:sz w:val="24"/>
          <w:szCs w:val="24"/>
        </w:rPr>
        <w:t xml:space="preserve"> </w:t>
      </w:r>
      <w:r w:rsidRPr="001E0742">
        <w:rPr>
          <w:rFonts w:ascii="Times New Roman" w:hAnsi="Times New Roman" w:cs="Times New Roman"/>
          <w:sz w:val="28"/>
          <w:szCs w:val="28"/>
        </w:rPr>
        <w:t>________________________________________________________________________________________________________________________________________</w:t>
      </w:r>
    </w:p>
    <w:p w:rsidR="00103D0F" w:rsidRPr="001E0742" w:rsidRDefault="00103D0F" w:rsidP="00103D0F">
      <w:pPr>
        <w:spacing w:after="0" w:line="240" w:lineRule="auto"/>
        <w:contextualSpacing/>
        <w:jc w:val="center"/>
        <w:rPr>
          <w:rFonts w:ascii="Times New Roman" w:hAnsi="Times New Roman" w:cs="Times New Roman"/>
        </w:rPr>
      </w:pPr>
      <w:r w:rsidRPr="001E0742">
        <w:rPr>
          <w:rFonts w:ascii="Times New Roman" w:hAnsi="Times New Roman" w:cs="Times New Roman"/>
        </w:rPr>
        <w:t>(полное наименование сельскохозяйственного потребительского кооператива</w:t>
      </w:r>
      <w:r w:rsidR="00B81908" w:rsidRPr="001E0742">
        <w:t xml:space="preserve"> </w:t>
      </w:r>
      <w:r w:rsidRPr="001E0742">
        <w:rPr>
          <w:rFonts w:ascii="Times New Roman" w:hAnsi="Times New Roman" w:cs="Times New Roman"/>
        </w:rPr>
        <w:t>(далее – участник отбора), наименование муниципального округа или городского округа Красноярского края)</w:t>
      </w:r>
    </w:p>
    <w:p w:rsidR="00103D0F" w:rsidRPr="001E0742" w:rsidRDefault="00103D0F" w:rsidP="00103D0F">
      <w:pPr>
        <w:pStyle w:val="ConsPlusNonformat"/>
        <w:jc w:val="center"/>
        <w:rPr>
          <w:rFonts w:ascii="Times New Roman" w:hAnsi="Times New Roman" w:cs="Times New Roman"/>
          <w:sz w:val="28"/>
          <w:szCs w:val="28"/>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454"/>
        <w:gridCol w:w="2074"/>
        <w:gridCol w:w="2074"/>
        <w:gridCol w:w="1205"/>
        <w:gridCol w:w="1276"/>
        <w:gridCol w:w="1417"/>
        <w:gridCol w:w="1418"/>
      </w:tblGrid>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п/п</w:t>
            </w: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5C57E6">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ФИО гражданина, ведущего личное подсобное хозяйство </w:t>
            </w:r>
            <w:r w:rsidR="00D60A2E" w:rsidRPr="001E0742">
              <w:rPr>
                <w:rFonts w:ascii="Times New Roman" w:hAnsi="Times New Roman" w:cs="Times New Roman"/>
              </w:rPr>
              <w:br/>
            </w:r>
            <w:r w:rsidRPr="001E0742">
              <w:rPr>
                <w:rFonts w:ascii="Times New Roman" w:hAnsi="Times New Roman" w:cs="Times New Roman"/>
              </w:rPr>
              <w:t xml:space="preserve">на территории Красноярского края, реквизиты выписки из </w:t>
            </w:r>
            <w:proofErr w:type="spellStart"/>
            <w:r w:rsidRPr="001E0742">
              <w:rPr>
                <w:rFonts w:ascii="Times New Roman" w:hAnsi="Times New Roman" w:cs="Times New Roman"/>
              </w:rPr>
              <w:t>похозяйственной</w:t>
            </w:r>
            <w:proofErr w:type="spellEnd"/>
            <w:r w:rsidRPr="001E0742">
              <w:rPr>
                <w:rFonts w:ascii="Times New Roman" w:hAnsi="Times New Roman" w:cs="Times New Roman"/>
              </w:rPr>
              <w:t xml:space="preserve"> книги об учете личного подсобного хозяйства гражданина</w:t>
            </w: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vertAlign w:val="superscript"/>
              </w:rPr>
            </w:pPr>
            <w:r w:rsidRPr="001E0742">
              <w:rPr>
                <w:rFonts w:ascii="Times New Roman" w:hAnsi="Times New Roman" w:cs="Times New Roman"/>
              </w:rPr>
              <w:t xml:space="preserve">Наименование документов, подтверждающих закуп животноводческой продукции </w:t>
            </w:r>
            <w:r w:rsidR="00D60A2E" w:rsidRPr="001E0742">
              <w:rPr>
                <w:rFonts w:ascii="Times New Roman" w:hAnsi="Times New Roman" w:cs="Times New Roman"/>
              </w:rPr>
              <w:br/>
            </w:r>
            <w:r w:rsidRPr="001E0742">
              <w:rPr>
                <w:rFonts w:ascii="Times New Roman" w:hAnsi="Times New Roman" w:cs="Times New Roman"/>
              </w:rPr>
              <w:t xml:space="preserve">у граждан, ведущих личное подсобное хозяйство </w:t>
            </w:r>
            <w:r w:rsidR="00D60A2E" w:rsidRPr="001E0742">
              <w:rPr>
                <w:rFonts w:ascii="Times New Roman" w:hAnsi="Times New Roman" w:cs="Times New Roman"/>
              </w:rPr>
              <w:br/>
            </w:r>
            <w:r w:rsidRPr="001E0742">
              <w:rPr>
                <w:rFonts w:ascii="Times New Roman" w:hAnsi="Times New Roman" w:cs="Times New Roman"/>
              </w:rPr>
              <w:t>на территории Красноярского края</w:t>
            </w:r>
            <w:r w:rsidRPr="001E0742">
              <w:rPr>
                <w:rFonts w:ascii="Times New Roman" w:hAnsi="Times New Roman" w:cs="Times New Roman"/>
                <w:vertAlign w:val="superscript"/>
              </w:rPr>
              <w:t>*</w:t>
            </w: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Номер документа</w:t>
            </w: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Дата документа</w:t>
            </w: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Цена закупа 1 тонны, рублей</w:t>
            </w: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Объем закупа </w:t>
            </w:r>
            <w:proofErr w:type="gramStart"/>
            <w:r w:rsidRPr="001E0742">
              <w:rPr>
                <w:rFonts w:ascii="Times New Roman" w:hAnsi="Times New Roman" w:cs="Times New Roman"/>
              </w:rPr>
              <w:t>животновод-ческой</w:t>
            </w:r>
            <w:proofErr w:type="gramEnd"/>
            <w:r w:rsidRPr="001E0742">
              <w:rPr>
                <w:rFonts w:ascii="Times New Roman" w:hAnsi="Times New Roman" w:cs="Times New Roman"/>
              </w:rPr>
              <w:t xml:space="preserve"> продукции, тонн</w:t>
            </w: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1</w:t>
            </w: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2</w:t>
            </w: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3</w:t>
            </w: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7</w:t>
            </w:r>
          </w:p>
        </w:tc>
      </w:tr>
      <w:tr w:rsidR="00103D0F" w:rsidRPr="001E0742" w:rsidTr="00854349">
        <w:tc>
          <w:tcPr>
            <w:tcW w:w="9918" w:type="dxa"/>
            <w:gridSpan w:val="7"/>
            <w:tcBorders>
              <w:top w:val="single" w:sz="4" w:space="0" w:color="auto"/>
              <w:left w:val="single" w:sz="4" w:space="0" w:color="auto"/>
              <w:bottom w:val="single" w:sz="4" w:space="0" w:color="auto"/>
              <w:right w:val="single" w:sz="4" w:space="0" w:color="auto"/>
            </w:tcBorders>
          </w:tcPr>
          <w:p w:rsidR="00103D0F" w:rsidRPr="001E0742" w:rsidRDefault="00103D0F" w:rsidP="00D60A2E">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Закуп молока (в пересчете на молоко жирностью 3,4 процента)</w:t>
            </w: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8500" w:type="dxa"/>
            <w:gridSpan w:val="6"/>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Итого</w:t>
            </w: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9918" w:type="dxa"/>
            <w:gridSpan w:val="7"/>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Закуп мяса крупного рогатого скота (в пересчете на живой вес)</w:t>
            </w: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07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8500" w:type="dxa"/>
            <w:gridSpan w:val="6"/>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Итого</w:t>
            </w:r>
          </w:p>
        </w:tc>
        <w:tc>
          <w:tcPr>
            <w:tcW w:w="1418"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bl>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color w:val="000000" w:themeColor="text1"/>
          <w:sz w:val="28"/>
          <w:szCs w:val="28"/>
          <w:lang w:eastAsia="ru-RU"/>
        </w:rPr>
      </w:pPr>
      <w:r w:rsidRPr="001E0742">
        <w:rPr>
          <w:rFonts w:ascii="Times New Roman" w:eastAsiaTheme="minorEastAsia" w:hAnsi="Times New Roman" w:cs="Times New Roman"/>
          <w:color w:val="000000" w:themeColor="text1"/>
          <w:sz w:val="28"/>
          <w:szCs w:val="28"/>
          <w:lang w:eastAsia="ru-RU"/>
        </w:rPr>
        <w:t>Участник отбора</w:t>
      </w: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i/>
          <w:sz w:val="28"/>
          <w:szCs w:val="28"/>
          <w:lang w:eastAsia="ru-RU"/>
        </w:rPr>
      </w:pPr>
      <w:r w:rsidRPr="001E0742">
        <w:rPr>
          <w:rFonts w:ascii="Times New Roman" w:eastAsiaTheme="minorEastAsia" w:hAnsi="Times New Roman" w:cs="Times New Roman"/>
          <w:color w:val="000000" w:themeColor="text1"/>
          <w:sz w:val="28"/>
          <w:szCs w:val="28"/>
          <w:lang w:eastAsia="ru-RU"/>
        </w:rPr>
        <w:t xml:space="preserve">или уполномоченное им лицо                                      </w:t>
      </w:r>
      <w:r w:rsidRPr="001E0742">
        <w:rPr>
          <w:rFonts w:ascii="Times New Roman" w:eastAsiaTheme="minorEastAsia" w:hAnsi="Times New Roman" w:cs="Times New Roman"/>
          <w:i/>
          <w:sz w:val="28"/>
          <w:szCs w:val="28"/>
          <w:lang w:eastAsia="ru-RU"/>
        </w:rPr>
        <w:t>________________________</w:t>
      </w:r>
    </w:p>
    <w:p w:rsidR="00103D0F" w:rsidRPr="001E0742" w:rsidRDefault="00103D0F" w:rsidP="00103D0F">
      <w:pPr>
        <w:widowControl w:val="0"/>
        <w:autoSpaceDE w:val="0"/>
        <w:autoSpaceDN w:val="0"/>
        <w:spacing w:after="0" w:line="240" w:lineRule="auto"/>
        <w:jc w:val="center"/>
        <w:rPr>
          <w:rFonts w:ascii="Times New Roman" w:eastAsiaTheme="minorEastAsia" w:hAnsi="Times New Roman" w:cs="Times New Roman"/>
          <w:lang w:eastAsia="ru-RU"/>
        </w:rPr>
      </w:pPr>
      <w:r w:rsidRPr="001E0742">
        <w:rPr>
          <w:rFonts w:ascii="Times New Roman" w:eastAsiaTheme="minorEastAsia" w:hAnsi="Times New Roman" w:cs="Times New Roman"/>
          <w:lang w:eastAsia="ru-RU"/>
        </w:rPr>
        <w:t xml:space="preserve">                                                                                                                 (ФИО)</w:t>
      </w:r>
    </w:p>
    <w:p w:rsidR="00103D0F" w:rsidRPr="001E0742" w:rsidRDefault="00103D0F" w:rsidP="00103D0F">
      <w:pPr>
        <w:widowControl w:val="0"/>
        <w:autoSpaceDE w:val="0"/>
        <w:autoSpaceDN w:val="0"/>
        <w:spacing w:after="0" w:line="240" w:lineRule="auto"/>
        <w:rPr>
          <w:rFonts w:ascii="Times New Roman" w:eastAsiaTheme="minorEastAsia" w:hAnsi="Times New Roman" w:cs="Times New Roman"/>
          <w:color w:val="000000" w:themeColor="text1"/>
          <w:sz w:val="28"/>
          <w:szCs w:val="28"/>
          <w:lang w:eastAsia="ru-RU"/>
        </w:rPr>
      </w:pP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E0742">
        <w:rPr>
          <w:rFonts w:ascii="Times New Roman" w:eastAsia="Times New Roman" w:hAnsi="Times New Roman" w:cs="Times New Roman"/>
          <w:i/>
          <w:color w:val="000000" w:themeColor="text1"/>
          <w:sz w:val="28"/>
          <w:szCs w:val="28"/>
          <w:lang w:eastAsia="ru-RU"/>
        </w:rPr>
        <w:t>Электронная подпись</w:t>
      </w:r>
    </w:p>
    <w:p w:rsidR="00103D0F" w:rsidRPr="001E0742" w:rsidRDefault="00103D0F" w:rsidP="00103D0F">
      <w:pPr>
        <w:widowControl w:val="0"/>
        <w:spacing w:after="0" w:line="240" w:lineRule="auto"/>
        <w:ind w:firstLine="709"/>
        <w:jc w:val="center"/>
        <w:outlineLvl w:val="2"/>
        <w:rPr>
          <w:rFonts w:ascii="Times New Roman" w:eastAsia="Times New Roman" w:hAnsi="Times New Roman" w:cs="Times New Roman"/>
          <w:i/>
          <w:color w:val="000000" w:themeColor="text1"/>
          <w:sz w:val="28"/>
          <w:szCs w:val="28"/>
          <w:lang w:eastAsia="ru-RU"/>
        </w:rPr>
      </w:pPr>
      <w:r w:rsidRPr="001E0742">
        <w:rPr>
          <w:rFonts w:ascii="Times New Roman" w:eastAsia="Times New Roman" w:hAnsi="Times New Roman" w:cs="Times New Roman"/>
          <w:i/>
          <w:color w:val="000000" w:themeColor="text1"/>
          <w:sz w:val="28"/>
          <w:szCs w:val="28"/>
          <w:lang w:eastAsia="ru-RU"/>
        </w:rPr>
        <w:t>«___» _______ 20__г</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r w:rsidRPr="001E0742">
        <w:rPr>
          <w:rFonts w:ascii="Times New Roman" w:eastAsiaTheme="minorHAnsi" w:hAnsi="Times New Roman" w:cs="Times New Roman"/>
          <w:sz w:val="28"/>
          <w:szCs w:val="28"/>
          <w:lang w:eastAsia="en-US"/>
        </w:rPr>
        <w:t xml:space="preserve">________________ </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pStyle w:val="ConsPlusNonformat"/>
        <w:ind w:firstLine="709"/>
        <w:jc w:val="both"/>
        <w:rPr>
          <w:rFonts w:ascii="Times New Roman" w:hAnsi="Times New Roman" w:cs="Times New Roman"/>
          <w:szCs w:val="20"/>
        </w:rPr>
      </w:pPr>
      <w:r w:rsidRPr="001E0742">
        <w:rPr>
          <w:rFonts w:ascii="Times New Roman" w:hAnsi="Times New Roman" w:cs="Times New Roman"/>
          <w:szCs w:val="20"/>
          <w:vertAlign w:val="superscript"/>
        </w:rPr>
        <w:t xml:space="preserve">* </w:t>
      </w:r>
      <w:r w:rsidRPr="001E0742">
        <w:rPr>
          <w:rFonts w:ascii="Times New Roman" w:hAnsi="Times New Roman" w:cs="Times New Roman"/>
          <w:szCs w:val="20"/>
        </w:rPr>
        <w:t>Товарно-транспортные накладные, и (или) накладные, и (или) закупочные акты, и (или) товарные накладные.</w:t>
      </w:r>
    </w:p>
    <w:p w:rsidR="00103D0F" w:rsidRPr="001E0742" w:rsidRDefault="00103D0F" w:rsidP="00103D0F">
      <w:pPr>
        <w:pStyle w:val="ConsPlusNonformat"/>
        <w:ind w:firstLine="709"/>
        <w:jc w:val="both"/>
        <w:rPr>
          <w:rFonts w:ascii="Times New Roman" w:eastAsiaTheme="minorHAnsi" w:hAnsi="Times New Roman" w:cs="Times New Roman"/>
          <w:sz w:val="28"/>
          <w:szCs w:val="28"/>
          <w:lang w:eastAsia="en-US"/>
        </w:rPr>
      </w:pPr>
    </w:p>
    <w:p w:rsidR="00103D0F" w:rsidRPr="001E0742" w:rsidRDefault="00103D0F" w:rsidP="00103D0F">
      <w:pPr>
        <w:autoSpaceDE w:val="0"/>
        <w:autoSpaceDN w:val="0"/>
        <w:adjustRightInd w:val="0"/>
        <w:spacing w:after="0" w:line="20" w:lineRule="atLeast"/>
        <w:ind w:firstLine="709"/>
        <w:jc w:val="both"/>
        <w:rPr>
          <w:rFonts w:ascii="Times New Roman" w:hAnsi="Times New Roman" w:cs="Times New Roman"/>
          <w:sz w:val="20"/>
          <w:szCs w:val="20"/>
        </w:rPr>
      </w:pPr>
    </w:p>
    <w:p w:rsidR="00103D0F" w:rsidRPr="001E0742" w:rsidRDefault="00103D0F" w:rsidP="00103D0F">
      <w:pPr>
        <w:autoSpaceDE w:val="0"/>
        <w:autoSpaceDN w:val="0"/>
        <w:adjustRightInd w:val="0"/>
        <w:spacing w:after="0" w:line="20" w:lineRule="atLeast"/>
        <w:ind w:firstLine="709"/>
        <w:jc w:val="both"/>
        <w:rPr>
          <w:rFonts w:ascii="Times New Roman" w:hAnsi="Times New Roman" w:cs="Times New Roman"/>
          <w:sz w:val="20"/>
          <w:szCs w:val="20"/>
        </w:rPr>
        <w:sectPr w:rsidR="00103D0F" w:rsidRPr="001E0742" w:rsidSect="00854349">
          <w:pgSz w:w="11906" w:h="16838"/>
          <w:pgMar w:top="851" w:right="1134" w:bottom="1418" w:left="1134" w:header="709" w:footer="709" w:gutter="0"/>
          <w:pgNumType w:start="1"/>
          <w:cols w:space="708"/>
          <w:titlePg/>
          <w:docGrid w:linePitch="360"/>
        </w:sectPr>
      </w:pPr>
    </w:p>
    <w:p w:rsidR="00103D0F" w:rsidRPr="001E0742" w:rsidRDefault="00103D0F" w:rsidP="00103D0F">
      <w:pPr>
        <w:spacing w:after="0" w:line="240" w:lineRule="auto"/>
        <w:ind w:left="7938"/>
        <w:rPr>
          <w:rFonts w:ascii="Times New Roman" w:hAnsi="Times New Roman" w:cs="Times New Roman"/>
          <w:sz w:val="28"/>
          <w:szCs w:val="28"/>
        </w:rPr>
      </w:pPr>
      <w:r w:rsidRPr="001E0742">
        <w:rPr>
          <w:rFonts w:ascii="Times New Roman" w:hAnsi="Times New Roman" w:cs="Times New Roman"/>
          <w:sz w:val="28"/>
          <w:szCs w:val="28"/>
        </w:rPr>
        <w:t>Приложение № 4</w:t>
      </w:r>
    </w:p>
    <w:p w:rsidR="00103D0F" w:rsidRPr="001E0742" w:rsidRDefault="00103D0F" w:rsidP="00103D0F">
      <w:pPr>
        <w:autoSpaceDE w:val="0"/>
        <w:autoSpaceDN w:val="0"/>
        <w:adjustRightInd w:val="0"/>
        <w:spacing w:after="0" w:line="240" w:lineRule="auto"/>
        <w:ind w:left="7938"/>
        <w:rPr>
          <w:rFonts w:ascii="Times New Roman" w:hAnsi="Times New Roman"/>
          <w:sz w:val="28"/>
          <w:szCs w:val="28"/>
        </w:rPr>
      </w:pPr>
      <w:r w:rsidRPr="001E0742">
        <w:rPr>
          <w:rFonts w:ascii="Times New Roman" w:hAnsi="Times New Roman" w:cs="Times New Roman"/>
          <w:sz w:val="28"/>
          <w:szCs w:val="28"/>
        </w:rPr>
        <w:t xml:space="preserve">к </w:t>
      </w:r>
      <w:r w:rsidRPr="001E0742">
        <w:rPr>
          <w:rFonts w:ascii="Times New Roman" w:eastAsia="Times New Roman" w:hAnsi="Times New Roman" w:cs="Times New Roman"/>
          <w:bCs/>
          <w:sz w:val="28"/>
          <w:szCs w:val="28"/>
          <w:lang w:eastAsia="ru-RU"/>
        </w:rPr>
        <w:t xml:space="preserve">Порядку </w:t>
      </w:r>
      <w:r w:rsidRPr="001E0742">
        <w:rPr>
          <w:rFonts w:ascii="Times New Roman" w:hAnsi="Times New Roman" w:cs="Times New Roman"/>
          <w:sz w:val="28"/>
          <w:szCs w:val="28"/>
        </w:rPr>
        <w:t xml:space="preserve">предоставления субсидий </w:t>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w:t>
      </w:r>
      <w:r w:rsidR="005D41CD" w:rsidRPr="001E0742">
        <w:rPr>
          <w:rFonts w:ascii="Times New Roman" w:eastAsia="Times New Roman" w:hAnsi="Times New Roman" w:cs="Times New Roman"/>
          <w:bCs/>
          <w:sz w:val="28"/>
          <w:szCs w:val="28"/>
          <w:lang w:eastAsia="ru-RU"/>
        </w:rPr>
        <w:br/>
      </w:r>
      <w:r w:rsidRPr="001E0742">
        <w:rPr>
          <w:rFonts w:ascii="Times New Roman" w:eastAsia="Times New Roman" w:hAnsi="Times New Roman" w:cs="Times New Roman"/>
          <w:bCs/>
          <w:sz w:val="28"/>
          <w:szCs w:val="28"/>
          <w:lang w:eastAsia="ru-RU"/>
        </w:rPr>
        <w:t>у граждан, ведущих личное подсобное хозяйство,</w:t>
      </w:r>
      <w:r w:rsidRPr="001E0742">
        <w:rPr>
          <w:rFonts w:ascii="Times New Roman" w:hAnsi="Times New Roman" w:cs="Times New Roman"/>
          <w:sz w:val="28"/>
          <w:szCs w:val="28"/>
        </w:rPr>
        <w:t xml:space="preserve"> </w:t>
      </w:r>
      <w:r w:rsidR="005D41CD" w:rsidRPr="001E0742">
        <w:rPr>
          <w:rFonts w:ascii="Times New Roman" w:hAnsi="Times New Roman" w:cs="Times New Roman"/>
          <w:sz w:val="28"/>
          <w:szCs w:val="28"/>
        </w:rPr>
        <w:br/>
      </w:r>
      <w:r w:rsidRPr="001E0742">
        <w:rPr>
          <w:rFonts w:ascii="Times New Roman" w:eastAsia="Times New Roman" w:hAnsi="Times New Roman" w:cs="Times New Roman"/>
          <w:bCs/>
          <w:sz w:val="28"/>
          <w:szCs w:val="28"/>
          <w:lang w:eastAsia="ru-RU"/>
        </w:rPr>
        <w:t>и проведения отбора получателей указанных субсидий</w:t>
      </w:r>
    </w:p>
    <w:p w:rsidR="00103D0F" w:rsidRPr="001E0742" w:rsidRDefault="00103D0F" w:rsidP="00103D0F">
      <w:pPr>
        <w:spacing w:after="0" w:line="240" w:lineRule="auto"/>
        <w:ind w:left="8505"/>
        <w:rPr>
          <w:rFonts w:ascii="Times New Roman" w:hAnsi="Times New Roman" w:cs="Times New Roman"/>
          <w:sz w:val="28"/>
          <w:szCs w:val="28"/>
        </w:rPr>
      </w:pPr>
    </w:p>
    <w:p w:rsidR="00103D0F" w:rsidRPr="001E0742" w:rsidRDefault="00103D0F" w:rsidP="00103D0F">
      <w:pPr>
        <w:spacing w:after="0" w:line="240" w:lineRule="auto"/>
        <w:ind w:left="8505"/>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center"/>
        <w:rPr>
          <w:rFonts w:ascii="Times New Roman" w:hAnsi="Times New Roman" w:cs="Times New Roman"/>
          <w:sz w:val="28"/>
          <w:szCs w:val="28"/>
        </w:rPr>
      </w:pPr>
      <w:r w:rsidRPr="001E0742">
        <w:rPr>
          <w:rFonts w:ascii="Times New Roman" w:hAnsi="Times New Roman" w:cs="Times New Roman"/>
          <w:sz w:val="28"/>
          <w:szCs w:val="28"/>
        </w:rPr>
        <w:t xml:space="preserve">Сводная справка-расчет субсидии </w:t>
      </w:r>
      <w:r w:rsidRPr="001E0742">
        <w:rPr>
          <w:rFonts w:ascii="Times New Roman" w:eastAsia="Times New Roman" w:hAnsi="Times New Roman" w:cs="Times New Roman"/>
          <w:bCs/>
          <w:sz w:val="28"/>
          <w:szCs w:val="28"/>
          <w:lang w:eastAsia="ru-RU"/>
        </w:rPr>
        <w:t>на возмещение части затрат, связанных с закупом животноводческой продукции (молока</w:t>
      </w:r>
      <w:r w:rsidR="00E40058" w:rsidRPr="001E0742">
        <w:rPr>
          <w:rFonts w:ascii="Times New Roman" w:eastAsia="Times New Roman" w:hAnsi="Times New Roman" w:cs="Times New Roman"/>
          <w:bCs/>
          <w:sz w:val="28"/>
          <w:szCs w:val="28"/>
          <w:lang w:eastAsia="ru-RU"/>
        </w:rPr>
        <w:t>,</w:t>
      </w:r>
      <w:r w:rsidRPr="001E0742">
        <w:rPr>
          <w:rFonts w:ascii="Times New Roman" w:eastAsia="Times New Roman" w:hAnsi="Times New Roman" w:cs="Times New Roman"/>
          <w:bCs/>
          <w:sz w:val="28"/>
          <w:szCs w:val="28"/>
          <w:lang w:eastAsia="ru-RU"/>
        </w:rPr>
        <w:t xml:space="preserve"> мяса крупного рогатого скота) у граждан, ведущих личное подсобное хозяйство</w:t>
      </w:r>
      <w:r w:rsidRPr="001E0742">
        <w:rPr>
          <w:rFonts w:ascii="Times New Roman" w:hAnsi="Times New Roman" w:cs="Times New Roman"/>
          <w:sz w:val="28"/>
          <w:szCs w:val="28"/>
        </w:rPr>
        <w:t xml:space="preserve">, </w:t>
      </w:r>
    </w:p>
    <w:p w:rsidR="00103D0F" w:rsidRPr="001E0742" w:rsidRDefault="00103D0F" w:rsidP="00103D0F">
      <w:pPr>
        <w:autoSpaceDE w:val="0"/>
        <w:autoSpaceDN w:val="0"/>
        <w:adjustRightInd w:val="0"/>
        <w:spacing w:after="0" w:line="240" w:lineRule="auto"/>
        <w:jc w:val="center"/>
        <w:rPr>
          <w:rFonts w:ascii="Times New Roman" w:hAnsi="Times New Roman" w:cs="Times New Roman"/>
          <w:sz w:val="28"/>
          <w:szCs w:val="28"/>
        </w:rPr>
      </w:pPr>
      <w:r w:rsidRPr="001E0742">
        <w:rPr>
          <w:rFonts w:ascii="Times New Roman" w:hAnsi="Times New Roman" w:cs="Times New Roman"/>
          <w:sz w:val="28"/>
          <w:szCs w:val="28"/>
        </w:rPr>
        <w:t xml:space="preserve">в 20__ году </w:t>
      </w:r>
    </w:p>
    <w:p w:rsidR="00103D0F" w:rsidRPr="001E0742" w:rsidRDefault="00103D0F" w:rsidP="00103D0F">
      <w:pPr>
        <w:autoSpaceDE w:val="0"/>
        <w:autoSpaceDN w:val="0"/>
        <w:adjustRightInd w:val="0"/>
        <w:spacing w:after="0" w:line="240" w:lineRule="auto"/>
        <w:jc w:val="both"/>
        <w:outlineLvl w:val="0"/>
        <w:rPr>
          <w:rFonts w:ascii="Times New Roman" w:hAnsi="Times New Roman" w:cs="Times New Roman"/>
        </w:rPr>
      </w:pPr>
    </w:p>
    <w:tbl>
      <w:tblPr>
        <w:tblW w:w="15159" w:type="dxa"/>
        <w:tblInd w:w="-222" w:type="dxa"/>
        <w:tblLayout w:type="fixed"/>
        <w:tblCellMar>
          <w:top w:w="102" w:type="dxa"/>
          <w:left w:w="62" w:type="dxa"/>
          <w:bottom w:w="102" w:type="dxa"/>
          <w:right w:w="62" w:type="dxa"/>
        </w:tblCellMar>
        <w:tblLook w:val="0000" w:firstRow="0" w:lastRow="0" w:firstColumn="0" w:lastColumn="0" w:noHBand="0" w:noVBand="0"/>
      </w:tblPr>
      <w:tblGrid>
        <w:gridCol w:w="454"/>
        <w:gridCol w:w="2307"/>
        <w:gridCol w:w="2126"/>
        <w:gridCol w:w="1984"/>
        <w:gridCol w:w="1985"/>
        <w:gridCol w:w="1342"/>
        <w:gridCol w:w="1559"/>
        <w:gridCol w:w="1560"/>
        <w:gridCol w:w="1842"/>
      </w:tblGrid>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п/п</w:t>
            </w:r>
          </w:p>
        </w:tc>
        <w:tc>
          <w:tcPr>
            <w:tcW w:w="2307" w:type="dxa"/>
            <w:tcBorders>
              <w:top w:val="single" w:sz="4" w:space="0" w:color="auto"/>
              <w:left w:val="single" w:sz="4" w:space="0" w:color="auto"/>
              <w:bottom w:val="single" w:sz="4" w:space="0" w:color="auto"/>
              <w:right w:val="single" w:sz="4" w:space="0" w:color="auto"/>
            </w:tcBorders>
          </w:tcPr>
          <w:p w:rsidR="00103D0F" w:rsidRPr="001E0742" w:rsidRDefault="00103D0F" w:rsidP="002964E7">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Наименование </w:t>
            </w:r>
            <w:bookmarkStart w:id="3" w:name="_GoBack"/>
            <w:bookmarkEnd w:id="3"/>
            <w:r w:rsidRPr="001E0742">
              <w:rPr>
                <w:rFonts w:ascii="Times New Roman" w:hAnsi="Times New Roman" w:cs="Times New Roman"/>
              </w:rPr>
              <w:t>муниципального округа или городского округа Красноярского края</w:t>
            </w: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Наименование закупленной животноводческой продукции</w:t>
            </w: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103D0F" w:rsidP="000228A0">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Объем закупа животноводческой продукции </w:t>
            </w:r>
            <w:r w:rsidR="00D60A2E" w:rsidRPr="001E0742">
              <w:rPr>
                <w:rFonts w:ascii="Times New Roman" w:hAnsi="Times New Roman" w:cs="Times New Roman"/>
              </w:rPr>
              <w:br/>
            </w:r>
            <w:r w:rsidR="000228A0" w:rsidRPr="001E0742">
              <w:rPr>
                <w:rFonts w:ascii="Times New Roman" w:hAnsi="Times New Roman" w:cs="Times New Roman"/>
              </w:rPr>
              <w:t>в период, за который возмещаются затраты,</w:t>
            </w:r>
            <w:r w:rsidRPr="001E0742">
              <w:rPr>
                <w:rFonts w:ascii="Times New Roman" w:hAnsi="Times New Roman" w:cs="Times New Roman"/>
              </w:rPr>
              <w:t xml:space="preserve"> (тонн)</w:t>
            </w: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0228A0">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 xml:space="preserve">Ставка субсидирования </w:t>
            </w:r>
            <w:r w:rsidR="000228A0" w:rsidRPr="001E0742">
              <w:rPr>
                <w:rFonts w:ascii="Times New Roman" w:hAnsi="Times New Roman" w:cs="Times New Roman"/>
              </w:rPr>
              <w:t>н</w:t>
            </w:r>
            <w:r w:rsidRPr="001E0742">
              <w:rPr>
                <w:rFonts w:ascii="Times New Roman" w:hAnsi="Times New Roman" w:cs="Times New Roman"/>
              </w:rPr>
              <w:t xml:space="preserve">а </w:t>
            </w:r>
            <w:r w:rsidR="000228A0" w:rsidRPr="001E0742">
              <w:rPr>
                <w:rFonts w:ascii="Times New Roman" w:hAnsi="Times New Roman" w:cs="Times New Roman"/>
              </w:rPr>
              <w:t>1</w:t>
            </w:r>
            <w:r w:rsidRPr="001E0742">
              <w:rPr>
                <w:rFonts w:ascii="Times New Roman" w:hAnsi="Times New Roman" w:cs="Times New Roman"/>
              </w:rPr>
              <w:t xml:space="preserve"> тонну (рублей)</w:t>
            </w: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pStyle w:val="ConsPlusNonformat"/>
              <w:ind w:right="-62"/>
              <w:jc w:val="center"/>
              <w:rPr>
                <w:rFonts w:ascii="Times New Roman" w:hAnsi="Times New Roman" w:cs="Times New Roman"/>
                <w:sz w:val="22"/>
                <w:lang w:eastAsia="en-US"/>
              </w:rPr>
            </w:pPr>
            <w:r w:rsidRPr="001E0742">
              <w:rPr>
                <w:rFonts w:ascii="Times New Roman" w:hAnsi="Times New Roman" w:cs="Times New Roman"/>
                <w:sz w:val="22"/>
                <w:lang w:eastAsia="en-US"/>
              </w:rPr>
              <w:t>Расчетная сумма субсидии</w:t>
            </w:r>
          </w:p>
          <w:p w:rsidR="00103D0F" w:rsidRPr="001E0742" w:rsidRDefault="00103D0F" w:rsidP="00854349">
            <w:pPr>
              <w:pStyle w:val="ConsPlusNonformat"/>
              <w:ind w:right="-62"/>
              <w:jc w:val="center"/>
              <w:rPr>
                <w:rFonts w:ascii="Times New Roman" w:hAnsi="Times New Roman" w:cs="Times New Roman"/>
                <w:sz w:val="22"/>
                <w:lang w:eastAsia="en-US"/>
              </w:rPr>
            </w:pPr>
            <w:r w:rsidRPr="001E0742">
              <w:rPr>
                <w:rFonts w:ascii="Times New Roman" w:hAnsi="Times New Roman" w:cs="Times New Roman"/>
                <w:sz w:val="22"/>
                <w:lang w:eastAsia="en-US"/>
              </w:rPr>
              <w:t>(рублей)</w:t>
            </w: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pStyle w:val="ConsPlusNonformat"/>
              <w:jc w:val="center"/>
              <w:rPr>
                <w:rFonts w:ascii="Times New Roman" w:hAnsi="Times New Roman" w:cs="Times New Roman"/>
                <w:sz w:val="22"/>
                <w:lang w:eastAsia="en-US"/>
              </w:rPr>
            </w:pPr>
            <w:r w:rsidRPr="001E0742">
              <w:rPr>
                <w:rFonts w:ascii="Times New Roman" w:hAnsi="Times New Roman" w:cs="Times New Roman"/>
                <w:sz w:val="22"/>
                <w:lang w:eastAsia="en-US"/>
              </w:rPr>
              <w:t xml:space="preserve">Коэффициент </w:t>
            </w:r>
          </w:p>
          <w:p w:rsidR="00103D0F" w:rsidRPr="001E0742" w:rsidRDefault="00103D0F" w:rsidP="00854349">
            <w:pPr>
              <w:pStyle w:val="ConsPlusNonformat"/>
              <w:jc w:val="center"/>
              <w:rPr>
                <w:rFonts w:ascii="Times New Roman" w:hAnsi="Times New Roman" w:cs="Times New Roman"/>
                <w:color w:val="FF0000"/>
                <w:sz w:val="22"/>
                <w:vertAlign w:val="superscript"/>
                <w:lang w:eastAsia="en-US"/>
              </w:rPr>
            </w:pPr>
            <w:r w:rsidRPr="001E0742">
              <w:rPr>
                <w:rFonts w:ascii="Times New Roman" w:hAnsi="Times New Roman" w:cs="Times New Roman"/>
                <w:sz w:val="22"/>
                <w:lang w:val="en-US" w:eastAsia="en-US"/>
              </w:rPr>
              <w:t>k</w:t>
            </w:r>
            <w:r w:rsidRPr="001E0742">
              <w:rPr>
                <w:rFonts w:ascii="Times New Roman" w:hAnsi="Times New Roman" w:cs="Times New Roman"/>
                <w:sz w:val="22"/>
                <w:lang w:eastAsia="en-US"/>
              </w:rPr>
              <w:t xml:space="preserve"> </w:t>
            </w:r>
            <w:r w:rsidRPr="001E0742">
              <w:rPr>
                <w:rFonts w:ascii="Times New Roman" w:hAnsi="Times New Roman" w:cs="Times New Roman"/>
                <w:sz w:val="22"/>
                <w:vertAlign w:val="superscript"/>
                <w:lang w:eastAsia="en-US"/>
              </w:rPr>
              <w:t>*</w:t>
            </w: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pStyle w:val="ConsPlusNonformat"/>
              <w:jc w:val="center"/>
              <w:rPr>
                <w:rFonts w:ascii="Times New Roman" w:hAnsi="Times New Roman" w:cs="Times New Roman"/>
                <w:sz w:val="22"/>
                <w:lang w:eastAsia="en-US"/>
              </w:rPr>
            </w:pPr>
            <w:r w:rsidRPr="001E0742">
              <w:rPr>
                <w:rFonts w:ascii="Times New Roman" w:hAnsi="Times New Roman" w:cs="Times New Roman"/>
                <w:sz w:val="22"/>
                <w:lang w:eastAsia="en-US"/>
              </w:rPr>
              <w:t>Сумма субсидии к предоставлению (рублей)</w:t>
            </w: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3</w:t>
            </w: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5</w:t>
            </w: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lang w:val="en-US"/>
              </w:rPr>
            </w:pPr>
            <w:r w:rsidRPr="001E0742">
              <w:rPr>
                <w:rFonts w:ascii="Times New Roman" w:hAnsi="Times New Roman" w:cs="Times New Roman"/>
                <w:lang w:val="en-US"/>
              </w:rPr>
              <w:t>8</w:t>
            </w: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lang w:val="en-US"/>
              </w:rPr>
            </w:pPr>
            <w:r w:rsidRPr="001E0742">
              <w:rPr>
                <w:rFonts w:ascii="Times New Roman" w:hAnsi="Times New Roman" w:cs="Times New Roman"/>
                <w:lang w:val="en-US"/>
              </w:rPr>
              <w:t>9</w:t>
            </w: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2</w:t>
            </w:r>
          </w:p>
        </w:tc>
        <w:tc>
          <w:tcPr>
            <w:tcW w:w="230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45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w:t>
            </w:r>
          </w:p>
        </w:tc>
        <w:tc>
          <w:tcPr>
            <w:tcW w:w="2307"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r w:rsidR="00103D0F" w:rsidRPr="001E0742" w:rsidTr="00854349">
        <w:tc>
          <w:tcPr>
            <w:tcW w:w="2761" w:type="dxa"/>
            <w:gridSpan w:val="2"/>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r w:rsidRPr="001E0742">
              <w:rPr>
                <w:rFonts w:ascii="Times New Roman" w:hAnsi="Times New Roman" w:cs="Times New Roman"/>
              </w:rPr>
              <w:t>Итого</w:t>
            </w:r>
          </w:p>
        </w:tc>
        <w:tc>
          <w:tcPr>
            <w:tcW w:w="2126" w:type="dxa"/>
            <w:tcBorders>
              <w:top w:val="single" w:sz="4" w:space="0" w:color="auto"/>
              <w:left w:val="single" w:sz="4" w:space="0" w:color="auto"/>
              <w:bottom w:val="single" w:sz="4" w:space="0" w:color="auto"/>
              <w:right w:val="single" w:sz="4" w:space="0" w:color="auto"/>
            </w:tcBorders>
          </w:tcPr>
          <w:p w:rsidR="00103D0F" w:rsidRPr="001E0742" w:rsidRDefault="000228A0" w:rsidP="000228A0">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1984"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1985" w:type="dxa"/>
            <w:tcBorders>
              <w:top w:val="single" w:sz="4" w:space="0" w:color="auto"/>
              <w:left w:val="single" w:sz="4" w:space="0" w:color="auto"/>
              <w:bottom w:val="single" w:sz="4" w:space="0" w:color="auto"/>
              <w:right w:val="single" w:sz="4" w:space="0" w:color="auto"/>
            </w:tcBorders>
          </w:tcPr>
          <w:p w:rsidR="00103D0F" w:rsidRPr="001E0742" w:rsidRDefault="000228A0" w:rsidP="000228A0">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13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r w:rsidRPr="001E0742">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103D0F" w:rsidRPr="001E0742" w:rsidRDefault="00103D0F" w:rsidP="00854349">
            <w:pPr>
              <w:autoSpaceDE w:val="0"/>
              <w:autoSpaceDN w:val="0"/>
              <w:adjustRightInd w:val="0"/>
              <w:spacing w:after="0" w:line="240" w:lineRule="auto"/>
              <w:rPr>
                <w:rFonts w:ascii="Times New Roman" w:hAnsi="Times New Roman" w:cs="Times New Roman"/>
              </w:rPr>
            </w:pPr>
          </w:p>
        </w:tc>
      </w:tr>
    </w:tbl>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both"/>
        <w:rPr>
          <w:rFonts w:ascii="Times New Roman" w:hAnsi="Times New Roman" w:cs="Times New Roman"/>
          <w:sz w:val="28"/>
          <w:szCs w:val="28"/>
        </w:rPr>
      </w:pPr>
    </w:p>
    <w:p w:rsidR="00103D0F" w:rsidRPr="001E0742" w:rsidRDefault="00103D0F" w:rsidP="00103D0F">
      <w:pPr>
        <w:autoSpaceDE w:val="0"/>
        <w:autoSpaceDN w:val="0"/>
        <w:adjustRightInd w:val="0"/>
        <w:spacing w:after="0" w:line="240" w:lineRule="auto"/>
        <w:jc w:val="both"/>
        <w:rPr>
          <w:rFonts w:ascii="Times New Roman" w:hAnsi="Times New Roman" w:cs="Times New Roman"/>
          <w:bCs/>
          <w:sz w:val="28"/>
          <w:szCs w:val="28"/>
        </w:rPr>
      </w:pPr>
      <w:r w:rsidRPr="001E0742">
        <w:rPr>
          <w:rFonts w:ascii="Times New Roman" w:hAnsi="Times New Roman" w:cs="Times New Roman"/>
          <w:sz w:val="28"/>
          <w:szCs w:val="28"/>
        </w:rPr>
        <w:t>М</w:t>
      </w:r>
      <w:r w:rsidRPr="001E0742">
        <w:rPr>
          <w:rFonts w:ascii="Times New Roman" w:hAnsi="Times New Roman" w:cs="Times New Roman"/>
          <w:bCs/>
          <w:sz w:val="28"/>
          <w:szCs w:val="28"/>
        </w:rPr>
        <w:t>инистр сельского хозяйства</w:t>
      </w:r>
    </w:p>
    <w:p w:rsidR="00103D0F" w:rsidRPr="001E0742" w:rsidRDefault="00103D0F" w:rsidP="00103D0F">
      <w:pPr>
        <w:autoSpaceDE w:val="0"/>
        <w:autoSpaceDN w:val="0"/>
        <w:adjustRightInd w:val="0"/>
        <w:spacing w:after="0" w:line="20" w:lineRule="atLeast"/>
        <w:jc w:val="both"/>
        <w:rPr>
          <w:rFonts w:ascii="Times New Roman" w:hAnsi="Times New Roman" w:cs="Times New Roman"/>
          <w:bCs/>
          <w:sz w:val="28"/>
          <w:szCs w:val="28"/>
        </w:rPr>
      </w:pPr>
      <w:r w:rsidRPr="001E0742">
        <w:rPr>
          <w:rFonts w:ascii="Times New Roman" w:hAnsi="Times New Roman" w:cs="Times New Roman"/>
          <w:bCs/>
          <w:sz w:val="28"/>
          <w:szCs w:val="28"/>
        </w:rPr>
        <w:t>Красноярского края</w:t>
      </w:r>
    </w:p>
    <w:p w:rsidR="00103D0F" w:rsidRPr="001E0742" w:rsidRDefault="00103D0F" w:rsidP="00103D0F">
      <w:pPr>
        <w:autoSpaceDE w:val="0"/>
        <w:autoSpaceDN w:val="0"/>
        <w:adjustRightInd w:val="0"/>
        <w:spacing w:after="0" w:line="20" w:lineRule="atLeast"/>
        <w:jc w:val="both"/>
        <w:rPr>
          <w:rFonts w:ascii="Times New Roman" w:hAnsi="Times New Roman" w:cs="Times New Roman"/>
          <w:sz w:val="28"/>
          <w:szCs w:val="28"/>
        </w:rPr>
      </w:pPr>
      <w:r w:rsidRPr="001E0742">
        <w:rPr>
          <w:rFonts w:ascii="Times New Roman" w:hAnsi="Times New Roman" w:cs="Times New Roman"/>
          <w:sz w:val="28"/>
          <w:szCs w:val="28"/>
        </w:rPr>
        <w:t>или уполномоченное им лицо</w:t>
      </w:r>
      <w:r w:rsidRPr="001E0742">
        <w:rPr>
          <w:rFonts w:ascii="Times New Roman" w:hAnsi="Times New Roman" w:cs="Times New Roman"/>
          <w:sz w:val="28"/>
          <w:szCs w:val="28"/>
        </w:rPr>
        <w:tab/>
        <w:t xml:space="preserve">                                     __________________                        ________________________</w:t>
      </w:r>
    </w:p>
    <w:p w:rsidR="00103D0F" w:rsidRPr="001E0742" w:rsidRDefault="00103D0F" w:rsidP="00103D0F">
      <w:pPr>
        <w:autoSpaceDE w:val="0"/>
        <w:autoSpaceDN w:val="0"/>
        <w:adjustRightInd w:val="0"/>
        <w:spacing w:after="0" w:line="20" w:lineRule="atLeast"/>
        <w:jc w:val="both"/>
        <w:rPr>
          <w:rFonts w:ascii="Times New Roman" w:hAnsi="Times New Roman" w:cs="Times New Roman"/>
          <w:sz w:val="20"/>
          <w:szCs w:val="20"/>
        </w:rPr>
      </w:pPr>
      <w:r w:rsidRPr="001E0742">
        <w:rPr>
          <w:rFonts w:ascii="Times New Roman" w:hAnsi="Times New Roman" w:cs="Times New Roman"/>
          <w:sz w:val="20"/>
          <w:szCs w:val="20"/>
        </w:rPr>
        <w:tab/>
      </w:r>
      <w:r w:rsidRPr="001E0742">
        <w:rPr>
          <w:rFonts w:ascii="Times New Roman" w:hAnsi="Times New Roman" w:cs="Times New Roman"/>
          <w:sz w:val="20"/>
          <w:szCs w:val="20"/>
        </w:rPr>
        <w:tab/>
      </w:r>
      <w:r w:rsidRPr="001E0742">
        <w:rPr>
          <w:rFonts w:ascii="Times New Roman" w:hAnsi="Times New Roman" w:cs="Times New Roman"/>
          <w:sz w:val="20"/>
          <w:szCs w:val="20"/>
        </w:rPr>
        <w:tab/>
      </w:r>
      <w:r w:rsidRPr="001E0742">
        <w:rPr>
          <w:rFonts w:ascii="Times New Roman" w:hAnsi="Times New Roman" w:cs="Times New Roman"/>
          <w:sz w:val="20"/>
          <w:szCs w:val="20"/>
        </w:rPr>
        <w:tab/>
        <w:t xml:space="preserve">                                                                                              (подпись)</w:t>
      </w:r>
      <w:r w:rsidRPr="001E0742">
        <w:rPr>
          <w:rFonts w:ascii="Times New Roman" w:hAnsi="Times New Roman" w:cs="Times New Roman"/>
          <w:sz w:val="20"/>
          <w:szCs w:val="20"/>
        </w:rPr>
        <w:tab/>
      </w:r>
      <w:r w:rsidRPr="001E0742">
        <w:rPr>
          <w:rFonts w:ascii="Times New Roman" w:hAnsi="Times New Roman" w:cs="Times New Roman"/>
          <w:sz w:val="20"/>
          <w:szCs w:val="20"/>
        </w:rPr>
        <w:tab/>
      </w:r>
      <w:r w:rsidRPr="001E0742">
        <w:rPr>
          <w:rFonts w:ascii="Times New Roman" w:hAnsi="Times New Roman" w:cs="Times New Roman"/>
          <w:sz w:val="20"/>
          <w:szCs w:val="20"/>
        </w:rPr>
        <w:tab/>
      </w:r>
      <w:r w:rsidRPr="001E0742">
        <w:rPr>
          <w:rFonts w:ascii="Times New Roman" w:hAnsi="Times New Roman" w:cs="Times New Roman"/>
          <w:sz w:val="20"/>
          <w:szCs w:val="20"/>
        </w:rPr>
        <w:tab/>
      </w:r>
      <w:r w:rsidRPr="001E0742">
        <w:rPr>
          <w:rFonts w:ascii="Times New Roman" w:hAnsi="Times New Roman" w:cs="Times New Roman"/>
          <w:sz w:val="20"/>
          <w:szCs w:val="20"/>
        </w:rPr>
        <w:tab/>
        <w:t xml:space="preserve">                          </w:t>
      </w:r>
      <w:proofErr w:type="gramStart"/>
      <w:r w:rsidRPr="001E0742">
        <w:rPr>
          <w:rFonts w:ascii="Times New Roman" w:hAnsi="Times New Roman" w:cs="Times New Roman"/>
          <w:sz w:val="20"/>
          <w:szCs w:val="20"/>
        </w:rPr>
        <w:t xml:space="preserve">   </w:t>
      </w:r>
      <w:r w:rsidRPr="001E0742">
        <w:rPr>
          <w:rFonts w:ascii="Times New Roman" w:hAnsi="Times New Roman" w:cs="Times New Roman"/>
        </w:rPr>
        <w:t>(</w:t>
      </w:r>
      <w:proofErr w:type="gramEnd"/>
      <w:r w:rsidRPr="001E0742">
        <w:rPr>
          <w:rFonts w:ascii="Times New Roman" w:hAnsi="Times New Roman" w:cs="Times New Roman"/>
        </w:rPr>
        <w:t>ФИО)</w:t>
      </w:r>
    </w:p>
    <w:p w:rsidR="00103D0F" w:rsidRPr="001E0742" w:rsidRDefault="00103D0F" w:rsidP="00103D0F">
      <w:pPr>
        <w:spacing w:after="0" w:line="20" w:lineRule="atLeast"/>
        <w:rPr>
          <w:rFonts w:ascii="Times New Roman" w:hAnsi="Times New Roman" w:cs="Times New Roman"/>
          <w:sz w:val="28"/>
          <w:szCs w:val="28"/>
        </w:rPr>
      </w:pPr>
      <w:r w:rsidRPr="001E0742">
        <w:rPr>
          <w:rFonts w:ascii="Times New Roman" w:hAnsi="Times New Roman" w:cs="Times New Roman"/>
          <w:sz w:val="28"/>
          <w:szCs w:val="28"/>
        </w:rPr>
        <w:t>М.П.</w:t>
      </w:r>
    </w:p>
    <w:p w:rsidR="00103D0F" w:rsidRPr="001E0742" w:rsidRDefault="00103D0F" w:rsidP="00103D0F">
      <w:pPr>
        <w:spacing w:after="0" w:line="20" w:lineRule="atLeast"/>
        <w:rPr>
          <w:rFonts w:ascii="Times New Roman" w:hAnsi="Times New Roman" w:cs="Times New Roman"/>
          <w:sz w:val="28"/>
          <w:szCs w:val="28"/>
        </w:rPr>
      </w:pPr>
    </w:p>
    <w:p w:rsidR="00103D0F" w:rsidRPr="001E0742" w:rsidRDefault="00103D0F" w:rsidP="00103D0F">
      <w:pPr>
        <w:spacing w:after="0" w:line="20" w:lineRule="atLeast"/>
        <w:rPr>
          <w:rFonts w:ascii="Times New Roman" w:hAnsi="Times New Roman" w:cs="Times New Roman"/>
          <w:sz w:val="28"/>
          <w:szCs w:val="28"/>
        </w:rPr>
      </w:pPr>
    </w:p>
    <w:p w:rsidR="00103D0F" w:rsidRPr="001E0742" w:rsidRDefault="00103D0F" w:rsidP="00103D0F">
      <w:pPr>
        <w:spacing w:after="0" w:line="20" w:lineRule="atLeast"/>
        <w:rPr>
          <w:rFonts w:ascii="Times New Roman" w:hAnsi="Times New Roman" w:cs="Times New Roman"/>
          <w:sz w:val="28"/>
          <w:szCs w:val="28"/>
        </w:rPr>
      </w:pPr>
      <w:r w:rsidRPr="001E0742">
        <w:rPr>
          <w:rFonts w:ascii="Times New Roman" w:hAnsi="Times New Roman" w:cs="Times New Roman"/>
          <w:sz w:val="28"/>
          <w:szCs w:val="28"/>
        </w:rPr>
        <w:t xml:space="preserve">_______________ </w:t>
      </w:r>
    </w:p>
    <w:p w:rsidR="00103D0F" w:rsidRPr="001E0742" w:rsidRDefault="00103D0F" w:rsidP="00103D0F">
      <w:pPr>
        <w:spacing w:after="0" w:line="20" w:lineRule="atLeast"/>
        <w:rPr>
          <w:rFonts w:ascii="Times New Roman" w:hAnsi="Times New Roman" w:cs="Times New Roman"/>
          <w:sz w:val="28"/>
          <w:szCs w:val="28"/>
        </w:rPr>
      </w:pPr>
    </w:p>
    <w:p w:rsidR="00103D0F" w:rsidRPr="008D4E34" w:rsidRDefault="00103D0F" w:rsidP="00103D0F">
      <w:pPr>
        <w:spacing w:after="0"/>
        <w:ind w:firstLine="709"/>
        <w:jc w:val="both"/>
        <w:rPr>
          <w:rFonts w:ascii="Times New Roman" w:hAnsi="Times New Roman" w:cs="Times New Roman"/>
          <w:sz w:val="24"/>
          <w:szCs w:val="28"/>
          <w:lang w:eastAsia="ru-RU"/>
        </w:rPr>
      </w:pPr>
      <w:r w:rsidRPr="001E0742">
        <w:rPr>
          <w:rFonts w:ascii="Times New Roman" w:eastAsiaTheme="minorEastAsia" w:hAnsi="Times New Roman" w:cs="Times New Roman"/>
          <w:sz w:val="20"/>
          <w:szCs w:val="20"/>
          <w:vertAlign w:val="superscript"/>
          <w:lang w:eastAsia="ru-RU"/>
        </w:rPr>
        <w:t>*</w:t>
      </w:r>
      <w:r w:rsidRPr="001E0742">
        <w:rPr>
          <w:rFonts w:ascii="Times New Roman" w:eastAsiaTheme="minorEastAsia" w:hAnsi="Times New Roman" w:cs="Times New Roman"/>
          <w:sz w:val="20"/>
          <w:szCs w:val="20"/>
          <w:lang w:eastAsia="ru-RU"/>
        </w:rPr>
        <w:t xml:space="preserve">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предоставления субсидий на возмещение части затрат, связанных с закупом животноводческой продукции (молока</w:t>
      </w:r>
      <w:r w:rsidR="00E40058" w:rsidRPr="001E0742">
        <w:rPr>
          <w:rFonts w:ascii="Times New Roman" w:eastAsiaTheme="minorEastAsia" w:hAnsi="Times New Roman" w:cs="Times New Roman"/>
          <w:sz w:val="20"/>
          <w:szCs w:val="20"/>
          <w:lang w:eastAsia="ru-RU"/>
        </w:rPr>
        <w:t>,</w:t>
      </w:r>
      <w:r w:rsidRPr="001E0742">
        <w:rPr>
          <w:rFonts w:ascii="Times New Roman" w:eastAsiaTheme="minorEastAsia" w:hAnsi="Times New Roman" w:cs="Times New Roman"/>
          <w:sz w:val="20"/>
          <w:szCs w:val="20"/>
          <w:lang w:eastAsia="ru-RU"/>
        </w:rPr>
        <w:t xml:space="preserve"> мяса крупного рогатого скота) у граждан, ведущих личное подсобное хозяйство, </w:t>
      </w:r>
      <w:r w:rsidRPr="001E0742">
        <w:rPr>
          <w:rFonts w:ascii="Times New Roman" w:eastAsiaTheme="minorEastAsia" w:hAnsi="Times New Roman" w:cs="Times New Roman"/>
          <w:sz w:val="20"/>
          <w:szCs w:val="20"/>
          <w:lang w:eastAsia="ru-RU"/>
        </w:rPr>
        <w:br/>
        <w:t xml:space="preserve">и проведения отбора получателей указанных субсидий, утвержденным </w:t>
      </w:r>
      <w:r w:rsidR="005D41CD" w:rsidRPr="001E0742">
        <w:rPr>
          <w:rFonts w:ascii="Times New Roman" w:eastAsiaTheme="minorEastAsia" w:hAnsi="Times New Roman" w:cs="Times New Roman"/>
          <w:sz w:val="20"/>
          <w:szCs w:val="20"/>
          <w:lang w:eastAsia="ru-RU"/>
        </w:rPr>
        <w:t>приказом министерства сельского хозяйства</w:t>
      </w:r>
      <w:r w:rsidRPr="001E0742">
        <w:rPr>
          <w:rFonts w:ascii="Times New Roman" w:eastAsiaTheme="minorEastAsia" w:hAnsi="Times New Roman" w:cs="Times New Roman"/>
          <w:sz w:val="20"/>
          <w:szCs w:val="20"/>
          <w:lang w:eastAsia="ru-RU"/>
        </w:rPr>
        <w:t xml:space="preserve"> Красноярского края от </w:t>
      </w:r>
      <w:r w:rsidR="00FD391F" w:rsidRPr="001E0742">
        <w:rPr>
          <w:rFonts w:ascii="Times New Roman" w:eastAsiaTheme="minorEastAsia" w:hAnsi="Times New Roman" w:cs="Times New Roman"/>
          <w:sz w:val="20"/>
          <w:szCs w:val="20"/>
          <w:lang w:eastAsia="ru-RU"/>
        </w:rPr>
        <w:t>_______</w:t>
      </w:r>
      <w:r w:rsidRPr="001E0742">
        <w:rPr>
          <w:rFonts w:ascii="Times New Roman" w:eastAsiaTheme="minorEastAsia" w:hAnsi="Times New Roman" w:cs="Times New Roman"/>
          <w:sz w:val="20"/>
          <w:szCs w:val="20"/>
          <w:lang w:eastAsia="ru-RU"/>
        </w:rPr>
        <w:t xml:space="preserve"> № </w:t>
      </w:r>
      <w:r w:rsidR="00FD391F" w:rsidRPr="001E0742">
        <w:rPr>
          <w:rFonts w:ascii="Times New Roman" w:eastAsiaTheme="minorEastAsia" w:hAnsi="Times New Roman" w:cs="Times New Roman"/>
          <w:sz w:val="20"/>
          <w:szCs w:val="20"/>
          <w:lang w:eastAsia="ru-RU"/>
        </w:rPr>
        <w:t>______</w:t>
      </w:r>
      <w:r w:rsidRPr="001E0742">
        <w:rPr>
          <w:rFonts w:ascii="Times New Roman" w:eastAsiaTheme="minorEastAsia" w:hAnsi="Times New Roman" w:cs="Times New Roman"/>
          <w:sz w:val="20"/>
          <w:szCs w:val="20"/>
          <w:lang w:eastAsia="ru-RU"/>
        </w:rPr>
        <w:t>.</w:t>
      </w:r>
    </w:p>
    <w:p w:rsidR="00103D0F" w:rsidRPr="0073765A" w:rsidRDefault="00103D0F" w:rsidP="00103D0F">
      <w:pPr>
        <w:autoSpaceDE w:val="0"/>
        <w:autoSpaceDN w:val="0"/>
        <w:adjustRightInd w:val="0"/>
        <w:spacing w:after="0" w:line="240" w:lineRule="auto"/>
        <w:ind w:firstLine="851"/>
        <w:jc w:val="both"/>
        <w:rPr>
          <w:rFonts w:ascii="Times New Roman" w:eastAsiaTheme="minorEastAsia" w:hAnsi="Times New Roman" w:cs="Times New Roman"/>
          <w:sz w:val="20"/>
          <w:szCs w:val="20"/>
          <w:lang w:eastAsia="ru-RU"/>
        </w:rPr>
      </w:pPr>
    </w:p>
    <w:p w:rsidR="00103D0F" w:rsidRPr="00EF6650" w:rsidRDefault="00103D0F" w:rsidP="00103D0F">
      <w:pPr>
        <w:tabs>
          <w:tab w:val="left" w:pos="2010"/>
        </w:tabs>
        <w:rPr>
          <w:rFonts w:ascii="Times New Roman" w:hAnsi="Times New Roman" w:cs="Times New Roman"/>
          <w:sz w:val="2"/>
          <w:szCs w:val="2"/>
        </w:rPr>
      </w:pPr>
    </w:p>
    <w:p w:rsidR="00103D0F" w:rsidRPr="00CA1385" w:rsidRDefault="00103D0F" w:rsidP="00103D0F">
      <w:pPr>
        <w:spacing w:after="0" w:line="20" w:lineRule="atLeast"/>
        <w:rPr>
          <w:rFonts w:ascii="Times New Roman" w:hAnsi="Times New Roman" w:cs="Times New Roman"/>
          <w:sz w:val="28"/>
          <w:szCs w:val="28"/>
        </w:rPr>
      </w:pPr>
    </w:p>
    <w:p w:rsidR="00854349" w:rsidRDefault="00854349"/>
    <w:sectPr w:rsidR="00854349" w:rsidSect="00854349">
      <w:pgSz w:w="16838" w:h="11906" w:orient="landscape"/>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3A8" w:rsidRDefault="003F63A8">
      <w:pPr>
        <w:spacing w:after="0" w:line="240" w:lineRule="auto"/>
      </w:pPr>
      <w:r>
        <w:separator/>
      </w:r>
    </w:p>
  </w:endnote>
  <w:endnote w:type="continuationSeparator" w:id="0">
    <w:p w:rsidR="003F63A8" w:rsidRDefault="003F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3A8" w:rsidRDefault="003F63A8">
      <w:pPr>
        <w:spacing w:after="0" w:line="240" w:lineRule="auto"/>
      </w:pPr>
      <w:r>
        <w:separator/>
      </w:r>
    </w:p>
  </w:footnote>
  <w:footnote w:type="continuationSeparator" w:id="0">
    <w:p w:rsidR="003F63A8" w:rsidRDefault="003F6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112092"/>
      <w:docPartObj>
        <w:docPartGallery w:val="Page Numbers (Top of Page)"/>
        <w:docPartUnique/>
      </w:docPartObj>
    </w:sdtPr>
    <w:sdtEndPr>
      <w:rPr>
        <w:sz w:val="24"/>
        <w:szCs w:val="24"/>
      </w:rPr>
    </w:sdtEndPr>
    <w:sdtContent>
      <w:p w:rsidR="00513301" w:rsidRPr="00FF009B" w:rsidRDefault="00513301">
        <w:pPr>
          <w:pStyle w:val="a8"/>
          <w:jc w:val="center"/>
          <w:rPr>
            <w:sz w:val="24"/>
            <w:szCs w:val="24"/>
          </w:rPr>
        </w:pPr>
        <w:r w:rsidRPr="00FF009B">
          <w:rPr>
            <w:rFonts w:ascii="Times New Roman" w:hAnsi="Times New Roman" w:cs="Times New Roman"/>
            <w:sz w:val="24"/>
            <w:szCs w:val="24"/>
          </w:rPr>
          <w:fldChar w:fldCharType="begin"/>
        </w:r>
        <w:r w:rsidRPr="00FF009B">
          <w:rPr>
            <w:rFonts w:ascii="Times New Roman" w:hAnsi="Times New Roman" w:cs="Times New Roman"/>
            <w:sz w:val="24"/>
            <w:szCs w:val="24"/>
          </w:rPr>
          <w:instrText>PAGE   \* MERGEFORMAT</w:instrText>
        </w:r>
        <w:r w:rsidRPr="00FF009B">
          <w:rPr>
            <w:rFonts w:ascii="Times New Roman" w:hAnsi="Times New Roman" w:cs="Times New Roman"/>
            <w:sz w:val="24"/>
            <w:szCs w:val="24"/>
          </w:rPr>
          <w:fldChar w:fldCharType="separate"/>
        </w:r>
        <w:r w:rsidR="002964E7">
          <w:rPr>
            <w:rFonts w:ascii="Times New Roman" w:hAnsi="Times New Roman" w:cs="Times New Roman"/>
            <w:noProof/>
            <w:sz w:val="24"/>
            <w:szCs w:val="24"/>
          </w:rPr>
          <w:t>5</w:t>
        </w:r>
        <w:r w:rsidRPr="00FF009B">
          <w:rPr>
            <w:rFonts w:ascii="Times New Roman" w:hAnsi="Times New Roman" w:cs="Times New Roman"/>
            <w:sz w:val="24"/>
            <w:szCs w:val="24"/>
          </w:rPr>
          <w:fldChar w:fldCharType="end"/>
        </w:r>
      </w:p>
    </w:sdtContent>
  </w:sdt>
  <w:p w:rsidR="00513301" w:rsidRDefault="0051330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346"/>
    <w:multiLevelType w:val="hybridMultilevel"/>
    <w:tmpl w:val="4D36A6E6"/>
    <w:lvl w:ilvl="0" w:tplc="006EF33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BF7545"/>
    <w:multiLevelType w:val="hybridMultilevel"/>
    <w:tmpl w:val="0CFED4E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4625977"/>
    <w:multiLevelType w:val="hybridMultilevel"/>
    <w:tmpl w:val="1BDAEB20"/>
    <w:lvl w:ilvl="0" w:tplc="14C8C44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C3AE3"/>
    <w:multiLevelType w:val="hybridMultilevel"/>
    <w:tmpl w:val="14321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33C8E"/>
    <w:multiLevelType w:val="hybridMultilevel"/>
    <w:tmpl w:val="CBC02622"/>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5C7A14"/>
    <w:multiLevelType w:val="hybridMultilevel"/>
    <w:tmpl w:val="2A4A9D0E"/>
    <w:lvl w:ilvl="0" w:tplc="ED54477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260C4F"/>
    <w:multiLevelType w:val="hybridMultilevel"/>
    <w:tmpl w:val="FD4852AA"/>
    <w:lvl w:ilvl="0" w:tplc="52E821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294E94"/>
    <w:multiLevelType w:val="hybridMultilevel"/>
    <w:tmpl w:val="4D36A6E6"/>
    <w:lvl w:ilvl="0" w:tplc="006EF33E">
      <w:start w:val="1"/>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F37A08"/>
    <w:multiLevelType w:val="hybridMultilevel"/>
    <w:tmpl w:val="37FC36E0"/>
    <w:lvl w:ilvl="0" w:tplc="31087572">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C31323"/>
    <w:multiLevelType w:val="hybridMultilevel"/>
    <w:tmpl w:val="52C25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D047BF"/>
    <w:multiLevelType w:val="hybridMultilevel"/>
    <w:tmpl w:val="06A406AC"/>
    <w:lvl w:ilvl="0" w:tplc="6FEC239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C62F88"/>
    <w:multiLevelType w:val="hybridMultilevel"/>
    <w:tmpl w:val="6A1C12C2"/>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9661B1"/>
    <w:multiLevelType w:val="hybridMultilevel"/>
    <w:tmpl w:val="3C283DAA"/>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2360D6F"/>
    <w:multiLevelType w:val="hybridMultilevel"/>
    <w:tmpl w:val="FADC8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C91DD0"/>
    <w:multiLevelType w:val="hybridMultilevel"/>
    <w:tmpl w:val="9106F578"/>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87D5BA4"/>
    <w:multiLevelType w:val="hybridMultilevel"/>
    <w:tmpl w:val="BE7080A8"/>
    <w:lvl w:ilvl="0" w:tplc="ED54477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8E446F6"/>
    <w:multiLevelType w:val="hybridMultilevel"/>
    <w:tmpl w:val="DCE4D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1E0599"/>
    <w:multiLevelType w:val="hybridMultilevel"/>
    <w:tmpl w:val="77F67E30"/>
    <w:lvl w:ilvl="0" w:tplc="4CD882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FBB35A0"/>
    <w:multiLevelType w:val="hybridMultilevel"/>
    <w:tmpl w:val="14C06AF6"/>
    <w:lvl w:ilvl="0" w:tplc="DB9A675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69B65E8"/>
    <w:multiLevelType w:val="hybridMultilevel"/>
    <w:tmpl w:val="2FFEB1A8"/>
    <w:lvl w:ilvl="0" w:tplc="DCFC516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2252BD"/>
    <w:multiLevelType w:val="hybridMultilevel"/>
    <w:tmpl w:val="A76A1D22"/>
    <w:lvl w:ilvl="0" w:tplc="AA563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5D1591"/>
    <w:multiLevelType w:val="hybridMultilevel"/>
    <w:tmpl w:val="23A49B4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21C3AAE"/>
    <w:multiLevelType w:val="hybridMultilevel"/>
    <w:tmpl w:val="947E266E"/>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4F42386"/>
    <w:multiLevelType w:val="hybridMultilevel"/>
    <w:tmpl w:val="57CA4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E5537A"/>
    <w:multiLevelType w:val="hybridMultilevel"/>
    <w:tmpl w:val="3D22A56A"/>
    <w:lvl w:ilvl="0" w:tplc="7D64E22E">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CFA1137"/>
    <w:multiLevelType w:val="hybridMultilevel"/>
    <w:tmpl w:val="FA8A4480"/>
    <w:lvl w:ilvl="0" w:tplc="7040D4E8">
      <w:start w:val="1"/>
      <w:numFmt w:val="bullet"/>
      <w:lvlText w:val=""/>
      <w:lvlJc w:val="left"/>
      <w:pPr>
        <w:ind w:left="2628" w:hanging="360"/>
      </w:pPr>
      <w:rPr>
        <w:rFonts w:ascii="Times New Roman" w:hAnsi="Times New Roman" w:cs="Times New Roman" w:hint="default"/>
        <w:sz w:val="32"/>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3A227E"/>
    <w:multiLevelType w:val="hybridMultilevel"/>
    <w:tmpl w:val="A37C5A2A"/>
    <w:lvl w:ilvl="0" w:tplc="DFC0607A">
      <w:start w:val="1"/>
      <w:numFmt w:val="decimal"/>
      <w:lvlText w:val="%1."/>
      <w:lvlJc w:val="left"/>
      <w:pPr>
        <w:ind w:left="7017" w:hanging="360"/>
      </w:pPr>
      <w:rPr>
        <w:rFonts w:hint="default"/>
      </w:rPr>
    </w:lvl>
    <w:lvl w:ilvl="1" w:tplc="04190019" w:tentative="1">
      <w:start w:val="1"/>
      <w:numFmt w:val="lowerLetter"/>
      <w:lvlText w:val="%2."/>
      <w:lvlJc w:val="left"/>
      <w:pPr>
        <w:ind w:left="7737" w:hanging="360"/>
      </w:pPr>
    </w:lvl>
    <w:lvl w:ilvl="2" w:tplc="0419001B" w:tentative="1">
      <w:start w:val="1"/>
      <w:numFmt w:val="lowerRoman"/>
      <w:lvlText w:val="%3."/>
      <w:lvlJc w:val="right"/>
      <w:pPr>
        <w:ind w:left="8457" w:hanging="180"/>
      </w:pPr>
    </w:lvl>
    <w:lvl w:ilvl="3" w:tplc="0419000F" w:tentative="1">
      <w:start w:val="1"/>
      <w:numFmt w:val="decimal"/>
      <w:lvlText w:val="%4."/>
      <w:lvlJc w:val="left"/>
      <w:pPr>
        <w:ind w:left="9177" w:hanging="360"/>
      </w:pPr>
    </w:lvl>
    <w:lvl w:ilvl="4" w:tplc="04190019" w:tentative="1">
      <w:start w:val="1"/>
      <w:numFmt w:val="lowerLetter"/>
      <w:lvlText w:val="%5."/>
      <w:lvlJc w:val="left"/>
      <w:pPr>
        <w:ind w:left="9897" w:hanging="360"/>
      </w:pPr>
    </w:lvl>
    <w:lvl w:ilvl="5" w:tplc="0419001B" w:tentative="1">
      <w:start w:val="1"/>
      <w:numFmt w:val="lowerRoman"/>
      <w:lvlText w:val="%6."/>
      <w:lvlJc w:val="right"/>
      <w:pPr>
        <w:ind w:left="10617" w:hanging="180"/>
      </w:pPr>
    </w:lvl>
    <w:lvl w:ilvl="6" w:tplc="0419000F" w:tentative="1">
      <w:start w:val="1"/>
      <w:numFmt w:val="decimal"/>
      <w:lvlText w:val="%7."/>
      <w:lvlJc w:val="left"/>
      <w:pPr>
        <w:ind w:left="11337" w:hanging="360"/>
      </w:pPr>
    </w:lvl>
    <w:lvl w:ilvl="7" w:tplc="04190019" w:tentative="1">
      <w:start w:val="1"/>
      <w:numFmt w:val="lowerLetter"/>
      <w:lvlText w:val="%8."/>
      <w:lvlJc w:val="left"/>
      <w:pPr>
        <w:ind w:left="12057" w:hanging="360"/>
      </w:pPr>
    </w:lvl>
    <w:lvl w:ilvl="8" w:tplc="0419001B" w:tentative="1">
      <w:start w:val="1"/>
      <w:numFmt w:val="lowerRoman"/>
      <w:lvlText w:val="%9."/>
      <w:lvlJc w:val="right"/>
      <w:pPr>
        <w:ind w:left="12777" w:hanging="180"/>
      </w:pPr>
    </w:lvl>
  </w:abstractNum>
  <w:abstractNum w:abstractNumId="29" w15:restartNumberingAfterBreak="0">
    <w:nsid w:val="75D66253"/>
    <w:multiLevelType w:val="hybridMultilevel"/>
    <w:tmpl w:val="9514CE8C"/>
    <w:lvl w:ilvl="0" w:tplc="66D4683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67B12EA"/>
    <w:multiLevelType w:val="hybridMultilevel"/>
    <w:tmpl w:val="87B6EF82"/>
    <w:lvl w:ilvl="0" w:tplc="7D64E2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83397D"/>
    <w:multiLevelType w:val="hybridMultilevel"/>
    <w:tmpl w:val="449A5592"/>
    <w:lvl w:ilvl="0" w:tplc="C494F7C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15:restartNumberingAfterBreak="0">
    <w:nsid w:val="7C6343CC"/>
    <w:multiLevelType w:val="hybridMultilevel"/>
    <w:tmpl w:val="D180C626"/>
    <w:lvl w:ilvl="0" w:tplc="AD60C47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13557C"/>
    <w:multiLevelType w:val="hybridMultilevel"/>
    <w:tmpl w:val="717877E4"/>
    <w:lvl w:ilvl="0" w:tplc="D6CCD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2"/>
  </w:num>
  <w:num w:numId="3">
    <w:abstractNumId w:val="17"/>
  </w:num>
  <w:num w:numId="4">
    <w:abstractNumId w:val="24"/>
  </w:num>
  <w:num w:numId="5">
    <w:abstractNumId w:val="11"/>
  </w:num>
  <w:num w:numId="6">
    <w:abstractNumId w:val="21"/>
  </w:num>
  <w:num w:numId="7">
    <w:abstractNumId w:val="7"/>
  </w:num>
  <w:num w:numId="8">
    <w:abstractNumId w:val="25"/>
  </w:num>
  <w:num w:numId="9">
    <w:abstractNumId w:val="0"/>
  </w:num>
  <w:num w:numId="10">
    <w:abstractNumId w:val="33"/>
  </w:num>
  <w:num w:numId="11">
    <w:abstractNumId w:val="3"/>
  </w:num>
  <w:num w:numId="12">
    <w:abstractNumId w:val="28"/>
  </w:num>
  <w:num w:numId="13">
    <w:abstractNumId w:val="1"/>
  </w:num>
  <w:num w:numId="14">
    <w:abstractNumId w:val="18"/>
  </w:num>
  <w:num w:numId="15">
    <w:abstractNumId w:val="6"/>
  </w:num>
  <w:num w:numId="16">
    <w:abstractNumId w:val="26"/>
  </w:num>
  <w:num w:numId="17">
    <w:abstractNumId w:val="32"/>
  </w:num>
  <w:num w:numId="18">
    <w:abstractNumId w:val="8"/>
  </w:num>
  <w:num w:numId="19">
    <w:abstractNumId w:val="19"/>
  </w:num>
  <w:num w:numId="20">
    <w:abstractNumId w:val="1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4"/>
  </w:num>
  <w:num w:numId="25">
    <w:abstractNumId w:val="30"/>
  </w:num>
  <w:num w:numId="26">
    <w:abstractNumId w:val="20"/>
  </w:num>
  <w:num w:numId="27">
    <w:abstractNumId w:val="13"/>
  </w:num>
  <w:num w:numId="28">
    <w:abstractNumId w:val="12"/>
  </w:num>
  <w:num w:numId="29">
    <w:abstractNumId w:val="27"/>
  </w:num>
  <w:num w:numId="30">
    <w:abstractNumId w:val="29"/>
  </w:num>
  <w:num w:numId="31">
    <w:abstractNumId w:val="14"/>
  </w:num>
  <w:num w:numId="32">
    <w:abstractNumId w:val="16"/>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0F"/>
    <w:rsid w:val="000228A0"/>
    <w:rsid w:val="00024197"/>
    <w:rsid w:val="00042974"/>
    <w:rsid w:val="00093300"/>
    <w:rsid w:val="000C09DA"/>
    <w:rsid w:val="000C4599"/>
    <w:rsid w:val="000E5AA1"/>
    <w:rsid w:val="00103D0F"/>
    <w:rsid w:val="001303BE"/>
    <w:rsid w:val="00150B99"/>
    <w:rsid w:val="001742C6"/>
    <w:rsid w:val="00184361"/>
    <w:rsid w:val="00194B5D"/>
    <w:rsid w:val="001B1DAC"/>
    <w:rsid w:val="001B35FB"/>
    <w:rsid w:val="001B5139"/>
    <w:rsid w:val="001B5677"/>
    <w:rsid w:val="001E0742"/>
    <w:rsid w:val="00203FC6"/>
    <w:rsid w:val="002045E8"/>
    <w:rsid w:val="00210245"/>
    <w:rsid w:val="00211152"/>
    <w:rsid w:val="00223855"/>
    <w:rsid w:val="00244ABC"/>
    <w:rsid w:val="00267653"/>
    <w:rsid w:val="002964E7"/>
    <w:rsid w:val="002A2D6D"/>
    <w:rsid w:val="002A5DB7"/>
    <w:rsid w:val="003213B3"/>
    <w:rsid w:val="0036642A"/>
    <w:rsid w:val="0038081E"/>
    <w:rsid w:val="003B1C22"/>
    <w:rsid w:val="003B21AA"/>
    <w:rsid w:val="003B6C9B"/>
    <w:rsid w:val="003B72B4"/>
    <w:rsid w:val="003C73DF"/>
    <w:rsid w:val="003D442E"/>
    <w:rsid w:val="003D7B57"/>
    <w:rsid w:val="003F63A8"/>
    <w:rsid w:val="0042132D"/>
    <w:rsid w:val="00442182"/>
    <w:rsid w:val="00446D7C"/>
    <w:rsid w:val="0045367F"/>
    <w:rsid w:val="004541EA"/>
    <w:rsid w:val="00460E45"/>
    <w:rsid w:val="00462E57"/>
    <w:rsid w:val="00483F7B"/>
    <w:rsid w:val="00485CA1"/>
    <w:rsid w:val="004939C3"/>
    <w:rsid w:val="004A112C"/>
    <w:rsid w:val="004A59CB"/>
    <w:rsid w:val="004C3450"/>
    <w:rsid w:val="004C685E"/>
    <w:rsid w:val="004D7862"/>
    <w:rsid w:val="004E5F94"/>
    <w:rsid w:val="004E71A5"/>
    <w:rsid w:val="00513301"/>
    <w:rsid w:val="00534A59"/>
    <w:rsid w:val="00564442"/>
    <w:rsid w:val="00566193"/>
    <w:rsid w:val="0057330E"/>
    <w:rsid w:val="005B648A"/>
    <w:rsid w:val="005C57E6"/>
    <w:rsid w:val="005D41CD"/>
    <w:rsid w:val="00620329"/>
    <w:rsid w:val="00631FC1"/>
    <w:rsid w:val="00645190"/>
    <w:rsid w:val="00652929"/>
    <w:rsid w:val="0068339C"/>
    <w:rsid w:val="006A365E"/>
    <w:rsid w:val="006C6367"/>
    <w:rsid w:val="006D0F14"/>
    <w:rsid w:val="006E133D"/>
    <w:rsid w:val="006E40D0"/>
    <w:rsid w:val="006F69AB"/>
    <w:rsid w:val="00705C5C"/>
    <w:rsid w:val="00717AAC"/>
    <w:rsid w:val="007223A0"/>
    <w:rsid w:val="00725A1F"/>
    <w:rsid w:val="00735E84"/>
    <w:rsid w:val="00764F6F"/>
    <w:rsid w:val="00767A22"/>
    <w:rsid w:val="00772EEC"/>
    <w:rsid w:val="00781CA4"/>
    <w:rsid w:val="007B6E7B"/>
    <w:rsid w:val="007D5047"/>
    <w:rsid w:val="007E08CE"/>
    <w:rsid w:val="007E6F09"/>
    <w:rsid w:val="00810C2D"/>
    <w:rsid w:val="00854349"/>
    <w:rsid w:val="008662A4"/>
    <w:rsid w:val="008737F6"/>
    <w:rsid w:val="00892DDA"/>
    <w:rsid w:val="008965EE"/>
    <w:rsid w:val="008B2579"/>
    <w:rsid w:val="008B3B0E"/>
    <w:rsid w:val="008C0A61"/>
    <w:rsid w:val="008D5C7C"/>
    <w:rsid w:val="0093136E"/>
    <w:rsid w:val="009663AB"/>
    <w:rsid w:val="009941D4"/>
    <w:rsid w:val="009C51B4"/>
    <w:rsid w:val="009E6AC1"/>
    <w:rsid w:val="009F3AEA"/>
    <w:rsid w:val="009F6A88"/>
    <w:rsid w:val="00A054FC"/>
    <w:rsid w:val="00A07D3D"/>
    <w:rsid w:val="00A2442D"/>
    <w:rsid w:val="00A317D5"/>
    <w:rsid w:val="00A726FF"/>
    <w:rsid w:val="00A93430"/>
    <w:rsid w:val="00AC69F9"/>
    <w:rsid w:val="00AD4D1B"/>
    <w:rsid w:val="00AD4DC8"/>
    <w:rsid w:val="00B1326B"/>
    <w:rsid w:val="00B145A3"/>
    <w:rsid w:val="00B16813"/>
    <w:rsid w:val="00B17747"/>
    <w:rsid w:val="00B33F49"/>
    <w:rsid w:val="00B56C5D"/>
    <w:rsid w:val="00B727F5"/>
    <w:rsid w:val="00B81908"/>
    <w:rsid w:val="00B93C02"/>
    <w:rsid w:val="00BA204D"/>
    <w:rsid w:val="00BE2A22"/>
    <w:rsid w:val="00BE303B"/>
    <w:rsid w:val="00C43418"/>
    <w:rsid w:val="00C5184F"/>
    <w:rsid w:val="00C528C3"/>
    <w:rsid w:val="00C8461B"/>
    <w:rsid w:val="00CB3DA8"/>
    <w:rsid w:val="00CC1472"/>
    <w:rsid w:val="00CC4EEE"/>
    <w:rsid w:val="00D02B13"/>
    <w:rsid w:val="00D110C6"/>
    <w:rsid w:val="00D53723"/>
    <w:rsid w:val="00D54FF7"/>
    <w:rsid w:val="00D601D1"/>
    <w:rsid w:val="00D60A2E"/>
    <w:rsid w:val="00D62242"/>
    <w:rsid w:val="00DA40F2"/>
    <w:rsid w:val="00DC0867"/>
    <w:rsid w:val="00DC1594"/>
    <w:rsid w:val="00DD29D3"/>
    <w:rsid w:val="00DF0092"/>
    <w:rsid w:val="00DF13E2"/>
    <w:rsid w:val="00E069FE"/>
    <w:rsid w:val="00E35F5A"/>
    <w:rsid w:val="00E363F2"/>
    <w:rsid w:val="00E40058"/>
    <w:rsid w:val="00E47408"/>
    <w:rsid w:val="00E67708"/>
    <w:rsid w:val="00E766B2"/>
    <w:rsid w:val="00E80AB2"/>
    <w:rsid w:val="00E9133B"/>
    <w:rsid w:val="00E97492"/>
    <w:rsid w:val="00EB49AA"/>
    <w:rsid w:val="00EE33C0"/>
    <w:rsid w:val="00F24B90"/>
    <w:rsid w:val="00F3016A"/>
    <w:rsid w:val="00F44FCA"/>
    <w:rsid w:val="00F67DD6"/>
    <w:rsid w:val="00F80318"/>
    <w:rsid w:val="00FD391F"/>
    <w:rsid w:val="00FE0320"/>
    <w:rsid w:val="00FF0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41D49-64BC-4555-B06F-45A5E9F8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0F"/>
  </w:style>
  <w:style w:type="paragraph" w:styleId="1">
    <w:name w:val="heading 1"/>
    <w:basedOn w:val="a"/>
    <w:next w:val="a"/>
    <w:link w:val="10"/>
    <w:qFormat/>
    <w:rsid w:val="00103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03D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03D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D0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103D0F"/>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semiHidden/>
    <w:rsid w:val="00103D0F"/>
    <w:rPr>
      <w:rFonts w:asciiTheme="majorHAnsi" w:eastAsiaTheme="majorEastAsia" w:hAnsiTheme="majorHAnsi" w:cstheme="majorBidi"/>
      <w:i/>
      <w:iCs/>
      <w:color w:val="2E74B5" w:themeColor="accent1" w:themeShade="BF"/>
    </w:rPr>
  </w:style>
  <w:style w:type="paragraph" w:customStyle="1" w:styleId="ConsPlusNormal">
    <w:name w:val="ConsPlusNormal"/>
    <w:link w:val="ConsPlusNormal0"/>
    <w:qFormat/>
    <w:rsid w:val="00103D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3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3D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3D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3D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3D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3D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3D0F"/>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103D0F"/>
    <w:rPr>
      <w:rFonts w:ascii="Calibri" w:eastAsiaTheme="minorEastAsia" w:hAnsi="Calibri" w:cs="Calibri"/>
      <w:lang w:eastAsia="ru-RU"/>
    </w:rPr>
  </w:style>
  <w:style w:type="character" w:styleId="a3">
    <w:name w:val="Hyperlink"/>
    <w:basedOn w:val="a0"/>
    <w:unhideWhenUsed/>
    <w:rsid w:val="00103D0F"/>
    <w:rPr>
      <w:color w:val="0563C1" w:themeColor="hyperlink"/>
      <w:u w:val="single"/>
    </w:rPr>
  </w:style>
  <w:style w:type="paragraph" w:styleId="a4">
    <w:name w:val="List Paragraph"/>
    <w:basedOn w:val="a"/>
    <w:uiPriority w:val="34"/>
    <w:qFormat/>
    <w:rsid w:val="00103D0F"/>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10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03D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03D0F"/>
    <w:rPr>
      <w:rFonts w:ascii="Segoe UI" w:hAnsi="Segoe UI" w:cs="Segoe UI"/>
      <w:sz w:val="18"/>
      <w:szCs w:val="18"/>
    </w:rPr>
  </w:style>
  <w:style w:type="paragraph" w:styleId="a8">
    <w:name w:val="header"/>
    <w:basedOn w:val="a"/>
    <w:link w:val="a9"/>
    <w:uiPriority w:val="99"/>
    <w:unhideWhenUsed/>
    <w:rsid w:val="00103D0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3D0F"/>
  </w:style>
  <w:style w:type="paragraph" w:styleId="aa">
    <w:name w:val="footer"/>
    <w:basedOn w:val="a"/>
    <w:link w:val="ab"/>
    <w:uiPriority w:val="99"/>
    <w:unhideWhenUsed/>
    <w:rsid w:val="00103D0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3D0F"/>
  </w:style>
  <w:style w:type="table" w:customStyle="1" w:styleId="11">
    <w:name w:val="Сетка таблицы1"/>
    <w:basedOn w:val="a1"/>
    <w:next w:val="a5"/>
    <w:uiPriority w:val="59"/>
    <w:rsid w:val="00103D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103D0F"/>
    <w:pPr>
      <w:spacing w:after="0" w:line="240" w:lineRule="auto"/>
    </w:pPr>
  </w:style>
  <w:style w:type="character" w:styleId="ad">
    <w:name w:val="annotation reference"/>
    <w:basedOn w:val="a0"/>
    <w:uiPriority w:val="99"/>
    <w:semiHidden/>
    <w:unhideWhenUsed/>
    <w:rsid w:val="00103D0F"/>
    <w:rPr>
      <w:sz w:val="16"/>
      <w:szCs w:val="16"/>
    </w:rPr>
  </w:style>
  <w:style w:type="paragraph" w:styleId="ae">
    <w:name w:val="annotation text"/>
    <w:basedOn w:val="a"/>
    <w:link w:val="af"/>
    <w:uiPriority w:val="99"/>
    <w:semiHidden/>
    <w:unhideWhenUsed/>
    <w:rsid w:val="00103D0F"/>
    <w:pPr>
      <w:spacing w:line="240" w:lineRule="auto"/>
    </w:pPr>
    <w:rPr>
      <w:sz w:val="20"/>
      <w:szCs w:val="20"/>
    </w:rPr>
  </w:style>
  <w:style w:type="character" w:customStyle="1" w:styleId="af">
    <w:name w:val="Текст примечания Знак"/>
    <w:basedOn w:val="a0"/>
    <w:link w:val="ae"/>
    <w:uiPriority w:val="99"/>
    <w:semiHidden/>
    <w:rsid w:val="00103D0F"/>
    <w:rPr>
      <w:sz w:val="20"/>
      <w:szCs w:val="20"/>
    </w:rPr>
  </w:style>
  <w:style w:type="paragraph" w:styleId="af0">
    <w:name w:val="annotation subject"/>
    <w:basedOn w:val="ae"/>
    <w:next w:val="ae"/>
    <w:link w:val="af1"/>
    <w:uiPriority w:val="99"/>
    <w:semiHidden/>
    <w:unhideWhenUsed/>
    <w:rsid w:val="00103D0F"/>
    <w:rPr>
      <w:b/>
      <w:bCs/>
    </w:rPr>
  </w:style>
  <w:style w:type="character" w:customStyle="1" w:styleId="af1">
    <w:name w:val="Тема примечания Знак"/>
    <w:basedOn w:val="af"/>
    <w:link w:val="af0"/>
    <w:uiPriority w:val="99"/>
    <w:semiHidden/>
    <w:rsid w:val="00103D0F"/>
    <w:rPr>
      <w:b/>
      <w:bCs/>
      <w:sz w:val="20"/>
      <w:szCs w:val="20"/>
    </w:rPr>
  </w:style>
  <w:style w:type="paragraph" w:styleId="af2">
    <w:name w:val="Normal (Web)"/>
    <w:basedOn w:val="a"/>
    <w:uiPriority w:val="99"/>
    <w:semiHidden/>
    <w:unhideWhenUsed/>
    <w:rsid w:val="00103D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03D0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1"/>
    <w:next w:val="a5"/>
    <w:uiPriority w:val="39"/>
    <w:rsid w:val="00103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03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03D0F"/>
    <w:rPr>
      <w:rFonts w:ascii="Courier New" w:eastAsia="Times New Roman" w:hAnsi="Courier New" w:cs="Courier New"/>
      <w:sz w:val="20"/>
      <w:szCs w:val="20"/>
      <w:lang w:eastAsia="ru-RU"/>
    </w:rPr>
  </w:style>
  <w:style w:type="character" w:styleId="af3">
    <w:name w:val="Placeholder Text"/>
    <w:basedOn w:val="a0"/>
    <w:uiPriority w:val="99"/>
    <w:semiHidden/>
    <w:rsid w:val="00103D0F"/>
    <w:rPr>
      <w:color w:val="808080"/>
    </w:rPr>
  </w:style>
  <w:style w:type="paragraph" w:customStyle="1" w:styleId="Default">
    <w:name w:val="Default"/>
    <w:rsid w:val="00103D0F"/>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FollowedHyperlink"/>
    <w:basedOn w:val="a0"/>
    <w:uiPriority w:val="99"/>
    <w:semiHidden/>
    <w:unhideWhenUsed/>
    <w:rsid w:val="00103D0F"/>
    <w:rPr>
      <w:color w:val="954F72" w:themeColor="followedHyperlink"/>
      <w:u w:val="single"/>
    </w:rPr>
  </w:style>
  <w:style w:type="paragraph" w:styleId="af5">
    <w:name w:val="footnote text"/>
    <w:basedOn w:val="a"/>
    <w:link w:val="af6"/>
    <w:rsid w:val="00103D0F"/>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rsid w:val="00103D0F"/>
    <w:rPr>
      <w:rFonts w:ascii="Times New Roman" w:eastAsia="Times New Roman" w:hAnsi="Times New Roman" w:cs="Times New Roman"/>
      <w:sz w:val="20"/>
      <w:szCs w:val="20"/>
      <w:lang w:eastAsia="ru-RU"/>
    </w:rPr>
  </w:style>
  <w:style w:type="character" w:styleId="af7">
    <w:name w:val="footnote reference"/>
    <w:rsid w:val="00103D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10561&amp;dst=100232" TargetMode="External"/><Relationship Id="rId13" Type="http://schemas.openxmlformats.org/officeDocument/2006/relationships/hyperlink" Target="https://login.consultant.ru/link/?req=doc&amp;base=RLAW123&amp;n=367456&amp;dst=100060" TargetMode="External"/><Relationship Id="rId18" Type="http://schemas.openxmlformats.org/officeDocument/2006/relationships/hyperlink" Target="https://login.consultant.ru/link/?req=doc&amp;base=RLAW123&amp;n=367456&amp;dst=100060" TargetMode="External"/><Relationship Id="rId26" Type="http://schemas.openxmlformats.org/officeDocument/2006/relationships/hyperlink" Target="https://login.consultant.ru/link/?req=doc&amp;base=RLAW123&amp;n=367456&amp;dst=10011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123&amp;n=367456&amp;dst=100112" TargetMode="External"/><Relationship Id="rId34" Type="http://schemas.openxmlformats.org/officeDocument/2006/relationships/hyperlink" Target="https://login.consultant.ru/link/?req=doc&amp;base=RLAW123&amp;n=367456&amp;dst=100182" TargetMode="External"/><Relationship Id="rId7" Type="http://schemas.openxmlformats.org/officeDocument/2006/relationships/hyperlink" Target="http://www.zakon.krskstate.ru" TargetMode="External"/><Relationship Id="rId12" Type="http://schemas.openxmlformats.org/officeDocument/2006/relationships/hyperlink" Target="https://login.consultant.ru/link/?req=doc&amp;base=RLAW123&amp;n=367456&amp;dst=100058" TargetMode="External"/><Relationship Id="rId17" Type="http://schemas.openxmlformats.org/officeDocument/2006/relationships/hyperlink" Target="https://login.consultant.ru/link/?req=doc&amp;base=RLAW123&amp;n=367456&amp;dst=100058" TargetMode="External"/><Relationship Id="rId25" Type="http://schemas.openxmlformats.org/officeDocument/2006/relationships/hyperlink" Target="https://login.consultant.ru/link/?req=doc&amp;base=RLAW123&amp;n=367456&amp;dst=100123" TargetMode="External"/><Relationship Id="rId33" Type="http://schemas.openxmlformats.org/officeDocument/2006/relationships/hyperlink" Target="https://login.consultant.ru/link/?req=doc&amp;base=RLAW123&amp;n=367456&amp;dst=10018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123&amp;n=367456&amp;dst=100057" TargetMode="External"/><Relationship Id="rId20" Type="http://schemas.openxmlformats.org/officeDocument/2006/relationships/hyperlink" Target="https://login.consultant.ru/link/?req=doc&amp;base=RLAW123&amp;n=367456&amp;dst=100089" TargetMode="External"/><Relationship Id="rId29" Type="http://schemas.openxmlformats.org/officeDocument/2006/relationships/hyperlink" Target="https://login.consultant.ru/link/?req=doc&amp;base=RLAW123&amp;n=367456&amp;dst=1001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23&amp;n=367456&amp;dst=100057" TargetMode="External"/><Relationship Id="rId24" Type="http://schemas.openxmlformats.org/officeDocument/2006/relationships/hyperlink" Target="https://login.consultant.ru/link/?req=doc&amp;base=RLAW123&amp;n=367456&amp;dst=100122" TargetMode="External"/><Relationship Id="rId32" Type="http://schemas.openxmlformats.org/officeDocument/2006/relationships/hyperlink" Target="https://login.consultant.ru/link/?req=doc&amp;base=RLAW123&amp;n=367456&amp;dst=100182" TargetMode="External"/><Relationship Id="rId37"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footnotes" Target="footnotes.xml"/><Relationship Id="rId15" Type="http://schemas.openxmlformats.org/officeDocument/2006/relationships/hyperlink" Target="https://login.consultant.ru/link/?req=doc&amp;base=RLAW123&amp;n=367456&amp;dst=100053" TargetMode="External"/><Relationship Id="rId23" Type="http://schemas.openxmlformats.org/officeDocument/2006/relationships/hyperlink" Target="https://login.consultant.ru/link/?req=doc&amp;base=RLAW123&amp;n=367456&amp;dst=100118" TargetMode="External"/><Relationship Id="rId28" Type="http://schemas.openxmlformats.org/officeDocument/2006/relationships/hyperlink" Target="https://login.consultant.ru/link/?req=doc&amp;base=RLAW123&amp;n=367456&amp;dst=100123" TargetMode="External"/><Relationship Id="rId36" Type="http://schemas.openxmlformats.org/officeDocument/2006/relationships/header" Target="header1.xml"/><Relationship Id="rId10" Type="http://schemas.openxmlformats.org/officeDocument/2006/relationships/hyperlink" Target="https://login.consultant.ru/link/?req=doc&amp;base=RLAW123&amp;n=367456&amp;dst=100053" TargetMode="External"/><Relationship Id="rId19" Type="http://schemas.openxmlformats.org/officeDocument/2006/relationships/hyperlink" Target="https://login.consultant.ru/link/?req=doc&amp;base=RLAW123&amp;n=367456&amp;dst=100062" TargetMode="External"/><Relationship Id="rId31" Type="http://schemas.openxmlformats.org/officeDocument/2006/relationships/hyperlink" Target="https://login.consultant.ru/link/?req=doc&amp;base=RLAW123&amp;n=367456&amp;dst=100288"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10561&amp;dst=100253" TargetMode="External"/><Relationship Id="rId14" Type="http://schemas.openxmlformats.org/officeDocument/2006/relationships/hyperlink" Target="https://login.consultant.ru/link/?req=doc&amp;base=RLAW123&amp;n=367456&amp;dst=100062" TargetMode="External"/><Relationship Id="rId22" Type="http://schemas.openxmlformats.org/officeDocument/2006/relationships/hyperlink" Target="https://login.consultant.ru/link/?req=doc&amp;base=RLAW123&amp;n=367456&amp;dst=100123" TargetMode="External"/><Relationship Id="rId27" Type="http://schemas.openxmlformats.org/officeDocument/2006/relationships/hyperlink" Target="https://login.consultant.ru/link/?req=doc&amp;base=RLAW123&amp;n=367456&amp;dst=100122" TargetMode="External"/><Relationship Id="rId30" Type="http://schemas.openxmlformats.org/officeDocument/2006/relationships/hyperlink" Target="https://login.consultant.ru/link/?req=doc&amp;base=RLAW123&amp;n=371770&amp;dst=266080" TargetMode="External"/><Relationship Id="rId35" Type="http://schemas.openxmlformats.org/officeDocument/2006/relationships/hyperlink" Target="https://login.consultant.ru/link/?req=doc&amp;base=RLAW123&amp;n=367456&amp;dst=100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31</Pages>
  <Words>10295</Words>
  <Characters>58685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 А. Кацупий</dc:creator>
  <cp:lastModifiedBy>Прачева Татьяна Анатольевна</cp:lastModifiedBy>
  <cp:revision>44</cp:revision>
  <dcterms:created xsi:type="dcterms:W3CDTF">2024-12-02T08:17:00Z</dcterms:created>
  <dcterms:modified xsi:type="dcterms:W3CDTF">2026-03-04T08:52:00Z</dcterms:modified>
</cp:coreProperties>
</file>