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7B5" w:rsidRPr="00825E2E" w:rsidRDefault="00E008D1" w:rsidP="00E008D1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/>
          <w:color w:val="auto"/>
          <w:sz w:val="28"/>
          <w:szCs w:val="28"/>
          <w:lang w:val="ru-RU" w:bidi="ar-SA"/>
        </w:rPr>
      </w:pPr>
      <w:r w:rsidRPr="00825E2E">
        <w:rPr>
          <w:rFonts w:ascii="Times New Roman" w:eastAsia="Times New Roman" w:hAnsi="Times New Roman"/>
          <w:color w:val="auto"/>
          <w:sz w:val="28"/>
          <w:szCs w:val="28"/>
          <w:lang w:val="ru-RU" w:bidi="ar-SA"/>
        </w:rPr>
        <w:t xml:space="preserve">Приложение </w:t>
      </w:r>
      <w:r w:rsidR="00D7328B" w:rsidRPr="00825E2E">
        <w:rPr>
          <w:rFonts w:ascii="Times New Roman" w:eastAsia="Times New Roman" w:hAnsi="Times New Roman"/>
          <w:color w:val="auto"/>
          <w:sz w:val="28"/>
          <w:szCs w:val="28"/>
          <w:lang w:val="ru-RU" w:bidi="ar-SA"/>
        </w:rPr>
        <w:t>№1</w:t>
      </w:r>
      <w:r w:rsidRPr="00825E2E">
        <w:rPr>
          <w:rFonts w:ascii="Times New Roman" w:eastAsia="Times New Roman" w:hAnsi="Times New Roman"/>
          <w:color w:val="auto"/>
          <w:sz w:val="28"/>
          <w:szCs w:val="28"/>
          <w:lang w:val="ru-RU" w:bidi="ar-SA"/>
        </w:rPr>
        <w:br/>
        <w:t xml:space="preserve">к приказу министерства </w:t>
      </w:r>
      <w:r w:rsidRPr="00825E2E">
        <w:rPr>
          <w:rFonts w:ascii="Times New Roman" w:eastAsia="Times New Roman" w:hAnsi="Times New Roman"/>
          <w:color w:val="auto"/>
          <w:sz w:val="28"/>
          <w:szCs w:val="28"/>
          <w:lang w:val="ru-RU" w:bidi="ar-SA"/>
        </w:rPr>
        <w:br/>
        <w:t xml:space="preserve">сельского хозяйства и торговли Красноярского края </w:t>
      </w:r>
      <w:r w:rsidRPr="00825E2E">
        <w:rPr>
          <w:rFonts w:ascii="Times New Roman" w:eastAsia="Times New Roman" w:hAnsi="Times New Roman"/>
          <w:color w:val="auto"/>
          <w:sz w:val="28"/>
          <w:szCs w:val="28"/>
          <w:lang w:val="ru-RU" w:bidi="ar-SA"/>
        </w:rPr>
        <w:br/>
      </w:r>
      <w:proofErr w:type="gramStart"/>
      <w:r w:rsidRPr="00825E2E">
        <w:rPr>
          <w:rFonts w:ascii="Times New Roman" w:eastAsia="Times New Roman" w:hAnsi="Times New Roman"/>
          <w:color w:val="auto"/>
          <w:sz w:val="28"/>
          <w:szCs w:val="28"/>
          <w:lang w:val="ru-RU" w:bidi="ar-SA"/>
        </w:rPr>
        <w:t>от</w:t>
      </w:r>
      <w:proofErr w:type="gramEnd"/>
      <w:r w:rsidRPr="00825E2E">
        <w:rPr>
          <w:rFonts w:ascii="Times New Roman" w:eastAsia="Times New Roman" w:hAnsi="Times New Roman"/>
          <w:color w:val="auto"/>
          <w:sz w:val="28"/>
          <w:szCs w:val="28"/>
          <w:lang w:val="ru-RU" w:bidi="ar-SA"/>
        </w:rPr>
        <w:t xml:space="preserve"> ____________ № _________</w:t>
      </w:r>
    </w:p>
    <w:p w:rsidR="00E008D1" w:rsidRPr="00825E2E" w:rsidRDefault="00E008D1" w:rsidP="00E008D1">
      <w:pPr>
        <w:widowControl w:val="0"/>
        <w:autoSpaceDE w:val="0"/>
        <w:autoSpaceDN w:val="0"/>
        <w:spacing w:after="0" w:line="240" w:lineRule="auto"/>
        <w:ind w:left="0"/>
        <w:rPr>
          <w:rFonts w:ascii="Times New Roman" w:eastAsia="Times New Roman" w:hAnsi="Times New Roman"/>
          <w:color w:val="auto"/>
          <w:sz w:val="28"/>
          <w:szCs w:val="28"/>
          <w:lang w:val="ru-RU" w:bidi="ar-SA"/>
        </w:rPr>
      </w:pPr>
    </w:p>
    <w:p w:rsidR="00E008D1" w:rsidRPr="00825E2E" w:rsidRDefault="00E008D1" w:rsidP="00E008D1">
      <w:pPr>
        <w:widowControl w:val="0"/>
        <w:autoSpaceDE w:val="0"/>
        <w:autoSpaceDN w:val="0"/>
        <w:spacing w:after="0" w:line="240" w:lineRule="auto"/>
        <w:ind w:left="0"/>
        <w:jc w:val="center"/>
        <w:rPr>
          <w:rFonts w:ascii="Times New Roman" w:hAnsi="Times New Roman"/>
          <w:bCs/>
          <w:color w:val="auto"/>
          <w:sz w:val="28"/>
          <w:szCs w:val="28"/>
          <w:lang w:val="ru-RU"/>
        </w:rPr>
      </w:pPr>
      <w:r w:rsidRPr="00825E2E">
        <w:rPr>
          <w:rFonts w:ascii="Times New Roman" w:eastAsia="Times New Roman" w:hAnsi="Times New Roman"/>
          <w:color w:val="auto"/>
          <w:sz w:val="28"/>
          <w:szCs w:val="28"/>
          <w:lang w:val="ru-RU" w:bidi="ar-SA"/>
        </w:rPr>
        <w:t xml:space="preserve">Реестр </w:t>
      </w:r>
      <w:r w:rsidRPr="00825E2E">
        <w:rPr>
          <w:rFonts w:ascii="Times New Roman" w:eastAsia="Times New Roman" w:hAnsi="Times New Roman"/>
          <w:color w:val="auto"/>
          <w:sz w:val="28"/>
          <w:szCs w:val="28"/>
          <w:lang w:val="ru-RU" w:bidi="ar-SA"/>
        </w:rPr>
        <w:br/>
      </w:r>
      <w:r w:rsidRPr="00825E2E">
        <w:rPr>
          <w:rFonts w:ascii="Times New Roman" w:hAnsi="Times New Roman"/>
          <w:bCs/>
          <w:color w:val="auto"/>
          <w:sz w:val="28"/>
          <w:szCs w:val="28"/>
          <w:lang w:val="ru-RU"/>
        </w:rPr>
        <w:t xml:space="preserve">участников отбора, прошедших отбор для предоставления субсидий </w:t>
      </w:r>
      <w:r w:rsidRPr="00825E2E">
        <w:rPr>
          <w:rFonts w:ascii="Times New Roman" w:hAnsi="Times New Roman"/>
          <w:bCs/>
          <w:color w:val="auto"/>
          <w:sz w:val="28"/>
          <w:szCs w:val="28"/>
          <w:lang w:val="ru-RU"/>
        </w:rPr>
        <w:br/>
        <w:t xml:space="preserve">на возмещение (финансовое обеспечение) части затрат, связанных </w:t>
      </w:r>
      <w:r w:rsidRPr="00825E2E">
        <w:rPr>
          <w:rFonts w:ascii="Times New Roman" w:hAnsi="Times New Roman"/>
          <w:bCs/>
          <w:color w:val="auto"/>
          <w:sz w:val="28"/>
          <w:szCs w:val="28"/>
          <w:lang w:val="ru-RU"/>
        </w:rPr>
        <w:br/>
        <w:t>с приобретением новых машин и оборудования для сельского хозяйства</w:t>
      </w:r>
      <w:r w:rsidR="001527D3" w:rsidRPr="00825E2E">
        <w:rPr>
          <w:rFonts w:ascii="Times New Roman" w:hAnsi="Times New Roman"/>
          <w:bCs/>
          <w:color w:val="auto"/>
          <w:sz w:val="28"/>
          <w:szCs w:val="28"/>
          <w:lang w:val="ru-RU"/>
        </w:rPr>
        <w:t xml:space="preserve">, </w:t>
      </w:r>
      <w:r w:rsidR="001527D3" w:rsidRPr="00825E2E">
        <w:rPr>
          <w:rFonts w:ascii="Times New Roman" w:hAnsi="Times New Roman"/>
          <w:bCs/>
          <w:color w:val="auto"/>
          <w:sz w:val="28"/>
          <w:szCs w:val="28"/>
          <w:lang w:val="ru-RU"/>
        </w:rPr>
        <w:br/>
        <w:t>и размер предоставляемой им субсидии</w:t>
      </w:r>
    </w:p>
    <w:p w:rsidR="00E008D1" w:rsidRPr="00825E2E" w:rsidRDefault="00E008D1" w:rsidP="00E008D1">
      <w:pPr>
        <w:widowControl w:val="0"/>
        <w:autoSpaceDE w:val="0"/>
        <w:autoSpaceDN w:val="0"/>
        <w:spacing w:after="0" w:line="240" w:lineRule="auto"/>
        <w:ind w:left="0"/>
        <w:jc w:val="center"/>
        <w:rPr>
          <w:rFonts w:ascii="Times New Roman" w:hAnsi="Times New Roman"/>
          <w:bCs/>
          <w:color w:val="auto"/>
          <w:sz w:val="16"/>
          <w:szCs w:val="16"/>
          <w:lang w:val="ru-RU"/>
        </w:rPr>
      </w:pPr>
    </w:p>
    <w:tbl>
      <w:tblPr>
        <w:tblStyle w:val="afd"/>
        <w:tblW w:w="4912" w:type="pct"/>
        <w:tblLook w:val="04A0" w:firstRow="1" w:lastRow="0" w:firstColumn="1" w:lastColumn="0" w:noHBand="0" w:noVBand="1"/>
      </w:tblPr>
      <w:tblGrid>
        <w:gridCol w:w="540"/>
        <w:gridCol w:w="4102"/>
        <w:gridCol w:w="1657"/>
        <w:gridCol w:w="1747"/>
        <w:gridCol w:w="1356"/>
      </w:tblGrid>
      <w:tr w:rsidR="00825E2E" w:rsidRPr="00825E2E" w:rsidTr="006C0F02">
        <w:trPr>
          <w:trHeight w:val="669"/>
          <w:tblHeader/>
        </w:trPr>
        <w:tc>
          <w:tcPr>
            <w:tcW w:w="287" w:type="pct"/>
            <w:vAlign w:val="center"/>
          </w:tcPr>
          <w:p w:rsidR="006C0F02" w:rsidRPr="00825E2E" w:rsidRDefault="006C0F02" w:rsidP="006C0F02">
            <w:pPr>
              <w:widowControl w:val="0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bidi="ar-SA"/>
              </w:rPr>
            </w:pPr>
            <w:r w:rsidRPr="00825E2E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bidi="ar-SA"/>
              </w:rPr>
              <w:t>№ п/п</w:t>
            </w:r>
          </w:p>
        </w:tc>
        <w:tc>
          <w:tcPr>
            <w:tcW w:w="2182" w:type="pct"/>
            <w:vAlign w:val="center"/>
          </w:tcPr>
          <w:p w:rsidR="006C0F02" w:rsidRPr="00825E2E" w:rsidRDefault="006C0F02" w:rsidP="006C0F02">
            <w:pPr>
              <w:widowControl w:val="0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bidi="ar-SA"/>
              </w:rPr>
            </w:pPr>
            <w:r w:rsidRPr="00825E2E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bidi="ar-SA"/>
              </w:rPr>
              <w:t>Наименование участника отбора, муниципальный район</w:t>
            </w:r>
          </w:p>
        </w:tc>
        <w:tc>
          <w:tcPr>
            <w:tcW w:w="881" w:type="pct"/>
            <w:vAlign w:val="center"/>
          </w:tcPr>
          <w:p w:rsidR="006C0F02" w:rsidRPr="00825E2E" w:rsidRDefault="006C0F02" w:rsidP="006C0F02">
            <w:pPr>
              <w:widowControl w:val="0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bidi="ar-SA"/>
              </w:rPr>
            </w:pPr>
            <w:r w:rsidRPr="00825E2E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bidi="ar-SA"/>
              </w:rPr>
              <w:t>ИНН</w:t>
            </w:r>
          </w:p>
        </w:tc>
        <w:tc>
          <w:tcPr>
            <w:tcW w:w="929" w:type="pct"/>
          </w:tcPr>
          <w:p w:rsidR="006C0F02" w:rsidRPr="00825E2E" w:rsidRDefault="006C0F02" w:rsidP="006C0F02">
            <w:pPr>
              <w:widowControl w:val="0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bidi="ar-SA"/>
              </w:rPr>
            </w:pPr>
            <w:r w:rsidRPr="00825E2E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bidi="ar-SA"/>
              </w:rPr>
              <w:t>Реквизиты</w:t>
            </w:r>
          </w:p>
          <w:p w:rsidR="006C0F02" w:rsidRPr="00825E2E" w:rsidRDefault="006C0F02" w:rsidP="006C0F02">
            <w:pPr>
              <w:widowControl w:val="0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bidi="ar-SA"/>
              </w:rPr>
            </w:pPr>
            <w:r w:rsidRPr="00825E2E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bidi="ar-SA"/>
              </w:rPr>
              <w:t>договора,</w:t>
            </w:r>
          </w:p>
          <w:p w:rsidR="006C0F02" w:rsidRPr="00825E2E" w:rsidRDefault="006C0F02" w:rsidP="006C0F02">
            <w:pPr>
              <w:widowControl w:val="0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bidi="ar-SA"/>
              </w:rPr>
            </w:pPr>
            <w:r w:rsidRPr="00825E2E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bidi="ar-SA"/>
              </w:rPr>
              <w:t>номер, дата</w:t>
            </w:r>
          </w:p>
        </w:tc>
        <w:tc>
          <w:tcPr>
            <w:tcW w:w="721" w:type="pct"/>
            <w:vAlign w:val="center"/>
          </w:tcPr>
          <w:p w:rsidR="006C0F02" w:rsidRPr="00825E2E" w:rsidRDefault="006C0F02" w:rsidP="006C0F02">
            <w:pPr>
              <w:widowControl w:val="0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bidi="ar-SA"/>
              </w:rPr>
            </w:pPr>
            <w:r w:rsidRPr="00825E2E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bidi="ar-SA"/>
              </w:rPr>
              <w:t>Размер субсидии, руб.</w:t>
            </w:r>
          </w:p>
        </w:tc>
      </w:tr>
      <w:tr w:rsidR="00825E2E" w:rsidRPr="00825E2E" w:rsidTr="006C0F02">
        <w:tc>
          <w:tcPr>
            <w:tcW w:w="287" w:type="pct"/>
          </w:tcPr>
          <w:p w:rsidR="006C0F02" w:rsidRPr="00825E2E" w:rsidRDefault="00B357E2" w:rsidP="00B357E2">
            <w:pPr>
              <w:widowControl w:val="0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bidi="ar-SA"/>
              </w:rPr>
            </w:pPr>
            <w:r w:rsidRPr="00825E2E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2182" w:type="pct"/>
          </w:tcPr>
          <w:p w:rsidR="006C0F02" w:rsidRPr="00825E2E" w:rsidRDefault="00B357E2" w:rsidP="00B357E2">
            <w:pPr>
              <w:widowControl w:val="0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bidi="ar-SA"/>
              </w:rPr>
            </w:pPr>
            <w:r w:rsidRPr="00825E2E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881" w:type="pct"/>
          </w:tcPr>
          <w:p w:rsidR="006C0F02" w:rsidRPr="00825E2E" w:rsidRDefault="00B357E2" w:rsidP="00B357E2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825E2E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3</w:t>
            </w:r>
          </w:p>
        </w:tc>
        <w:tc>
          <w:tcPr>
            <w:tcW w:w="929" w:type="pct"/>
          </w:tcPr>
          <w:p w:rsidR="006C0F02" w:rsidRPr="00825E2E" w:rsidRDefault="00B357E2" w:rsidP="00B357E2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825E2E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4</w:t>
            </w:r>
          </w:p>
        </w:tc>
        <w:tc>
          <w:tcPr>
            <w:tcW w:w="721" w:type="pct"/>
            <w:vAlign w:val="bottom"/>
          </w:tcPr>
          <w:p w:rsidR="006C0F02" w:rsidRPr="00825E2E" w:rsidRDefault="00B357E2" w:rsidP="00B357E2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825E2E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5</w:t>
            </w:r>
          </w:p>
        </w:tc>
      </w:tr>
      <w:tr w:rsidR="00825E2E" w:rsidRPr="00825E2E" w:rsidTr="00ED69DE">
        <w:trPr>
          <w:trHeight w:val="591"/>
        </w:trPr>
        <w:tc>
          <w:tcPr>
            <w:tcW w:w="287" w:type="pct"/>
            <w:hideMark/>
          </w:tcPr>
          <w:p w:rsidR="006C0F02" w:rsidRPr="00825E2E" w:rsidRDefault="006C0F02" w:rsidP="006C0F02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825E2E">
              <w:rPr>
                <w:rFonts w:ascii="Times New Roman" w:eastAsia="Times New Roman" w:hAnsi="Times New Roman"/>
                <w:color w:val="auto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2182" w:type="pct"/>
            <w:hideMark/>
          </w:tcPr>
          <w:p w:rsidR="006C0F02" w:rsidRPr="00825E2E" w:rsidRDefault="006C0F02" w:rsidP="006C0F02">
            <w:pPr>
              <w:spacing w:after="0" w:line="240" w:lineRule="auto"/>
              <w:ind w:left="0"/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825E2E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  <w:t>Общество с ограниченной ответственностью "Зеленый мир", Боготольский район</w:t>
            </w:r>
          </w:p>
        </w:tc>
        <w:tc>
          <w:tcPr>
            <w:tcW w:w="881" w:type="pct"/>
          </w:tcPr>
          <w:p w:rsidR="006C0F02" w:rsidRPr="00825E2E" w:rsidRDefault="006C0F02" w:rsidP="006C0F02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25E2E">
              <w:rPr>
                <w:rFonts w:ascii="Times New Roman" w:hAnsi="Times New Roman"/>
                <w:color w:val="auto"/>
                <w:sz w:val="24"/>
                <w:szCs w:val="24"/>
              </w:rPr>
              <w:t>2444302977</w:t>
            </w:r>
          </w:p>
        </w:tc>
        <w:tc>
          <w:tcPr>
            <w:tcW w:w="929" w:type="pct"/>
          </w:tcPr>
          <w:p w:rsidR="006C0F02" w:rsidRPr="00825E2E" w:rsidRDefault="006C0F02" w:rsidP="006C0F02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825E2E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  <w:t>298-03 от 25.10.2021</w:t>
            </w:r>
          </w:p>
        </w:tc>
        <w:tc>
          <w:tcPr>
            <w:tcW w:w="721" w:type="pct"/>
            <w:hideMark/>
          </w:tcPr>
          <w:p w:rsidR="006C0F02" w:rsidRPr="00825E2E" w:rsidRDefault="006C0F02" w:rsidP="006C0F02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825E2E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  <w:t>7137854,16</w:t>
            </w:r>
          </w:p>
        </w:tc>
      </w:tr>
      <w:tr w:rsidR="00825E2E" w:rsidRPr="00825E2E" w:rsidTr="00ED69DE">
        <w:trPr>
          <w:trHeight w:val="557"/>
        </w:trPr>
        <w:tc>
          <w:tcPr>
            <w:tcW w:w="287" w:type="pct"/>
            <w:hideMark/>
          </w:tcPr>
          <w:p w:rsidR="006C0F02" w:rsidRPr="00825E2E" w:rsidRDefault="006C0F02" w:rsidP="006C0F02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825E2E">
              <w:rPr>
                <w:rFonts w:ascii="Times New Roman" w:eastAsia="Times New Roman" w:hAnsi="Times New Roman"/>
                <w:color w:val="auto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2182" w:type="pct"/>
            <w:hideMark/>
          </w:tcPr>
          <w:p w:rsidR="006C0F02" w:rsidRPr="00825E2E" w:rsidRDefault="006C0F02" w:rsidP="006C0F02">
            <w:pPr>
              <w:spacing w:after="0" w:line="240" w:lineRule="auto"/>
              <w:ind w:left="0"/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825E2E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  <w:t>Общество с ограниченной ответственностью "</w:t>
            </w:r>
            <w:proofErr w:type="spellStart"/>
            <w:r w:rsidRPr="00825E2E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  <w:t>Агролес</w:t>
            </w:r>
            <w:proofErr w:type="spellEnd"/>
            <w:r w:rsidRPr="00825E2E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  <w:t>", Дзержинский район</w:t>
            </w:r>
          </w:p>
        </w:tc>
        <w:tc>
          <w:tcPr>
            <w:tcW w:w="881" w:type="pct"/>
          </w:tcPr>
          <w:p w:rsidR="006C0F02" w:rsidRPr="00825E2E" w:rsidRDefault="006C0F02" w:rsidP="006C0F02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25E2E">
              <w:rPr>
                <w:rFonts w:ascii="Times New Roman" w:hAnsi="Times New Roman"/>
                <w:color w:val="auto"/>
                <w:sz w:val="24"/>
                <w:szCs w:val="24"/>
              </w:rPr>
              <w:t>2410003168</w:t>
            </w:r>
          </w:p>
        </w:tc>
        <w:tc>
          <w:tcPr>
            <w:tcW w:w="929" w:type="pct"/>
          </w:tcPr>
          <w:p w:rsidR="006C0F02" w:rsidRPr="00825E2E" w:rsidRDefault="006C0F02" w:rsidP="006C0F02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825E2E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  <w:t>1432-2021/540/6 от 14.07.2021</w:t>
            </w:r>
          </w:p>
        </w:tc>
        <w:tc>
          <w:tcPr>
            <w:tcW w:w="721" w:type="pct"/>
            <w:hideMark/>
          </w:tcPr>
          <w:p w:rsidR="006C0F02" w:rsidRPr="00825E2E" w:rsidRDefault="006C0F02" w:rsidP="006C0F02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825E2E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  <w:t>3000000,00</w:t>
            </w:r>
          </w:p>
        </w:tc>
      </w:tr>
      <w:tr w:rsidR="00825E2E" w:rsidRPr="00825E2E" w:rsidTr="00ED69DE">
        <w:trPr>
          <w:trHeight w:val="706"/>
        </w:trPr>
        <w:tc>
          <w:tcPr>
            <w:tcW w:w="287" w:type="pct"/>
            <w:hideMark/>
          </w:tcPr>
          <w:p w:rsidR="006C0F02" w:rsidRPr="00825E2E" w:rsidRDefault="006C0F02" w:rsidP="006C0F02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825E2E">
              <w:rPr>
                <w:rFonts w:ascii="Times New Roman" w:eastAsia="Times New Roman" w:hAnsi="Times New Roman"/>
                <w:color w:val="auto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2182" w:type="pct"/>
            <w:hideMark/>
          </w:tcPr>
          <w:p w:rsidR="006C0F02" w:rsidRPr="00825E2E" w:rsidRDefault="006C0F02" w:rsidP="006C0F02">
            <w:pPr>
              <w:spacing w:after="0" w:line="240" w:lineRule="auto"/>
              <w:ind w:left="0"/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825E2E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  <w:t xml:space="preserve">Индивидуальный предприниматель, глава крестьянского (фермерского) хозяйства  </w:t>
            </w:r>
            <w:proofErr w:type="spellStart"/>
            <w:r w:rsidRPr="00825E2E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  <w:t>Макулов</w:t>
            </w:r>
            <w:proofErr w:type="spellEnd"/>
            <w:r w:rsidRPr="00825E2E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  <w:t xml:space="preserve"> Евгений </w:t>
            </w:r>
            <w:proofErr w:type="spellStart"/>
            <w:r w:rsidRPr="00825E2E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  <w:t>Ваильевич</w:t>
            </w:r>
            <w:proofErr w:type="spellEnd"/>
            <w:r w:rsidRPr="00825E2E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  <w:t>, Боготольский район</w:t>
            </w:r>
          </w:p>
        </w:tc>
        <w:tc>
          <w:tcPr>
            <w:tcW w:w="881" w:type="pct"/>
          </w:tcPr>
          <w:p w:rsidR="006C0F02" w:rsidRPr="00825E2E" w:rsidRDefault="006C0F02" w:rsidP="006C0F02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25E2E">
              <w:rPr>
                <w:rFonts w:ascii="Times New Roman" w:hAnsi="Times New Roman"/>
                <w:color w:val="auto"/>
                <w:sz w:val="24"/>
                <w:szCs w:val="24"/>
              </w:rPr>
              <w:t>244402012692</w:t>
            </w:r>
          </w:p>
        </w:tc>
        <w:tc>
          <w:tcPr>
            <w:tcW w:w="929" w:type="pct"/>
          </w:tcPr>
          <w:p w:rsidR="006C0F02" w:rsidRPr="00825E2E" w:rsidRDefault="006C0F02" w:rsidP="006C0F02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825E2E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  <w:t>23/21 от 07.12.2021</w:t>
            </w:r>
          </w:p>
        </w:tc>
        <w:tc>
          <w:tcPr>
            <w:tcW w:w="721" w:type="pct"/>
            <w:hideMark/>
          </w:tcPr>
          <w:p w:rsidR="006C0F02" w:rsidRPr="00825E2E" w:rsidRDefault="006C0F02" w:rsidP="006C0F02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825E2E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  <w:t>2468750,00</w:t>
            </w:r>
          </w:p>
        </w:tc>
      </w:tr>
      <w:tr w:rsidR="00825E2E" w:rsidRPr="00825E2E" w:rsidTr="00ED69DE">
        <w:trPr>
          <w:trHeight w:val="861"/>
        </w:trPr>
        <w:tc>
          <w:tcPr>
            <w:tcW w:w="287" w:type="pct"/>
            <w:hideMark/>
          </w:tcPr>
          <w:p w:rsidR="006C0F02" w:rsidRPr="00825E2E" w:rsidRDefault="006C0F02" w:rsidP="006C0F02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825E2E">
              <w:rPr>
                <w:rFonts w:ascii="Times New Roman" w:eastAsia="Times New Roman" w:hAnsi="Times New Roman"/>
                <w:color w:val="auto"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2182" w:type="pct"/>
            <w:hideMark/>
          </w:tcPr>
          <w:p w:rsidR="006C0F02" w:rsidRPr="00825E2E" w:rsidRDefault="006C0F02" w:rsidP="006C0F02">
            <w:pPr>
              <w:spacing w:after="0" w:line="240" w:lineRule="auto"/>
              <w:ind w:left="0"/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825E2E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825E2E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  <w:t>Макулов</w:t>
            </w:r>
            <w:proofErr w:type="spellEnd"/>
            <w:r w:rsidRPr="00825E2E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825E2E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  <w:t>Ваиль</w:t>
            </w:r>
            <w:proofErr w:type="spellEnd"/>
            <w:r w:rsidRPr="00825E2E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825E2E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  <w:t>Галиевич</w:t>
            </w:r>
            <w:proofErr w:type="spellEnd"/>
            <w:r w:rsidRPr="00825E2E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  <w:t>, Боготольский район</w:t>
            </w:r>
          </w:p>
        </w:tc>
        <w:tc>
          <w:tcPr>
            <w:tcW w:w="881" w:type="pct"/>
          </w:tcPr>
          <w:p w:rsidR="006C0F02" w:rsidRPr="00825E2E" w:rsidRDefault="006C0F02" w:rsidP="006C0F02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25E2E">
              <w:rPr>
                <w:rFonts w:ascii="Times New Roman" w:hAnsi="Times New Roman"/>
                <w:color w:val="auto"/>
                <w:sz w:val="24"/>
                <w:szCs w:val="24"/>
              </w:rPr>
              <w:t>244400444714</w:t>
            </w:r>
          </w:p>
        </w:tc>
        <w:tc>
          <w:tcPr>
            <w:tcW w:w="929" w:type="pct"/>
          </w:tcPr>
          <w:p w:rsidR="006C0F02" w:rsidRPr="00825E2E" w:rsidRDefault="006C0F02" w:rsidP="006C0F02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825E2E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  <w:t>22/21 от 07.12.2021</w:t>
            </w:r>
          </w:p>
        </w:tc>
        <w:tc>
          <w:tcPr>
            <w:tcW w:w="721" w:type="pct"/>
            <w:hideMark/>
          </w:tcPr>
          <w:p w:rsidR="006C0F02" w:rsidRPr="00825E2E" w:rsidRDefault="006C0F02" w:rsidP="006C0F02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825E2E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  <w:t>2962500,00</w:t>
            </w:r>
          </w:p>
        </w:tc>
      </w:tr>
      <w:tr w:rsidR="00825E2E" w:rsidRPr="00825E2E" w:rsidTr="00ED69DE">
        <w:trPr>
          <w:trHeight w:val="419"/>
        </w:trPr>
        <w:tc>
          <w:tcPr>
            <w:tcW w:w="287" w:type="pct"/>
            <w:hideMark/>
          </w:tcPr>
          <w:p w:rsidR="006C0F02" w:rsidRPr="00825E2E" w:rsidRDefault="006C0F02" w:rsidP="006C0F02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825E2E">
              <w:rPr>
                <w:rFonts w:ascii="Times New Roman" w:eastAsia="Times New Roman" w:hAnsi="Times New Roman"/>
                <w:color w:val="auto"/>
                <w:sz w:val="28"/>
                <w:szCs w:val="28"/>
                <w:lang w:val="ru-RU" w:eastAsia="ru-RU" w:bidi="ar-SA"/>
              </w:rPr>
              <w:t>5</w:t>
            </w:r>
          </w:p>
        </w:tc>
        <w:tc>
          <w:tcPr>
            <w:tcW w:w="2182" w:type="pct"/>
            <w:hideMark/>
          </w:tcPr>
          <w:p w:rsidR="006C0F02" w:rsidRPr="00825E2E" w:rsidRDefault="006C0F02" w:rsidP="006C0F02">
            <w:pPr>
              <w:spacing w:after="0" w:line="240" w:lineRule="auto"/>
              <w:ind w:left="0"/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825E2E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  <w:t>Общество с ограниченной ответственностью "</w:t>
            </w:r>
            <w:proofErr w:type="spellStart"/>
            <w:r w:rsidRPr="00825E2E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  <w:t>Алант</w:t>
            </w:r>
            <w:proofErr w:type="spellEnd"/>
            <w:r w:rsidRPr="00825E2E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  <w:t>", Саянский район</w:t>
            </w:r>
          </w:p>
        </w:tc>
        <w:tc>
          <w:tcPr>
            <w:tcW w:w="881" w:type="pct"/>
          </w:tcPr>
          <w:p w:rsidR="006C0F02" w:rsidRPr="00825E2E" w:rsidRDefault="006C0F02" w:rsidP="006C0F02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25E2E">
              <w:rPr>
                <w:rFonts w:ascii="Times New Roman" w:hAnsi="Times New Roman"/>
                <w:color w:val="auto"/>
                <w:sz w:val="24"/>
                <w:szCs w:val="24"/>
              </w:rPr>
              <w:t>2433002756</w:t>
            </w:r>
          </w:p>
        </w:tc>
        <w:tc>
          <w:tcPr>
            <w:tcW w:w="929" w:type="pct"/>
          </w:tcPr>
          <w:p w:rsidR="006C0F02" w:rsidRPr="00825E2E" w:rsidRDefault="006C0F02" w:rsidP="006C0F02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825E2E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  <w:t>А92/2021 от 15.11.2021</w:t>
            </w:r>
          </w:p>
        </w:tc>
        <w:tc>
          <w:tcPr>
            <w:tcW w:w="721" w:type="pct"/>
            <w:hideMark/>
          </w:tcPr>
          <w:p w:rsidR="006C0F02" w:rsidRPr="00825E2E" w:rsidRDefault="006C0F02" w:rsidP="006C0F02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825E2E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  <w:t>2500000,00</w:t>
            </w:r>
          </w:p>
        </w:tc>
      </w:tr>
      <w:tr w:rsidR="00825E2E" w:rsidRPr="00825E2E" w:rsidTr="00ED69DE">
        <w:trPr>
          <w:trHeight w:val="554"/>
        </w:trPr>
        <w:tc>
          <w:tcPr>
            <w:tcW w:w="287" w:type="pct"/>
            <w:hideMark/>
          </w:tcPr>
          <w:p w:rsidR="006C0F02" w:rsidRPr="00825E2E" w:rsidRDefault="006C0F02" w:rsidP="006C0F02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825E2E">
              <w:rPr>
                <w:rFonts w:ascii="Times New Roman" w:eastAsia="Times New Roman" w:hAnsi="Times New Roman"/>
                <w:color w:val="auto"/>
                <w:sz w:val="28"/>
                <w:szCs w:val="28"/>
                <w:lang w:val="ru-RU" w:eastAsia="ru-RU" w:bidi="ar-SA"/>
              </w:rPr>
              <w:t>6</w:t>
            </w:r>
          </w:p>
        </w:tc>
        <w:tc>
          <w:tcPr>
            <w:tcW w:w="2182" w:type="pct"/>
            <w:hideMark/>
          </w:tcPr>
          <w:p w:rsidR="006C0F02" w:rsidRPr="00825E2E" w:rsidRDefault="006C0F02" w:rsidP="006C0F02">
            <w:pPr>
              <w:spacing w:after="0" w:line="240" w:lineRule="auto"/>
              <w:ind w:left="0"/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825E2E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  <w:t>Общество с ограниченной ответственностью "</w:t>
            </w:r>
            <w:proofErr w:type="spellStart"/>
            <w:r w:rsidRPr="00825E2E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  <w:t>Алант</w:t>
            </w:r>
            <w:proofErr w:type="spellEnd"/>
            <w:r w:rsidRPr="00825E2E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  <w:t>", Саянский район</w:t>
            </w:r>
          </w:p>
        </w:tc>
        <w:tc>
          <w:tcPr>
            <w:tcW w:w="881" w:type="pct"/>
          </w:tcPr>
          <w:p w:rsidR="006C0F02" w:rsidRPr="00825E2E" w:rsidRDefault="006C0F02" w:rsidP="006C0F02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25E2E">
              <w:rPr>
                <w:rFonts w:ascii="Times New Roman" w:hAnsi="Times New Roman"/>
                <w:color w:val="auto"/>
                <w:sz w:val="24"/>
                <w:szCs w:val="24"/>
              </w:rPr>
              <w:t>2433002756</w:t>
            </w:r>
          </w:p>
        </w:tc>
        <w:tc>
          <w:tcPr>
            <w:tcW w:w="929" w:type="pct"/>
          </w:tcPr>
          <w:p w:rsidR="006C0F02" w:rsidRPr="00825E2E" w:rsidRDefault="006C0F02" w:rsidP="006C0F02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825E2E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  <w:t>А91/2021 от 15.11.2021</w:t>
            </w:r>
          </w:p>
        </w:tc>
        <w:tc>
          <w:tcPr>
            <w:tcW w:w="721" w:type="pct"/>
            <w:hideMark/>
          </w:tcPr>
          <w:p w:rsidR="006C0F02" w:rsidRPr="00825E2E" w:rsidRDefault="006C0F02" w:rsidP="006C0F02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825E2E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  <w:t>2500000,00</w:t>
            </w:r>
          </w:p>
        </w:tc>
      </w:tr>
      <w:tr w:rsidR="00825E2E" w:rsidRPr="00825E2E" w:rsidTr="00ED69DE">
        <w:trPr>
          <w:trHeight w:val="421"/>
        </w:trPr>
        <w:tc>
          <w:tcPr>
            <w:tcW w:w="287" w:type="pct"/>
            <w:hideMark/>
          </w:tcPr>
          <w:p w:rsidR="006C0F02" w:rsidRPr="00825E2E" w:rsidRDefault="006C0F02" w:rsidP="006C0F02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825E2E">
              <w:rPr>
                <w:rFonts w:ascii="Times New Roman" w:eastAsia="Times New Roman" w:hAnsi="Times New Roman"/>
                <w:color w:val="auto"/>
                <w:sz w:val="28"/>
                <w:szCs w:val="28"/>
                <w:lang w:val="ru-RU" w:eastAsia="ru-RU" w:bidi="ar-SA"/>
              </w:rPr>
              <w:t>7</w:t>
            </w:r>
          </w:p>
        </w:tc>
        <w:tc>
          <w:tcPr>
            <w:tcW w:w="2182" w:type="pct"/>
            <w:hideMark/>
          </w:tcPr>
          <w:p w:rsidR="006C0F02" w:rsidRPr="00825E2E" w:rsidRDefault="006C0F02" w:rsidP="006C0F02">
            <w:pPr>
              <w:spacing w:after="0" w:line="240" w:lineRule="auto"/>
              <w:ind w:left="0"/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825E2E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  <w:t>Общество с ограниченной ответственностью  "Крестьянское хозяйство "Полесье", Уярский район</w:t>
            </w:r>
          </w:p>
        </w:tc>
        <w:tc>
          <w:tcPr>
            <w:tcW w:w="881" w:type="pct"/>
          </w:tcPr>
          <w:p w:rsidR="006C0F02" w:rsidRPr="00825E2E" w:rsidRDefault="006C0F02" w:rsidP="006C0F02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25E2E">
              <w:rPr>
                <w:rFonts w:ascii="Times New Roman" w:hAnsi="Times New Roman"/>
                <w:color w:val="auto"/>
                <w:sz w:val="24"/>
                <w:szCs w:val="24"/>
              </w:rPr>
              <w:t>2440005370</w:t>
            </w:r>
          </w:p>
        </w:tc>
        <w:tc>
          <w:tcPr>
            <w:tcW w:w="929" w:type="pct"/>
          </w:tcPr>
          <w:p w:rsidR="006C0F02" w:rsidRPr="00825E2E" w:rsidRDefault="006C0F02" w:rsidP="006C0F02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825E2E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  <w:t>А30/2022 от 14.03.2022</w:t>
            </w:r>
          </w:p>
        </w:tc>
        <w:tc>
          <w:tcPr>
            <w:tcW w:w="721" w:type="pct"/>
            <w:hideMark/>
          </w:tcPr>
          <w:p w:rsidR="006C0F02" w:rsidRPr="00825E2E" w:rsidRDefault="006C0F02" w:rsidP="006C0F02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825E2E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  <w:t>4000000,00</w:t>
            </w:r>
          </w:p>
        </w:tc>
      </w:tr>
      <w:tr w:rsidR="00825E2E" w:rsidRPr="00825E2E" w:rsidTr="00ED69DE">
        <w:trPr>
          <w:trHeight w:val="854"/>
        </w:trPr>
        <w:tc>
          <w:tcPr>
            <w:tcW w:w="287" w:type="pct"/>
            <w:hideMark/>
          </w:tcPr>
          <w:p w:rsidR="006C0F02" w:rsidRPr="00825E2E" w:rsidRDefault="006C0F02" w:rsidP="006C0F02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825E2E">
              <w:rPr>
                <w:rFonts w:ascii="Times New Roman" w:eastAsia="Times New Roman" w:hAnsi="Times New Roman"/>
                <w:color w:val="auto"/>
                <w:sz w:val="28"/>
                <w:szCs w:val="28"/>
                <w:lang w:val="ru-RU" w:eastAsia="ru-RU" w:bidi="ar-SA"/>
              </w:rPr>
              <w:t>8</w:t>
            </w:r>
          </w:p>
        </w:tc>
        <w:tc>
          <w:tcPr>
            <w:tcW w:w="2182" w:type="pct"/>
            <w:hideMark/>
          </w:tcPr>
          <w:p w:rsidR="006C0F02" w:rsidRPr="00825E2E" w:rsidRDefault="006C0F02" w:rsidP="006C0F02">
            <w:pPr>
              <w:spacing w:after="0" w:line="240" w:lineRule="auto"/>
              <w:ind w:left="0"/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825E2E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  <w:t>Индивидуальный предприниматель, глава крестьянского (фермерского) хозяйства Летников Иван Михайлович, Новоселовский район</w:t>
            </w:r>
          </w:p>
        </w:tc>
        <w:tc>
          <w:tcPr>
            <w:tcW w:w="881" w:type="pct"/>
          </w:tcPr>
          <w:p w:rsidR="006C0F02" w:rsidRPr="00825E2E" w:rsidRDefault="006C0F02" w:rsidP="006C0F02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25E2E">
              <w:rPr>
                <w:rFonts w:ascii="Times New Roman" w:hAnsi="Times New Roman"/>
                <w:color w:val="auto"/>
                <w:sz w:val="24"/>
                <w:szCs w:val="24"/>
              </w:rPr>
              <w:t>242903688128</w:t>
            </w:r>
          </w:p>
        </w:tc>
        <w:tc>
          <w:tcPr>
            <w:tcW w:w="929" w:type="pct"/>
          </w:tcPr>
          <w:p w:rsidR="006C0F02" w:rsidRPr="00825E2E" w:rsidRDefault="006C0F02" w:rsidP="006C0F02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825E2E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  <w:t>№ 990МБ/1 от 02.12.2021</w:t>
            </w:r>
          </w:p>
        </w:tc>
        <w:tc>
          <w:tcPr>
            <w:tcW w:w="721" w:type="pct"/>
            <w:hideMark/>
          </w:tcPr>
          <w:p w:rsidR="006C0F02" w:rsidRPr="00825E2E" w:rsidRDefault="006C0F02" w:rsidP="006C0F02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825E2E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  <w:t>2000000,00</w:t>
            </w:r>
          </w:p>
        </w:tc>
      </w:tr>
      <w:tr w:rsidR="006C0F02" w:rsidRPr="00825E2E" w:rsidTr="00ED69DE">
        <w:trPr>
          <w:trHeight w:val="468"/>
        </w:trPr>
        <w:tc>
          <w:tcPr>
            <w:tcW w:w="287" w:type="pct"/>
            <w:hideMark/>
          </w:tcPr>
          <w:p w:rsidR="006C0F02" w:rsidRPr="00825E2E" w:rsidRDefault="006C0F02" w:rsidP="006C0F02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825E2E">
              <w:rPr>
                <w:rFonts w:ascii="Times New Roman" w:eastAsia="Times New Roman" w:hAnsi="Times New Roman"/>
                <w:color w:val="auto"/>
                <w:sz w:val="28"/>
                <w:szCs w:val="28"/>
                <w:lang w:val="ru-RU" w:eastAsia="ru-RU" w:bidi="ar-SA"/>
              </w:rPr>
              <w:t>9</w:t>
            </w:r>
          </w:p>
        </w:tc>
        <w:tc>
          <w:tcPr>
            <w:tcW w:w="2182" w:type="pct"/>
            <w:hideMark/>
          </w:tcPr>
          <w:p w:rsidR="006C0F02" w:rsidRPr="00825E2E" w:rsidRDefault="006C0F02" w:rsidP="006C0F02">
            <w:pPr>
              <w:spacing w:after="0" w:line="240" w:lineRule="auto"/>
              <w:ind w:left="0"/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825E2E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  <w:t>Закрытое акционерное общество "</w:t>
            </w:r>
            <w:proofErr w:type="spellStart"/>
            <w:r w:rsidRPr="00825E2E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  <w:t>Тагарское</w:t>
            </w:r>
            <w:proofErr w:type="spellEnd"/>
            <w:r w:rsidRPr="00825E2E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  <w:t>", Минусинский район</w:t>
            </w:r>
          </w:p>
        </w:tc>
        <w:tc>
          <w:tcPr>
            <w:tcW w:w="881" w:type="pct"/>
          </w:tcPr>
          <w:p w:rsidR="006C0F02" w:rsidRPr="00825E2E" w:rsidRDefault="006C0F02" w:rsidP="006C0F02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25E2E">
              <w:rPr>
                <w:rFonts w:ascii="Times New Roman" w:hAnsi="Times New Roman"/>
                <w:color w:val="auto"/>
                <w:sz w:val="24"/>
                <w:szCs w:val="24"/>
              </w:rPr>
              <w:t>2455015205</w:t>
            </w:r>
          </w:p>
        </w:tc>
        <w:tc>
          <w:tcPr>
            <w:tcW w:w="929" w:type="pct"/>
          </w:tcPr>
          <w:p w:rsidR="006C0F02" w:rsidRPr="00825E2E" w:rsidRDefault="006C0F02" w:rsidP="006C0F02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825E2E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  <w:t>122/2021 от 01.11.2021</w:t>
            </w:r>
          </w:p>
        </w:tc>
        <w:tc>
          <w:tcPr>
            <w:tcW w:w="721" w:type="pct"/>
            <w:hideMark/>
          </w:tcPr>
          <w:p w:rsidR="006C0F02" w:rsidRPr="00825E2E" w:rsidRDefault="006C0F02" w:rsidP="006C0F02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825E2E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  <w:t>3000000,00</w:t>
            </w:r>
          </w:p>
        </w:tc>
      </w:tr>
    </w:tbl>
    <w:p w:rsidR="00E008D1" w:rsidRPr="00825E2E" w:rsidRDefault="00E008D1" w:rsidP="00E008D1">
      <w:pPr>
        <w:widowControl w:val="0"/>
        <w:autoSpaceDE w:val="0"/>
        <w:autoSpaceDN w:val="0"/>
        <w:spacing w:after="0" w:line="240" w:lineRule="auto"/>
        <w:ind w:left="0"/>
        <w:jc w:val="center"/>
        <w:rPr>
          <w:rFonts w:ascii="Times New Roman" w:eastAsia="Times New Roman" w:hAnsi="Times New Roman"/>
          <w:color w:val="auto"/>
          <w:sz w:val="24"/>
          <w:szCs w:val="24"/>
          <w:lang w:val="ru-RU" w:bidi="ar-SA"/>
        </w:rPr>
      </w:pPr>
    </w:p>
    <w:p w:rsidR="00536CB1" w:rsidRPr="00825E2E" w:rsidRDefault="00536CB1">
      <w:pPr>
        <w:spacing w:after="0" w:line="240" w:lineRule="auto"/>
        <w:ind w:left="0"/>
        <w:rPr>
          <w:rFonts w:ascii="Times New Roman" w:eastAsia="Times New Roman" w:hAnsi="Times New Roman"/>
          <w:color w:val="auto"/>
          <w:sz w:val="28"/>
          <w:szCs w:val="28"/>
          <w:lang w:val="ru-RU" w:bidi="ar-SA"/>
        </w:rPr>
      </w:pPr>
      <w:bookmarkStart w:id="0" w:name="_GoBack"/>
      <w:bookmarkEnd w:id="0"/>
    </w:p>
    <w:sectPr w:rsidR="00536CB1" w:rsidRPr="00825E2E" w:rsidSect="00430524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E54" w:rsidRDefault="00637E54" w:rsidP="00B06F87">
      <w:pPr>
        <w:spacing w:after="0" w:line="240" w:lineRule="auto"/>
      </w:pPr>
      <w:r>
        <w:separator/>
      </w:r>
    </w:p>
  </w:endnote>
  <w:endnote w:type="continuationSeparator" w:id="0">
    <w:p w:rsidR="00637E54" w:rsidRDefault="00637E54" w:rsidP="00B06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E54" w:rsidRDefault="00637E54" w:rsidP="00B06F87">
      <w:pPr>
        <w:spacing w:after="0" w:line="240" w:lineRule="auto"/>
      </w:pPr>
      <w:r>
        <w:separator/>
      </w:r>
    </w:p>
  </w:footnote>
  <w:footnote w:type="continuationSeparator" w:id="0">
    <w:p w:rsidR="00637E54" w:rsidRDefault="00637E54" w:rsidP="00B06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524" w:rsidRDefault="00430524">
    <w:pPr>
      <w:pStyle w:val="af6"/>
      <w:jc w:val="center"/>
    </w:pPr>
  </w:p>
  <w:p w:rsidR="001527D3" w:rsidRPr="00732E57" w:rsidRDefault="001527D3" w:rsidP="00732E57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F16D4"/>
    <w:multiLevelType w:val="multilevel"/>
    <w:tmpl w:val="0B8AFCC0"/>
    <w:lvl w:ilvl="0">
      <w:start w:val="1"/>
      <w:numFmt w:val="decimal"/>
      <w:lvlText w:val="%1."/>
      <w:lvlJc w:val="left"/>
      <w:pPr>
        <w:ind w:left="73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0A0230D8"/>
    <w:multiLevelType w:val="hybridMultilevel"/>
    <w:tmpl w:val="2FAEA714"/>
    <w:lvl w:ilvl="0" w:tplc="46488E7A">
      <w:start w:val="1"/>
      <w:numFmt w:val="decimal"/>
      <w:lvlText w:val="%1."/>
      <w:lvlJc w:val="left"/>
      <w:pPr>
        <w:ind w:left="643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7"/>
        <w:szCs w:val="27"/>
        <w:lang w:val="ru-RU" w:eastAsia="en-US" w:bidi="ar-SA"/>
      </w:rPr>
    </w:lvl>
    <w:lvl w:ilvl="1" w:tplc="768C5DA6">
      <w:numFmt w:val="bullet"/>
      <w:lvlText w:val="•"/>
      <w:lvlJc w:val="left"/>
      <w:pPr>
        <w:ind w:left="1594" w:hanging="286"/>
      </w:pPr>
      <w:rPr>
        <w:rFonts w:hint="default"/>
        <w:lang w:val="ru-RU" w:eastAsia="en-US" w:bidi="ar-SA"/>
      </w:rPr>
    </w:lvl>
    <w:lvl w:ilvl="2" w:tplc="332465A2">
      <w:numFmt w:val="bullet"/>
      <w:lvlText w:val="•"/>
      <w:lvlJc w:val="left"/>
      <w:pPr>
        <w:ind w:left="2548" w:hanging="286"/>
      </w:pPr>
      <w:rPr>
        <w:rFonts w:hint="default"/>
        <w:lang w:val="ru-RU" w:eastAsia="en-US" w:bidi="ar-SA"/>
      </w:rPr>
    </w:lvl>
    <w:lvl w:ilvl="3" w:tplc="97A2ADA2">
      <w:numFmt w:val="bullet"/>
      <w:lvlText w:val="•"/>
      <w:lvlJc w:val="left"/>
      <w:pPr>
        <w:ind w:left="3502" w:hanging="286"/>
      </w:pPr>
      <w:rPr>
        <w:rFonts w:hint="default"/>
        <w:lang w:val="ru-RU" w:eastAsia="en-US" w:bidi="ar-SA"/>
      </w:rPr>
    </w:lvl>
    <w:lvl w:ilvl="4" w:tplc="C11A8BEC">
      <w:numFmt w:val="bullet"/>
      <w:lvlText w:val="•"/>
      <w:lvlJc w:val="left"/>
      <w:pPr>
        <w:ind w:left="4456" w:hanging="286"/>
      </w:pPr>
      <w:rPr>
        <w:rFonts w:hint="default"/>
        <w:lang w:val="ru-RU" w:eastAsia="en-US" w:bidi="ar-SA"/>
      </w:rPr>
    </w:lvl>
    <w:lvl w:ilvl="5" w:tplc="496AF8BE">
      <w:numFmt w:val="bullet"/>
      <w:lvlText w:val="•"/>
      <w:lvlJc w:val="left"/>
      <w:pPr>
        <w:ind w:left="5410" w:hanging="286"/>
      </w:pPr>
      <w:rPr>
        <w:rFonts w:hint="default"/>
        <w:lang w:val="ru-RU" w:eastAsia="en-US" w:bidi="ar-SA"/>
      </w:rPr>
    </w:lvl>
    <w:lvl w:ilvl="6" w:tplc="3AECD782">
      <w:numFmt w:val="bullet"/>
      <w:lvlText w:val="•"/>
      <w:lvlJc w:val="left"/>
      <w:pPr>
        <w:ind w:left="6364" w:hanging="286"/>
      </w:pPr>
      <w:rPr>
        <w:rFonts w:hint="default"/>
        <w:lang w:val="ru-RU" w:eastAsia="en-US" w:bidi="ar-SA"/>
      </w:rPr>
    </w:lvl>
    <w:lvl w:ilvl="7" w:tplc="2F88D116">
      <w:numFmt w:val="bullet"/>
      <w:lvlText w:val="•"/>
      <w:lvlJc w:val="left"/>
      <w:pPr>
        <w:ind w:left="7318" w:hanging="286"/>
      </w:pPr>
      <w:rPr>
        <w:rFonts w:hint="default"/>
        <w:lang w:val="ru-RU" w:eastAsia="en-US" w:bidi="ar-SA"/>
      </w:rPr>
    </w:lvl>
    <w:lvl w:ilvl="8" w:tplc="F0209142">
      <w:numFmt w:val="bullet"/>
      <w:lvlText w:val="•"/>
      <w:lvlJc w:val="left"/>
      <w:pPr>
        <w:ind w:left="8272" w:hanging="286"/>
      </w:pPr>
      <w:rPr>
        <w:rFonts w:hint="default"/>
        <w:lang w:val="ru-RU" w:eastAsia="en-US" w:bidi="ar-SA"/>
      </w:rPr>
    </w:lvl>
  </w:abstractNum>
  <w:abstractNum w:abstractNumId="2">
    <w:nsid w:val="0C4F673D"/>
    <w:multiLevelType w:val="hybridMultilevel"/>
    <w:tmpl w:val="AC1E7F4C"/>
    <w:lvl w:ilvl="0" w:tplc="F0CC7FB0">
      <w:start w:val="1"/>
      <w:numFmt w:val="decimal"/>
      <w:lvlText w:val="%1)"/>
      <w:lvlJc w:val="left"/>
      <w:pPr>
        <w:ind w:left="154" w:hanging="5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7"/>
        <w:szCs w:val="27"/>
        <w:lang w:val="ru-RU" w:eastAsia="en-US" w:bidi="ar-SA"/>
      </w:rPr>
    </w:lvl>
    <w:lvl w:ilvl="1" w:tplc="175A5B06">
      <w:numFmt w:val="bullet"/>
      <w:lvlText w:val="•"/>
      <w:lvlJc w:val="left"/>
      <w:pPr>
        <w:ind w:left="1162" w:hanging="528"/>
      </w:pPr>
      <w:rPr>
        <w:rFonts w:hint="default"/>
        <w:lang w:val="ru-RU" w:eastAsia="en-US" w:bidi="ar-SA"/>
      </w:rPr>
    </w:lvl>
    <w:lvl w:ilvl="2" w:tplc="84460920">
      <w:numFmt w:val="bullet"/>
      <w:lvlText w:val="•"/>
      <w:lvlJc w:val="left"/>
      <w:pPr>
        <w:ind w:left="2164" w:hanging="528"/>
      </w:pPr>
      <w:rPr>
        <w:rFonts w:hint="default"/>
        <w:lang w:val="ru-RU" w:eastAsia="en-US" w:bidi="ar-SA"/>
      </w:rPr>
    </w:lvl>
    <w:lvl w:ilvl="3" w:tplc="884C452A">
      <w:numFmt w:val="bullet"/>
      <w:lvlText w:val="•"/>
      <w:lvlJc w:val="left"/>
      <w:pPr>
        <w:ind w:left="3166" w:hanging="528"/>
      </w:pPr>
      <w:rPr>
        <w:rFonts w:hint="default"/>
        <w:lang w:val="ru-RU" w:eastAsia="en-US" w:bidi="ar-SA"/>
      </w:rPr>
    </w:lvl>
    <w:lvl w:ilvl="4" w:tplc="D102E968">
      <w:numFmt w:val="bullet"/>
      <w:lvlText w:val="•"/>
      <w:lvlJc w:val="left"/>
      <w:pPr>
        <w:ind w:left="4168" w:hanging="528"/>
      </w:pPr>
      <w:rPr>
        <w:rFonts w:hint="default"/>
        <w:lang w:val="ru-RU" w:eastAsia="en-US" w:bidi="ar-SA"/>
      </w:rPr>
    </w:lvl>
    <w:lvl w:ilvl="5" w:tplc="00728A5C">
      <w:numFmt w:val="bullet"/>
      <w:lvlText w:val="•"/>
      <w:lvlJc w:val="left"/>
      <w:pPr>
        <w:ind w:left="5170" w:hanging="528"/>
      </w:pPr>
      <w:rPr>
        <w:rFonts w:hint="default"/>
        <w:lang w:val="ru-RU" w:eastAsia="en-US" w:bidi="ar-SA"/>
      </w:rPr>
    </w:lvl>
    <w:lvl w:ilvl="6" w:tplc="5F9ECAF8">
      <w:numFmt w:val="bullet"/>
      <w:lvlText w:val="•"/>
      <w:lvlJc w:val="left"/>
      <w:pPr>
        <w:ind w:left="6172" w:hanging="528"/>
      </w:pPr>
      <w:rPr>
        <w:rFonts w:hint="default"/>
        <w:lang w:val="ru-RU" w:eastAsia="en-US" w:bidi="ar-SA"/>
      </w:rPr>
    </w:lvl>
    <w:lvl w:ilvl="7" w:tplc="0158F45A">
      <w:numFmt w:val="bullet"/>
      <w:lvlText w:val="•"/>
      <w:lvlJc w:val="left"/>
      <w:pPr>
        <w:ind w:left="7174" w:hanging="528"/>
      </w:pPr>
      <w:rPr>
        <w:rFonts w:hint="default"/>
        <w:lang w:val="ru-RU" w:eastAsia="en-US" w:bidi="ar-SA"/>
      </w:rPr>
    </w:lvl>
    <w:lvl w:ilvl="8" w:tplc="D610DA22">
      <w:numFmt w:val="bullet"/>
      <w:lvlText w:val="•"/>
      <w:lvlJc w:val="left"/>
      <w:pPr>
        <w:ind w:left="8176" w:hanging="528"/>
      </w:pPr>
      <w:rPr>
        <w:rFonts w:hint="default"/>
        <w:lang w:val="ru-RU" w:eastAsia="en-US" w:bidi="ar-SA"/>
      </w:rPr>
    </w:lvl>
  </w:abstractNum>
  <w:abstractNum w:abstractNumId="3">
    <w:nsid w:val="0E272CDA"/>
    <w:multiLevelType w:val="hybridMultilevel"/>
    <w:tmpl w:val="E32A7B10"/>
    <w:lvl w:ilvl="0" w:tplc="B91A88C2">
      <w:start w:val="1"/>
      <w:numFmt w:val="decimal"/>
      <w:lvlText w:val="%1."/>
      <w:lvlJc w:val="left"/>
      <w:pPr>
        <w:ind w:left="363" w:hanging="27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7"/>
        <w:szCs w:val="27"/>
        <w:lang w:val="ru-RU" w:eastAsia="en-US" w:bidi="ar-SA"/>
      </w:rPr>
    </w:lvl>
    <w:lvl w:ilvl="1" w:tplc="F66ACD54">
      <w:numFmt w:val="bullet"/>
      <w:lvlText w:val="•"/>
      <w:lvlJc w:val="left"/>
      <w:pPr>
        <w:ind w:left="1267" w:hanging="273"/>
      </w:pPr>
      <w:rPr>
        <w:rFonts w:hint="default"/>
        <w:lang w:val="ru-RU" w:eastAsia="en-US" w:bidi="ar-SA"/>
      </w:rPr>
    </w:lvl>
    <w:lvl w:ilvl="2" w:tplc="CB16AF5C">
      <w:numFmt w:val="bullet"/>
      <w:lvlText w:val="•"/>
      <w:lvlJc w:val="left"/>
      <w:pPr>
        <w:ind w:left="2175" w:hanging="273"/>
      </w:pPr>
      <w:rPr>
        <w:rFonts w:hint="default"/>
        <w:lang w:val="ru-RU" w:eastAsia="en-US" w:bidi="ar-SA"/>
      </w:rPr>
    </w:lvl>
    <w:lvl w:ilvl="3" w:tplc="CA641D3A">
      <w:numFmt w:val="bullet"/>
      <w:lvlText w:val="•"/>
      <w:lvlJc w:val="left"/>
      <w:pPr>
        <w:ind w:left="3083" w:hanging="273"/>
      </w:pPr>
      <w:rPr>
        <w:rFonts w:hint="default"/>
        <w:lang w:val="ru-RU" w:eastAsia="en-US" w:bidi="ar-SA"/>
      </w:rPr>
    </w:lvl>
    <w:lvl w:ilvl="4" w:tplc="7EFABDDA">
      <w:numFmt w:val="bullet"/>
      <w:lvlText w:val="•"/>
      <w:lvlJc w:val="left"/>
      <w:pPr>
        <w:ind w:left="3990" w:hanging="273"/>
      </w:pPr>
      <w:rPr>
        <w:rFonts w:hint="default"/>
        <w:lang w:val="ru-RU" w:eastAsia="en-US" w:bidi="ar-SA"/>
      </w:rPr>
    </w:lvl>
    <w:lvl w:ilvl="5" w:tplc="E3C0CF3E">
      <w:numFmt w:val="bullet"/>
      <w:lvlText w:val="•"/>
      <w:lvlJc w:val="left"/>
      <w:pPr>
        <w:ind w:left="4898" w:hanging="273"/>
      </w:pPr>
      <w:rPr>
        <w:rFonts w:hint="default"/>
        <w:lang w:val="ru-RU" w:eastAsia="en-US" w:bidi="ar-SA"/>
      </w:rPr>
    </w:lvl>
    <w:lvl w:ilvl="6" w:tplc="314A4370">
      <w:numFmt w:val="bullet"/>
      <w:lvlText w:val="•"/>
      <w:lvlJc w:val="left"/>
      <w:pPr>
        <w:ind w:left="5806" w:hanging="273"/>
      </w:pPr>
      <w:rPr>
        <w:rFonts w:hint="default"/>
        <w:lang w:val="ru-RU" w:eastAsia="en-US" w:bidi="ar-SA"/>
      </w:rPr>
    </w:lvl>
    <w:lvl w:ilvl="7" w:tplc="7FA66C6C">
      <w:numFmt w:val="bullet"/>
      <w:lvlText w:val="•"/>
      <w:lvlJc w:val="left"/>
      <w:pPr>
        <w:ind w:left="6714" w:hanging="273"/>
      </w:pPr>
      <w:rPr>
        <w:rFonts w:hint="default"/>
        <w:lang w:val="ru-RU" w:eastAsia="en-US" w:bidi="ar-SA"/>
      </w:rPr>
    </w:lvl>
    <w:lvl w:ilvl="8" w:tplc="E12E3BB6">
      <w:numFmt w:val="bullet"/>
      <w:lvlText w:val="•"/>
      <w:lvlJc w:val="left"/>
      <w:pPr>
        <w:ind w:left="7621" w:hanging="273"/>
      </w:pPr>
      <w:rPr>
        <w:rFonts w:hint="default"/>
        <w:lang w:val="ru-RU" w:eastAsia="en-US" w:bidi="ar-SA"/>
      </w:rPr>
    </w:lvl>
  </w:abstractNum>
  <w:abstractNum w:abstractNumId="4">
    <w:nsid w:val="215326C4"/>
    <w:multiLevelType w:val="hybridMultilevel"/>
    <w:tmpl w:val="E1CE2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75F75"/>
    <w:multiLevelType w:val="hybridMultilevel"/>
    <w:tmpl w:val="CE86A95A"/>
    <w:lvl w:ilvl="0" w:tplc="855C8250">
      <w:start w:val="1"/>
      <w:numFmt w:val="decimal"/>
      <w:lvlText w:val="%1)"/>
      <w:lvlJc w:val="left"/>
      <w:pPr>
        <w:ind w:left="155" w:hanging="5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7"/>
        <w:szCs w:val="27"/>
        <w:lang w:val="ru-RU" w:eastAsia="en-US" w:bidi="ar-SA"/>
      </w:rPr>
    </w:lvl>
    <w:lvl w:ilvl="1" w:tplc="B10451BE">
      <w:numFmt w:val="bullet"/>
      <w:lvlText w:val="•"/>
      <w:lvlJc w:val="left"/>
      <w:pPr>
        <w:ind w:left="1162" w:hanging="536"/>
      </w:pPr>
      <w:rPr>
        <w:rFonts w:hint="default"/>
        <w:lang w:val="ru-RU" w:eastAsia="en-US" w:bidi="ar-SA"/>
      </w:rPr>
    </w:lvl>
    <w:lvl w:ilvl="2" w:tplc="4DC291C2">
      <w:numFmt w:val="bullet"/>
      <w:lvlText w:val="•"/>
      <w:lvlJc w:val="left"/>
      <w:pPr>
        <w:ind w:left="2164" w:hanging="536"/>
      </w:pPr>
      <w:rPr>
        <w:rFonts w:hint="default"/>
        <w:lang w:val="ru-RU" w:eastAsia="en-US" w:bidi="ar-SA"/>
      </w:rPr>
    </w:lvl>
    <w:lvl w:ilvl="3" w:tplc="33C811B6">
      <w:numFmt w:val="bullet"/>
      <w:lvlText w:val="•"/>
      <w:lvlJc w:val="left"/>
      <w:pPr>
        <w:ind w:left="3166" w:hanging="536"/>
      </w:pPr>
      <w:rPr>
        <w:rFonts w:hint="default"/>
        <w:lang w:val="ru-RU" w:eastAsia="en-US" w:bidi="ar-SA"/>
      </w:rPr>
    </w:lvl>
    <w:lvl w:ilvl="4" w:tplc="B63A5060">
      <w:numFmt w:val="bullet"/>
      <w:lvlText w:val="•"/>
      <w:lvlJc w:val="left"/>
      <w:pPr>
        <w:ind w:left="4168" w:hanging="536"/>
      </w:pPr>
      <w:rPr>
        <w:rFonts w:hint="default"/>
        <w:lang w:val="ru-RU" w:eastAsia="en-US" w:bidi="ar-SA"/>
      </w:rPr>
    </w:lvl>
    <w:lvl w:ilvl="5" w:tplc="ED2AE8D4">
      <w:numFmt w:val="bullet"/>
      <w:lvlText w:val="•"/>
      <w:lvlJc w:val="left"/>
      <w:pPr>
        <w:ind w:left="5170" w:hanging="536"/>
      </w:pPr>
      <w:rPr>
        <w:rFonts w:hint="default"/>
        <w:lang w:val="ru-RU" w:eastAsia="en-US" w:bidi="ar-SA"/>
      </w:rPr>
    </w:lvl>
    <w:lvl w:ilvl="6" w:tplc="D1D6B1F4">
      <w:numFmt w:val="bullet"/>
      <w:lvlText w:val="•"/>
      <w:lvlJc w:val="left"/>
      <w:pPr>
        <w:ind w:left="6172" w:hanging="536"/>
      </w:pPr>
      <w:rPr>
        <w:rFonts w:hint="default"/>
        <w:lang w:val="ru-RU" w:eastAsia="en-US" w:bidi="ar-SA"/>
      </w:rPr>
    </w:lvl>
    <w:lvl w:ilvl="7" w:tplc="78B89AA8">
      <w:numFmt w:val="bullet"/>
      <w:lvlText w:val="•"/>
      <w:lvlJc w:val="left"/>
      <w:pPr>
        <w:ind w:left="7174" w:hanging="536"/>
      </w:pPr>
      <w:rPr>
        <w:rFonts w:hint="default"/>
        <w:lang w:val="ru-RU" w:eastAsia="en-US" w:bidi="ar-SA"/>
      </w:rPr>
    </w:lvl>
    <w:lvl w:ilvl="8" w:tplc="9E0498F6">
      <w:numFmt w:val="bullet"/>
      <w:lvlText w:val="•"/>
      <w:lvlJc w:val="left"/>
      <w:pPr>
        <w:ind w:left="8176" w:hanging="536"/>
      </w:pPr>
      <w:rPr>
        <w:rFonts w:hint="default"/>
        <w:lang w:val="ru-RU" w:eastAsia="en-US" w:bidi="ar-SA"/>
      </w:rPr>
    </w:lvl>
  </w:abstractNum>
  <w:abstractNum w:abstractNumId="6">
    <w:nsid w:val="266525C5"/>
    <w:multiLevelType w:val="hybridMultilevel"/>
    <w:tmpl w:val="F7A40C12"/>
    <w:lvl w:ilvl="0" w:tplc="91CCE7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006547"/>
    <w:multiLevelType w:val="hybridMultilevel"/>
    <w:tmpl w:val="AF80707C"/>
    <w:lvl w:ilvl="0" w:tplc="E0B06A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1971F62"/>
    <w:multiLevelType w:val="hybridMultilevel"/>
    <w:tmpl w:val="A3FC8FFE"/>
    <w:lvl w:ilvl="0" w:tplc="564C0EF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15771E4"/>
    <w:multiLevelType w:val="hybridMultilevel"/>
    <w:tmpl w:val="2ADEF874"/>
    <w:lvl w:ilvl="0" w:tplc="07709116">
      <w:start w:val="1"/>
      <w:numFmt w:val="decimal"/>
      <w:lvlText w:val="%1)"/>
      <w:lvlJc w:val="left"/>
      <w:pPr>
        <w:ind w:left="1296" w:hanging="4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7"/>
        <w:szCs w:val="27"/>
        <w:lang w:val="ru-RU" w:eastAsia="en-US" w:bidi="ar-SA"/>
      </w:rPr>
    </w:lvl>
    <w:lvl w:ilvl="1" w:tplc="67E678F4">
      <w:numFmt w:val="bullet"/>
      <w:lvlText w:val="•"/>
      <w:lvlJc w:val="left"/>
      <w:pPr>
        <w:ind w:left="2188" w:hanging="421"/>
      </w:pPr>
      <w:rPr>
        <w:rFonts w:hint="default"/>
        <w:lang w:val="ru-RU" w:eastAsia="en-US" w:bidi="ar-SA"/>
      </w:rPr>
    </w:lvl>
    <w:lvl w:ilvl="2" w:tplc="C70A6C02">
      <w:numFmt w:val="bullet"/>
      <w:lvlText w:val="•"/>
      <w:lvlJc w:val="left"/>
      <w:pPr>
        <w:ind w:left="3076" w:hanging="421"/>
      </w:pPr>
      <w:rPr>
        <w:rFonts w:hint="default"/>
        <w:lang w:val="ru-RU" w:eastAsia="en-US" w:bidi="ar-SA"/>
      </w:rPr>
    </w:lvl>
    <w:lvl w:ilvl="3" w:tplc="E808277A">
      <w:numFmt w:val="bullet"/>
      <w:lvlText w:val="•"/>
      <w:lvlJc w:val="left"/>
      <w:pPr>
        <w:ind w:left="3964" w:hanging="421"/>
      </w:pPr>
      <w:rPr>
        <w:rFonts w:hint="default"/>
        <w:lang w:val="ru-RU" w:eastAsia="en-US" w:bidi="ar-SA"/>
      </w:rPr>
    </w:lvl>
    <w:lvl w:ilvl="4" w:tplc="B6BAAC2C">
      <w:numFmt w:val="bullet"/>
      <w:lvlText w:val="•"/>
      <w:lvlJc w:val="left"/>
      <w:pPr>
        <w:ind w:left="4852" w:hanging="421"/>
      </w:pPr>
      <w:rPr>
        <w:rFonts w:hint="default"/>
        <w:lang w:val="ru-RU" w:eastAsia="en-US" w:bidi="ar-SA"/>
      </w:rPr>
    </w:lvl>
    <w:lvl w:ilvl="5" w:tplc="AC70C950">
      <w:numFmt w:val="bullet"/>
      <w:lvlText w:val="•"/>
      <w:lvlJc w:val="left"/>
      <w:pPr>
        <w:ind w:left="5740" w:hanging="421"/>
      </w:pPr>
      <w:rPr>
        <w:rFonts w:hint="default"/>
        <w:lang w:val="ru-RU" w:eastAsia="en-US" w:bidi="ar-SA"/>
      </w:rPr>
    </w:lvl>
    <w:lvl w:ilvl="6" w:tplc="74DE09A4">
      <w:numFmt w:val="bullet"/>
      <w:lvlText w:val="•"/>
      <w:lvlJc w:val="left"/>
      <w:pPr>
        <w:ind w:left="6628" w:hanging="421"/>
      </w:pPr>
      <w:rPr>
        <w:rFonts w:hint="default"/>
        <w:lang w:val="ru-RU" w:eastAsia="en-US" w:bidi="ar-SA"/>
      </w:rPr>
    </w:lvl>
    <w:lvl w:ilvl="7" w:tplc="331883E8">
      <w:numFmt w:val="bullet"/>
      <w:lvlText w:val="•"/>
      <w:lvlJc w:val="left"/>
      <w:pPr>
        <w:ind w:left="7516" w:hanging="421"/>
      </w:pPr>
      <w:rPr>
        <w:rFonts w:hint="default"/>
        <w:lang w:val="ru-RU" w:eastAsia="en-US" w:bidi="ar-SA"/>
      </w:rPr>
    </w:lvl>
    <w:lvl w:ilvl="8" w:tplc="C7FEF9EE">
      <w:numFmt w:val="bullet"/>
      <w:lvlText w:val="•"/>
      <w:lvlJc w:val="left"/>
      <w:pPr>
        <w:ind w:left="8404" w:hanging="421"/>
      </w:pPr>
      <w:rPr>
        <w:rFonts w:hint="default"/>
        <w:lang w:val="ru-RU" w:eastAsia="en-US" w:bidi="ar-SA"/>
      </w:rPr>
    </w:lvl>
  </w:abstractNum>
  <w:abstractNum w:abstractNumId="10">
    <w:nsid w:val="48C73FD8"/>
    <w:multiLevelType w:val="hybridMultilevel"/>
    <w:tmpl w:val="EFC639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AF31123"/>
    <w:multiLevelType w:val="hybridMultilevel"/>
    <w:tmpl w:val="29A610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AE261FC"/>
    <w:multiLevelType w:val="multilevel"/>
    <w:tmpl w:val="D3086750"/>
    <w:numStyleLink w:val="a"/>
  </w:abstractNum>
  <w:abstractNum w:abstractNumId="13">
    <w:nsid w:val="5CC81C34"/>
    <w:multiLevelType w:val="multilevel"/>
    <w:tmpl w:val="39A621D0"/>
    <w:lvl w:ilvl="0">
      <w:start w:val="2"/>
      <w:numFmt w:val="decimal"/>
      <w:lvlText w:val="%1"/>
      <w:lvlJc w:val="left"/>
      <w:pPr>
        <w:ind w:left="150" w:hanging="432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50" w:hanging="4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7"/>
        <w:szCs w:val="27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211" w:hanging="3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211" w:hanging="3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6" w:hanging="3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2" w:hanging="3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7" w:hanging="3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3" w:hanging="3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349"/>
      </w:pPr>
      <w:rPr>
        <w:rFonts w:hint="default"/>
        <w:lang w:val="ru-RU" w:eastAsia="en-US" w:bidi="ar-SA"/>
      </w:rPr>
    </w:lvl>
  </w:abstractNum>
  <w:abstractNum w:abstractNumId="14">
    <w:nsid w:val="5D043963"/>
    <w:multiLevelType w:val="hybridMultilevel"/>
    <w:tmpl w:val="AC8847F8"/>
    <w:lvl w:ilvl="0" w:tplc="43404BB8">
      <w:start w:val="1"/>
      <w:numFmt w:val="decimal"/>
      <w:lvlText w:val="%1)"/>
      <w:lvlJc w:val="left"/>
      <w:pPr>
        <w:ind w:left="1170" w:hanging="3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4"/>
        <w:sz w:val="27"/>
        <w:szCs w:val="27"/>
        <w:lang w:val="ru-RU" w:eastAsia="en-US" w:bidi="ar-SA"/>
      </w:rPr>
    </w:lvl>
    <w:lvl w:ilvl="1" w:tplc="2F46FB48">
      <w:numFmt w:val="bullet"/>
      <w:lvlText w:val="•"/>
      <w:lvlJc w:val="left"/>
      <w:pPr>
        <w:ind w:left="2080" w:hanging="302"/>
      </w:pPr>
      <w:rPr>
        <w:rFonts w:hint="default"/>
        <w:lang w:val="ru-RU" w:eastAsia="en-US" w:bidi="ar-SA"/>
      </w:rPr>
    </w:lvl>
    <w:lvl w:ilvl="2" w:tplc="AD201CC8">
      <w:numFmt w:val="bullet"/>
      <w:lvlText w:val="•"/>
      <w:lvlJc w:val="left"/>
      <w:pPr>
        <w:ind w:left="2980" w:hanging="302"/>
      </w:pPr>
      <w:rPr>
        <w:rFonts w:hint="default"/>
        <w:lang w:val="ru-RU" w:eastAsia="en-US" w:bidi="ar-SA"/>
      </w:rPr>
    </w:lvl>
    <w:lvl w:ilvl="3" w:tplc="6D5037F2">
      <w:numFmt w:val="bullet"/>
      <w:lvlText w:val="•"/>
      <w:lvlJc w:val="left"/>
      <w:pPr>
        <w:ind w:left="3880" w:hanging="302"/>
      </w:pPr>
      <w:rPr>
        <w:rFonts w:hint="default"/>
        <w:lang w:val="ru-RU" w:eastAsia="en-US" w:bidi="ar-SA"/>
      </w:rPr>
    </w:lvl>
    <w:lvl w:ilvl="4" w:tplc="C76E5764">
      <w:numFmt w:val="bullet"/>
      <w:lvlText w:val="•"/>
      <w:lvlJc w:val="left"/>
      <w:pPr>
        <w:ind w:left="4780" w:hanging="302"/>
      </w:pPr>
      <w:rPr>
        <w:rFonts w:hint="default"/>
        <w:lang w:val="ru-RU" w:eastAsia="en-US" w:bidi="ar-SA"/>
      </w:rPr>
    </w:lvl>
    <w:lvl w:ilvl="5" w:tplc="14DE0F24">
      <w:numFmt w:val="bullet"/>
      <w:lvlText w:val="•"/>
      <w:lvlJc w:val="left"/>
      <w:pPr>
        <w:ind w:left="5680" w:hanging="302"/>
      </w:pPr>
      <w:rPr>
        <w:rFonts w:hint="default"/>
        <w:lang w:val="ru-RU" w:eastAsia="en-US" w:bidi="ar-SA"/>
      </w:rPr>
    </w:lvl>
    <w:lvl w:ilvl="6" w:tplc="55622812">
      <w:numFmt w:val="bullet"/>
      <w:lvlText w:val="•"/>
      <w:lvlJc w:val="left"/>
      <w:pPr>
        <w:ind w:left="6580" w:hanging="302"/>
      </w:pPr>
      <w:rPr>
        <w:rFonts w:hint="default"/>
        <w:lang w:val="ru-RU" w:eastAsia="en-US" w:bidi="ar-SA"/>
      </w:rPr>
    </w:lvl>
    <w:lvl w:ilvl="7" w:tplc="C332E57C">
      <w:numFmt w:val="bullet"/>
      <w:lvlText w:val="•"/>
      <w:lvlJc w:val="left"/>
      <w:pPr>
        <w:ind w:left="7480" w:hanging="302"/>
      </w:pPr>
      <w:rPr>
        <w:rFonts w:hint="default"/>
        <w:lang w:val="ru-RU" w:eastAsia="en-US" w:bidi="ar-SA"/>
      </w:rPr>
    </w:lvl>
    <w:lvl w:ilvl="8" w:tplc="51BE73D8">
      <w:numFmt w:val="bullet"/>
      <w:lvlText w:val="•"/>
      <w:lvlJc w:val="left"/>
      <w:pPr>
        <w:ind w:left="8380" w:hanging="302"/>
      </w:pPr>
      <w:rPr>
        <w:rFonts w:hint="default"/>
        <w:lang w:val="ru-RU" w:eastAsia="en-US" w:bidi="ar-SA"/>
      </w:rPr>
    </w:lvl>
  </w:abstractNum>
  <w:abstractNum w:abstractNumId="15">
    <w:nsid w:val="688E5FFE"/>
    <w:multiLevelType w:val="multilevel"/>
    <w:tmpl w:val="D3086750"/>
    <w:styleLink w:val="a"/>
    <w:lvl w:ilvl="0">
      <w:start w:val="1"/>
      <w:numFmt w:val="decimal"/>
      <w:lvlText w:val="%1."/>
      <w:lvlJc w:val="left"/>
      <w:pPr>
        <w:tabs>
          <w:tab w:val="num" w:pos="1077"/>
        </w:tabs>
        <w:ind w:left="709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71FC16F7"/>
    <w:multiLevelType w:val="hybridMultilevel"/>
    <w:tmpl w:val="29A610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52C6FB3"/>
    <w:multiLevelType w:val="hybridMultilevel"/>
    <w:tmpl w:val="78BA158E"/>
    <w:lvl w:ilvl="0" w:tplc="633EDE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7430AA8"/>
    <w:multiLevelType w:val="hybridMultilevel"/>
    <w:tmpl w:val="A3C06B46"/>
    <w:lvl w:ilvl="0" w:tplc="CB0AE7C4">
      <w:start w:val="1"/>
      <w:numFmt w:val="russianLower"/>
      <w:lvlText w:val="%1)"/>
      <w:lvlJc w:val="left"/>
      <w:pPr>
        <w:ind w:left="4769" w:hanging="374"/>
      </w:pPr>
      <w:rPr>
        <w:rFonts w:hint="default"/>
        <w:b w:val="0"/>
        <w:bCs w:val="0"/>
        <w:i w:val="0"/>
        <w:iCs w:val="0"/>
        <w:w w:val="100"/>
        <w:sz w:val="27"/>
        <w:szCs w:val="27"/>
        <w:lang w:val="ru-RU" w:eastAsia="en-US" w:bidi="ar-SA"/>
      </w:rPr>
    </w:lvl>
    <w:lvl w:ilvl="1" w:tplc="C32ADCBC">
      <w:numFmt w:val="bullet"/>
      <w:lvlText w:val="•"/>
      <w:lvlJc w:val="left"/>
      <w:pPr>
        <w:ind w:left="1162" w:hanging="374"/>
      </w:pPr>
      <w:rPr>
        <w:rFonts w:hint="default"/>
        <w:lang w:val="ru-RU" w:eastAsia="en-US" w:bidi="ar-SA"/>
      </w:rPr>
    </w:lvl>
    <w:lvl w:ilvl="2" w:tplc="AF9EB2D0">
      <w:numFmt w:val="bullet"/>
      <w:lvlText w:val="•"/>
      <w:lvlJc w:val="left"/>
      <w:pPr>
        <w:ind w:left="2164" w:hanging="374"/>
      </w:pPr>
      <w:rPr>
        <w:rFonts w:hint="default"/>
        <w:lang w:val="ru-RU" w:eastAsia="en-US" w:bidi="ar-SA"/>
      </w:rPr>
    </w:lvl>
    <w:lvl w:ilvl="3" w:tplc="42F2BBC4">
      <w:numFmt w:val="bullet"/>
      <w:lvlText w:val="•"/>
      <w:lvlJc w:val="left"/>
      <w:pPr>
        <w:ind w:left="3166" w:hanging="374"/>
      </w:pPr>
      <w:rPr>
        <w:rFonts w:hint="default"/>
        <w:lang w:val="ru-RU" w:eastAsia="en-US" w:bidi="ar-SA"/>
      </w:rPr>
    </w:lvl>
    <w:lvl w:ilvl="4" w:tplc="09181A52">
      <w:numFmt w:val="bullet"/>
      <w:lvlText w:val="•"/>
      <w:lvlJc w:val="left"/>
      <w:pPr>
        <w:ind w:left="4168" w:hanging="374"/>
      </w:pPr>
      <w:rPr>
        <w:rFonts w:hint="default"/>
        <w:lang w:val="ru-RU" w:eastAsia="en-US" w:bidi="ar-SA"/>
      </w:rPr>
    </w:lvl>
    <w:lvl w:ilvl="5" w:tplc="0CAEDD78">
      <w:numFmt w:val="bullet"/>
      <w:lvlText w:val="•"/>
      <w:lvlJc w:val="left"/>
      <w:pPr>
        <w:ind w:left="5170" w:hanging="374"/>
      </w:pPr>
      <w:rPr>
        <w:rFonts w:hint="default"/>
        <w:lang w:val="ru-RU" w:eastAsia="en-US" w:bidi="ar-SA"/>
      </w:rPr>
    </w:lvl>
    <w:lvl w:ilvl="6" w:tplc="DD64E9C2">
      <w:numFmt w:val="bullet"/>
      <w:lvlText w:val="•"/>
      <w:lvlJc w:val="left"/>
      <w:pPr>
        <w:ind w:left="6172" w:hanging="374"/>
      </w:pPr>
      <w:rPr>
        <w:rFonts w:hint="default"/>
        <w:lang w:val="ru-RU" w:eastAsia="en-US" w:bidi="ar-SA"/>
      </w:rPr>
    </w:lvl>
    <w:lvl w:ilvl="7" w:tplc="746A8F00">
      <w:numFmt w:val="bullet"/>
      <w:lvlText w:val="•"/>
      <w:lvlJc w:val="left"/>
      <w:pPr>
        <w:ind w:left="7174" w:hanging="374"/>
      </w:pPr>
      <w:rPr>
        <w:rFonts w:hint="default"/>
        <w:lang w:val="ru-RU" w:eastAsia="en-US" w:bidi="ar-SA"/>
      </w:rPr>
    </w:lvl>
    <w:lvl w:ilvl="8" w:tplc="8D545338">
      <w:numFmt w:val="bullet"/>
      <w:lvlText w:val="•"/>
      <w:lvlJc w:val="left"/>
      <w:pPr>
        <w:ind w:left="8176" w:hanging="374"/>
      </w:pPr>
      <w:rPr>
        <w:rFonts w:hint="default"/>
        <w:lang w:val="ru-RU" w:eastAsia="en-US" w:bidi="ar-SA"/>
      </w:rPr>
    </w:lvl>
  </w:abstractNum>
  <w:abstractNum w:abstractNumId="19">
    <w:nsid w:val="774B43B6"/>
    <w:multiLevelType w:val="hybridMultilevel"/>
    <w:tmpl w:val="45623216"/>
    <w:lvl w:ilvl="0" w:tplc="ADC4C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B803F61"/>
    <w:multiLevelType w:val="hybridMultilevel"/>
    <w:tmpl w:val="CD8C2C02"/>
    <w:lvl w:ilvl="0" w:tplc="CB0AE7C4">
      <w:start w:val="1"/>
      <w:numFmt w:val="russianLower"/>
      <w:lvlText w:val="%1)"/>
      <w:lvlJc w:val="left"/>
      <w:pPr>
        <w:ind w:left="168" w:hanging="368"/>
      </w:pPr>
      <w:rPr>
        <w:rFonts w:hint="default"/>
        <w:b w:val="0"/>
        <w:bCs w:val="0"/>
        <w:i w:val="0"/>
        <w:iCs w:val="0"/>
        <w:w w:val="100"/>
        <w:sz w:val="27"/>
        <w:szCs w:val="27"/>
        <w:lang w:val="ru-RU" w:eastAsia="en-US" w:bidi="ar-SA"/>
      </w:rPr>
    </w:lvl>
    <w:lvl w:ilvl="1" w:tplc="44862BE8">
      <w:numFmt w:val="bullet"/>
      <w:lvlText w:val="•"/>
      <w:lvlJc w:val="left"/>
      <w:pPr>
        <w:ind w:left="1162" w:hanging="368"/>
      </w:pPr>
      <w:rPr>
        <w:rFonts w:hint="default"/>
        <w:lang w:val="ru-RU" w:eastAsia="en-US" w:bidi="ar-SA"/>
      </w:rPr>
    </w:lvl>
    <w:lvl w:ilvl="2" w:tplc="EF900CAA">
      <w:numFmt w:val="bullet"/>
      <w:lvlText w:val="•"/>
      <w:lvlJc w:val="left"/>
      <w:pPr>
        <w:ind w:left="2164" w:hanging="368"/>
      </w:pPr>
      <w:rPr>
        <w:rFonts w:hint="default"/>
        <w:lang w:val="ru-RU" w:eastAsia="en-US" w:bidi="ar-SA"/>
      </w:rPr>
    </w:lvl>
    <w:lvl w:ilvl="3" w:tplc="515A596E">
      <w:numFmt w:val="bullet"/>
      <w:lvlText w:val="•"/>
      <w:lvlJc w:val="left"/>
      <w:pPr>
        <w:ind w:left="3166" w:hanging="368"/>
      </w:pPr>
      <w:rPr>
        <w:rFonts w:hint="default"/>
        <w:lang w:val="ru-RU" w:eastAsia="en-US" w:bidi="ar-SA"/>
      </w:rPr>
    </w:lvl>
    <w:lvl w:ilvl="4" w:tplc="342CDCB4">
      <w:numFmt w:val="bullet"/>
      <w:lvlText w:val="•"/>
      <w:lvlJc w:val="left"/>
      <w:pPr>
        <w:ind w:left="4168" w:hanging="368"/>
      </w:pPr>
      <w:rPr>
        <w:rFonts w:hint="default"/>
        <w:lang w:val="ru-RU" w:eastAsia="en-US" w:bidi="ar-SA"/>
      </w:rPr>
    </w:lvl>
    <w:lvl w:ilvl="5" w:tplc="8F1CAE50">
      <w:numFmt w:val="bullet"/>
      <w:lvlText w:val="•"/>
      <w:lvlJc w:val="left"/>
      <w:pPr>
        <w:ind w:left="5170" w:hanging="368"/>
      </w:pPr>
      <w:rPr>
        <w:rFonts w:hint="default"/>
        <w:lang w:val="ru-RU" w:eastAsia="en-US" w:bidi="ar-SA"/>
      </w:rPr>
    </w:lvl>
    <w:lvl w:ilvl="6" w:tplc="C8526A7A">
      <w:numFmt w:val="bullet"/>
      <w:lvlText w:val="•"/>
      <w:lvlJc w:val="left"/>
      <w:pPr>
        <w:ind w:left="6172" w:hanging="368"/>
      </w:pPr>
      <w:rPr>
        <w:rFonts w:hint="default"/>
        <w:lang w:val="ru-RU" w:eastAsia="en-US" w:bidi="ar-SA"/>
      </w:rPr>
    </w:lvl>
    <w:lvl w:ilvl="7" w:tplc="561CE1E4">
      <w:numFmt w:val="bullet"/>
      <w:lvlText w:val="•"/>
      <w:lvlJc w:val="left"/>
      <w:pPr>
        <w:ind w:left="7174" w:hanging="368"/>
      </w:pPr>
      <w:rPr>
        <w:rFonts w:hint="default"/>
        <w:lang w:val="ru-RU" w:eastAsia="en-US" w:bidi="ar-SA"/>
      </w:rPr>
    </w:lvl>
    <w:lvl w:ilvl="8" w:tplc="6548D2D0">
      <w:numFmt w:val="bullet"/>
      <w:lvlText w:val="•"/>
      <w:lvlJc w:val="left"/>
      <w:pPr>
        <w:ind w:left="8176" w:hanging="36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5"/>
  </w:num>
  <w:num w:numId="3">
    <w:abstractNumId w:val="12"/>
  </w:num>
  <w:num w:numId="4">
    <w:abstractNumId w:val="19"/>
  </w:num>
  <w:num w:numId="5">
    <w:abstractNumId w:val="17"/>
  </w:num>
  <w:num w:numId="6">
    <w:abstractNumId w:val="7"/>
  </w:num>
  <w:num w:numId="7">
    <w:abstractNumId w:val="5"/>
  </w:num>
  <w:num w:numId="8">
    <w:abstractNumId w:val="14"/>
  </w:num>
  <w:num w:numId="9">
    <w:abstractNumId w:val="9"/>
  </w:num>
  <w:num w:numId="10">
    <w:abstractNumId w:val="13"/>
  </w:num>
  <w:num w:numId="11">
    <w:abstractNumId w:val="2"/>
  </w:num>
  <w:num w:numId="12">
    <w:abstractNumId w:val="18"/>
  </w:num>
  <w:num w:numId="13">
    <w:abstractNumId w:val="20"/>
  </w:num>
  <w:num w:numId="14">
    <w:abstractNumId w:val="3"/>
  </w:num>
  <w:num w:numId="15">
    <w:abstractNumId w:val="1"/>
  </w:num>
  <w:num w:numId="16">
    <w:abstractNumId w:val="6"/>
  </w:num>
  <w:num w:numId="17">
    <w:abstractNumId w:val="8"/>
  </w:num>
  <w:num w:numId="18">
    <w:abstractNumId w:val="11"/>
  </w:num>
  <w:num w:numId="19">
    <w:abstractNumId w:val="16"/>
  </w:num>
  <w:num w:numId="20">
    <w:abstractNumId w:val="10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2D1"/>
    <w:rsid w:val="00002343"/>
    <w:rsid w:val="00005126"/>
    <w:rsid w:val="00005215"/>
    <w:rsid w:val="00006938"/>
    <w:rsid w:val="00011A76"/>
    <w:rsid w:val="00012210"/>
    <w:rsid w:val="00012937"/>
    <w:rsid w:val="000131F0"/>
    <w:rsid w:val="000142DB"/>
    <w:rsid w:val="000164B1"/>
    <w:rsid w:val="00021A54"/>
    <w:rsid w:val="0002536D"/>
    <w:rsid w:val="00031DFF"/>
    <w:rsid w:val="00033DA5"/>
    <w:rsid w:val="000346E1"/>
    <w:rsid w:val="00037382"/>
    <w:rsid w:val="00041812"/>
    <w:rsid w:val="00042C6C"/>
    <w:rsid w:val="0004311A"/>
    <w:rsid w:val="00043BA5"/>
    <w:rsid w:val="0005248E"/>
    <w:rsid w:val="0005300A"/>
    <w:rsid w:val="00053F6E"/>
    <w:rsid w:val="00061A62"/>
    <w:rsid w:val="00061F02"/>
    <w:rsid w:val="00063AC2"/>
    <w:rsid w:val="0006401A"/>
    <w:rsid w:val="00064690"/>
    <w:rsid w:val="00074CEF"/>
    <w:rsid w:val="00082DA1"/>
    <w:rsid w:val="0008456E"/>
    <w:rsid w:val="00086485"/>
    <w:rsid w:val="00097164"/>
    <w:rsid w:val="000A0594"/>
    <w:rsid w:val="000A1413"/>
    <w:rsid w:val="000A239E"/>
    <w:rsid w:val="000A25B1"/>
    <w:rsid w:val="000B0554"/>
    <w:rsid w:val="000B12C6"/>
    <w:rsid w:val="000C0A00"/>
    <w:rsid w:val="000D30F6"/>
    <w:rsid w:val="000D64AA"/>
    <w:rsid w:val="000D654D"/>
    <w:rsid w:val="000E29E9"/>
    <w:rsid w:val="000F13BA"/>
    <w:rsid w:val="000F44A2"/>
    <w:rsid w:val="0010326A"/>
    <w:rsid w:val="00114418"/>
    <w:rsid w:val="00133AD0"/>
    <w:rsid w:val="00137ABB"/>
    <w:rsid w:val="001406AB"/>
    <w:rsid w:val="001527D3"/>
    <w:rsid w:val="00154710"/>
    <w:rsid w:val="0016567D"/>
    <w:rsid w:val="00180D15"/>
    <w:rsid w:val="00180EAA"/>
    <w:rsid w:val="0018124F"/>
    <w:rsid w:val="00186614"/>
    <w:rsid w:val="0019176E"/>
    <w:rsid w:val="00193702"/>
    <w:rsid w:val="00193B4C"/>
    <w:rsid w:val="00193C39"/>
    <w:rsid w:val="00195065"/>
    <w:rsid w:val="00196E2F"/>
    <w:rsid w:val="001A22CC"/>
    <w:rsid w:val="001A26ED"/>
    <w:rsid w:val="001C17B5"/>
    <w:rsid w:val="001C67F0"/>
    <w:rsid w:val="001C7432"/>
    <w:rsid w:val="001C7D00"/>
    <w:rsid w:val="001D2F1B"/>
    <w:rsid w:val="001D44B9"/>
    <w:rsid w:val="001D656C"/>
    <w:rsid w:val="001E3BA2"/>
    <w:rsid w:val="00206B7F"/>
    <w:rsid w:val="002159DF"/>
    <w:rsid w:val="002202A3"/>
    <w:rsid w:val="00232252"/>
    <w:rsid w:val="00240966"/>
    <w:rsid w:val="00251084"/>
    <w:rsid w:val="002534A4"/>
    <w:rsid w:val="00263946"/>
    <w:rsid w:val="002645EE"/>
    <w:rsid w:val="002678AD"/>
    <w:rsid w:val="00270FF0"/>
    <w:rsid w:val="00273B9E"/>
    <w:rsid w:val="00287429"/>
    <w:rsid w:val="002874AA"/>
    <w:rsid w:val="002965AA"/>
    <w:rsid w:val="00296F67"/>
    <w:rsid w:val="002A3EEA"/>
    <w:rsid w:val="002A4A4F"/>
    <w:rsid w:val="002B2D7C"/>
    <w:rsid w:val="002B4559"/>
    <w:rsid w:val="002B689F"/>
    <w:rsid w:val="002C0DD3"/>
    <w:rsid w:val="002C613B"/>
    <w:rsid w:val="002D139A"/>
    <w:rsid w:val="002D264E"/>
    <w:rsid w:val="002D3BFF"/>
    <w:rsid w:val="002E0D75"/>
    <w:rsid w:val="002E3BED"/>
    <w:rsid w:val="002E4039"/>
    <w:rsid w:val="002E733F"/>
    <w:rsid w:val="002F0F43"/>
    <w:rsid w:val="002F2E41"/>
    <w:rsid w:val="002F4E5C"/>
    <w:rsid w:val="0030727A"/>
    <w:rsid w:val="00310C50"/>
    <w:rsid w:val="003143E1"/>
    <w:rsid w:val="00337BEF"/>
    <w:rsid w:val="00347098"/>
    <w:rsid w:val="003471A9"/>
    <w:rsid w:val="00354877"/>
    <w:rsid w:val="00354BD8"/>
    <w:rsid w:val="0036175C"/>
    <w:rsid w:val="00366722"/>
    <w:rsid w:val="00373E22"/>
    <w:rsid w:val="003753FE"/>
    <w:rsid w:val="0037570E"/>
    <w:rsid w:val="0038093E"/>
    <w:rsid w:val="00385CB2"/>
    <w:rsid w:val="00390B72"/>
    <w:rsid w:val="003923B8"/>
    <w:rsid w:val="003951C4"/>
    <w:rsid w:val="003A023C"/>
    <w:rsid w:val="003A5DC1"/>
    <w:rsid w:val="003C14C7"/>
    <w:rsid w:val="003D06C1"/>
    <w:rsid w:val="003E03D9"/>
    <w:rsid w:val="003E46E7"/>
    <w:rsid w:val="003E4EDC"/>
    <w:rsid w:val="003E7852"/>
    <w:rsid w:val="003F70EE"/>
    <w:rsid w:val="00401640"/>
    <w:rsid w:val="0040164E"/>
    <w:rsid w:val="00403625"/>
    <w:rsid w:val="00405F5F"/>
    <w:rsid w:val="004177C2"/>
    <w:rsid w:val="00430524"/>
    <w:rsid w:val="00432859"/>
    <w:rsid w:val="004368BA"/>
    <w:rsid w:val="004370F1"/>
    <w:rsid w:val="0043760B"/>
    <w:rsid w:val="00437745"/>
    <w:rsid w:val="00456728"/>
    <w:rsid w:val="0046404E"/>
    <w:rsid w:val="00481177"/>
    <w:rsid w:val="00483C07"/>
    <w:rsid w:val="004921B3"/>
    <w:rsid w:val="00494FA1"/>
    <w:rsid w:val="004B28A9"/>
    <w:rsid w:val="004C2186"/>
    <w:rsid w:val="004C416B"/>
    <w:rsid w:val="004C519A"/>
    <w:rsid w:val="004C520E"/>
    <w:rsid w:val="004D3B19"/>
    <w:rsid w:val="004D4424"/>
    <w:rsid w:val="004E0145"/>
    <w:rsid w:val="004E187E"/>
    <w:rsid w:val="004E2D38"/>
    <w:rsid w:val="004E6C1B"/>
    <w:rsid w:val="004E72D1"/>
    <w:rsid w:val="00503338"/>
    <w:rsid w:val="005109B0"/>
    <w:rsid w:val="00512A56"/>
    <w:rsid w:val="005152B5"/>
    <w:rsid w:val="0051683D"/>
    <w:rsid w:val="0053000F"/>
    <w:rsid w:val="005317F8"/>
    <w:rsid w:val="00536BDF"/>
    <w:rsid w:val="00536CB1"/>
    <w:rsid w:val="00537142"/>
    <w:rsid w:val="0053764F"/>
    <w:rsid w:val="00545105"/>
    <w:rsid w:val="005626EE"/>
    <w:rsid w:val="00570B74"/>
    <w:rsid w:val="00575BF2"/>
    <w:rsid w:val="0057636F"/>
    <w:rsid w:val="00580294"/>
    <w:rsid w:val="005814A6"/>
    <w:rsid w:val="005832F7"/>
    <w:rsid w:val="005850DF"/>
    <w:rsid w:val="0059210D"/>
    <w:rsid w:val="00595E15"/>
    <w:rsid w:val="005A3C38"/>
    <w:rsid w:val="005B0593"/>
    <w:rsid w:val="005B0A40"/>
    <w:rsid w:val="005B4DA9"/>
    <w:rsid w:val="005B7DC3"/>
    <w:rsid w:val="005C1AE6"/>
    <w:rsid w:val="005C1EFB"/>
    <w:rsid w:val="005C54D2"/>
    <w:rsid w:val="005D1967"/>
    <w:rsid w:val="005D4BA5"/>
    <w:rsid w:val="005E1727"/>
    <w:rsid w:val="005E7F76"/>
    <w:rsid w:val="00613DD0"/>
    <w:rsid w:val="00622390"/>
    <w:rsid w:val="006256EA"/>
    <w:rsid w:val="006269D3"/>
    <w:rsid w:val="00627F3B"/>
    <w:rsid w:val="0063558B"/>
    <w:rsid w:val="00637E54"/>
    <w:rsid w:val="00654C65"/>
    <w:rsid w:val="00655404"/>
    <w:rsid w:val="00655AED"/>
    <w:rsid w:val="006567D3"/>
    <w:rsid w:val="00657DCF"/>
    <w:rsid w:val="0067225A"/>
    <w:rsid w:val="00672B37"/>
    <w:rsid w:val="00682906"/>
    <w:rsid w:val="00686A18"/>
    <w:rsid w:val="00686AFF"/>
    <w:rsid w:val="006921A3"/>
    <w:rsid w:val="00694052"/>
    <w:rsid w:val="006948C4"/>
    <w:rsid w:val="00697551"/>
    <w:rsid w:val="00697786"/>
    <w:rsid w:val="006A6BD9"/>
    <w:rsid w:val="006B183F"/>
    <w:rsid w:val="006B2D2B"/>
    <w:rsid w:val="006B3854"/>
    <w:rsid w:val="006B6142"/>
    <w:rsid w:val="006B6667"/>
    <w:rsid w:val="006C0F02"/>
    <w:rsid w:val="006C1E37"/>
    <w:rsid w:val="006C42BB"/>
    <w:rsid w:val="006C5625"/>
    <w:rsid w:val="006C5D32"/>
    <w:rsid w:val="006D1CF4"/>
    <w:rsid w:val="006D566D"/>
    <w:rsid w:val="006E0B0F"/>
    <w:rsid w:val="007146EE"/>
    <w:rsid w:val="00714EF1"/>
    <w:rsid w:val="00720C24"/>
    <w:rsid w:val="007279F0"/>
    <w:rsid w:val="00732E57"/>
    <w:rsid w:val="007330D2"/>
    <w:rsid w:val="00734AA9"/>
    <w:rsid w:val="007350EC"/>
    <w:rsid w:val="007376D3"/>
    <w:rsid w:val="00741262"/>
    <w:rsid w:val="0075001D"/>
    <w:rsid w:val="00755570"/>
    <w:rsid w:val="00785EC6"/>
    <w:rsid w:val="0079173C"/>
    <w:rsid w:val="00795306"/>
    <w:rsid w:val="00796C9E"/>
    <w:rsid w:val="007A1D25"/>
    <w:rsid w:val="007A209F"/>
    <w:rsid w:val="007A46EF"/>
    <w:rsid w:val="007B3F2E"/>
    <w:rsid w:val="007C118C"/>
    <w:rsid w:val="007C5785"/>
    <w:rsid w:val="007C6EA2"/>
    <w:rsid w:val="007D3280"/>
    <w:rsid w:val="007D65D2"/>
    <w:rsid w:val="007E628D"/>
    <w:rsid w:val="0080017C"/>
    <w:rsid w:val="0080411B"/>
    <w:rsid w:val="00806235"/>
    <w:rsid w:val="008068BB"/>
    <w:rsid w:val="008140A4"/>
    <w:rsid w:val="00823EBE"/>
    <w:rsid w:val="00825147"/>
    <w:rsid w:val="00825E2E"/>
    <w:rsid w:val="008307A0"/>
    <w:rsid w:val="00835420"/>
    <w:rsid w:val="008357EE"/>
    <w:rsid w:val="008400C3"/>
    <w:rsid w:val="00844BBD"/>
    <w:rsid w:val="008450AC"/>
    <w:rsid w:val="00845814"/>
    <w:rsid w:val="00850266"/>
    <w:rsid w:val="00852FC7"/>
    <w:rsid w:val="00863986"/>
    <w:rsid w:val="008656A2"/>
    <w:rsid w:val="00867195"/>
    <w:rsid w:val="008827A1"/>
    <w:rsid w:val="008947BB"/>
    <w:rsid w:val="00896346"/>
    <w:rsid w:val="008A66FE"/>
    <w:rsid w:val="008A784C"/>
    <w:rsid w:val="008B6EC2"/>
    <w:rsid w:val="008C71C9"/>
    <w:rsid w:val="008C730E"/>
    <w:rsid w:val="008D27B4"/>
    <w:rsid w:val="008D330B"/>
    <w:rsid w:val="008E24C6"/>
    <w:rsid w:val="008E259E"/>
    <w:rsid w:val="008E2ECF"/>
    <w:rsid w:val="008F102F"/>
    <w:rsid w:val="008F23B3"/>
    <w:rsid w:val="009013FA"/>
    <w:rsid w:val="0090283C"/>
    <w:rsid w:val="00905C3F"/>
    <w:rsid w:val="00921E1A"/>
    <w:rsid w:val="00922E20"/>
    <w:rsid w:val="00926886"/>
    <w:rsid w:val="009274C4"/>
    <w:rsid w:val="00930228"/>
    <w:rsid w:val="0093142F"/>
    <w:rsid w:val="009552DA"/>
    <w:rsid w:val="00957641"/>
    <w:rsid w:val="0097010E"/>
    <w:rsid w:val="009712A8"/>
    <w:rsid w:val="00971676"/>
    <w:rsid w:val="00975C1A"/>
    <w:rsid w:val="0097791B"/>
    <w:rsid w:val="00977FA0"/>
    <w:rsid w:val="00981DB5"/>
    <w:rsid w:val="00983B5C"/>
    <w:rsid w:val="009877E2"/>
    <w:rsid w:val="00996056"/>
    <w:rsid w:val="009A56D1"/>
    <w:rsid w:val="009D65FA"/>
    <w:rsid w:val="009E0415"/>
    <w:rsid w:val="009E26A7"/>
    <w:rsid w:val="009E4046"/>
    <w:rsid w:val="009F0DF8"/>
    <w:rsid w:val="00A0108F"/>
    <w:rsid w:val="00A07994"/>
    <w:rsid w:val="00A125C5"/>
    <w:rsid w:val="00A155A8"/>
    <w:rsid w:val="00A22106"/>
    <w:rsid w:val="00A30D35"/>
    <w:rsid w:val="00A3285D"/>
    <w:rsid w:val="00A34A78"/>
    <w:rsid w:val="00A449A9"/>
    <w:rsid w:val="00A459A6"/>
    <w:rsid w:val="00A52724"/>
    <w:rsid w:val="00A545AD"/>
    <w:rsid w:val="00A60B8E"/>
    <w:rsid w:val="00A65EAA"/>
    <w:rsid w:val="00A67162"/>
    <w:rsid w:val="00A70872"/>
    <w:rsid w:val="00A715E5"/>
    <w:rsid w:val="00A759BB"/>
    <w:rsid w:val="00A81B60"/>
    <w:rsid w:val="00A84F85"/>
    <w:rsid w:val="00A87311"/>
    <w:rsid w:val="00A911ED"/>
    <w:rsid w:val="00A97BE1"/>
    <w:rsid w:val="00AA1BB2"/>
    <w:rsid w:val="00AA2D3E"/>
    <w:rsid w:val="00AA4DA8"/>
    <w:rsid w:val="00AB0DB4"/>
    <w:rsid w:val="00AB72A8"/>
    <w:rsid w:val="00AB7A74"/>
    <w:rsid w:val="00AC30CE"/>
    <w:rsid w:val="00AD2200"/>
    <w:rsid w:val="00AD4018"/>
    <w:rsid w:val="00AE0478"/>
    <w:rsid w:val="00AE1C1B"/>
    <w:rsid w:val="00AF2B89"/>
    <w:rsid w:val="00B00499"/>
    <w:rsid w:val="00B06F87"/>
    <w:rsid w:val="00B1470B"/>
    <w:rsid w:val="00B352D8"/>
    <w:rsid w:val="00B357E2"/>
    <w:rsid w:val="00B37186"/>
    <w:rsid w:val="00B41A58"/>
    <w:rsid w:val="00B423B1"/>
    <w:rsid w:val="00B44569"/>
    <w:rsid w:val="00B52A44"/>
    <w:rsid w:val="00B60300"/>
    <w:rsid w:val="00B62CC4"/>
    <w:rsid w:val="00B643B7"/>
    <w:rsid w:val="00B7508B"/>
    <w:rsid w:val="00B75C6A"/>
    <w:rsid w:val="00B75E02"/>
    <w:rsid w:val="00B77C02"/>
    <w:rsid w:val="00B87C57"/>
    <w:rsid w:val="00B90576"/>
    <w:rsid w:val="00B90D74"/>
    <w:rsid w:val="00B9356F"/>
    <w:rsid w:val="00B94C0F"/>
    <w:rsid w:val="00B96689"/>
    <w:rsid w:val="00BA3F4F"/>
    <w:rsid w:val="00BA5C2C"/>
    <w:rsid w:val="00BB3EB9"/>
    <w:rsid w:val="00BB7216"/>
    <w:rsid w:val="00BC205D"/>
    <w:rsid w:val="00BC4F4B"/>
    <w:rsid w:val="00BD5542"/>
    <w:rsid w:val="00BE068D"/>
    <w:rsid w:val="00BE0F44"/>
    <w:rsid w:val="00BE14CB"/>
    <w:rsid w:val="00BE2EA5"/>
    <w:rsid w:val="00BE60F8"/>
    <w:rsid w:val="00BF2025"/>
    <w:rsid w:val="00BF2068"/>
    <w:rsid w:val="00BF238D"/>
    <w:rsid w:val="00BF4C00"/>
    <w:rsid w:val="00BF534E"/>
    <w:rsid w:val="00BF69A1"/>
    <w:rsid w:val="00C00210"/>
    <w:rsid w:val="00C032D7"/>
    <w:rsid w:val="00C06B42"/>
    <w:rsid w:val="00C141D2"/>
    <w:rsid w:val="00C141EC"/>
    <w:rsid w:val="00C3309E"/>
    <w:rsid w:val="00C36035"/>
    <w:rsid w:val="00C415D3"/>
    <w:rsid w:val="00C41BB4"/>
    <w:rsid w:val="00C42766"/>
    <w:rsid w:val="00C4448D"/>
    <w:rsid w:val="00C4671F"/>
    <w:rsid w:val="00C473FF"/>
    <w:rsid w:val="00C62CD9"/>
    <w:rsid w:val="00C62EE1"/>
    <w:rsid w:val="00C6398A"/>
    <w:rsid w:val="00C648FC"/>
    <w:rsid w:val="00C71BBD"/>
    <w:rsid w:val="00C749A9"/>
    <w:rsid w:val="00C773E8"/>
    <w:rsid w:val="00C819F4"/>
    <w:rsid w:val="00C82DB4"/>
    <w:rsid w:val="00C854E8"/>
    <w:rsid w:val="00CA559B"/>
    <w:rsid w:val="00CB2799"/>
    <w:rsid w:val="00CB37B5"/>
    <w:rsid w:val="00CC370A"/>
    <w:rsid w:val="00CC4DE1"/>
    <w:rsid w:val="00CC640F"/>
    <w:rsid w:val="00CD7748"/>
    <w:rsid w:val="00CE1887"/>
    <w:rsid w:val="00CE418B"/>
    <w:rsid w:val="00CF0FB4"/>
    <w:rsid w:val="00CF146F"/>
    <w:rsid w:val="00CF7A78"/>
    <w:rsid w:val="00D0050A"/>
    <w:rsid w:val="00D00FA5"/>
    <w:rsid w:val="00D01150"/>
    <w:rsid w:val="00D03C81"/>
    <w:rsid w:val="00D12F21"/>
    <w:rsid w:val="00D13A52"/>
    <w:rsid w:val="00D16822"/>
    <w:rsid w:val="00D24BA9"/>
    <w:rsid w:val="00D47FFD"/>
    <w:rsid w:val="00D54004"/>
    <w:rsid w:val="00D5440F"/>
    <w:rsid w:val="00D60677"/>
    <w:rsid w:val="00D71F90"/>
    <w:rsid w:val="00D7328B"/>
    <w:rsid w:val="00D74158"/>
    <w:rsid w:val="00D751D2"/>
    <w:rsid w:val="00D772D1"/>
    <w:rsid w:val="00D77A2E"/>
    <w:rsid w:val="00D839E3"/>
    <w:rsid w:val="00D84AD2"/>
    <w:rsid w:val="00D85ED9"/>
    <w:rsid w:val="00DA4460"/>
    <w:rsid w:val="00DA4D20"/>
    <w:rsid w:val="00DB6447"/>
    <w:rsid w:val="00DC2F07"/>
    <w:rsid w:val="00DC45AB"/>
    <w:rsid w:val="00DD0ECA"/>
    <w:rsid w:val="00DD4065"/>
    <w:rsid w:val="00DD5DCF"/>
    <w:rsid w:val="00DD6FB8"/>
    <w:rsid w:val="00DD7F07"/>
    <w:rsid w:val="00DE21FE"/>
    <w:rsid w:val="00DE68E0"/>
    <w:rsid w:val="00DF12EA"/>
    <w:rsid w:val="00DF6E92"/>
    <w:rsid w:val="00E008D1"/>
    <w:rsid w:val="00E0189B"/>
    <w:rsid w:val="00E04C5A"/>
    <w:rsid w:val="00E04DCD"/>
    <w:rsid w:val="00E10CC6"/>
    <w:rsid w:val="00E12C79"/>
    <w:rsid w:val="00E133B4"/>
    <w:rsid w:val="00E14CA0"/>
    <w:rsid w:val="00E15584"/>
    <w:rsid w:val="00E22C84"/>
    <w:rsid w:val="00E27902"/>
    <w:rsid w:val="00E421F9"/>
    <w:rsid w:val="00E522FB"/>
    <w:rsid w:val="00E5477D"/>
    <w:rsid w:val="00E64ED8"/>
    <w:rsid w:val="00E66220"/>
    <w:rsid w:val="00E66F0C"/>
    <w:rsid w:val="00E748F2"/>
    <w:rsid w:val="00E771C6"/>
    <w:rsid w:val="00E92250"/>
    <w:rsid w:val="00E949F1"/>
    <w:rsid w:val="00EA41AD"/>
    <w:rsid w:val="00EB0D53"/>
    <w:rsid w:val="00EB5E22"/>
    <w:rsid w:val="00EC218A"/>
    <w:rsid w:val="00EC31F7"/>
    <w:rsid w:val="00ED363C"/>
    <w:rsid w:val="00ED5FF8"/>
    <w:rsid w:val="00ED691E"/>
    <w:rsid w:val="00ED69DE"/>
    <w:rsid w:val="00EE0F6D"/>
    <w:rsid w:val="00EE46FB"/>
    <w:rsid w:val="00EE5645"/>
    <w:rsid w:val="00EF1F4A"/>
    <w:rsid w:val="00F002F4"/>
    <w:rsid w:val="00F0092B"/>
    <w:rsid w:val="00F017C6"/>
    <w:rsid w:val="00F245B9"/>
    <w:rsid w:val="00F26E81"/>
    <w:rsid w:val="00F418B0"/>
    <w:rsid w:val="00F45A2F"/>
    <w:rsid w:val="00F51DA2"/>
    <w:rsid w:val="00F520B3"/>
    <w:rsid w:val="00F579B9"/>
    <w:rsid w:val="00F60E30"/>
    <w:rsid w:val="00F7171F"/>
    <w:rsid w:val="00F75AAB"/>
    <w:rsid w:val="00F7747D"/>
    <w:rsid w:val="00F857C0"/>
    <w:rsid w:val="00F8755C"/>
    <w:rsid w:val="00F904D5"/>
    <w:rsid w:val="00FA49B8"/>
    <w:rsid w:val="00FA7C6B"/>
    <w:rsid w:val="00FB1EAD"/>
    <w:rsid w:val="00FB3312"/>
    <w:rsid w:val="00FB3AD2"/>
    <w:rsid w:val="00FB5676"/>
    <w:rsid w:val="00FB6E78"/>
    <w:rsid w:val="00FC0207"/>
    <w:rsid w:val="00FD2E33"/>
    <w:rsid w:val="00FD3244"/>
    <w:rsid w:val="00FD3ABC"/>
    <w:rsid w:val="00FE0F32"/>
    <w:rsid w:val="00FF29D3"/>
    <w:rsid w:val="00FF3A11"/>
    <w:rsid w:val="00FF5017"/>
    <w:rsid w:val="00FF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12A56"/>
    <w:pPr>
      <w:spacing w:after="160" w:line="288" w:lineRule="auto"/>
      <w:ind w:left="2160"/>
    </w:pPr>
    <w:rPr>
      <w:color w:val="5A5A5A"/>
      <w:lang w:val="en-US" w:eastAsia="en-US" w:bidi="en-US"/>
    </w:rPr>
  </w:style>
  <w:style w:type="paragraph" w:styleId="1">
    <w:name w:val="heading 1"/>
    <w:basedOn w:val="a0"/>
    <w:next w:val="a0"/>
    <w:link w:val="10"/>
    <w:uiPriority w:val="1"/>
    <w:qFormat/>
    <w:rsid w:val="00512A56"/>
    <w:pPr>
      <w:spacing w:before="400" w:after="60" w:line="240" w:lineRule="auto"/>
      <w:contextualSpacing/>
      <w:outlineLvl w:val="0"/>
    </w:pPr>
    <w:rPr>
      <w:rFonts w:ascii="Cambria" w:eastAsia="Times New Roman" w:hAnsi="Cambria"/>
      <w:smallCaps/>
      <w:color w:val="0F243E"/>
      <w:spacing w:val="20"/>
      <w:sz w:val="32"/>
      <w:szCs w:val="32"/>
      <w:lang w:bidi="ar-SA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512A56"/>
    <w:pPr>
      <w:spacing w:before="120" w:after="60" w:line="240" w:lineRule="auto"/>
      <w:contextualSpacing/>
      <w:outlineLvl w:val="1"/>
    </w:pPr>
    <w:rPr>
      <w:rFonts w:ascii="Cambria" w:eastAsia="Times New Roman" w:hAnsi="Cambria"/>
      <w:smallCaps/>
      <w:color w:val="17365D"/>
      <w:spacing w:val="20"/>
      <w:sz w:val="28"/>
      <w:szCs w:val="28"/>
      <w:lang w:bidi="ar-SA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12A56"/>
    <w:pPr>
      <w:spacing w:before="120" w:after="60" w:line="240" w:lineRule="auto"/>
      <w:contextualSpacing/>
      <w:outlineLvl w:val="2"/>
    </w:pPr>
    <w:rPr>
      <w:rFonts w:ascii="Cambria" w:eastAsia="Times New Roman" w:hAnsi="Cambria"/>
      <w:smallCaps/>
      <w:color w:val="1F497D"/>
      <w:spacing w:val="20"/>
      <w:sz w:val="24"/>
      <w:szCs w:val="24"/>
      <w:lang w:bidi="ar-SA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512A56"/>
    <w:pPr>
      <w:pBdr>
        <w:bottom w:val="single" w:sz="4" w:space="1" w:color="71A0DC"/>
      </w:pBdr>
      <w:spacing w:before="200" w:after="100" w:line="240" w:lineRule="auto"/>
      <w:contextualSpacing/>
      <w:outlineLvl w:val="3"/>
    </w:pPr>
    <w:rPr>
      <w:rFonts w:ascii="Cambria" w:eastAsia="Times New Roman" w:hAnsi="Cambria"/>
      <w:b/>
      <w:bCs/>
      <w:smallCaps/>
      <w:color w:val="3071C3"/>
      <w:spacing w:val="20"/>
      <w:lang w:bidi="ar-SA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512A56"/>
    <w:pPr>
      <w:pBdr>
        <w:bottom w:val="single" w:sz="4" w:space="1" w:color="548DD4"/>
      </w:pBdr>
      <w:spacing w:before="200" w:after="100" w:line="240" w:lineRule="auto"/>
      <w:contextualSpacing/>
      <w:outlineLvl w:val="4"/>
    </w:pPr>
    <w:rPr>
      <w:rFonts w:ascii="Cambria" w:eastAsia="Times New Roman" w:hAnsi="Cambria"/>
      <w:smallCaps/>
      <w:color w:val="3071C3"/>
      <w:spacing w:val="20"/>
      <w:lang w:bidi="ar-SA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512A56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eastAsia="Times New Roman" w:hAnsi="Cambria"/>
      <w:smallCaps/>
      <w:color w:val="938953"/>
      <w:spacing w:val="20"/>
      <w:lang w:bidi="ar-SA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512A56"/>
    <w:pPr>
      <w:pBdr>
        <w:bottom w:val="dotted" w:sz="8" w:space="1" w:color="938953"/>
      </w:pBdr>
      <w:spacing w:before="200" w:after="100" w:line="240" w:lineRule="auto"/>
      <w:contextualSpacing/>
      <w:outlineLvl w:val="6"/>
    </w:pPr>
    <w:rPr>
      <w:rFonts w:ascii="Cambria" w:eastAsia="Times New Roman" w:hAnsi="Cambria"/>
      <w:b/>
      <w:bCs/>
      <w:smallCaps/>
      <w:color w:val="938953"/>
      <w:spacing w:val="20"/>
      <w:sz w:val="16"/>
      <w:szCs w:val="16"/>
      <w:lang w:bidi="ar-SA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512A56"/>
    <w:pPr>
      <w:spacing w:before="200" w:after="60" w:line="240" w:lineRule="auto"/>
      <w:contextualSpacing/>
      <w:outlineLvl w:val="7"/>
    </w:pPr>
    <w:rPr>
      <w:rFonts w:ascii="Cambria" w:eastAsia="Times New Roman" w:hAnsi="Cambria"/>
      <w:b/>
      <w:smallCaps/>
      <w:color w:val="938953"/>
      <w:spacing w:val="20"/>
      <w:sz w:val="16"/>
      <w:szCs w:val="16"/>
      <w:lang w:bidi="ar-SA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12A56"/>
    <w:pPr>
      <w:spacing w:before="200" w:after="60" w:line="240" w:lineRule="auto"/>
      <w:contextualSpacing/>
      <w:outlineLvl w:val="8"/>
    </w:pPr>
    <w:rPr>
      <w:rFonts w:ascii="Cambria" w:eastAsia="Times New Roman" w:hAnsi="Cambria"/>
      <w:smallCaps/>
      <w:color w:val="938953"/>
      <w:spacing w:val="20"/>
      <w:sz w:val="16"/>
      <w:szCs w:val="16"/>
      <w:lang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1"/>
    <w:rsid w:val="00512A56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12A56"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12A56"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512A56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50">
    <w:name w:val="Заголовок 5 Знак"/>
    <w:link w:val="5"/>
    <w:uiPriority w:val="9"/>
    <w:semiHidden/>
    <w:rsid w:val="00512A56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60">
    <w:name w:val="Заголовок 6 Знак"/>
    <w:link w:val="6"/>
    <w:uiPriority w:val="9"/>
    <w:semiHidden/>
    <w:rsid w:val="00512A56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70">
    <w:name w:val="Заголовок 7 Знак"/>
    <w:link w:val="7"/>
    <w:uiPriority w:val="9"/>
    <w:semiHidden/>
    <w:rsid w:val="00512A56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80">
    <w:name w:val="Заголовок 8 Знак"/>
    <w:link w:val="8"/>
    <w:uiPriority w:val="9"/>
    <w:semiHidden/>
    <w:rsid w:val="00512A56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90">
    <w:name w:val="Заголовок 9 Знак"/>
    <w:link w:val="9"/>
    <w:uiPriority w:val="9"/>
    <w:semiHidden/>
    <w:rsid w:val="00512A56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paragraph" w:styleId="a4">
    <w:name w:val="caption"/>
    <w:basedOn w:val="a0"/>
    <w:next w:val="a0"/>
    <w:uiPriority w:val="35"/>
    <w:semiHidden/>
    <w:unhideWhenUsed/>
    <w:qFormat/>
    <w:rsid w:val="00512A56"/>
    <w:rPr>
      <w:b/>
      <w:bCs/>
      <w:smallCaps/>
      <w:color w:val="1F497D"/>
      <w:spacing w:val="10"/>
      <w:sz w:val="18"/>
      <w:szCs w:val="18"/>
    </w:rPr>
  </w:style>
  <w:style w:type="paragraph" w:styleId="a5">
    <w:name w:val="Title"/>
    <w:next w:val="a0"/>
    <w:link w:val="a6"/>
    <w:uiPriority w:val="1"/>
    <w:qFormat/>
    <w:rsid w:val="00512A56"/>
    <w:pPr>
      <w:spacing w:after="160"/>
      <w:contextualSpacing/>
    </w:pPr>
    <w:rPr>
      <w:rFonts w:ascii="Cambria" w:eastAsia="Times New Roman" w:hAnsi="Cambria"/>
      <w:smallCaps/>
      <w:color w:val="17365D"/>
      <w:spacing w:val="5"/>
      <w:sz w:val="72"/>
      <w:szCs w:val="72"/>
    </w:rPr>
  </w:style>
  <w:style w:type="character" w:customStyle="1" w:styleId="a6">
    <w:name w:val="Название Знак"/>
    <w:link w:val="a5"/>
    <w:uiPriority w:val="1"/>
    <w:rsid w:val="00512A56"/>
    <w:rPr>
      <w:rFonts w:ascii="Cambria" w:eastAsia="Times New Roman" w:hAnsi="Cambria"/>
      <w:smallCaps/>
      <w:color w:val="17365D"/>
      <w:spacing w:val="5"/>
      <w:sz w:val="72"/>
      <w:szCs w:val="72"/>
      <w:lang w:bidi="ar-SA"/>
    </w:rPr>
  </w:style>
  <w:style w:type="paragraph" w:styleId="a7">
    <w:name w:val="Subtitle"/>
    <w:next w:val="a0"/>
    <w:link w:val="a8"/>
    <w:uiPriority w:val="11"/>
    <w:qFormat/>
    <w:rsid w:val="00512A56"/>
    <w:pPr>
      <w:spacing w:after="600"/>
    </w:pPr>
    <w:rPr>
      <w:smallCaps/>
      <w:color w:val="938953"/>
      <w:spacing w:val="5"/>
      <w:sz w:val="28"/>
      <w:szCs w:val="28"/>
    </w:rPr>
  </w:style>
  <w:style w:type="character" w:customStyle="1" w:styleId="a8">
    <w:name w:val="Подзаголовок Знак"/>
    <w:link w:val="a7"/>
    <w:uiPriority w:val="11"/>
    <w:rsid w:val="00512A56"/>
    <w:rPr>
      <w:smallCaps/>
      <w:color w:val="938953"/>
      <w:spacing w:val="5"/>
      <w:sz w:val="28"/>
      <w:szCs w:val="28"/>
      <w:lang w:bidi="ar-SA"/>
    </w:rPr>
  </w:style>
  <w:style w:type="character" w:styleId="a9">
    <w:name w:val="Strong"/>
    <w:uiPriority w:val="22"/>
    <w:qFormat/>
    <w:rsid w:val="00512A56"/>
    <w:rPr>
      <w:b/>
      <w:bCs/>
      <w:spacing w:val="0"/>
    </w:rPr>
  </w:style>
  <w:style w:type="character" w:styleId="aa">
    <w:name w:val="Emphasis"/>
    <w:uiPriority w:val="20"/>
    <w:qFormat/>
    <w:rsid w:val="00512A56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ab">
    <w:name w:val="No Spacing"/>
    <w:basedOn w:val="a0"/>
    <w:uiPriority w:val="1"/>
    <w:qFormat/>
    <w:rsid w:val="00512A56"/>
    <w:pPr>
      <w:spacing w:after="0" w:line="240" w:lineRule="auto"/>
    </w:pPr>
  </w:style>
  <w:style w:type="paragraph" w:styleId="ac">
    <w:name w:val="List Paragraph"/>
    <w:basedOn w:val="a0"/>
    <w:uiPriority w:val="1"/>
    <w:qFormat/>
    <w:rsid w:val="00512A56"/>
    <w:pPr>
      <w:ind w:left="720"/>
      <w:contextualSpacing/>
    </w:pPr>
  </w:style>
  <w:style w:type="paragraph" w:styleId="21">
    <w:name w:val="Quote"/>
    <w:basedOn w:val="a0"/>
    <w:next w:val="a0"/>
    <w:link w:val="22"/>
    <w:uiPriority w:val="29"/>
    <w:qFormat/>
    <w:rsid w:val="00512A56"/>
    <w:rPr>
      <w:i/>
      <w:iCs/>
      <w:lang w:bidi="ar-SA"/>
    </w:rPr>
  </w:style>
  <w:style w:type="character" w:customStyle="1" w:styleId="22">
    <w:name w:val="Цитата 2 Знак"/>
    <w:link w:val="21"/>
    <w:uiPriority w:val="29"/>
    <w:rsid w:val="00512A56"/>
    <w:rPr>
      <w:i/>
      <w:iCs/>
      <w:color w:val="5A5A5A"/>
      <w:sz w:val="20"/>
      <w:szCs w:val="20"/>
    </w:rPr>
  </w:style>
  <w:style w:type="paragraph" w:styleId="ad">
    <w:name w:val="Intense Quote"/>
    <w:basedOn w:val="a0"/>
    <w:next w:val="a0"/>
    <w:link w:val="ae"/>
    <w:uiPriority w:val="30"/>
    <w:qFormat/>
    <w:rsid w:val="00512A56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eastAsia="Times New Roman" w:hAnsi="Cambria"/>
      <w:smallCaps/>
      <w:color w:val="365F91"/>
      <w:lang w:bidi="ar-SA"/>
    </w:rPr>
  </w:style>
  <w:style w:type="character" w:customStyle="1" w:styleId="ae">
    <w:name w:val="Выделенная цитата Знак"/>
    <w:link w:val="ad"/>
    <w:uiPriority w:val="30"/>
    <w:rsid w:val="00512A56"/>
    <w:rPr>
      <w:rFonts w:ascii="Cambria" w:eastAsia="Times New Roman" w:hAnsi="Cambria" w:cs="Times New Roman"/>
      <w:smallCaps/>
      <w:color w:val="365F91"/>
      <w:sz w:val="20"/>
      <w:szCs w:val="20"/>
    </w:rPr>
  </w:style>
  <w:style w:type="character" w:styleId="af">
    <w:name w:val="Subtle Emphasis"/>
    <w:uiPriority w:val="19"/>
    <w:qFormat/>
    <w:rsid w:val="00512A56"/>
    <w:rPr>
      <w:smallCaps/>
      <w:dstrike w:val="0"/>
      <w:color w:val="5A5A5A"/>
      <w:vertAlign w:val="baseline"/>
    </w:rPr>
  </w:style>
  <w:style w:type="character" w:styleId="af0">
    <w:name w:val="Intense Emphasis"/>
    <w:uiPriority w:val="21"/>
    <w:qFormat/>
    <w:rsid w:val="00512A56"/>
    <w:rPr>
      <w:b/>
      <w:bCs/>
      <w:smallCaps/>
      <w:color w:val="4F81BD"/>
      <w:spacing w:val="40"/>
    </w:rPr>
  </w:style>
  <w:style w:type="character" w:styleId="af1">
    <w:name w:val="Subtle Reference"/>
    <w:uiPriority w:val="31"/>
    <w:qFormat/>
    <w:rsid w:val="00512A56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af2">
    <w:name w:val="Intense Reference"/>
    <w:uiPriority w:val="32"/>
    <w:qFormat/>
    <w:rsid w:val="00512A56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af3">
    <w:name w:val="Book Title"/>
    <w:uiPriority w:val="33"/>
    <w:qFormat/>
    <w:rsid w:val="00512A56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af4">
    <w:name w:val="TOC Heading"/>
    <w:basedOn w:val="1"/>
    <w:next w:val="a0"/>
    <w:uiPriority w:val="39"/>
    <w:semiHidden/>
    <w:unhideWhenUsed/>
    <w:qFormat/>
    <w:rsid w:val="00512A56"/>
    <w:pPr>
      <w:outlineLvl w:val="9"/>
    </w:pPr>
  </w:style>
  <w:style w:type="paragraph" w:customStyle="1" w:styleId="ConsPlusNormal">
    <w:name w:val="ConsPlusNormal"/>
    <w:link w:val="ConsPlusNormal0"/>
    <w:rsid w:val="000B055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5">
    <w:name w:val="Hyperlink"/>
    <w:rsid w:val="000B0554"/>
    <w:rPr>
      <w:color w:val="0000FF"/>
      <w:u w:val="single"/>
    </w:rPr>
  </w:style>
  <w:style w:type="paragraph" w:customStyle="1" w:styleId="ConsPlusTitle">
    <w:name w:val="ConsPlusTitle"/>
    <w:rsid w:val="000B055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6">
    <w:name w:val="header"/>
    <w:basedOn w:val="a0"/>
    <w:link w:val="af7"/>
    <w:uiPriority w:val="99"/>
    <w:rsid w:val="000B0554"/>
    <w:pPr>
      <w:tabs>
        <w:tab w:val="center" w:pos="4677"/>
        <w:tab w:val="right" w:pos="9355"/>
      </w:tabs>
      <w:spacing w:after="0" w:line="240" w:lineRule="auto"/>
      <w:ind w:left="0"/>
    </w:pPr>
    <w:rPr>
      <w:rFonts w:ascii="Times New Roman" w:eastAsia="Times New Roman" w:hAnsi="Times New Roman"/>
      <w:color w:val="auto"/>
      <w:sz w:val="24"/>
      <w:szCs w:val="24"/>
      <w:lang w:bidi="ar-SA"/>
    </w:rPr>
  </w:style>
  <w:style w:type="character" w:customStyle="1" w:styleId="af7">
    <w:name w:val="Верхний колонтитул Знак"/>
    <w:link w:val="af6"/>
    <w:uiPriority w:val="99"/>
    <w:rsid w:val="000B0554"/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ConsPlusNormal0">
    <w:name w:val="ConsPlusNormal Знак"/>
    <w:link w:val="ConsPlusNormal"/>
    <w:locked/>
    <w:rsid w:val="000B0554"/>
    <w:rPr>
      <w:rFonts w:ascii="Arial" w:eastAsia="Times New Roman" w:hAnsi="Arial" w:cs="Arial"/>
      <w:lang w:val="ru-RU" w:eastAsia="ru-RU" w:bidi="ar-SA"/>
    </w:rPr>
  </w:style>
  <w:style w:type="paragraph" w:customStyle="1" w:styleId="ConsPlusNonformat">
    <w:name w:val="ConsPlusNonformat"/>
    <w:link w:val="ConsPlusNonformat0"/>
    <w:uiPriority w:val="99"/>
    <w:rsid w:val="0000234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nformat0">
    <w:name w:val="ConsPlusNonformat Знак"/>
    <w:link w:val="ConsPlusNonformat"/>
    <w:uiPriority w:val="99"/>
    <w:rsid w:val="00002343"/>
    <w:rPr>
      <w:rFonts w:ascii="Courier New" w:eastAsia="Times New Roman" w:hAnsi="Courier New" w:cs="Courier New"/>
      <w:lang w:val="ru-RU" w:eastAsia="ru-RU" w:bidi="ar-SA"/>
    </w:rPr>
  </w:style>
  <w:style w:type="paragraph" w:styleId="af8">
    <w:name w:val="Balloon Text"/>
    <w:basedOn w:val="a0"/>
    <w:link w:val="af9"/>
    <w:uiPriority w:val="99"/>
    <w:semiHidden/>
    <w:unhideWhenUsed/>
    <w:rsid w:val="00570B74"/>
    <w:pPr>
      <w:spacing w:after="0" w:line="240" w:lineRule="auto"/>
    </w:pPr>
    <w:rPr>
      <w:rFonts w:ascii="Tahoma" w:hAnsi="Tahoma"/>
      <w:sz w:val="16"/>
      <w:szCs w:val="16"/>
      <w:lang w:bidi="ar-SA"/>
    </w:rPr>
  </w:style>
  <w:style w:type="character" w:customStyle="1" w:styleId="af9">
    <w:name w:val="Текст выноски Знак"/>
    <w:link w:val="af8"/>
    <w:uiPriority w:val="99"/>
    <w:semiHidden/>
    <w:rsid w:val="00570B74"/>
    <w:rPr>
      <w:rFonts w:ascii="Tahoma" w:hAnsi="Tahoma" w:cs="Tahoma"/>
      <w:color w:val="5A5A5A"/>
      <w:sz w:val="16"/>
      <w:szCs w:val="16"/>
    </w:rPr>
  </w:style>
  <w:style w:type="paragraph" w:styleId="afa">
    <w:name w:val="Normal (Web)"/>
    <w:basedOn w:val="a0"/>
    <w:uiPriority w:val="99"/>
    <w:semiHidden/>
    <w:unhideWhenUsed/>
    <w:rsid w:val="005C1AE6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/>
      <w:color w:val="auto"/>
      <w:sz w:val="24"/>
      <w:szCs w:val="24"/>
      <w:lang w:val="ru-RU" w:eastAsia="ru-RU" w:bidi="ar-SA"/>
    </w:rPr>
  </w:style>
  <w:style w:type="paragraph" w:styleId="afb">
    <w:name w:val="footer"/>
    <w:basedOn w:val="a0"/>
    <w:link w:val="afc"/>
    <w:uiPriority w:val="99"/>
    <w:unhideWhenUsed/>
    <w:rsid w:val="002E3BED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link w:val="afb"/>
    <w:uiPriority w:val="99"/>
    <w:rsid w:val="002E3BED"/>
    <w:rPr>
      <w:color w:val="5A5A5A"/>
      <w:lang w:val="en-US" w:eastAsia="en-US" w:bidi="en-US"/>
    </w:rPr>
  </w:style>
  <w:style w:type="numbering" w:customStyle="1" w:styleId="a">
    <w:name w:val="Мой нумерованный список"/>
    <w:basedOn w:val="a3"/>
    <w:uiPriority w:val="99"/>
    <w:rsid w:val="00B90D74"/>
    <w:pPr>
      <w:numPr>
        <w:numId w:val="2"/>
      </w:numPr>
    </w:pPr>
  </w:style>
  <w:style w:type="table" w:styleId="afd">
    <w:name w:val="Table Grid"/>
    <w:basedOn w:val="a2"/>
    <w:uiPriority w:val="59"/>
    <w:rsid w:val="00A449A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">
    <w:name w:val="Нет списка1"/>
    <w:next w:val="a3"/>
    <w:uiPriority w:val="99"/>
    <w:semiHidden/>
    <w:unhideWhenUsed/>
    <w:rsid w:val="00A84F85"/>
  </w:style>
  <w:style w:type="table" w:customStyle="1" w:styleId="TableNormal">
    <w:name w:val="Table Normal"/>
    <w:uiPriority w:val="2"/>
    <w:semiHidden/>
    <w:unhideWhenUsed/>
    <w:qFormat/>
    <w:rsid w:val="00A84F85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e">
    <w:name w:val="Body Text"/>
    <w:basedOn w:val="a0"/>
    <w:link w:val="aff"/>
    <w:uiPriority w:val="1"/>
    <w:qFormat/>
    <w:rsid w:val="00A84F85"/>
    <w:pPr>
      <w:widowControl w:val="0"/>
      <w:autoSpaceDE w:val="0"/>
      <w:autoSpaceDN w:val="0"/>
      <w:spacing w:after="0" w:line="240" w:lineRule="auto"/>
      <w:ind w:left="0"/>
      <w:jc w:val="both"/>
    </w:pPr>
    <w:rPr>
      <w:rFonts w:ascii="Times New Roman" w:eastAsia="Times New Roman" w:hAnsi="Times New Roman"/>
      <w:color w:val="auto"/>
      <w:sz w:val="27"/>
      <w:szCs w:val="27"/>
      <w:lang w:val="ru-RU" w:bidi="ar-SA"/>
    </w:rPr>
  </w:style>
  <w:style w:type="character" w:customStyle="1" w:styleId="aff">
    <w:name w:val="Основной текст Знак"/>
    <w:basedOn w:val="a1"/>
    <w:link w:val="afe"/>
    <w:uiPriority w:val="1"/>
    <w:rsid w:val="00A84F85"/>
    <w:rPr>
      <w:rFonts w:ascii="Times New Roman" w:eastAsia="Times New Roman" w:hAnsi="Times New Roman"/>
      <w:sz w:val="27"/>
      <w:szCs w:val="27"/>
      <w:lang w:eastAsia="en-US"/>
    </w:rPr>
  </w:style>
  <w:style w:type="paragraph" w:customStyle="1" w:styleId="TableParagraph">
    <w:name w:val="Table Paragraph"/>
    <w:basedOn w:val="a0"/>
    <w:uiPriority w:val="1"/>
    <w:qFormat/>
    <w:rsid w:val="00A84F85"/>
    <w:pPr>
      <w:widowControl w:val="0"/>
      <w:autoSpaceDE w:val="0"/>
      <w:autoSpaceDN w:val="0"/>
      <w:spacing w:after="0" w:line="240" w:lineRule="auto"/>
      <w:ind w:left="0"/>
    </w:pPr>
    <w:rPr>
      <w:rFonts w:ascii="Times New Roman" w:eastAsia="Times New Roman" w:hAnsi="Times New Roman"/>
      <w:color w:val="auto"/>
      <w:sz w:val="22"/>
      <w:szCs w:val="22"/>
      <w:lang w:val="ru-RU" w:bidi="ar-SA"/>
    </w:rPr>
  </w:style>
  <w:style w:type="character" w:styleId="aff0">
    <w:name w:val="annotation reference"/>
    <w:basedOn w:val="a1"/>
    <w:uiPriority w:val="99"/>
    <w:semiHidden/>
    <w:unhideWhenUsed/>
    <w:rsid w:val="00ED691E"/>
    <w:rPr>
      <w:sz w:val="16"/>
      <w:szCs w:val="16"/>
    </w:rPr>
  </w:style>
  <w:style w:type="paragraph" w:styleId="aff1">
    <w:name w:val="annotation text"/>
    <w:basedOn w:val="a0"/>
    <w:link w:val="aff2"/>
    <w:uiPriority w:val="99"/>
    <w:semiHidden/>
    <w:unhideWhenUsed/>
    <w:rsid w:val="00ED691E"/>
    <w:pPr>
      <w:spacing w:line="240" w:lineRule="auto"/>
    </w:pPr>
  </w:style>
  <w:style w:type="character" w:customStyle="1" w:styleId="aff2">
    <w:name w:val="Текст примечания Знак"/>
    <w:basedOn w:val="a1"/>
    <w:link w:val="aff1"/>
    <w:uiPriority w:val="99"/>
    <w:semiHidden/>
    <w:rsid w:val="00ED691E"/>
    <w:rPr>
      <w:color w:val="5A5A5A"/>
      <w:lang w:val="en-US" w:eastAsia="en-US" w:bidi="en-US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ED691E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ED691E"/>
    <w:rPr>
      <w:b/>
      <w:bCs/>
      <w:color w:val="5A5A5A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12A56"/>
    <w:pPr>
      <w:spacing w:after="160" w:line="288" w:lineRule="auto"/>
      <w:ind w:left="2160"/>
    </w:pPr>
    <w:rPr>
      <w:color w:val="5A5A5A"/>
      <w:lang w:val="en-US" w:eastAsia="en-US" w:bidi="en-US"/>
    </w:rPr>
  </w:style>
  <w:style w:type="paragraph" w:styleId="1">
    <w:name w:val="heading 1"/>
    <w:basedOn w:val="a0"/>
    <w:next w:val="a0"/>
    <w:link w:val="10"/>
    <w:uiPriority w:val="1"/>
    <w:qFormat/>
    <w:rsid w:val="00512A56"/>
    <w:pPr>
      <w:spacing w:before="400" w:after="60" w:line="240" w:lineRule="auto"/>
      <w:contextualSpacing/>
      <w:outlineLvl w:val="0"/>
    </w:pPr>
    <w:rPr>
      <w:rFonts w:ascii="Cambria" w:eastAsia="Times New Roman" w:hAnsi="Cambria"/>
      <w:smallCaps/>
      <w:color w:val="0F243E"/>
      <w:spacing w:val="20"/>
      <w:sz w:val="32"/>
      <w:szCs w:val="32"/>
      <w:lang w:bidi="ar-SA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512A56"/>
    <w:pPr>
      <w:spacing w:before="120" w:after="60" w:line="240" w:lineRule="auto"/>
      <w:contextualSpacing/>
      <w:outlineLvl w:val="1"/>
    </w:pPr>
    <w:rPr>
      <w:rFonts w:ascii="Cambria" w:eastAsia="Times New Roman" w:hAnsi="Cambria"/>
      <w:smallCaps/>
      <w:color w:val="17365D"/>
      <w:spacing w:val="20"/>
      <w:sz w:val="28"/>
      <w:szCs w:val="28"/>
      <w:lang w:bidi="ar-SA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12A56"/>
    <w:pPr>
      <w:spacing w:before="120" w:after="60" w:line="240" w:lineRule="auto"/>
      <w:contextualSpacing/>
      <w:outlineLvl w:val="2"/>
    </w:pPr>
    <w:rPr>
      <w:rFonts w:ascii="Cambria" w:eastAsia="Times New Roman" w:hAnsi="Cambria"/>
      <w:smallCaps/>
      <w:color w:val="1F497D"/>
      <w:spacing w:val="20"/>
      <w:sz w:val="24"/>
      <w:szCs w:val="24"/>
      <w:lang w:bidi="ar-SA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512A56"/>
    <w:pPr>
      <w:pBdr>
        <w:bottom w:val="single" w:sz="4" w:space="1" w:color="71A0DC"/>
      </w:pBdr>
      <w:spacing w:before="200" w:after="100" w:line="240" w:lineRule="auto"/>
      <w:contextualSpacing/>
      <w:outlineLvl w:val="3"/>
    </w:pPr>
    <w:rPr>
      <w:rFonts w:ascii="Cambria" w:eastAsia="Times New Roman" w:hAnsi="Cambria"/>
      <w:b/>
      <w:bCs/>
      <w:smallCaps/>
      <w:color w:val="3071C3"/>
      <w:spacing w:val="20"/>
      <w:lang w:bidi="ar-SA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512A56"/>
    <w:pPr>
      <w:pBdr>
        <w:bottom w:val="single" w:sz="4" w:space="1" w:color="548DD4"/>
      </w:pBdr>
      <w:spacing w:before="200" w:after="100" w:line="240" w:lineRule="auto"/>
      <w:contextualSpacing/>
      <w:outlineLvl w:val="4"/>
    </w:pPr>
    <w:rPr>
      <w:rFonts w:ascii="Cambria" w:eastAsia="Times New Roman" w:hAnsi="Cambria"/>
      <w:smallCaps/>
      <w:color w:val="3071C3"/>
      <w:spacing w:val="20"/>
      <w:lang w:bidi="ar-SA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512A56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eastAsia="Times New Roman" w:hAnsi="Cambria"/>
      <w:smallCaps/>
      <w:color w:val="938953"/>
      <w:spacing w:val="20"/>
      <w:lang w:bidi="ar-SA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512A56"/>
    <w:pPr>
      <w:pBdr>
        <w:bottom w:val="dotted" w:sz="8" w:space="1" w:color="938953"/>
      </w:pBdr>
      <w:spacing w:before="200" w:after="100" w:line="240" w:lineRule="auto"/>
      <w:contextualSpacing/>
      <w:outlineLvl w:val="6"/>
    </w:pPr>
    <w:rPr>
      <w:rFonts w:ascii="Cambria" w:eastAsia="Times New Roman" w:hAnsi="Cambria"/>
      <w:b/>
      <w:bCs/>
      <w:smallCaps/>
      <w:color w:val="938953"/>
      <w:spacing w:val="20"/>
      <w:sz w:val="16"/>
      <w:szCs w:val="16"/>
      <w:lang w:bidi="ar-SA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512A56"/>
    <w:pPr>
      <w:spacing w:before="200" w:after="60" w:line="240" w:lineRule="auto"/>
      <w:contextualSpacing/>
      <w:outlineLvl w:val="7"/>
    </w:pPr>
    <w:rPr>
      <w:rFonts w:ascii="Cambria" w:eastAsia="Times New Roman" w:hAnsi="Cambria"/>
      <w:b/>
      <w:smallCaps/>
      <w:color w:val="938953"/>
      <w:spacing w:val="20"/>
      <w:sz w:val="16"/>
      <w:szCs w:val="16"/>
      <w:lang w:bidi="ar-SA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12A56"/>
    <w:pPr>
      <w:spacing w:before="200" w:after="60" w:line="240" w:lineRule="auto"/>
      <w:contextualSpacing/>
      <w:outlineLvl w:val="8"/>
    </w:pPr>
    <w:rPr>
      <w:rFonts w:ascii="Cambria" w:eastAsia="Times New Roman" w:hAnsi="Cambria"/>
      <w:smallCaps/>
      <w:color w:val="938953"/>
      <w:spacing w:val="20"/>
      <w:sz w:val="16"/>
      <w:szCs w:val="16"/>
      <w:lang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1"/>
    <w:rsid w:val="00512A56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12A56"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12A56"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512A56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50">
    <w:name w:val="Заголовок 5 Знак"/>
    <w:link w:val="5"/>
    <w:uiPriority w:val="9"/>
    <w:semiHidden/>
    <w:rsid w:val="00512A56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60">
    <w:name w:val="Заголовок 6 Знак"/>
    <w:link w:val="6"/>
    <w:uiPriority w:val="9"/>
    <w:semiHidden/>
    <w:rsid w:val="00512A56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70">
    <w:name w:val="Заголовок 7 Знак"/>
    <w:link w:val="7"/>
    <w:uiPriority w:val="9"/>
    <w:semiHidden/>
    <w:rsid w:val="00512A56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80">
    <w:name w:val="Заголовок 8 Знак"/>
    <w:link w:val="8"/>
    <w:uiPriority w:val="9"/>
    <w:semiHidden/>
    <w:rsid w:val="00512A56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90">
    <w:name w:val="Заголовок 9 Знак"/>
    <w:link w:val="9"/>
    <w:uiPriority w:val="9"/>
    <w:semiHidden/>
    <w:rsid w:val="00512A56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paragraph" w:styleId="a4">
    <w:name w:val="caption"/>
    <w:basedOn w:val="a0"/>
    <w:next w:val="a0"/>
    <w:uiPriority w:val="35"/>
    <w:semiHidden/>
    <w:unhideWhenUsed/>
    <w:qFormat/>
    <w:rsid w:val="00512A56"/>
    <w:rPr>
      <w:b/>
      <w:bCs/>
      <w:smallCaps/>
      <w:color w:val="1F497D"/>
      <w:spacing w:val="10"/>
      <w:sz w:val="18"/>
      <w:szCs w:val="18"/>
    </w:rPr>
  </w:style>
  <w:style w:type="paragraph" w:styleId="a5">
    <w:name w:val="Title"/>
    <w:next w:val="a0"/>
    <w:link w:val="a6"/>
    <w:uiPriority w:val="1"/>
    <w:qFormat/>
    <w:rsid w:val="00512A56"/>
    <w:pPr>
      <w:spacing w:after="160"/>
      <w:contextualSpacing/>
    </w:pPr>
    <w:rPr>
      <w:rFonts w:ascii="Cambria" w:eastAsia="Times New Roman" w:hAnsi="Cambria"/>
      <w:smallCaps/>
      <w:color w:val="17365D"/>
      <w:spacing w:val="5"/>
      <w:sz w:val="72"/>
      <w:szCs w:val="72"/>
    </w:rPr>
  </w:style>
  <w:style w:type="character" w:customStyle="1" w:styleId="a6">
    <w:name w:val="Название Знак"/>
    <w:link w:val="a5"/>
    <w:uiPriority w:val="1"/>
    <w:rsid w:val="00512A56"/>
    <w:rPr>
      <w:rFonts w:ascii="Cambria" w:eastAsia="Times New Roman" w:hAnsi="Cambria"/>
      <w:smallCaps/>
      <w:color w:val="17365D"/>
      <w:spacing w:val="5"/>
      <w:sz w:val="72"/>
      <w:szCs w:val="72"/>
      <w:lang w:bidi="ar-SA"/>
    </w:rPr>
  </w:style>
  <w:style w:type="paragraph" w:styleId="a7">
    <w:name w:val="Subtitle"/>
    <w:next w:val="a0"/>
    <w:link w:val="a8"/>
    <w:uiPriority w:val="11"/>
    <w:qFormat/>
    <w:rsid w:val="00512A56"/>
    <w:pPr>
      <w:spacing w:after="600"/>
    </w:pPr>
    <w:rPr>
      <w:smallCaps/>
      <w:color w:val="938953"/>
      <w:spacing w:val="5"/>
      <w:sz w:val="28"/>
      <w:szCs w:val="28"/>
    </w:rPr>
  </w:style>
  <w:style w:type="character" w:customStyle="1" w:styleId="a8">
    <w:name w:val="Подзаголовок Знак"/>
    <w:link w:val="a7"/>
    <w:uiPriority w:val="11"/>
    <w:rsid w:val="00512A56"/>
    <w:rPr>
      <w:smallCaps/>
      <w:color w:val="938953"/>
      <w:spacing w:val="5"/>
      <w:sz w:val="28"/>
      <w:szCs w:val="28"/>
      <w:lang w:bidi="ar-SA"/>
    </w:rPr>
  </w:style>
  <w:style w:type="character" w:styleId="a9">
    <w:name w:val="Strong"/>
    <w:uiPriority w:val="22"/>
    <w:qFormat/>
    <w:rsid w:val="00512A56"/>
    <w:rPr>
      <w:b/>
      <w:bCs/>
      <w:spacing w:val="0"/>
    </w:rPr>
  </w:style>
  <w:style w:type="character" w:styleId="aa">
    <w:name w:val="Emphasis"/>
    <w:uiPriority w:val="20"/>
    <w:qFormat/>
    <w:rsid w:val="00512A56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ab">
    <w:name w:val="No Spacing"/>
    <w:basedOn w:val="a0"/>
    <w:uiPriority w:val="1"/>
    <w:qFormat/>
    <w:rsid w:val="00512A56"/>
    <w:pPr>
      <w:spacing w:after="0" w:line="240" w:lineRule="auto"/>
    </w:pPr>
  </w:style>
  <w:style w:type="paragraph" w:styleId="ac">
    <w:name w:val="List Paragraph"/>
    <w:basedOn w:val="a0"/>
    <w:uiPriority w:val="1"/>
    <w:qFormat/>
    <w:rsid w:val="00512A56"/>
    <w:pPr>
      <w:ind w:left="720"/>
      <w:contextualSpacing/>
    </w:pPr>
  </w:style>
  <w:style w:type="paragraph" w:styleId="21">
    <w:name w:val="Quote"/>
    <w:basedOn w:val="a0"/>
    <w:next w:val="a0"/>
    <w:link w:val="22"/>
    <w:uiPriority w:val="29"/>
    <w:qFormat/>
    <w:rsid w:val="00512A56"/>
    <w:rPr>
      <w:i/>
      <w:iCs/>
      <w:lang w:bidi="ar-SA"/>
    </w:rPr>
  </w:style>
  <w:style w:type="character" w:customStyle="1" w:styleId="22">
    <w:name w:val="Цитата 2 Знак"/>
    <w:link w:val="21"/>
    <w:uiPriority w:val="29"/>
    <w:rsid w:val="00512A56"/>
    <w:rPr>
      <w:i/>
      <w:iCs/>
      <w:color w:val="5A5A5A"/>
      <w:sz w:val="20"/>
      <w:szCs w:val="20"/>
    </w:rPr>
  </w:style>
  <w:style w:type="paragraph" w:styleId="ad">
    <w:name w:val="Intense Quote"/>
    <w:basedOn w:val="a0"/>
    <w:next w:val="a0"/>
    <w:link w:val="ae"/>
    <w:uiPriority w:val="30"/>
    <w:qFormat/>
    <w:rsid w:val="00512A56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eastAsia="Times New Roman" w:hAnsi="Cambria"/>
      <w:smallCaps/>
      <w:color w:val="365F91"/>
      <w:lang w:bidi="ar-SA"/>
    </w:rPr>
  </w:style>
  <w:style w:type="character" w:customStyle="1" w:styleId="ae">
    <w:name w:val="Выделенная цитата Знак"/>
    <w:link w:val="ad"/>
    <w:uiPriority w:val="30"/>
    <w:rsid w:val="00512A56"/>
    <w:rPr>
      <w:rFonts w:ascii="Cambria" w:eastAsia="Times New Roman" w:hAnsi="Cambria" w:cs="Times New Roman"/>
      <w:smallCaps/>
      <w:color w:val="365F91"/>
      <w:sz w:val="20"/>
      <w:szCs w:val="20"/>
    </w:rPr>
  </w:style>
  <w:style w:type="character" w:styleId="af">
    <w:name w:val="Subtle Emphasis"/>
    <w:uiPriority w:val="19"/>
    <w:qFormat/>
    <w:rsid w:val="00512A56"/>
    <w:rPr>
      <w:smallCaps/>
      <w:dstrike w:val="0"/>
      <w:color w:val="5A5A5A"/>
      <w:vertAlign w:val="baseline"/>
    </w:rPr>
  </w:style>
  <w:style w:type="character" w:styleId="af0">
    <w:name w:val="Intense Emphasis"/>
    <w:uiPriority w:val="21"/>
    <w:qFormat/>
    <w:rsid w:val="00512A56"/>
    <w:rPr>
      <w:b/>
      <w:bCs/>
      <w:smallCaps/>
      <w:color w:val="4F81BD"/>
      <w:spacing w:val="40"/>
    </w:rPr>
  </w:style>
  <w:style w:type="character" w:styleId="af1">
    <w:name w:val="Subtle Reference"/>
    <w:uiPriority w:val="31"/>
    <w:qFormat/>
    <w:rsid w:val="00512A56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af2">
    <w:name w:val="Intense Reference"/>
    <w:uiPriority w:val="32"/>
    <w:qFormat/>
    <w:rsid w:val="00512A56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af3">
    <w:name w:val="Book Title"/>
    <w:uiPriority w:val="33"/>
    <w:qFormat/>
    <w:rsid w:val="00512A56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af4">
    <w:name w:val="TOC Heading"/>
    <w:basedOn w:val="1"/>
    <w:next w:val="a0"/>
    <w:uiPriority w:val="39"/>
    <w:semiHidden/>
    <w:unhideWhenUsed/>
    <w:qFormat/>
    <w:rsid w:val="00512A56"/>
    <w:pPr>
      <w:outlineLvl w:val="9"/>
    </w:pPr>
  </w:style>
  <w:style w:type="paragraph" w:customStyle="1" w:styleId="ConsPlusNormal">
    <w:name w:val="ConsPlusNormal"/>
    <w:link w:val="ConsPlusNormal0"/>
    <w:rsid w:val="000B055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5">
    <w:name w:val="Hyperlink"/>
    <w:rsid w:val="000B0554"/>
    <w:rPr>
      <w:color w:val="0000FF"/>
      <w:u w:val="single"/>
    </w:rPr>
  </w:style>
  <w:style w:type="paragraph" w:customStyle="1" w:styleId="ConsPlusTitle">
    <w:name w:val="ConsPlusTitle"/>
    <w:rsid w:val="000B055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6">
    <w:name w:val="header"/>
    <w:basedOn w:val="a0"/>
    <w:link w:val="af7"/>
    <w:uiPriority w:val="99"/>
    <w:rsid w:val="000B0554"/>
    <w:pPr>
      <w:tabs>
        <w:tab w:val="center" w:pos="4677"/>
        <w:tab w:val="right" w:pos="9355"/>
      </w:tabs>
      <w:spacing w:after="0" w:line="240" w:lineRule="auto"/>
      <w:ind w:left="0"/>
    </w:pPr>
    <w:rPr>
      <w:rFonts w:ascii="Times New Roman" w:eastAsia="Times New Roman" w:hAnsi="Times New Roman"/>
      <w:color w:val="auto"/>
      <w:sz w:val="24"/>
      <w:szCs w:val="24"/>
      <w:lang w:bidi="ar-SA"/>
    </w:rPr>
  </w:style>
  <w:style w:type="character" w:customStyle="1" w:styleId="af7">
    <w:name w:val="Верхний колонтитул Знак"/>
    <w:link w:val="af6"/>
    <w:uiPriority w:val="99"/>
    <w:rsid w:val="000B0554"/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ConsPlusNormal0">
    <w:name w:val="ConsPlusNormal Знак"/>
    <w:link w:val="ConsPlusNormal"/>
    <w:locked/>
    <w:rsid w:val="000B0554"/>
    <w:rPr>
      <w:rFonts w:ascii="Arial" w:eastAsia="Times New Roman" w:hAnsi="Arial" w:cs="Arial"/>
      <w:lang w:val="ru-RU" w:eastAsia="ru-RU" w:bidi="ar-SA"/>
    </w:rPr>
  </w:style>
  <w:style w:type="paragraph" w:customStyle="1" w:styleId="ConsPlusNonformat">
    <w:name w:val="ConsPlusNonformat"/>
    <w:link w:val="ConsPlusNonformat0"/>
    <w:uiPriority w:val="99"/>
    <w:rsid w:val="0000234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nformat0">
    <w:name w:val="ConsPlusNonformat Знак"/>
    <w:link w:val="ConsPlusNonformat"/>
    <w:uiPriority w:val="99"/>
    <w:rsid w:val="00002343"/>
    <w:rPr>
      <w:rFonts w:ascii="Courier New" w:eastAsia="Times New Roman" w:hAnsi="Courier New" w:cs="Courier New"/>
      <w:lang w:val="ru-RU" w:eastAsia="ru-RU" w:bidi="ar-SA"/>
    </w:rPr>
  </w:style>
  <w:style w:type="paragraph" w:styleId="af8">
    <w:name w:val="Balloon Text"/>
    <w:basedOn w:val="a0"/>
    <w:link w:val="af9"/>
    <w:uiPriority w:val="99"/>
    <w:semiHidden/>
    <w:unhideWhenUsed/>
    <w:rsid w:val="00570B74"/>
    <w:pPr>
      <w:spacing w:after="0" w:line="240" w:lineRule="auto"/>
    </w:pPr>
    <w:rPr>
      <w:rFonts w:ascii="Tahoma" w:hAnsi="Tahoma"/>
      <w:sz w:val="16"/>
      <w:szCs w:val="16"/>
      <w:lang w:bidi="ar-SA"/>
    </w:rPr>
  </w:style>
  <w:style w:type="character" w:customStyle="1" w:styleId="af9">
    <w:name w:val="Текст выноски Знак"/>
    <w:link w:val="af8"/>
    <w:uiPriority w:val="99"/>
    <w:semiHidden/>
    <w:rsid w:val="00570B74"/>
    <w:rPr>
      <w:rFonts w:ascii="Tahoma" w:hAnsi="Tahoma" w:cs="Tahoma"/>
      <w:color w:val="5A5A5A"/>
      <w:sz w:val="16"/>
      <w:szCs w:val="16"/>
    </w:rPr>
  </w:style>
  <w:style w:type="paragraph" w:styleId="afa">
    <w:name w:val="Normal (Web)"/>
    <w:basedOn w:val="a0"/>
    <w:uiPriority w:val="99"/>
    <w:semiHidden/>
    <w:unhideWhenUsed/>
    <w:rsid w:val="005C1AE6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/>
      <w:color w:val="auto"/>
      <w:sz w:val="24"/>
      <w:szCs w:val="24"/>
      <w:lang w:val="ru-RU" w:eastAsia="ru-RU" w:bidi="ar-SA"/>
    </w:rPr>
  </w:style>
  <w:style w:type="paragraph" w:styleId="afb">
    <w:name w:val="footer"/>
    <w:basedOn w:val="a0"/>
    <w:link w:val="afc"/>
    <w:uiPriority w:val="99"/>
    <w:unhideWhenUsed/>
    <w:rsid w:val="002E3BED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link w:val="afb"/>
    <w:uiPriority w:val="99"/>
    <w:rsid w:val="002E3BED"/>
    <w:rPr>
      <w:color w:val="5A5A5A"/>
      <w:lang w:val="en-US" w:eastAsia="en-US" w:bidi="en-US"/>
    </w:rPr>
  </w:style>
  <w:style w:type="numbering" w:customStyle="1" w:styleId="a">
    <w:name w:val="Мой нумерованный список"/>
    <w:basedOn w:val="a3"/>
    <w:uiPriority w:val="99"/>
    <w:rsid w:val="00B90D74"/>
    <w:pPr>
      <w:numPr>
        <w:numId w:val="2"/>
      </w:numPr>
    </w:pPr>
  </w:style>
  <w:style w:type="table" w:styleId="afd">
    <w:name w:val="Table Grid"/>
    <w:basedOn w:val="a2"/>
    <w:uiPriority w:val="59"/>
    <w:rsid w:val="00A449A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">
    <w:name w:val="Нет списка1"/>
    <w:next w:val="a3"/>
    <w:uiPriority w:val="99"/>
    <w:semiHidden/>
    <w:unhideWhenUsed/>
    <w:rsid w:val="00A84F85"/>
  </w:style>
  <w:style w:type="table" w:customStyle="1" w:styleId="TableNormal">
    <w:name w:val="Table Normal"/>
    <w:uiPriority w:val="2"/>
    <w:semiHidden/>
    <w:unhideWhenUsed/>
    <w:qFormat/>
    <w:rsid w:val="00A84F85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e">
    <w:name w:val="Body Text"/>
    <w:basedOn w:val="a0"/>
    <w:link w:val="aff"/>
    <w:uiPriority w:val="1"/>
    <w:qFormat/>
    <w:rsid w:val="00A84F85"/>
    <w:pPr>
      <w:widowControl w:val="0"/>
      <w:autoSpaceDE w:val="0"/>
      <w:autoSpaceDN w:val="0"/>
      <w:spacing w:after="0" w:line="240" w:lineRule="auto"/>
      <w:ind w:left="0"/>
      <w:jc w:val="both"/>
    </w:pPr>
    <w:rPr>
      <w:rFonts w:ascii="Times New Roman" w:eastAsia="Times New Roman" w:hAnsi="Times New Roman"/>
      <w:color w:val="auto"/>
      <w:sz w:val="27"/>
      <w:szCs w:val="27"/>
      <w:lang w:val="ru-RU" w:bidi="ar-SA"/>
    </w:rPr>
  </w:style>
  <w:style w:type="character" w:customStyle="1" w:styleId="aff">
    <w:name w:val="Основной текст Знак"/>
    <w:basedOn w:val="a1"/>
    <w:link w:val="afe"/>
    <w:uiPriority w:val="1"/>
    <w:rsid w:val="00A84F85"/>
    <w:rPr>
      <w:rFonts w:ascii="Times New Roman" w:eastAsia="Times New Roman" w:hAnsi="Times New Roman"/>
      <w:sz w:val="27"/>
      <w:szCs w:val="27"/>
      <w:lang w:eastAsia="en-US"/>
    </w:rPr>
  </w:style>
  <w:style w:type="paragraph" w:customStyle="1" w:styleId="TableParagraph">
    <w:name w:val="Table Paragraph"/>
    <w:basedOn w:val="a0"/>
    <w:uiPriority w:val="1"/>
    <w:qFormat/>
    <w:rsid w:val="00A84F85"/>
    <w:pPr>
      <w:widowControl w:val="0"/>
      <w:autoSpaceDE w:val="0"/>
      <w:autoSpaceDN w:val="0"/>
      <w:spacing w:after="0" w:line="240" w:lineRule="auto"/>
      <w:ind w:left="0"/>
    </w:pPr>
    <w:rPr>
      <w:rFonts w:ascii="Times New Roman" w:eastAsia="Times New Roman" w:hAnsi="Times New Roman"/>
      <w:color w:val="auto"/>
      <w:sz w:val="22"/>
      <w:szCs w:val="22"/>
      <w:lang w:val="ru-RU" w:bidi="ar-SA"/>
    </w:rPr>
  </w:style>
  <w:style w:type="character" w:styleId="aff0">
    <w:name w:val="annotation reference"/>
    <w:basedOn w:val="a1"/>
    <w:uiPriority w:val="99"/>
    <w:semiHidden/>
    <w:unhideWhenUsed/>
    <w:rsid w:val="00ED691E"/>
    <w:rPr>
      <w:sz w:val="16"/>
      <w:szCs w:val="16"/>
    </w:rPr>
  </w:style>
  <w:style w:type="paragraph" w:styleId="aff1">
    <w:name w:val="annotation text"/>
    <w:basedOn w:val="a0"/>
    <w:link w:val="aff2"/>
    <w:uiPriority w:val="99"/>
    <w:semiHidden/>
    <w:unhideWhenUsed/>
    <w:rsid w:val="00ED691E"/>
    <w:pPr>
      <w:spacing w:line="240" w:lineRule="auto"/>
    </w:pPr>
  </w:style>
  <w:style w:type="character" w:customStyle="1" w:styleId="aff2">
    <w:name w:val="Текст примечания Знак"/>
    <w:basedOn w:val="a1"/>
    <w:link w:val="aff1"/>
    <w:uiPriority w:val="99"/>
    <w:semiHidden/>
    <w:rsid w:val="00ED691E"/>
    <w:rPr>
      <w:color w:val="5A5A5A"/>
      <w:lang w:val="en-US" w:eastAsia="en-US" w:bidi="en-US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ED691E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ED691E"/>
    <w:rPr>
      <w:b/>
      <w:bCs/>
      <w:color w:val="5A5A5A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6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FD054C-0B13-4316-8D58-5D3F17532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Тимербулатова Ольга Сергеевна</dc:creator>
  <cp:lastModifiedBy>Денис Николаевич Медников</cp:lastModifiedBy>
  <cp:revision>3</cp:revision>
  <cp:lastPrinted>2022-03-23T03:12:00Z</cp:lastPrinted>
  <dcterms:created xsi:type="dcterms:W3CDTF">2022-07-12T08:50:00Z</dcterms:created>
  <dcterms:modified xsi:type="dcterms:W3CDTF">2022-07-12T08:51:00Z</dcterms:modified>
</cp:coreProperties>
</file>