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AE" w:rsidRPr="00AC6D04" w:rsidRDefault="00E70F00" w:rsidP="00201A9C">
      <w:pPr>
        <w:ind w:left="4820"/>
        <w:rPr>
          <w:szCs w:val="28"/>
        </w:rPr>
      </w:pPr>
      <w:r w:rsidRPr="00AC6D04">
        <w:rPr>
          <w:szCs w:val="28"/>
        </w:rPr>
        <w:t>Приложение № 3</w:t>
      </w:r>
    </w:p>
    <w:p w:rsidR="00E70F00" w:rsidRPr="00AC6D04" w:rsidRDefault="000869AE" w:rsidP="00E70F00">
      <w:pPr>
        <w:ind w:left="4820" w:hanging="1"/>
        <w:rPr>
          <w:szCs w:val="28"/>
        </w:rPr>
      </w:pPr>
      <w:r w:rsidRPr="00AC6D04">
        <w:rPr>
          <w:szCs w:val="28"/>
        </w:rPr>
        <w:t xml:space="preserve">к </w:t>
      </w:r>
      <w:r w:rsidR="00E70F00" w:rsidRPr="00AC6D04">
        <w:rPr>
          <w:szCs w:val="28"/>
        </w:rPr>
        <w:t xml:space="preserve">информации </w:t>
      </w:r>
      <w:r w:rsidRPr="00AC6D04">
        <w:rPr>
          <w:szCs w:val="28"/>
        </w:rPr>
        <w:t xml:space="preserve">министерства сельского </w:t>
      </w:r>
      <w:r w:rsidR="00E70F00" w:rsidRPr="00AC6D04">
        <w:rPr>
          <w:szCs w:val="28"/>
        </w:rPr>
        <w:t>х</w:t>
      </w:r>
      <w:r w:rsidRPr="00AC6D04">
        <w:rPr>
          <w:szCs w:val="28"/>
        </w:rPr>
        <w:t>озяйства и торговли Красноярского</w:t>
      </w:r>
    </w:p>
    <w:p w:rsidR="000869AE" w:rsidRPr="00201A9C" w:rsidRDefault="000869AE" w:rsidP="00201A9C">
      <w:pPr>
        <w:ind w:left="4254" w:firstLine="566"/>
        <w:rPr>
          <w:szCs w:val="28"/>
        </w:rPr>
      </w:pPr>
      <w:r w:rsidRPr="00AC6D04">
        <w:rPr>
          <w:szCs w:val="28"/>
        </w:rPr>
        <w:t>края</w:t>
      </w:r>
      <w:r w:rsidR="005661F6" w:rsidRPr="00AC6D04">
        <w:rPr>
          <w:szCs w:val="28"/>
        </w:rPr>
        <w:t xml:space="preserve"> о результатах рассмотрения </w:t>
      </w:r>
      <w:r w:rsidR="00E70F00" w:rsidRPr="00AC6D04">
        <w:rPr>
          <w:szCs w:val="28"/>
        </w:rPr>
        <w:t>заявок</w:t>
      </w:r>
    </w:p>
    <w:p w:rsidR="002C1DDF" w:rsidRDefault="002C1DDF" w:rsidP="002C1DDF">
      <w:pPr>
        <w:jc w:val="center"/>
      </w:pPr>
    </w:p>
    <w:p w:rsidR="005661F6" w:rsidRDefault="005661F6" w:rsidP="002C1DDF">
      <w:pPr>
        <w:jc w:val="center"/>
      </w:pPr>
    </w:p>
    <w:p w:rsidR="000869AE" w:rsidRDefault="00F30C27" w:rsidP="002C1DDF">
      <w:pPr>
        <w:jc w:val="center"/>
      </w:pPr>
      <w:r>
        <w:t xml:space="preserve">Наименование </w:t>
      </w:r>
    </w:p>
    <w:p w:rsidR="00134938" w:rsidRDefault="00B6472C" w:rsidP="0013493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участников отбора</w:t>
      </w:r>
      <w:r w:rsidRPr="00674FD4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для </w:t>
      </w:r>
      <w:r w:rsidRPr="0014018D">
        <w:rPr>
          <w:rFonts w:cs="Times New Roman"/>
          <w:color w:val="000000"/>
          <w:szCs w:val="28"/>
        </w:rPr>
        <w:t xml:space="preserve">предоставления </w:t>
      </w:r>
      <w:r w:rsidRPr="003B2F73">
        <w:rPr>
          <w:rFonts w:cs="Times New Roman"/>
          <w:color w:val="000000"/>
          <w:szCs w:val="28"/>
        </w:rPr>
        <w:t>в 202</w:t>
      </w:r>
      <w:r w:rsidR="005A288B">
        <w:rPr>
          <w:rFonts w:cs="Times New Roman"/>
          <w:color w:val="000000"/>
          <w:szCs w:val="28"/>
        </w:rPr>
        <w:t>3</w:t>
      </w:r>
      <w:r w:rsidRPr="003B2F73">
        <w:rPr>
          <w:rFonts w:cs="Times New Roman"/>
          <w:color w:val="000000"/>
          <w:szCs w:val="28"/>
        </w:rPr>
        <w:t xml:space="preserve"> году субсидий </w:t>
      </w:r>
      <w:r w:rsidR="00F15F50">
        <w:rPr>
          <w:rFonts w:cs="Times New Roman"/>
          <w:color w:val="000000"/>
          <w:szCs w:val="28"/>
        </w:rPr>
        <w:t>на возмещение части затрат,</w:t>
      </w:r>
      <w:r w:rsidR="00F15F50" w:rsidRPr="003B2F73">
        <w:rPr>
          <w:rFonts w:cs="Times New Roman"/>
          <w:color w:val="000000"/>
          <w:szCs w:val="28"/>
        </w:rPr>
        <w:t xml:space="preserve"> </w:t>
      </w:r>
      <w:r w:rsidR="00F15F50">
        <w:rPr>
          <w:rFonts w:eastAsia="Calibri" w:cs="Times New Roman"/>
          <w:bCs/>
          <w:szCs w:val="28"/>
          <w:lang w:bidi="en-US"/>
        </w:rPr>
        <w:t>связанных с закупом животноводческой продукции у граждан, ведущих личное подсобное хозяйство</w:t>
      </w:r>
      <w:r w:rsidR="00F15F50">
        <w:rPr>
          <w:rFonts w:cs="Times New Roman"/>
          <w:color w:val="000000"/>
          <w:szCs w:val="28"/>
        </w:rPr>
        <w:t>,</w:t>
      </w:r>
      <w:r w:rsidR="00F30C27" w:rsidRPr="00F30C27">
        <w:rPr>
          <w:rFonts w:cs="Times New Roman"/>
          <w:szCs w:val="28"/>
        </w:rPr>
        <w:t xml:space="preserve"> </w:t>
      </w:r>
      <w:r w:rsidR="00F30C27">
        <w:rPr>
          <w:rFonts w:cs="Times New Roman"/>
          <w:szCs w:val="28"/>
        </w:rPr>
        <w:t>с которыми заключаются соглашения</w:t>
      </w:r>
      <w:r w:rsidR="00B17620">
        <w:rPr>
          <w:rFonts w:cs="Times New Roman"/>
          <w:szCs w:val="28"/>
        </w:rPr>
        <w:br/>
      </w:r>
      <w:r w:rsidR="00F30C27">
        <w:rPr>
          <w:rFonts w:cs="Times New Roman"/>
          <w:szCs w:val="28"/>
        </w:rPr>
        <w:t>о предоставлении субсидии, и размер субсидии</w:t>
      </w:r>
    </w:p>
    <w:p w:rsidR="00B6472C" w:rsidRDefault="00B6472C" w:rsidP="00B6472C">
      <w:pPr>
        <w:jc w:val="center"/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59"/>
        <w:gridCol w:w="2410"/>
        <w:gridCol w:w="1843"/>
      </w:tblGrid>
      <w:tr w:rsidR="005A288B" w:rsidRPr="00CF591F" w:rsidTr="005A288B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Наименование учас</w:t>
            </w:r>
            <w:bookmarkStart w:id="0" w:name="_GoBack"/>
            <w:bookmarkEnd w:id="0"/>
            <w:r w:rsidRPr="00CF591F">
              <w:rPr>
                <w:sz w:val="26"/>
                <w:szCs w:val="26"/>
              </w:rPr>
              <w:t>тника отбора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Размер субсидии, руб.</w:t>
            </w:r>
          </w:p>
        </w:tc>
      </w:tr>
      <w:tr w:rsidR="005A288B" w:rsidRPr="00CF591F" w:rsidTr="005A288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5</w:t>
            </w:r>
          </w:p>
        </w:tc>
      </w:tr>
      <w:tr w:rsidR="005A288B" w:rsidRPr="00CF591F" w:rsidTr="005A288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снабженческо-сбытовой кооператив «Молочко»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2455039830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Краснотуранский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2 149 040.00</w:t>
            </w:r>
          </w:p>
        </w:tc>
      </w:tr>
      <w:tr w:rsidR="005A288B" w:rsidRPr="00CF591F" w:rsidTr="005A288B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Смешанный сельскохозяйственный потребительский кооператив «Флагман»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2401003130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Абанский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145 627.00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заготовительный снабженческо-сбытовой кооператив «Рассвет»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2401005627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Абанский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102 602.00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снабженческо-сбытовой кооператив «СИБИРСКОЕ БЕЛОВОДЬЕ»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2423014520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Курагинский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3 277 828.00</w:t>
            </w:r>
          </w:p>
        </w:tc>
      </w:tr>
      <w:tr w:rsidR="005A288B" w:rsidRPr="00CF591F" w:rsidTr="005A288B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Перерабатывающе-сбытовой сельскохозяйственный потребительский кооператив «Туран»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spacing w:after="300" w:line="300" w:lineRule="atLeast"/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2422003701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Краснотуранский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3 192 952,00</w:t>
            </w:r>
          </w:p>
        </w:tc>
      </w:tr>
      <w:tr w:rsidR="005A288B" w:rsidRPr="00CF591F" w:rsidTr="005A288B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Сбытовой сельскохозяйственный потребительский кооператив «Гавань»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2414003899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Идринский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6 512 332,00</w:t>
            </w:r>
          </w:p>
        </w:tc>
      </w:tr>
      <w:tr w:rsidR="005A288B" w:rsidRPr="00CF591F" w:rsidTr="005A288B">
        <w:trPr>
          <w:trHeight w:val="1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Снабженческо-сбытовой потребительский сельскохозяйственный кооператив «Партнер»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2422003910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Краснотуранский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1 195 236,00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Смешанный сельскохозяйственный потребительский кооператив «Фортуна»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2401006099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Абанский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70 887,50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снабженческо-сбытовой потребительский кооператив «Ивановский»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2428004490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Нижнеингашский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231 570</w:t>
            </w:r>
            <w:r w:rsidRPr="00CF591F">
              <w:rPr>
                <w:sz w:val="26"/>
                <w:szCs w:val="26"/>
              </w:rPr>
              <w:t>,</w:t>
            </w:r>
            <w:r w:rsidRPr="00CF591F">
              <w:rPr>
                <w:sz w:val="26"/>
                <w:szCs w:val="26"/>
                <w:lang w:val="en-US"/>
              </w:rPr>
              <w:t>00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Перерабатывающе-сбытовой сельскохозяйственный потребительский кооператив «Тесь»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2455027218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Минусинский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3 386 080,00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обслуживающе-перерабатывающий потребительский кооператив «Клевер»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2419005240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Каратузский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1 490 696,00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перерабатывающий потребительский кооператив «Родниковский»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spacing w:after="300" w:line="300" w:lineRule="atLeast"/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2459015372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Шарыповский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170 160,00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сбытовой кооператив «Ивановский»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2424006480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Манский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392 925</w:t>
            </w:r>
            <w:r w:rsidRPr="00CF591F">
              <w:rPr>
                <w:sz w:val="26"/>
                <w:szCs w:val="26"/>
              </w:rPr>
              <w:t>,</w:t>
            </w:r>
            <w:r w:rsidRPr="00CF591F">
              <w:rPr>
                <w:sz w:val="26"/>
                <w:szCs w:val="26"/>
                <w:lang w:val="en-US"/>
              </w:rPr>
              <w:t>00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смешанный кооператив «Медведь»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spacing w:after="300" w:line="300" w:lineRule="atLeast"/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2455036580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Каратузский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2 776 250</w:t>
            </w:r>
            <w:r w:rsidRPr="00CF591F">
              <w:rPr>
                <w:sz w:val="26"/>
                <w:szCs w:val="26"/>
              </w:rPr>
              <w:t>,</w:t>
            </w:r>
            <w:r w:rsidRPr="00CF591F">
              <w:rPr>
                <w:sz w:val="26"/>
                <w:szCs w:val="26"/>
                <w:lang w:val="en-US"/>
              </w:rPr>
              <w:t>50</w:t>
            </w:r>
          </w:p>
        </w:tc>
      </w:tr>
      <w:tr w:rsidR="005A288B" w:rsidRPr="00CF591F" w:rsidTr="005A288B">
        <w:trPr>
          <w:trHeight w:val="1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смешанный кооператив «Удача»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2419005762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Каратузский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2 463 957,10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комплексный потребительский кооператив «Дары Березовки»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2404021070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Березовский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223 860</w:t>
            </w:r>
            <w:r w:rsidRPr="00CF591F">
              <w:rPr>
                <w:sz w:val="26"/>
                <w:szCs w:val="26"/>
              </w:rPr>
              <w:t>,</w:t>
            </w:r>
            <w:r w:rsidRPr="00CF591F">
              <w:rPr>
                <w:sz w:val="26"/>
                <w:szCs w:val="26"/>
                <w:lang w:val="en-US"/>
              </w:rPr>
              <w:t>20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Перерабатывающе-сбытовой сельскохозяйственный потребительский кооператив «Вегас»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2455034832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Минусинский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752 216</w:t>
            </w:r>
            <w:r w:rsidRPr="00CF591F">
              <w:rPr>
                <w:sz w:val="26"/>
                <w:szCs w:val="26"/>
              </w:rPr>
              <w:t>,</w:t>
            </w:r>
            <w:r w:rsidRPr="00CF591F">
              <w:rPr>
                <w:sz w:val="26"/>
                <w:szCs w:val="26"/>
                <w:lang w:val="en-US"/>
              </w:rPr>
              <w:t>00</w:t>
            </w:r>
          </w:p>
        </w:tc>
      </w:tr>
      <w:tr w:rsidR="005A288B" w:rsidRPr="00CF591F" w:rsidTr="005A288B">
        <w:trPr>
          <w:trHeight w:val="1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перерабатывающий кооператив «Васильев-С»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2410002118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Дзержинский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207 441</w:t>
            </w:r>
            <w:r w:rsidRPr="00CF591F">
              <w:rPr>
                <w:sz w:val="26"/>
                <w:szCs w:val="26"/>
              </w:rPr>
              <w:t>,</w:t>
            </w:r>
            <w:r w:rsidRPr="00CF591F">
              <w:rPr>
                <w:sz w:val="26"/>
                <w:szCs w:val="26"/>
                <w:lang w:val="en-US"/>
              </w:rPr>
              <w:t>50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снабженческо-сбытовой кооператив «Енисей»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2455036290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Минусинский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1 391 133,10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Снабженческо-сбытовой сельскохозяйственный потребительский кооператив «Маломинусинский»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spacing w:after="300" w:line="300" w:lineRule="atLeast"/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2455033123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Минусинский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1 925 265</w:t>
            </w:r>
            <w:r w:rsidRPr="00CF591F">
              <w:rPr>
                <w:sz w:val="26"/>
                <w:szCs w:val="26"/>
              </w:rPr>
              <w:t>,</w:t>
            </w:r>
            <w:r w:rsidRPr="00CF591F">
              <w:rPr>
                <w:sz w:val="26"/>
                <w:szCs w:val="26"/>
                <w:lang w:val="en-US"/>
              </w:rPr>
              <w:t>70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сбытовой кооператив «Удача»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2455039862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Минусинский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520 264,00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комплексный кооператив «Удача»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2433000967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Саянский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  <w:lang w:val="en-US"/>
              </w:rPr>
              <w:t>158 116</w:t>
            </w:r>
            <w:r w:rsidRPr="00CF591F">
              <w:rPr>
                <w:sz w:val="26"/>
                <w:szCs w:val="26"/>
              </w:rPr>
              <w:t>,</w:t>
            </w:r>
            <w:r w:rsidRPr="00CF591F">
              <w:rPr>
                <w:sz w:val="26"/>
                <w:szCs w:val="26"/>
                <w:lang w:val="en-US"/>
              </w:rPr>
              <w:t>00</w:t>
            </w:r>
          </w:p>
        </w:tc>
      </w:tr>
      <w:tr w:rsidR="005A288B" w:rsidRPr="00CF591F" w:rsidTr="005A288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Сельскохозяйственный потребительский смешанный кооператив «МяСК</w:t>
            </w:r>
            <w:r>
              <w:rPr>
                <w:sz w:val="26"/>
                <w:szCs w:val="26"/>
              </w:rPr>
              <w:t>о</w:t>
            </w:r>
            <w:r w:rsidRPr="00CF591F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2416006077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Ирбейский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  <w:lang w:val="en-US"/>
              </w:rPr>
              <w:t>83 418,00</w:t>
            </w:r>
          </w:p>
        </w:tc>
      </w:tr>
      <w:tr w:rsidR="005A288B" w:rsidRPr="00CF591F" w:rsidTr="005A288B">
        <w:trPr>
          <w:trHeight w:val="242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rPr>
                <w:sz w:val="26"/>
                <w:szCs w:val="26"/>
              </w:rPr>
            </w:pPr>
            <w:r w:rsidRPr="00CF591F">
              <w:rPr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8B" w:rsidRPr="00CF591F" w:rsidRDefault="005A288B" w:rsidP="00245549">
            <w:pPr>
              <w:jc w:val="center"/>
              <w:rPr>
                <w:sz w:val="26"/>
                <w:szCs w:val="26"/>
                <w:lang w:val="en-US"/>
              </w:rPr>
            </w:pPr>
            <w:r w:rsidRPr="00CF591F">
              <w:rPr>
                <w:sz w:val="26"/>
                <w:szCs w:val="26"/>
                <w:lang w:val="en-US"/>
              </w:rPr>
              <w:t>32 819 857,60</w:t>
            </w:r>
          </w:p>
        </w:tc>
      </w:tr>
    </w:tbl>
    <w:p w:rsidR="00432BFC" w:rsidRDefault="00432BFC"/>
    <w:sectPr w:rsidR="00432BFC" w:rsidSect="003D59C4">
      <w:headerReference w:type="default" r:id="rId7"/>
      <w:pgSz w:w="11906" w:h="16838"/>
      <w:pgMar w:top="113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FC" w:rsidRDefault="00457FFC" w:rsidP="00B36235">
      <w:r>
        <w:separator/>
      </w:r>
    </w:p>
  </w:endnote>
  <w:endnote w:type="continuationSeparator" w:id="0">
    <w:p w:rsidR="00457FFC" w:rsidRDefault="00457FFC" w:rsidP="00B3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FC" w:rsidRDefault="00457FFC" w:rsidP="00B36235">
      <w:r>
        <w:separator/>
      </w:r>
    </w:p>
  </w:footnote>
  <w:footnote w:type="continuationSeparator" w:id="0">
    <w:p w:rsidR="00457FFC" w:rsidRDefault="00457FFC" w:rsidP="00B3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985301"/>
      <w:docPartObj>
        <w:docPartGallery w:val="Page Numbers (Top of Page)"/>
        <w:docPartUnique/>
      </w:docPartObj>
    </w:sdtPr>
    <w:sdtEndPr/>
    <w:sdtContent>
      <w:p w:rsidR="00B36235" w:rsidRDefault="00B362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88B">
          <w:rPr>
            <w:noProof/>
          </w:rPr>
          <w:t>2</w:t>
        </w:r>
        <w:r>
          <w:fldChar w:fldCharType="end"/>
        </w:r>
      </w:p>
    </w:sdtContent>
  </w:sdt>
  <w:p w:rsidR="00B36235" w:rsidRDefault="00B3623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AE"/>
    <w:rsid w:val="0001109D"/>
    <w:rsid w:val="000341BA"/>
    <w:rsid w:val="0004245B"/>
    <w:rsid w:val="00073A38"/>
    <w:rsid w:val="000869AE"/>
    <w:rsid w:val="000B33CB"/>
    <w:rsid w:val="000B64E4"/>
    <w:rsid w:val="000D2017"/>
    <w:rsid w:val="00123369"/>
    <w:rsid w:val="00134938"/>
    <w:rsid w:val="001510B0"/>
    <w:rsid w:val="00201254"/>
    <w:rsid w:val="00201A9C"/>
    <w:rsid w:val="00290ECC"/>
    <w:rsid w:val="002B5D67"/>
    <w:rsid w:val="002C1DDF"/>
    <w:rsid w:val="002F168A"/>
    <w:rsid w:val="003242FC"/>
    <w:rsid w:val="00350FB5"/>
    <w:rsid w:val="003D59C4"/>
    <w:rsid w:val="00432BFC"/>
    <w:rsid w:val="00455746"/>
    <w:rsid w:val="00457FFC"/>
    <w:rsid w:val="00495BD5"/>
    <w:rsid w:val="00533FEF"/>
    <w:rsid w:val="005661F6"/>
    <w:rsid w:val="005A288B"/>
    <w:rsid w:val="00612963"/>
    <w:rsid w:val="00624295"/>
    <w:rsid w:val="00642063"/>
    <w:rsid w:val="006A21F6"/>
    <w:rsid w:val="006C48B6"/>
    <w:rsid w:val="0079623E"/>
    <w:rsid w:val="008847E9"/>
    <w:rsid w:val="008F3E51"/>
    <w:rsid w:val="008F53A1"/>
    <w:rsid w:val="00907280"/>
    <w:rsid w:val="009A79AC"/>
    <w:rsid w:val="00A04AD2"/>
    <w:rsid w:val="00A73636"/>
    <w:rsid w:val="00A95427"/>
    <w:rsid w:val="00AC09B4"/>
    <w:rsid w:val="00AC6D04"/>
    <w:rsid w:val="00AF6E33"/>
    <w:rsid w:val="00B17620"/>
    <w:rsid w:val="00B36235"/>
    <w:rsid w:val="00B6472C"/>
    <w:rsid w:val="00B80456"/>
    <w:rsid w:val="00BA1FF8"/>
    <w:rsid w:val="00BC18EF"/>
    <w:rsid w:val="00BC706E"/>
    <w:rsid w:val="00BD56D0"/>
    <w:rsid w:val="00C272D9"/>
    <w:rsid w:val="00C756D9"/>
    <w:rsid w:val="00C86F5E"/>
    <w:rsid w:val="00CA0010"/>
    <w:rsid w:val="00CA7FB3"/>
    <w:rsid w:val="00CC6A24"/>
    <w:rsid w:val="00CD639B"/>
    <w:rsid w:val="00D02AEA"/>
    <w:rsid w:val="00D500E3"/>
    <w:rsid w:val="00DB6462"/>
    <w:rsid w:val="00DD436F"/>
    <w:rsid w:val="00DE1E22"/>
    <w:rsid w:val="00E61394"/>
    <w:rsid w:val="00E70F00"/>
    <w:rsid w:val="00E74ED2"/>
    <w:rsid w:val="00E76E4B"/>
    <w:rsid w:val="00E81827"/>
    <w:rsid w:val="00EE3198"/>
    <w:rsid w:val="00F15F50"/>
    <w:rsid w:val="00F30C27"/>
    <w:rsid w:val="00F31826"/>
    <w:rsid w:val="00F34A3D"/>
    <w:rsid w:val="00F62C99"/>
    <w:rsid w:val="00FD0F2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7E04F-18BF-48ED-BFEE-B6408E2A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23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9623E"/>
    <w:rPr>
      <w:color w:val="954F72"/>
      <w:u w:val="single"/>
    </w:rPr>
  </w:style>
  <w:style w:type="paragraph" w:customStyle="1" w:styleId="xl65">
    <w:name w:val="xl6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962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8">
    <w:name w:val="xl78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9">
    <w:name w:val="xl7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82">
    <w:name w:val="xl82"/>
    <w:basedOn w:val="a"/>
    <w:rsid w:val="0079623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9623E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2D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6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6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6235"/>
  </w:style>
  <w:style w:type="paragraph" w:styleId="aa">
    <w:name w:val="footer"/>
    <w:basedOn w:val="a"/>
    <w:link w:val="ab"/>
    <w:uiPriority w:val="99"/>
    <w:unhideWhenUsed/>
    <w:rsid w:val="00B36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6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B8C89-9E6B-4E8B-BF0C-54187B5D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kamaletdinov</dc:creator>
  <cp:lastModifiedBy>Прачева Татьяна Анатольевна</cp:lastModifiedBy>
  <cp:revision>33</cp:revision>
  <cp:lastPrinted>2021-11-26T08:01:00Z</cp:lastPrinted>
  <dcterms:created xsi:type="dcterms:W3CDTF">2021-12-08T04:50:00Z</dcterms:created>
  <dcterms:modified xsi:type="dcterms:W3CDTF">2023-03-24T10:27:00Z</dcterms:modified>
</cp:coreProperties>
</file>