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C07" w:rsidRPr="007F6436" w:rsidRDefault="00811ACA" w:rsidP="00B14C07">
      <w:pPr>
        <w:jc w:val="both"/>
        <w:rPr>
          <w:highlight w:val="yellow"/>
        </w:rPr>
      </w:pPr>
      <w:r>
        <w:rPr>
          <w:noProof/>
          <w:highlight w:val="yellow"/>
        </w:rPr>
        <w:pict>
          <v:oval id="_x0000_s1027" style="position:absolute;left:0;text-align:left;margin-left:209.7pt;margin-top:-43.65pt;width:45.75pt;height:36.75pt;z-index:251658240" strokecolor="white [3212]"/>
        </w:pict>
      </w:r>
    </w:p>
    <w:p w:rsidR="00C41740" w:rsidRPr="00C83102" w:rsidRDefault="00C41740" w:rsidP="00001BBF">
      <w:pPr>
        <w:ind w:left="5245"/>
        <w:rPr>
          <w:szCs w:val="28"/>
        </w:rPr>
      </w:pPr>
      <w:r w:rsidRPr="00C83102">
        <w:rPr>
          <w:szCs w:val="28"/>
        </w:rPr>
        <w:t xml:space="preserve">Приложение № </w:t>
      </w:r>
      <w:r w:rsidR="0096144C">
        <w:rPr>
          <w:szCs w:val="28"/>
        </w:rPr>
        <w:t>2</w:t>
      </w:r>
    </w:p>
    <w:p w:rsidR="00BE28C3" w:rsidRPr="00C83102" w:rsidRDefault="00C41740" w:rsidP="00001BBF">
      <w:pPr>
        <w:tabs>
          <w:tab w:val="clear" w:pos="992"/>
        </w:tabs>
        <w:ind w:left="5245"/>
        <w:rPr>
          <w:szCs w:val="28"/>
        </w:rPr>
      </w:pPr>
      <w:r w:rsidRPr="00C83102">
        <w:rPr>
          <w:szCs w:val="28"/>
        </w:rPr>
        <w:t>к информации министерства сельского хозяйства и торговли Красноярского края</w:t>
      </w:r>
      <w:r w:rsidR="00001BBF" w:rsidRPr="00C83102">
        <w:rPr>
          <w:szCs w:val="28"/>
        </w:rPr>
        <w:t xml:space="preserve"> </w:t>
      </w:r>
      <w:r w:rsidRPr="00C83102">
        <w:rPr>
          <w:szCs w:val="28"/>
        </w:rPr>
        <w:t>о результатах рассмотрения заявок</w:t>
      </w:r>
    </w:p>
    <w:p w:rsidR="00B16B1E" w:rsidRPr="00C83102" w:rsidRDefault="00B16B1E" w:rsidP="00C41740">
      <w:pPr>
        <w:jc w:val="center"/>
        <w:rPr>
          <w:szCs w:val="28"/>
        </w:rPr>
      </w:pPr>
    </w:p>
    <w:p w:rsidR="0096144C" w:rsidRDefault="0096144C" w:rsidP="0096144C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Информация о последовательности оценки заявок, присвоенны</w:t>
      </w:r>
      <w:r w:rsidR="00F424D4">
        <w:rPr>
          <w:szCs w:val="28"/>
        </w:rPr>
        <w:t>х</w:t>
      </w:r>
      <w:r>
        <w:rPr>
          <w:szCs w:val="28"/>
        </w:rPr>
        <w:t xml:space="preserve"> значения</w:t>
      </w:r>
      <w:r w:rsidR="00F424D4">
        <w:rPr>
          <w:szCs w:val="28"/>
        </w:rPr>
        <w:t>х</w:t>
      </w:r>
      <w:r>
        <w:rPr>
          <w:szCs w:val="28"/>
        </w:rPr>
        <w:t xml:space="preserve"> по каждому из предусмотренных критериев оценки заявок, принято</w:t>
      </w:r>
      <w:r w:rsidR="00F424D4">
        <w:rPr>
          <w:szCs w:val="28"/>
        </w:rPr>
        <w:t>м</w:t>
      </w:r>
      <w:r>
        <w:rPr>
          <w:szCs w:val="28"/>
        </w:rPr>
        <w:t xml:space="preserve"> на основании результатов оценки заявок решени</w:t>
      </w:r>
      <w:r w:rsidR="00F424D4">
        <w:rPr>
          <w:szCs w:val="28"/>
        </w:rPr>
        <w:t>и</w:t>
      </w:r>
      <w:r>
        <w:rPr>
          <w:szCs w:val="28"/>
        </w:rPr>
        <w:t xml:space="preserve"> о присвоении таким заявкам порядковых номеров</w:t>
      </w:r>
    </w:p>
    <w:p w:rsidR="00CD5EF2" w:rsidRPr="00C83102" w:rsidRDefault="00CD5EF2" w:rsidP="009E3F4C">
      <w:pPr>
        <w:jc w:val="center"/>
        <w:rPr>
          <w:szCs w:val="28"/>
        </w:rPr>
      </w:pPr>
    </w:p>
    <w:p w:rsidR="000733FB" w:rsidRDefault="007B6539" w:rsidP="007B6539">
      <w:pPr>
        <w:jc w:val="both"/>
      </w:pPr>
      <w:r>
        <w:tab/>
        <w:t xml:space="preserve">Первая и единственная заявка </w:t>
      </w:r>
      <w:r w:rsidR="00811ACA">
        <w:t>ф</w:t>
      </w:r>
      <w:r>
        <w:t>едерального государственного бюджетного образовательного учреждения высшего образования «Красноярский государственный аграрный университет» была оценена</w:t>
      </w:r>
      <w:r w:rsidR="00811ACA">
        <w:t xml:space="preserve"> в соответствии с критериями отбора, по итогам оценки </w:t>
      </w:r>
      <w:r>
        <w:t xml:space="preserve">присвоены следующие значения: </w:t>
      </w:r>
    </w:p>
    <w:tbl>
      <w:tblPr>
        <w:tblpPr w:leftFromText="180" w:rightFromText="180" w:vertAnchor="text" w:horzAnchor="margin" w:tblpXSpec="center" w:tblpY="268"/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543"/>
        <w:gridCol w:w="1701"/>
        <w:gridCol w:w="851"/>
        <w:gridCol w:w="1417"/>
        <w:gridCol w:w="993"/>
        <w:gridCol w:w="1275"/>
      </w:tblGrid>
      <w:tr w:rsidR="007B6539" w:rsidRPr="005B1165" w:rsidTr="00C243B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1165">
              <w:rPr>
                <w:sz w:val="22"/>
                <w:szCs w:val="22"/>
              </w:rPr>
              <w:t xml:space="preserve">№ </w:t>
            </w:r>
            <w:proofErr w:type="gramStart"/>
            <w:r w:rsidRPr="005B1165">
              <w:rPr>
                <w:sz w:val="22"/>
                <w:szCs w:val="22"/>
              </w:rPr>
              <w:t>п</w:t>
            </w:r>
            <w:proofErr w:type="gramEnd"/>
            <w:r w:rsidRPr="005B1165">
              <w:rPr>
                <w:sz w:val="22"/>
                <w:szCs w:val="22"/>
              </w:rPr>
              <w:t>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1165">
              <w:rPr>
                <w:sz w:val="22"/>
                <w:szCs w:val="22"/>
              </w:rPr>
              <w:t>Наименование критерия отбора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1165">
              <w:rPr>
                <w:sz w:val="22"/>
                <w:szCs w:val="22"/>
              </w:rPr>
              <w:t>Значение критерия отбора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1165">
              <w:rPr>
                <w:sz w:val="22"/>
                <w:szCs w:val="22"/>
              </w:rPr>
              <w:t>Оценка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F42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1165">
              <w:rPr>
                <w:sz w:val="22"/>
                <w:szCs w:val="22"/>
              </w:rPr>
              <w:t xml:space="preserve">Количество начисляемых участнику отбора баллов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1165">
              <w:rPr>
                <w:sz w:val="22"/>
                <w:szCs w:val="22"/>
              </w:rPr>
              <w:t>Весовое значение критерия отбора в общей оценке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F424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1165">
              <w:rPr>
                <w:sz w:val="22"/>
                <w:szCs w:val="22"/>
              </w:rPr>
              <w:t>Итоговая оценка с учетом весового значения критерия отбора, баллов</w:t>
            </w:r>
          </w:p>
        </w:tc>
      </w:tr>
      <w:tr w:rsidR="007B6539" w:rsidRPr="005B1165" w:rsidTr="00C243B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1165"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1165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1165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0" w:name="Par19"/>
            <w:bookmarkEnd w:id="0"/>
            <w:r w:rsidRPr="005B1165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1" w:name="Par20"/>
            <w:bookmarkEnd w:id="1"/>
            <w:r w:rsidRPr="005B1165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2" w:name="Par21"/>
            <w:bookmarkEnd w:id="2"/>
            <w:r w:rsidRPr="005B1165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3" w:name="Par22"/>
            <w:bookmarkEnd w:id="3"/>
            <w:r w:rsidRPr="005B1165">
              <w:rPr>
                <w:sz w:val="22"/>
                <w:szCs w:val="22"/>
              </w:rPr>
              <w:t>7</w:t>
            </w:r>
          </w:p>
        </w:tc>
      </w:tr>
      <w:tr w:rsidR="007B6539" w:rsidRPr="005B1165" w:rsidTr="00C243B0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1165"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1165">
              <w:rPr>
                <w:sz w:val="22"/>
                <w:szCs w:val="22"/>
              </w:rPr>
              <w:t>Доля электронно-вычислительной техники, учебного и лабораторного оборудования сроком эксплуатации более 5 лет от общего количества электронно-вычислительной техники, учебного и лабораторного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1165">
              <w:rPr>
                <w:sz w:val="22"/>
                <w:szCs w:val="22"/>
              </w:rPr>
              <w:t>50 процентов (включительно)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1165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1165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1165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1165">
              <w:rPr>
                <w:sz w:val="22"/>
                <w:szCs w:val="22"/>
              </w:rPr>
              <w:t>0,6</w:t>
            </w:r>
          </w:p>
        </w:tc>
      </w:tr>
      <w:tr w:rsidR="007B6539" w:rsidRPr="005B1165" w:rsidTr="00C243B0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1165">
              <w:rPr>
                <w:sz w:val="22"/>
                <w:szCs w:val="22"/>
              </w:rPr>
              <w:t>свыше 50 процентов до 70 процентов (включительно)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1165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B6539" w:rsidRPr="005B1165" w:rsidTr="00C243B0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165" w:rsidRPr="005B1165" w:rsidRDefault="007B6539" w:rsidP="00B83A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1165">
              <w:rPr>
                <w:sz w:val="22"/>
                <w:szCs w:val="22"/>
              </w:rPr>
              <w:t>свыше 70 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1165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B6539" w:rsidRPr="005B1165" w:rsidTr="00C243B0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1165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1165">
              <w:rPr>
                <w:sz w:val="22"/>
                <w:szCs w:val="22"/>
              </w:rPr>
              <w:t>Доля компьютерного программного обеспечения сроком эксплуатации более 5 лет от общего количества компьютерного программного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1165">
              <w:rPr>
                <w:sz w:val="22"/>
                <w:szCs w:val="22"/>
              </w:rPr>
              <w:t>50 процентов (включительно)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1165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1165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1165">
              <w:rPr>
                <w:sz w:val="22"/>
                <w:szCs w:val="22"/>
              </w:rPr>
              <w:t>0,1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1165">
              <w:rPr>
                <w:sz w:val="22"/>
                <w:szCs w:val="22"/>
              </w:rPr>
              <w:t>0,3</w:t>
            </w:r>
          </w:p>
        </w:tc>
      </w:tr>
      <w:tr w:rsidR="007B6539" w:rsidRPr="005B1165" w:rsidTr="00C243B0">
        <w:trPr>
          <w:trHeight w:val="106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1165">
              <w:rPr>
                <w:sz w:val="22"/>
                <w:szCs w:val="22"/>
              </w:rPr>
              <w:t>свыше 50 процентов до 75 процентов (включительно)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1165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B6539" w:rsidRPr="005B1165" w:rsidTr="00C243B0">
        <w:trPr>
          <w:trHeight w:val="409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1165">
              <w:rPr>
                <w:sz w:val="22"/>
                <w:szCs w:val="22"/>
              </w:rPr>
              <w:t>свыше 75 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1165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B6539" w:rsidRPr="005B1165" w:rsidTr="00C243B0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1165"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1165">
              <w:rPr>
                <w:sz w:val="22"/>
                <w:szCs w:val="22"/>
              </w:rPr>
              <w:t xml:space="preserve">Доля автотранспортных средств, </w:t>
            </w:r>
            <w:r w:rsidRPr="005B1165">
              <w:rPr>
                <w:sz w:val="22"/>
                <w:szCs w:val="22"/>
              </w:rPr>
              <w:lastRenderedPageBreak/>
              <w:t xml:space="preserve">тракторов и сельскохозяйственных машин, систем </w:t>
            </w:r>
            <w:proofErr w:type="spellStart"/>
            <w:r w:rsidRPr="005B1165">
              <w:rPr>
                <w:sz w:val="22"/>
                <w:szCs w:val="22"/>
              </w:rPr>
              <w:t>агронавигации</w:t>
            </w:r>
            <w:proofErr w:type="spellEnd"/>
            <w:r w:rsidRPr="005B1165">
              <w:rPr>
                <w:sz w:val="22"/>
                <w:szCs w:val="22"/>
              </w:rPr>
              <w:t xml:space="preserve"> и точного земледелия, находящихся в эксплуатации более 10 лет, начиная с года, следующего за годом выпуска, от общего количества автотранспортных средств, тракторов и сельскохозяйственных машин, систем </w:t>
            </w:r>
            <w:proofErr w:type="spellStart"/>
            <w:r w:rsidRPr="005B1165">
              <w:rPr>
                <w:sz w:val="22"/>
                <w:szCs w:val="22"/>
              </w:rPr>
              <w:t>агронавигации</w:t>
            </w:r>
            <w:proofErr w:type="spellEnd"/>
            <w:r w:rsidRPr="005B1165">
              <w:rPr>
                <w:sz w:val="22"/>
                <w:szCs w:val="22"/>
              </w:rPr>
              <w:t xml:space="preserve"> и точного земледелия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1165">
              <w:rPr>
                <w:sz w:val="22"/>
                <w:szCs w:val="22"/>
              </w:rPr>
              <w:lastRenderedPageBreak/>
              <w:t xml:space="preserve">40 процентов </w:t>
            </w:r>
            <w:r w:rsidRPr="005B1165">
              <w:rPr>
                <w:sz w:val="22"/>
                <w:szCs w:val="22"/>
              </w:rPr>
              <w:lastRenderedPageBreak/>
              <w:t>(включительно)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116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1165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1165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1165">
              <w:rPr>
                <w:sz w:val="22"/>
                <w:szCs w:val="22"/>
              </w:rPr>
              <w:t>0,6</w:t>
            </w:r>
          </w:p>
        </w:tc>
      </w:tr>
      <w:tr w:rsidR="007B6539" w:rsidRPr="005B1165" w:rsidTr="00C243B0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1165">
              <w:rPr>
                <w:sz w:val="22"/>
                <w:szCs w:val="22"/>
              </w:rPr>
              <w:t>свыше 40 процентов до 50 процентов (включительно)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1165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B6539" w:rsidRPr="005B1165" w:rsidTr="00C243B0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1165">
              <w:rPr>
                <w:sz w:val="22"/>
                <w:szCs w:val="22"/>
              </w:rPr>
              <w:t>свыше 50 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1165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B6539" w:rsidRPr="005B1165" w:rsidTr="00C243B0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1165">
              <w:rPr>
                <w:sz w:val="22"/>
                <w:szCs w:val="22"/>
              </w:rPr>
              <w:t>4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1165">
              <w:rPr>
                <w:sz w:val="22"/>
                <w:szCs w:val="22"/>
              </w:rPr>
              <w:t>Площадь земель сельскохозяйственного назначения у участника отбора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1165">
              <w:rPr>
                <w:sz w:val="22"/>
                <w:szCs w:val="22"/>
              </w:rPr>
              <w:t>3000 га (включительно)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1165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1165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1165">
              <w:rPr>
                <w:sz w:val="22"/>
                <w:szCs w:val="22"/>
              </w:rPr>
              <w:t>0,1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1165">
              <w:rPr>
                <w:sz w:val="22"/>
                <w:szCs w:val="22"/>
              </w:rPr>
              <w:t>0,2</w:t>
            </w:r>
          </w:p>
        </w:tc>
      </w:tr>
      <w:tr w:rsidR="007B6539" w:rsidRPr="005B1165" w:rsidTr="00C243B0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1165">
              <w:rPr>
                <w:sz w:val="22"/>
                <w:szCs w:val="22"/>
              </w:rPr>
              <w:t>свыше 3000 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1165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B6539" w:rsidRPr="005B1165" w:rsidTr="00C243B0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1165">
              <w:rPr>
                <w:sz w:val="22"/>
                <w:szCs w:val="22"/>
              </w:rPr>
              <w:t>5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1165">
              <w:rPr>
                <w:sz w:val="22"/>
                <w:szCs w:val="22"/>
              </w:rPr>
              <w:t xml:space="preserve">Количество студентов у участника отбора, в обучении которых планируется использование автотранспортных средств, тракторов и сельскохозяйственных машин, систем </w:t>
            </w:r>
            <w:proofErr w:type="spellStart"/>
            <w:r w:rsidRPr="005B1165">
              <w:rPr>
                <w:sz w:val="22"/>
                <w:szCs w:val="22"/>
              </w:rPr>
              <w:t>агронавигации</w:t>
            </w:r>
            <w:proofErr w:type="spellEnd"/>
            <w:r w:rsidRPr="005B1165">
              <w:rPr>
                <w:sz w:val="22"/>
                <w:szCs w:val="22"/>
              </w:rPr>
              <w:t xml:space="preserve"> и точного земледелия, электронно-вычислительной техники, компьютерного программного обеспечения, учебного и лабораторного оборудования, расходных материалов к лабораторному оборудованию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1165">
              <w:rPr>
                <w:sz w:val="22"/>
                <w:szCs w:val="22"/>
              </w:rPr>
              <w:t>500 человек (включительно)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1165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1165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1165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1165">
              <w:rPr>
                <w:sz w:val="22"/>
                <w:szCs w:val="22"/>
              </w:rPr>
              <w:t>0,4</w:t>
            </w:r>
          </w:p>
        </w:tc>
      </w:tr>
      <w:tr w:rsidR="007B6539" w:rsidRPr="005B1165" w:rsidTr="00C243B0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1165">
              <w:rPr>
                <w:sz w:val="22"/>
                <w:szCs w:val="22"/>
              </w:rPr>
              <w:t>свыше 500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1165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B6539" w:rsidRPr="005B1165" w:rsidTr="00C243B0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1165">
              <w:rPr>
                <w:sz w:val="22"/>
                <w:szCs w:val="22"/>
              </w:rPr>
              <w:t>6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1165">
              <w:rPr>
                <w:sz w:val="22"/>
                <w:szCs w:val="22"/>
              </w:rPr>
              <w:t>Количество обучающихся по основным образовательным программам, которыми предусмотрено получение дополнительной квалификации по рабочим профессиям тракторист-машинист сельскохозяйственного производства, водитель (за исключением категорий</w:t>
            </w:r>
            <w:proofErr w:type="gramStart"/>
            <w:r w:rsidRPr="005B1165">
              <w:rPr>
                <w:sz w:val="22"/>
                <w:szCs w:val="22"/>
              </w:rPr>
              <w:t xml:space="preserve"> А</w:t>
            </w:r>
            <w:proofErr w:type="gramEnd"/>
            <w:r w:rsidRPr="005B1165">
              <w:rPr>
                <w:sz w:val="22"/>
                <w:szCs w:val="22"/>
              </w:rPr>
              <w:t xml:space="preserve"> и 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1165">
              <w:rPr>
                <w:sz w:val="22"/>
                <w:szCs w:val="22"/>
              </w:rPr>
              <w:t>250 человек (включительно)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1165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B6539" w:rsidRPr="005B1165" w:rsidRDefault="007B6539" w:rsidP="00B83A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7B6539" w:rsidRPr="005B1165" w:rsidRDefault="007B6539" w:rsidP="00B83A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1165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1165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1165">
              <w:rPr>
                <w:sz w:val="22"/>
                <w:szCs w:val="22"/>
              </w:rPr>
              <w:t>0,2</w:t>
            </w:r>
          </w:p>
        </w:tc>
      </w:tr>
      <w:tr w:rsidR="007B6539" w:rsidRPr="005B1165" w:rsidTr="00C243B0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1165">
              <w:rPr>
                <w:sz w:val="22"/>
                <w:szCs w:val="22"/>
              </w:rPr>
              <w:t>свыше 250 человек (включительно)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1165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B6539" w:rsidRPr="005B1165" w:rsidTr="00C243B0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bookmarkStart w:id="4" w:name="Par83"/>
            <w:bookmarkEnd w:id="4"/>
            <w:r w:rsidRPr="005B1165">
              <w:rPr>
                <w:sz w:val="22"/>
                <w:szCs w:val="22"/>
              </w:rPr>
              <w:t>7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F424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1165">
              <w:rPr>
                <w:sz w:val="22"/>
                <w:szCs w:val="22"/>
              </w:rPr>
              <w:t>Общее количество баллов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39" w:rsidRPr="005B1165" w:rsidRDefault="007B6539" w:rsidP="00B83A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1165">
              <w:rPr>
                <w:sz w:val="22"/>
                <w:szCs w:val="22"/>
              </w:rPr>
              <w:t>2,3</w:t>
            </w:r>
          </w:p>
        </w:tc>
      </w:tr>
    </w:tbl>
    <w:p w:rsidR="007B6539" w:rsidRDefault="007B6539" w:rsidP="007B6539">
      <w:pPr>
        <w:jc w:val="both"/>
      </w:pPr>
    </w:p>
    <w:p w:rsidR="007B6539" w:rsidRDefault="005B1165" w:rsidP="00F424D4">
      <w:pPr>
        <w:autoSpaceDE w:val="0"/>
        <w:autoSpaceDN w:val="0"/>
        <w:adjustRightInd w:val="0"/>
        <w:jc w:val="both"/>
      </w:pPr>
      <w:r>
        <w:tab/>
        <w:t xml:space="preserve">Принято решение о присвоении </w:t>
      </w:r>
      <w:r w:rsidR="00F424D4">
        <w:t xml:space="preserve">первого порядкового номера </w:t>
      </w:r>
      <w:r>
        <w:t xml:space="preserve">заявке </w:t>
      </w:r>
      <w:r w:rsidR="00811ACA">
        <w:t>ф</w:t>
      </w:r>
      <w:bookmarkStart w:id="5" w:name="_GoBack"/>
      <w:bookmarkEnd w:id="5"/>
      <w:r>
        <w:t>едерального государственного бюджетного образовательного учреждения высшего образования «Красноярский государственный аграрный университет» в р</w:t>
      </w:r>
      <w:r w:rsidRPr="005B1165">
        <w:t xml:space="preserve">ейтинге участников отбора для предоставления грантов </w:t>
      </w:r>
      <w:r w:rsidR="00F424D4">
        <w:br/>
      </w:r>
      <w:r w:rsidRPr="005B1165">
        <w:t xml:space="preserve">в форме субсидий образовательным организациям высшего образования </w:t>
      </w:r>
      <w:r w:rsidR="00F424D4">
        <w:br/>
      </w:r>
      <w:r w:rsidRPr="005B1165">
        <w:t>на финансовое обеспечение затрат на развитие профессиональной подготовки студентов в области агропромышленного комплекса</w:t>
      </w:r>
      <w:r w:rsidR="00F424D4">
        <w:t>.</w:t>
      </w:r>
    </w:p>
    <w:p w:rsidR="007B6539" w:rsidRDefault="007B6539" w:rsidP="007B6539">
      <w:pPr>
        <w:jc w:val="both"/>
      </w:pPr>
    </w:p>
    <w:sectPr w:rsidR="007B6539" w:rsidSect="00CD5EF2">
      <w:headerReference w:type="default" r:id="rId9"/>
      <w:headerReference w:type="first" r:id="rId10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5D3" w:rsidRDefault="00D465D3" w:rsidP="007E643B">
      <w:r>
        <w:separator/>
      </w:r>
    </w:p>
  </w:endnote>
  <w:endnote w:type="continuationSeparator" w:id="0">
    <w:p w:rsidR="00D465D3" w:rsidRDefault="00D465D3" w:rsidP="007E6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5D3" w:rsidRDefault="00D465D3" w:rsidP="007E643B">
      <w:r>
        <w:separator/>
      </w:r>
    </w:p>
  </w:footnote>
  <w:footnote w:type="continuationSeparator" w:id="0">
    <w:p w:rsidR="00D465D3" w:rsidRDefault="00D465D3" w:rsidP="007E6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9581695"/>
      <w:docPartObj>
        <w:docPartGallery w:val="Page Numbers (Top of Page)"/>
        <w:docPartUnique/>
      </w:docPartObj>
    </w:sdtPr>
    <w:sdtEndPr/>
    <w:sdtContent>
      <w:p w:rsidR="00CD5EF2" w:rsidRDefault="00823EF1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1A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D5EF2" w:rsidRDefault="00CD5EF2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9581696"/>
      <w:docPartObj>
        <w:docPartGallery w:val="Page Numbers (Top of Page)"/>
        <w:docPartUnique/>
      </w:docPartObj>
    </w:sdtPr>
    <w:sdtEndPr/>
    <w:sdtContent>
      <w:p w:rsidR="00CD5EF2" w:rsidRDefault="00823EF1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1A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5EF2" w:rsidRDefault="00CD5EF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;visibility:visible" o:bullet="t">
        <v:imagedata r:id="rId1" o:title=""/>
      </v:shape>
    </w:pict>
  </w:numPicBullet>
  <w:abstractNum w:abstractNumId="0">
    <w:nsid w:val="03894643"/>
    <w:multiLevelType w:val="hybridMultilevel"/>
    <w:tmpl w:val="FCD2AE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9E6774"/>
    <w:multiLevelType w:val="hybridMultilevel"/>
    <w:tmpl w:val="13E4804A"/>
    <w:lvl w:ilvl="0" w:tplc="C8EA331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EE0FDB"/>
    <w:multiLevelType w:val="hybridMultilevel"/>
    <w:tmpl w:val="E4B6C30C"/>
    <w:lvl w:ilvl="0" w:tplc="A0E895EC">
      <w:start w:val="1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C0E2B12"/>
    <w:multiLevelType w:val="hybridMultilevel"/>
    <w:tmpl w:val="BA76B2D6"/>
    <w:lvl w:ilvl="0" w:tplc="C46A8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237BE4"/>
    <w:multiLevelType w:val="hybridMultilevel"/>
    <w:tmpl w:val="B7829E12"/>
    <w:lvl w:ilvl="0" w:tplc="8166CC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E5F0E17"/>
    <w:multiLevelType w:val="multilevel"/>
    <w:tmpl w:val="BB68F50A"/>
    <w:lvl w:ilvl="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0" w:hanging="2160"/>
      </w:pPr>
      <w:rPr>
        <w:rFonts w:hint="default"/>
      </w:rPr>
    </w:lvl>
  </w:abstractNum>
  <w:abstractNum w:abstractNumId="6">
    <w:nsid w:val="50A05099"/>
    <w:multiLevelType w:val="hybridMultilevel"/>
    <w:tmpl w:val="51B60BD6"/>
    <w:lvl w:ilvl="0" w:tplc="7AF0A8E8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7">
    <w:nsid w:val="539F4DF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547D7A1B"/>
    <w:multiLevelType w:val="hybridMultilevel"/>
    <w:tmpl w:val="EB04B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6C6C1C"/>
    <w:multiLevelType w:val="hybridMultilevel"/>
    <w:tmpl w:val="33BE83C0"/>
    <w:lvl w:ilvl="0" w:tplc="EC38D294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drawingGridHorizontalSpacing w:val="140"/>
  <w:displayHorizontalDrawingGridEvery w:val="2"/>
  <w:displayVerticalDrawingGridEvery w:val="2"/>
  <w:characterSpacingControl w:val="doNotCompress"/>
  <w:hdrShapeDefaults>
    <o:shapedefaults v:ext="edit" spidmax="2049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6459"/>
    <w:rsid w:val="00001BBF"/>
    <w:rsid w:val="000116AD"/>
    <w:rsid w:val="00014528"/>
    <w:rsid w:val="000201EC"/>
    <w:rsid w:val="00020C44"/>
    <w:rsid w:val="00020E88"/>
    <w:rsid w:val="00020F34"/>
    <w:rsid w:val="000216FE"/>
    <w:rsid w:val="00024198"/>
    <w:rsid w:val="0002550B"/>
    <w:rsid w:val="00026109"/>
    <w:rsid w:val="0002640D"/>
    <w:rsid w:val="00026E79"/>
    <w:rsid w:val="00027F99"/>
    <w:rsid w:val="0003133E"/>
    <w:rsid w:val="00031486"/>
    <w:rsid w:val="00031860"/>
    <w:rsid w:val="00035E74"/>
    <w:rsid w:val="0003690D"/>
    <w:rsid w:val="00040D48"/>
    <w:rsid w:val="00045411"/>
    <w:rsid w:val="00050499"/>
    <w:rsid w:val="00050BB1"/>
    <w:rsid w:val="00054120"/>
    <w:rsid w:val="00054750"/>
    <w:rsid w:val="0005682E"/>
    <w:rsid w:val="00060974"/>
    <w:rsid w:val="0006303D"/>
    <w:rsid w:val="00065A1D"/>
    <w:rsid w:val="00066D2A"/>
    <w:rsid w:val="000677E3"/>
    <w:rsid w:val="00070386"/>
    <w:rsid w:val="0007248D"/>
    <w:rsid w:val="00072D17"/>
    <w:rsid w:val="000733FB"/>
    <w:rsid w:val="000766BF"/>
    <w:rsid w:val="000827D8"/>
    <w:rsid w:val="00086054"/>
    <w:rsid w:val="0009125B"/>
    <w:rsid w:val="0009163E"/>
    <w:rsid w:val="000926C8"/>
    <w:rsid w:val="000958F0"/>
    <w:rsid w:val="000A0529"/>
    <w:rsid w:val="000A1DE3"/>
    <w:rsid w:val="000A3B68"/>
    <w:rsid w:val="000A48FC"/>
    <w:rsid w:val="000B0525"/>
    <w:rsid w:val="000B4078"/>
    <w:rsid w:val="000B4EB2"/>
    <w:rsid w:val="000C7367"/>
    <w:rsid w:val="000C76F4"/>
    <w:rsid w:val="000D19ED"/>
    <w:rsid w:val="000D79FC"/>
    <w:rsid w:val="000E304B"/>
    <w:rsid w:val="000F301A"/>
    <w:rsid w:val="000F7B8E"/>
    <w:rsid w:val="00100BD2"/>
    <w:rsid w:val="001046E2"/>
    <w:rsid w:val="00105EF7"/>
    <w:rsid w:val="0010615A"/>
    <w:rsid w:val="00106E1E"/>
    <w:rsid w:val="00112966"/>
    <w:rsid w:val="00112B69"/>
    <w:rsid w:val="001146C6"/>
    <w:rsid w:val="0012000C"/>
    <w:rsid w:val="00123730"/>
    <w:rsid w:val="00126E5D"/>
    <w:rsid w:val="00127CF0"/>
    <w:rsid w:val="001305BC"/>
    <w:rsid w:val="001321AA"/>
    <w:rsid w:val="00135292"/>
    <w:rsid w:val="00135C36"/>
    <w:rsid w:val="001373A1"/>
    <w:rsid w:val="00137BC4"/>
    <w:rsid w:val="001406AC"/>
    <w:rsid w:val="00144F98"/>
    <w:rsid w:val="00146276"/>
    <w:rsid w:val="001463AA"/>
    <w:rsid w:val="00147F27"/>
    <w:rsid w:val="00151431"/>
    <w:rsid w:val="001527F8"/>
    <w:rsid w:val="0015329D"/>
    <w:rsid w:val="00156137"/>
    <w:rsid w:val="001562C1"/>
    <w:rsid w:val="00161FB5"/>
    <w:rsid w:val="001636C7"/>
    <w:rsid w:val="001645E0"/>
    <w:rsid w:val="001665BE"/>
    <w:rsid w:val="00171051"/>
    <w:rsid w:val="00181181"/>
    <w:rsid w:val="00182C7C"/>
    <w:rsid w:val="00183E85"/>
    <w:rsid w:val="0019041C"/>
    <w:rsid w:val="001957E0"/>
    <w:rsid w:val="00196143"/>
    <w:rsid w:val="00196265"/>
    <w:rsid w:val="001A0AD2"/>
    <w:rsid w:val="001B05DB"/>
    <w:rsid w:val="001B40D5"/>
    <w:rsid w:val="001B4FD6"/>
    <w:rsid w:val="001B5E55"/>
    <w:rsid w:val="001B733F"/>
    <w:rsid w:val="001C157E"/>
    <w:rsid w:val="001C2DE7"/>
    <w:rsid w:val="001C2E04"/>
    <w:rsid w:val="001C57B4"/>
    <w:rsid w:val="001C58DA"/>
    <w:rsid w:val="001D6B38"/>
    <w:rsid w:val="001D6D9E"/>
    <w:rsid w:val="001E1753"/>
    <w:rsid w:val="001E1EB5"/>
    <w:rsid w:val="001E64E7"/>
    <w:rsid w:val="001F1054"/>
    <w:rsid w:val="001F173F"/>
    <w:rsid w:val="001F1990"/>
    <w:rsid w:val="002028F6"/>
    <w:rsid w:val="0020370A"/>
    <w:rsid w:val="00204D8C"/>
    <w:rsid w:val="00206168"/>
    <w:rsid w:val="0020634F"/>
    <w:rsid w:val="0021231B"/>
    <w:rsid w:val="00212557"/>
    <w:rsid w:val="00212E28"/>
    <w:rsid w:val="0021360C"/>
    <w:rsid w:val="002143AA"/>
    <w:rsid w:val="00215F57"/>
    <w:rsid w:val="002211C0"/>
    <w:rsid w:val="002212A8"/>
    <w:rsid w:val="002253F6"/>
    <w:rsid w:val="0023030A"/>
    <w:rsid w:val="002309BD"/>
    <w:rsid w:val="00231547"/>
    <w:rsid w:val="00231D78"/>
    <w:rsid w:val="00233B7F"/>
    <w:rsid w:val="0023533C"/>
    <w:rsid w:val="00236821"/>
    <w:rsid w:val="00236CB6"/>
    <w:rsid w:val="00236F70"/>
    <w:rsid w:val="00240964"/>
    <w:rsid w:val="0024748C"/>
    <w:rsid w:val="00251060"/>
    <w:rsid w:val="00254316"/>
    <w:rsid w:val="0025709B"/>
    <w:rsid w:val="002616A4"/>
    <w:rsid w:val="00266491"/>
    <w:rsid w:val="00267AB9"/>
    <w:rsid w:val="0027223D"/>
    <w:rsid w:val="00275E48"/>
    <w:rsid w:val="002762B2"/>
    <w:rsid w:val="0028361D"/>
    <w:rsid w:val="0028500A"/>
    <w:rsid w:val="00286874"/>
    <w:rsid w:val="002871DA"/>
    <w:rsid w:val="00295B4E"/>
    <w:rsid w:val="002A0225"/>
    <w:rsid w:val="002B467D"/>
    <w:rsid w:val="002C0537"/>
    <w:rsid w:val="002C07A6"/>
    <w:rsid w:val="002C69CC"/>
    <w:rsid w:val="002D3722"/>
    <w:rsid w:val="002D43CF"/>
    <w:rsid w:val="002E2780"/>
    <w:rsid w:val="002E2EB2"/>
    <w:rsid w:val="002E46B2"/>
    <w:rsid w:val="002E781C"/>
    <w:rsid w:val="002F2FA0"/>
    <w:rsid w:val="002F38CF"/>
    <w:rsid w:val="002F43C4"/>
    <w:rsid w:val="003030F7"/>
    <w:rsid w:val="00306FFC"/>
    <w:rsid w:val="00314413"/>
    <w:rsid w:val="00315866"/>
    <w:rsid w:val="00316C02"/>
    <w:rsid w:val="00317C94"/>
    <w:rsid w:val="00320EAF"/>
    <w:rsid w:val="00323F19"/>
    <w:rsid w:val="0032605F"/>
    <w:rsid w:val="00330475"/>
    <w:rsid w:val="003304FF"/>
    <w:rsid w:val="00334DAB"/>
    <w:rsid w:val="00342008"/>
    <w:rsid w:val="0034620A"/>
    <w:rsid w:val="00351081"/>
    <w:rsid w:val="003537D3"/>
    <w:rsid w:val="003550A2"/>
    <w:rsid w:val="003568EC"/>
    <w:rsid w:val="003571E0"/>
    <w:rsid w:val="003601C5"/>
    <w:rsid w:val="00360453"/>
    <w:rsid w:val="00360D88"/>
    <w:rsid w:val="00363490"/>
    <w:rsid w:val="00373F91"/>
    <w:rsid w:val="00377405"/>
    <w:rsid w:val="00380F9A"/>
    <w:rsid w:val="003864FF"/>
    <w:rsid w:val="003925AF"/>
    <w:rsid w:val="003940ED"/>
    <w:rsid w:val="00394754"/>
    <w:rsid w:val="003A00F0"/>
    <w:rsid w:val="003A0818"/>
    <w:rsid w:val="003A4F31"/>
    <w:rsid w:val="003A5B1A"/>
    <w:rsid w:val="003B3B8A"/>
    <w:rsid w:val="003C3DBB"/>
    <w:rsid w:val="003C4749"/>
    <w:rsid w:val="003C66EA"/>
    <w:rsid w:val="003D2C61"/>
    <w:rsid w:val="003D361B"/>
    <w:rsid w:val="003D3B46"/>
    <w:rsid w:val="003D4560"/>
    <w:rsid w:val="003E080D"/>
    <w:rsid w:val="003E172A"/>
    <w:rsid w:val="003E3BA1"/>
    <w:rsid w:val="003E6841"/>
    <w:rsid w:val="003F078B"/>
    <w:rsid w:val="003F17AE"/>
    <w:rsid w:val="00401CB7"/>
    <w:rsid w:val="00403B23"/>
    <w:rsid w:val="004050F6"/>
    <w:rsid w:val="00405E29"/>
    <w:rsid w:val="00411C40"/>
    <w:rsid w:val="004123F6"/>
    <w:rsid w:val="00426086"/>
    <w:rsid w:val="00440DC2"/>
    <w:rsid w:val="00445590"/>
    <w:rsid w:val="004609C3"/>
    <w:rsid w:val="00470B7F"/>
    <w:rsid w:val="0047227F"/>
    <w:rsid w:val="004733FC"/>
    <w:rsid w:val="00473F42"/>
    <w:rsid w:val="00475936"/>
    <w:rsid w:val="00476940"/>
    <w:rsid w:val="00476A93"/>
    <w:rsid w:val="00480E20"/>
    <w:rsid w:val="00481ACE"/>
    <w:rsid w:val="004832B6"/>
    <w:rsid w:val="0049284F"/>
    <w:rsid w:val="004937F3"/>
    <w:rsid w:val="004A1205"/>
    <w:rsid w:val="004A1934"/>
    <w:rsid w:val="004A20C4"/>
    <w:rsid w:val="004A2182"/>
    <w:rsid w:val="004A3698"/>
    <w:rsid w:val="004A47F5"/>
    <w:rsid w:val="004B0BA3"/>
    <w:rsid w:val="004B40A4"/>
    <w:rsid w:val="004B7EF3"/>
    <w:rsid w:val="004C11B3"/>
    <w:rsid w:val="004C2002"/>
    <w:rsid w:val="004C5D67"/>
    <w:rsid w:val="004C77F5"/>
    <w:rsid w:val="004D1A4C"/>
    <w:rsid w:val="004D4D6D"/>
    <w:rsid w:val="004D56A1"/>
    <w:rsid w:val="004D6438"/>
    <w:rsid w:val="004E1E63"/>
    <w:rsid w:val="004E4232"/>
    <w:rsid w:val="004E5546"/>
    <w:rsid w:val="004E5B0C"/>
    <w:rsid w:val="004E623A"/>
    <w:rsid w:val="004F0457"/>
    <w:rsid w:val="004F15F7"/>
    <w:rsid w:val="005007FE"/>
    <w:rsid w:val="0050213C"/>
    <w:rsid w:val="00502719"/>
    <w:rsid w:val="005057E2"/>
    <w:rsid w:val="00511383"/>
    <w:rsid w:val="0051142D"/>
    <w:rsid w:val="005150C9"/>
    <w:rsid w:val="00521FBB"/>
    <w:rsid w:val="005236DE"/>
    <w:rsid w:val="00526459"/>
    <w:rsid w:val="00526B3E"/>
    <w:rsid w:val="00532E8E"/>
    <w:rsid w:val="0053349F"/>
    <w:rsid w:val="0053375B"/>
    <w:rsid w:val="00533928"/>
    <w:rsid w:val="005342EA"/>
    <w:rsid w:val="005346C2"/>
    <w:rsid w:val="00534B3E"/>
    <w:rsid w:val="005438FC"/>
    <w:rsid w:val="00543C26"/>
    <w:rsid w:val="00544CD7"/>
    <w:rsid w:val="00551541"/>
    <w:rsid w:val="00553A3A"/>
    <w:rsid w:val="00556515"/>
    <w:rsid w:val="005604C3"/>
    <w:rsid w:val="0056179E"/>
    <w:rsid w:val="0056665A"/>
    <w:rsid w:val="0057629D"/>
    <w:rsid w:val="005838F0"/>
    <w:rsid w:val="00585281"/>
    <w:rsid w:val="0059030D"/>
    <w:rsid w:val="005910BB"/>
    <w:rsid w:val="00592009"/>
    <w:rsid w:val="00595BCF"/>
    <w:rsid w:val="005A3BA9"/>
    <w:rsid w:val="005A4797"/>
    <w:rsid w:val="005A718D"/>
    <w:rsid w:val="005B0562"/>
    <w:rsid w:val="005B0E56"/>
    <w:rsid w:val="005B1165"/>
    <w:rsid w:val="005B2486"/>
    <w:rsid w:val="005B58B5"/>
    <w:rsid w:val="005C0581"/>
    <w:rsid w:val="005C2979"/>
    <w:rsid w:val="005D1D5C"/>
    <w:rsid w:val="005D2934"/>
    <w:rsid w:val="005D5F4C"/>
    <w:rsid w:val="005E39A0"/>
    <w:rsid w:val="005E4473"/>
    <w:rsid w:val="005F032B"/>
    <w:rsid w:val="005F0CED"/>
    <w:rsid w:val="005F1316"/>
    <w:rsid w:val="005F4565"/>
    <w:rsid w:val="005F497B"/>
    <w:rsid w:val="005F5490"/>
    <w:rsid w:val="005F7D60"/>
    <w:rsid w:val="0060716E"/>
    <w:rsid w:val="00615711"/>
    <w:rsid w:val="00617D43"/>
    <w:rsid w:val="00620088"/>
    <w:rsid w:val="00624213"/>
    <w:rsid w:val="00627244"/>
    <w:rsid w:val="00630F4E"/>
    <w:rsid w:val="00634D2F"/>
    <w:rsid w:val="00640726"/>
    <w:rsid w:val="00645E9C"/>
    <w:rsid w:val="00647A53"/>
    <w:rsid w:val="00651EC6"/>
    <w:rsid w:val="00652179"/>
    <w:rsid w:val="00652715"/>
    <w:rsid w:val="0065275A"/>
    <w:rsid w:val="00653210"/>
    <w:rsid w:val="00653640"/>
    <w:rsid w:val="00653B9F"/>
    <w:rsid w:val="006552F2"/>
    <w:rsid w:val="006552FE"/>
    <w:rsid w:val="00655FDF"/>
    <w:rsid w:val="00656820"/>
    <w:rsid w:val="00660DF9"/>
    <w:rsid w:val="00664D53"/>
    <w:rsid w:val="006711A1"/>
    <w:rsid w:val="00671D73"/>
    <w:rsid w:val="006739DA"/>
    <w:rsid w:val="006876D0"/>
    <w:rsid w:val="006934EB"/>
    <w:rsid w:val="00696DAE"/>
    <w:rsid w:val="006974D9"/>
    <w:rsid w:val="006A03C8"/>
    <w:rsid w:val="006A0893"/>
    <w:rsid w:val="006A1D94"/>
    <w:rsid w:val="006A2C0E"/>
    <w:rsid w:val="006A6226"/>
    <w:rsid w:val="006B086E"/>
    <w:rsid w:val="006B328D"/>
    <w:rsid w:val="006B6809"/>
    <w:rsid w:val="006B6E5B"/>
    <w:rsid w:val="006C0730"/>
    <w:rsid w:val="006C29FC"/>
    <w:rsid w:val="006D319F"/>
    <w:rsid w:val="006D54B2"/>
    <w:rsid w:val="006D5DD4"/>
    <w:rsid w:val="006D79F1"/>
    <w:rsid w:val="006E1DD8"/>
    <w:rsid w:val="006E45CA"/>
    <w:rsid w:val="006E7AED"/>
    <w:rsid w:val="006F2301"/>
    <w:rsid w:val="006F266E"/>
    <w:rsid w:val="006F3AEE"/>
    <w:rsid w:val="006F4EA8"/>
    <w:rsid w:val="006F6BDC"/>
    <w:rsid w:val="00700BBA"/>
    <w:rsid w:val="00703C3E"/>
    <w:rsid w:val="00706B55"/>
    <w:rsid w:val="007073A6"/>
    <w:rsid w:val="00711BEF"/>
    <w:rsid w:val="00717064"/>
    <w:rsid w:val="00721E7F"/>
    <w:rsid w:val="007236D8"/>
    <w:rsid w:val="00726C5C"/>
    <w:rsid w:val="00731630"/>
    <w:rsid w:val="0074188E"/>
    <w:rsid w:val="00741C8A"/>
    <w:rsid w:val="00742C89"/>
    <w:rsid w:val="00745C0D"/>
    <w:rsid w:val="00746ED8"/>
    <w:rsid w:val="007507CA"/>
    <w:rsid w:val="00751BC6"/>
    <w:rsid w:val="00753D15"/>
    <w:rsid w:val="007629DF"/>
    <w:rsid w:val="0076710D"/>
    <w:rsid w:val="00771008"/>
    <w:rsid w:val="0077322B"/>
    <w:rsid w:val="007735F5"/>
    <w:rsid w:val="00773636"/>
    <w:rsid w:val="00775B73"/>
    <w:rsid w:val="007774CE"/>
    <w:rsid w:val="0077789A"/>
    <w:rsid w:val="00781652"/>
    <w:rsid w:val="00782DB0"/>
    <w:rsid w:val="00783035"/>
    <w:rsid w:val="00786C4F"/>
    <w:rsid w:val="007914B2"/>
    <w:rsid w:val="007924CB"/>
    <w:rsid w:val="00794B7F"/>
    <w:rsid w:val="00794BEE"/>
    <w:rsid w:val="007A2BA9"/>
    <w:rsid w:val="007A77EB"/>
    <w:rsid w:val="007B20F9"/>
    <w:rsid w:val="007B64B1"/>
    <w:rsid w:val="007B6539"/>
    <w:rsid w:val="007B72C2"/>
    <w:rsid w:val="007B736E"/>
    <w:rsid w:val="007C3F4A"/>
    <w:rsid w:val="007C4C23"/>
    <w:rsid w:val="007C4D09"/>
    <w:rsid w:val="007C7CBB"/>
    <w:rsid w:val="007D0DE4"/>
    <w:rsid w:val="007D15EB"/>
    <w:rsid w:val="007D5916"/>
    <w:rsid w:val="007E05E8"/>
    <w:rsid w:val="007E1254"/>
    <w:rsid w:val="007E2D98"/>
    <w:rsid w:val="007E3612"/>
    <w:rsid w:val="007E379C"/>
    <w:rsid w:val="007E5211"/>
    <w:rsid w:val="007E5A5B"/>
    <w:rsid w:val="007E643B"/>
    <w:rsid w:val="007F23D4"/>
    <w:rsid w:val="007F38BE"/>
    <w:rsid w:val="007F6436"/>
    <w:rsid w:val="007F73B4"/>
    <w:rsid w:val="0080017B"/>
    <w:rsid w:val="00802ECA"/>
    <w:rsid w:val="008037F5"/>
    <w:rsid w:val="008055CB"/>
    <w:rsid w:val="008078F8"/>
    <w:rsid w:val="00807B6C"/>
    <w:rsid w:val="00811ACA"/>
    <w:rsid w:val="00812A30"/>
    <w:rsid w:val="00813404"/>
    <w:rsid w:val="0081340D"/>
    <w:rsid w:val="0081377F"/>
    <w:rsid w:val="0081516E"/>
    <w:rsid w:val="0081625C"/>
    <w:rsid w:val="00816575"/>
    <w:rsid w:val="008173F9"/>
    <w:rsid w:val="00817E79"/>
    <w:rsid w:val="00823886"/>
    <w:rsid w:val="00823EF1"/>
    <w:rsid w:val="008306C4"/>
    <w:rsid w:val="00830957"/>
    <w:rsid w:val="00831B8E"/>
    <w:rsid w:val="00832B05"/>
    <w:rsid w:val="008347FF"/>
    <w:rsid w:val="00835F73"/>
    <w:rsid w:val="008450A9"/>
    <w:rsid w:val="00845113"/>
    <w:rsid w:val="00847AA3"/>
    <w:rsid w:val="00852C0C"/>
    <w:rsid w:val="00854027"/>
    <w:rsid w:val="00855003"/>
    <w:rsid w:val="00855599"/>
    <w:rsid w:val="00855C88"/>
    <w:rsid w:val="00856014"/>
    <w:rsid w:val="00862453"/>
    <w:rsid w:val="008748D4"/>
    <w:rsid w:val="00875879"/>
    <w:rsid w:val="00891367"/>
    <w:rsid w:val="00891C77"/>
    <w:rsid w:val="00895A47"/>
    <w:rsid w:val="00896D81"/>
    <w:rsid w:val="00897BD4"/>
    <w:rsid w:val="008A0222"/>
    <w:rsid w:val="008A0B78"/>
    <w:rsid w:val="008A3B24"/>
    <w:rsid w:val="008A4CB3"/>
    <w:rsid w:val="008A6A4F"/>
    <w:rsid w:val="008A798D"/>
    <w:rsid w:val="008B32A8"/>
    <w:rsid w:val="008B469A"/>
    <w:rsid w:val="008B70B6"/>
    <w:rsid w:val="008B77C9"/>
    <w:rsid w:val="008C1A8A"/>
    <w:rsid w:val="008C30C5"/>
    <w:rsid w:val="008C4211"/>
    <w:rsid w:val="008C49A6"/>
    <w:rsid w:val="008D3957"/>
    <w:rsid w:val="008D58A5"/>
    <w:rsid w:val="008E3B34"/>
    <w:rsid w:val="008E58BD"/>
    <w:rsid w:val="008E5A82"/>
    <w:rsid w:val="008F5BE5"/>
    <w:rsid w:val="009011C3"/>
    <w:rsid w:val="009022BA"/>
    <w:rsid w:val="00902DB9"/>
    <w:rsid w:val="009056E4"/>
    <w:rsid w:val="00907B11"/>
    <w:rsid w:val="00910E62"/>
    <w:rsid w:val="00914A0D"/>
    <w:rsid w:val="0091586B"/>
    <w:rsid w:val="00917EC6"/>
    <w:rsid w:val="00920D21"/>
    <w:rsid w:val="0092188C"/>
    <w:rsid w:val="0092764F"/>
    <w:rsid w:val="00927FDC"/>
    <w:rsid w:val="0093093F"/>
    <w:rsid w:val="00930CBB"/>
    <w:rsid w:val="00931654"/>
    <w:rsid w:val="00934F0C"/>
    <w:rsid w:val="00940F71"/>
    <w:rsid w:val="009415BD"/>
    <w:rsid w:val="00944B75"/>
    <w:rsid w:val="0094688D"/>
    <w:rsid w:val="00947DB7"/>
    <w:rsid w:val="00952816"/>
    <w:rsid w:val="00954559"/>
    <w:rsid w:val="00954A9F"/>
    <w:rsid w:val="0095547C"/>
    <w:rsid w:val="00955FB8"/>
    <w:rsid w:val="00956C63"/>
    <w:rsid w:val="00957E7B"/>
    <w:rsid w:val="0096144C"/>
    <w:rsid w:val="00964B07"/>
    <w:rsid w:val="00965B71"/>
    <w:rsid w:val="00965F6D"/>
    <w:rsid w:val="009673B3"/>
    <w:rsid w:val="00970ECE"/>
    <w:rsid w:val="00973DC1"/>
    <w:rsid w:val="00981388"/>
    <w:rsid w:val="0098418A"/>
    <w:rsid w:val="00984476"/>
    <w:rsid w:val="00985BC2"/>
    <w:rsid w:val="00997980"/>
    <w:rsid w:val="009A1CA1"/>
    <w:rsid w:val="009A3438"/>
    <w:rsid w:val="009C30CE"/>
    <w:rsid w:val="009C4334"/>
    <w:rsid w:val="009D01FC"/>
    <w:rsid w:val="009D2EA4"/>
    <w:rsid w:val="009D54D6"/>
    <w:rsid w:val="009D74F4"/>
    <w:rsid w:val="009E2580"/>
    <w:rsid w:val="009E3F4C"/>
    <w:rsid w:val="009E74BC"/>
    <w:rsid w:val="009E7D8E"/>
    <w:rsid w:val="009F2CF5"/>
    <w:rsid w:val="009F6565"/>
    <w:rsid w:val="00A01044"/>
    <w:rsid w:val="00A04F72"/>
    <w:rsid w:val="00A07118"/>
    <w:rsid w:val="00A11613"/>
    <w:rsid w:val="00A14728"/>
    <w:rsid w:val="00A1787E"/>
    <w:rsid w:val="00A2145E"/>
    <w:rsid w:val="00A21D87"/>
    <w:rsid w:val="00A25F04"/>
    <w:rsid w:val="00A270B7"/>
    <w:rsid w:val="00A308C1"/>
    <w:rsid w:val="00A3453B"/>
    <w:rsid w:val="00A35597"/>
    <w:rsid w:val="00A36DA6"/>
    <w:rsid w:val="00A442A5"/>
    <w:rsid w:val="00A447FC"/>
    <w:rsid w:val="00A44D4A"/>
    <w:rsid w:val="00A50FEA"/>
    <w:rsid w:val="00A52664"/>
    <w:rsid w:val="00A57DD4"/>
    <w:rsid w:val="00A601FB"/>
    <w:rsid w:val="00A63C7D"/>
    <w:rsid w:val="00A6453C"/>
    <w:rsid w:val="00A703BF"/>
    <w:rsid w:val="00A70DD3"/>
    <w:rsid w:val="00A72190"/>
    <w:rsid w:val="00A734AA"/>
    <w:rsid w:val="00A75FEF"/>
    <w:rsid w:val="00A877C5"/>
    <w:rsid w:val="00A87933"/>
    <w:rsid w:val="00A87B78"/>
    <w:rsid w:val="00A91507"/>
    <w:rsid w:val="00A9224C"/>
    <w:rsid w:val="00A944C6"/>
    <w:rsid w:val="00A963EF"/>
    <w:rsid w:val="00A975CA"/>
    <w:rsid w:val="00AA27A7"/>
    <w:rsid w:val="00AA27EF"/>
    <w:rsid w:val="00AA2F48"/>
    <w:rsid w:val="00AA4851"/>
    <w:rsid w:val="00AA4A14"/>
    <w:rsid w:val="00AB0928"/>
    <w:rsid w:val="00AB1593"/>
    <w:rsid w:val="00AB1A27"/>
    <w:rsid w:val="00AB375A"/>
    <w:rsid w:val="00AB6294"/>
    <w:rsid w:val="00AB7836"/>
    <w:rsid w:val="00AC3A16"/>
    <w:rsid w:val="00AC4812"/>
    <w:rsid w:val="00AC4F77"/>
    <w:rsid w:val="00AD1ADE"/>
    <w:rsid w:val="00AD4236"/>
    <w:rsid w:val="00AD7F0A"/>
    <w:rsid w:val="00AE016F"/>
    <w:rsid w:val="00AE21A5"/>
    <w:rsid w:val="00AE67C0"/>
    <w:rsid w:val="00AF06C6"/>
    <w:rsid w:val="00AF1E75"/>
    <w:rsid w:val="00AF374C"/>
    <w:rsid w:val="00AF4D13"/>
    <w:rsid w:val="00B01F7D"/>
    <w:rsid w:val="00B03DD7"/>
    <w:rsid w:val="00B048F2"/>
    <w:rsid w:val="00B10155"/>
    <w:rsid w:val="00B14C07"/>
    <w:rsid w:val="00B14C95"/>
    <w:rsid w:val="00B15C50"/>
    <w:rsid w:val="00B16B1E"/>
    <w:rsid w:val="00B16FE0"/>
    <w:rsid w:val="00B17794"/>
    <w:rsid w:val="00B20362"/>
    <w:rsid w:val="00B308CC"/>
    <w:rsid w:val="00B332FE"/>
    <w:rsid w:val="00B34B98"/>
    <w:rsid w:val="00B36DF5"/>
    <w:rsid w:val="00B474FB"/>
    <w:rsid w:val="00B4755D"/>
    <w:rsid w:val="00B52782"/>
    <w:rsid w:val="00B53174"/>
    <w:rsid w:val="00B54C80"/>
    <w:rsid w:val="00B5562A"/>
    <w:rsid w:val="00B56C2A"/>
    <w:rsid w:val="00B60385"/>
    <w:rsid w:val="00B60AC3"/>
    <w:rsid w:val="00B62AFA"/>
    <w:rsid w:val="00B62DCF"/>
    <w:rsid w:val="00B62F8E"/>
    <w:rsid w:val="00B6448C"/>
    <w:rsid w:val="00B73A4A"/>
    <w:rsid w:val="00B73CC7"/>
    <w:rsid w:val="00B75B1A"/>
    <w:rsid w:val="00B76E51"/>
    <w:rsid w:val="00B87174"/>
    <w:rsid w:val="00B9540E"/>
    <w:rsid w:val="00B96386"/>
    <w:rsid w:val="00BA05DF"/>
    <w:rsid w:val="00BA670A"/>
    <w:rsid w:val="00BB2BDF"/>
    <w:rsid w:val="00BB7CFF"/>
    <w:rsid w:val="00BC152D"/>
    <w:rsid w:val="00BC4A48"/>
    <w:rsid w:val="00BC4E56"/>
    <w:rsid w:val="00BC758C"/>
    <w:rsid w:val="00BD092A"/>
    <w:rsid w:val="00BD0C14"/>
    <w:rsid w:val="00BD23C6"/>
    <w:rsid w:val="00BD5443"/>
    <w:rsid w:val="00BE28C3"/>
    <w:rsid w:val="00BE320D"/>
    <w:rsid w:val="00BE3DF1"/>
    <w:rsid w:val="00BF3D29"/>
    <w:rsid w:val="00BF4905"/>
    <w:rsid w:val="00C04863"/>
    <w:rsid w:val="00C05BEE"/>
    <w:rsid w:val="00C15A22"/>
    <w:rsid w:val="00C212AE"/>
    <w:rsid w:val="00C243B0"/>
    <w:rsid w:val="00C243DF"/>
    <w:rsid w:val="00C25F16"/>
    <w:rsid w:val="00C264D2"/>
    <w:rsid w:val="00C267F6"/>
    <w:rsid w:val="00C3415C"/>
    <w:rsid w:val="00C34F6A"/>
    <w:rsid w:val="00C362AE"/>
    <w:rsid w:val="00C36712"/>
    <w:rsid w:val="00C41740"/>
    <w:rsid w:val="00C45300"/>
    <w:rsid w:val="00C45FAA"/>
    <w:rsid w:val="00C47193"/>
    <w:rsid w:val="00C50F8F"/>
    <w:rsid w:val="00C5554D"/>
    <w:rsid w:val="00C5578B"/>
    <w:rsid w:val="00C55D3A"/>
    <w:rsid w:val="00C56399"/>
    <w:rsid w:val="00C577F2"/>
    <w:rsid w:val="00C60EB5"/>
    <w:rsid w:val="00C66437"/>
    <w:rsid w:val="00C733CB"/>
    <w:rsid w:val="00C73D13"/>
    <w:rsid w:val="00C75123"/>
    <w:rsid w:val="00C7582B"/>
    <w:rsid w:val="00C761DC"/>
    <w:rsid w:val="00C815ED"/>
    <w:rsid w:val="00C83102"/>
    <w:rsid w:val="00C84BBA"/>
    <w:rsid w:val="00C86913"/>
    <w:rsid w:val="00C8784F"/>
    <w:rsid w:val="00C90BDF"/>
    <w:rsid w:val="00C9355C"/>
    <w:rsid w:val="00C9476C"/>
    <w:rsid w:val="00CB3E53"/>
    <w:rsid w:val="00CC0357"/>
    <w:rsid w:val="00CC0679"/>
    <w:rsid w:val="00CC147F"/>
    <w:rsid w:val="00CD51B6"/>
    <w:rsid w:val="00CD5EF2"/>
    <w:rsid w:val="00CE4794"/>
    <w:rsid w:val="00CE56FE"/>
    <w:rsid w:val="00CF1625"/>
    <w:rsid w:val="00CF39F0"/>
    <w:rsid w:val="00CF3BA0"/>
    <w:rsid w:val="00CF41F9"/>
    <w:rsid w:val="00CF4DF8"/>
    <w:rsid w:val="00D03D72"/>
    <w:rsid w:val="00D043A6"/>
    <w:rsid w:val="00D056FB"/>
    <w:rsid w:val="00D0790F"/>
    <w:rsid w:val="00D10491"/>
    <w:rsid w:val="00D12CD8"/>
    <w:rsid w:val="00D16A1B"/>
    <w:rsid w:val="00D243B8"/>
    <w:rsid w:val="00D31CEB"/>
    <w:rsid w:val="00D322FC"/>
    <w:rsid w:val="00D33D6C"/>
    <w:rsid w:val="00D34321"/>
    <w:rsid w:val="00D34E97"/>
    <w:rsid w:val="00D35F04"/>
    <w:rsid w:val="00D37C56"/>
    <w:rsid w:val="00D465D3"/>
    <w:rsid w:val="00D50BD7"/>
    <w:rsid w:val="00D50CC7"/>
    <w:rsid w:val="00D52CBB"/>
    <w:rsid w:val="00D53376"/>
    <w:rsid w:val="00D554BF"/>
    <w:rsid w:val="00D56194"/>
    <w:rsid w:val="00D5650E"/>
    <w:rsid w:val="00D57036"/>
    <w:rsid w:val="00D65841"/>
    <w:rsid w:val="00D67344"/>
    <w:rsid w:val="00D732B7"/>
    <w:rsid w:val="00D734F7"/>
    <w:rsid w:val="00D7635D"/>
    <w:rsid w:val="00D76753"/>
    <w:rsid w:val="00D77E78"/>
    <w:rsid w:val="00D80E30"/>
    <w:rsid w:val="00D81272"/>
    <w:rsid w:val="00D91151"/>
    <w:rsid w:val="00D945CE"/>
    <w:rsid w:val="00D945E2"/>
    <w:rsid w:val="00D96025"/>
    <w:rsid w:val="00D96127"/>
    <w:rsid w:val="00D97D30"/>
    <w:rsid w:val="00DA1CE8"/>
    <w:rsid w:val="00DA3E42"/>
    <w:rsid w:val="00DA72E5"/>
    <w:rsid w:val="00DA7F33"/>
    <w:rsid w:val="00DB25FD"/>
    <w:rsid w:val="00DB2E8E"/>
    <w:rsid w:val="00DB61DB"/>
    <w:rsid w:val="00DB660D"/>
    <w:rsid w:val="00DB6CB0"/>
    <w:rsid w:val="00DC03DC"/>
    <w:rsid w:val="00DD043E"/>
    <w:rsid w:val="00DD2D19"/>
    <w:rsid w:val="00DE1FBC"/>
    <w:rsid w:val="00DE3031"/>
    <w:rsid w:val="00DE444C"/>
    <w:rsid w:val="00DE4949"/>
    <w:rsid w:val="00DF1AF3"/>
    <w:rsid w:val="00DF3CC1"/>
    <w:rsid w:val="00DF6BEE"/>
    <w:rsid w:val="00E011D6"/>
    <w:rsid w:val="00E10FDE"/>
    <w:rsid w:val="00E16179"/>
    <w:rsid w:val="00E165E5"/>
    <w:rsid w:val="00E21978"/>
    <w:rsid w:val="00E33262"/>
    <w:rsid w:val="00E351C4"/>
    <w:rsid w:val="00E35BAD"/>
    <w:rsid w:val="00E36EFB"/>
    <w:rsid w:val="00E42804"/>
    <w:rsid w:val="00E45668"/>
    <w:rsid w:val="00E47ADB"/>
    <w:rsid w:val="00E50450"/>
    <w:rsid w:val="00E50AD7"/>
    <w:rsid w:val="00E53F03"/>
    <w:rsid w:val="00E551D7"/>
    <w:rsid w:val="00E5737A"/>
    <w:rsid w:val="00E57794"/>
    <w:rsid w:val="00E578CA"/>
    <w:rsid w:val="00E60DC4"/>
    <w:rsid w:val="00E61358"/>
    <w:rsid w:val="00E61E4E"/>
    <w:rsid w:val="00E6426A"/>
    <w:rsid w:val="00E64911"/>
    <w:rsid w:val="00E71499"/>
    <w:rsid w:val="00E72E8F"/>
    <w:rsid w:val="00E73BE5"/>
    <w:rsid w:val="00E75AA3"/>
    <w:rsid w:val="00E85235"/>
    <w:rsid w:val="00E85CD2"/>
    <w:rsid w:val="00E901BF"/>
    <w:rsid w:val="00E94BD8"/>
    <w:rsid w:val="00E974CC"/>
    <w:rsid w:val="00EA1105"/>
    <w:rsid w:val="00EA19DE"/>
    <w:rsid w:val="00EA6908"/>
    <w:rsid w:val="00EB59CC"/>
    <w:rsid w:val="00EB73FC"/>
    <w:rsid w:val="00EC186B"/>
    <w:rsid w:val="00EC359F"/>
    <w:rsid w:val="00EC65C9"/>
    <w:rsid w:val="00EC6E13"/>
    <w:rsid w:val="00ED1167"/>
    <w:rsid w:val="00ED118F"/>
    <w:rsid w:val="00ED541E"/>
    <w:rsid w:val="00ED5782"/>
    <w:rsid w:val="00EE2780"/>
    <w:rsid w:val="00EE2D58"/>
    <w:rsid w:val="00EE4CE3"/>
    <w:rsid w:val="00EE598F"/>
    <w:rsid w:val="00EE7215"/>
    <w:rsid w:val="00EE74B2"/>
    <w:rsid w:val="00EF0254"/>
    <w:rsid w:val="00EF27E4"/>
    <w:rsid w:val="00EF70CA"/>
    <w:rsid w:val="00F015E1"/>
    <w:rsid w:val="00F01E87"/>
    <w:rsid w:val="00F03D5F"/>
    <w:rsid w:val="00F049C0"/>
    <w:rsid w:val="00F05857"/>
    <w:rsid w:val="00F063BD"/>
    <w:rsid w:val="00F06CEC"/>
    <w:rsid w:val="00F06DAD"/>
    <w:rsid w:val="00F11037"/>
    <w:rsid w:val="00F11B8D"/>
    <w:rsid w:val="00F15686"/>
    <w:rsid w:val="00F24F6A"/>
    <w:rsid w:val="00F276A5"/>
    <w:rsid w:val="00F27A79"/>
    <w:rsid w:val="00F33116"/>
    <w:rsid w:val="00F353D2"/>
    <w:rsid w:val="00F36070"/>
    <w:rsid w:val="00F3722A"/>
    <w:rsid w:val="00F4124C"/>
    <w:rsid w:val="00F4129D"/>
    <w:rsid w:val="00F41C95"/>
    <w:rsid w:val="00F424D4"/>
    <w:rsid w:val="00F4320A"/>
    <w:rsid w:val="00F43E1F"/>
    <w:rsid w:val="00F455F0"/>
    <w:rsid w:val="00F457D6"/>
    <w:rsid w:val="00F528CA"/>
    <w:rsid w:val="00F6065E"/>
    <w:rsid w:val="00F61614"/>
    <w:rsid w:val="00F62DB7"/>
    <w:rsid w:val="00F63121"/>
    <w:rsid w:val="00F636FB"/>
    <w:rsid w:val="00F70BDC"/>
    <w:rsid w:val="00F7286C"/>
    <w:rsid w:val="00F744CF"/>
    <w:rsid w:val="00F76512"/>
    <w:rsid w:val="00F77C28"/>
    <w:rsid w:val="00F81187"/>
    <w:rsid w:val="00F911E3"/>
    <w:rsid w:val="00F91FC8"/>
    <w:rsid w:val="00F92D7A"/>
    <w:rsid w:val="00F953C1"/>
    <w:rsid w:val="00FA0F43"/>
    <w:rsid w:val="00FA7B23"/>
    <w:rsid w:val="00FB1C51"/>
    <w:rsid w:val="00FB1D07"/>
    <w:rsid w:val="00FB5DB7"/>
    <w:rsid w:val="00FB5ED6"/>
    <w:rsid w:val="00FC0E30"/>
    <w:rsid w:val="00FC2234"/>
    <w:rsid w:val="00FD097B"/>
    <w:rsid w:val="00FD3DED"/>
    <w:rsid w:val="00FE0356"/>
    <w:rsid w:val="00FE1469"/>
    <w:rsid w:val="00FE6E02"/>
    <w:rsid w:val="00FE6F9A"/>
    <w:rsid w:val="00FE75ED"/>
    <w:rsid w:val="00FE771E"/>
    <w:rsid w:val="00FF0EE8"/>
    <w:rsid w:val="00FF166B"/>
    <w:rsid w:val="00FF36BB"/>
    <w:rsid w:val="00FF4F63"/>
    <w:rsid w:val="00F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6459"/>
    <w:pPr>
      <w:tabs>
        <w:tab w:val="left" w:pos="992"/>
      </w:tabs>
    </w:pPr>
    <w:rPr>
      <w:sz w:val="28"/>
    </w:rPr>
  </w:style>
  <w:style w:type="paragraph" w:styleId="1">
    <w:name w:val="heading 1"/>
    <w:basedOn w:val="a"/>
    <w:next w:val="a"/>
    <w:qFormat/>
    <w:rsid w:val="00526459"/>
    <w:pPr>
      <w:keepNext/>
      <w:jc w:val="center"/>
      <w:outlineLvl w:val="0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0450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2A0225"/>
    <w:pPr>
      <w:widowControl w:val="0"/>
      <w:tabs>
        <w:tab w:val="clear" w:pos="992"/>
      </w:tabs>
      <w:autoSpaceDE w:val="0"/>
      <w:autoSpaceDN w:val="0"/>
      <w:adjustRightInd w:val="0"/>
      <w:spacing w:line="231" w:lineRule="exact"/>
      <w:ind w:firstLine="281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2A0225"/>
    <w:pPr>
      <w:widowControl w:val="0"/>
      <w:tabs>
        <w:tab w:val="clear" w:pos="992"/>
      </w:tabs>
      <w:autoSpaceDE w:val="0"/>
      <w:autoSpaceDN w:val="0"/>
      <w:adjustRightInd w:val="0"/>
      <w:spacing w:line="230" w:lineRule="exact"/>
      <w:ind w:firstLine="281"/>
      <w:jc w:val="both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A0225"/>
    <w:pPr>
      <w:widowControl w:val="0"/>
      <w:tabs>
        <w:tab w:val="clear" w:pos="992"/>
      </w:tabs>
      <w:autoSpaceDE w:val="0"/>
      <w:autoSpaceDN w:val="0"/>
      <w:adjustRightInd w:val="0"/>
      <w:spacing w:line="230" w:lineRule="exact"/>
      <w:ind w:firstLine="281"/>
      <w:jc w:val="both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2A0225"/>
    <w:pPr>
      <w:widowControl w:val="0"/>
      <w:tabs>
        <w:tab w:val="clear" w:pos="992"/>
      </w:tabs>
      <w:autoSpaceDE w:val="0"/>
      <w:autoSpaceDN w:val="0"/>
      <w:adjustRightInd w:val="0"/>
      <w:spacing w:line="230" w:lineRule="exact"/>
      <w:ind w:firstLine="288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2A0225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uiPriority w:val="99"/>
    <w:rsid w:val="002A022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">
    <w:name w:val="Style7"/>
    <w:basedOn w:val="a"/>
    <w:uiPriority w:val="99"/>
    <w:rsid w:val="002A0225"/>
    <w:pPr>
      <w:widowControl w:val="0"/>
      <w:tabs>
        <w:tab w:val="clear" w:pos="992"/>
      </w:tabs>
      <w:autoSpaceDE w:val="0"/>
      <w:autoSpaceDN w:val="0"/>
      <w:adjustRightInd w:val="0"/>
      <w:spacing w:line="230" w:lineRule="exact"/>
      <w:jc w:val="center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2A0225"/>
    <w:pPr>
      <w:widowControl w:val="0"/>
      <w:tabs>
        <w:tab w:val="clear" w:pos="992"/>
      </w:tabs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2A0225"/>
    <w:pPr>
      <w:widowControl w:val="0"/>
      <w:tabs>
        <w:tab w:val="clear" w:pos="992"/>
      </w:tabs>
      <w:autoSpaceDE w:val="0"/>
      <w:autoSpaceDN w:val="0"/>
      <w:adjustRightInd w:val="0"/>
      <w:spacing w:line="230" w:lineRule="exact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2A0225"/>
    <w:pPr>
      <w:widowControl w:val="0"/>
      <w:tabs>
        <w:tab w:val="clear" w:pos="992"/>
      </w:tabs>
      <w:autoSpaceDE w:val="0"/>
      <w:autoSpaceDN w:val="0"/>
      <w:adjustRightInd w:val="0"/>
      <w:spacing w:line="232" w:lineRule="exact"/>
      <w:jc w:val="center"/>
    </w:pPr>
    <w:rPr>
      <w:sz w:val="24"/>
      <w:szCs w:val="24"/>
    </w:rPr>
  </w:style>
  <w:style w:type="table" w:styleId="a4">
    <w:name w:val="Table Grid"/>
    <w:basedOn w:val="a1"/>
    <w:uiPriority w:val="59"/>
    <w:rsid w:val="002A02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a"/>
    <w:uiPriority w:val="99"/>
    <w:rsid w:val="00BB2BDF"/>
    <w:pPr>
      <w:widowControl w:val="0"/>
      <w:tabs>
        <w:tab w:val="clear" w:pos="992"/>
      </w:tabs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BB2BDF"/>
    <w:pPr>
      <w:widowControl w:val="0"/>
      <w:tabs>
        <w:tab w:val="clear" w:pos="992"/>
      </w:tabs>
      <w:autoSpaceDE w:val="0"/>
      <w:autoSpaceDN w:val="0"/>
      <w:adjustRightInd w:val="0"/>
      <w:spacing w:line="230" w:lineRule="exact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BB2BDF"/>
    <w:pPr>
      <w:widowControl w:val="0"/>
      <w:tabs>
        <w:tab w:val="clear" w:pos="992"/>
      </w:tabs>
      <w:autoSpaceDE w:val="0"/>
      <w:autoSpaceDN w:val="0"/>
      <w:adjustRightInd w:val="0"/>
      <w:spacing w:line="230" w:lineRule="exact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BB2BDF"/>
    <w:pPr>
      <w:widowControl w:val="0"/>
      <w:tabs>
        <w:tab w:val="clear" w:pos="992"/>
      </w:tabs>
      <w:autoSpaceDE w:val="0"/>
      <w:autoSpaceDN w:val="0"/>
      <w:adjustRightInd w:val="0"/>
      <w:spacing w:line="238" w:lineRule="exact"/>
      <w:jc w:val="center"/>
    </w:pPr>
    <w:rPr>
      <w:sz w:val="24"/>
      <w:szCs w:val="24"/>
    </w:rPr>
  </w:style>
  <w:style w:type="character" w:styleId="a5">
    <w:name w:val="Hyperlink"/>
    <w:uiPriority w:val="99"/>
    <w:rsid w:val="00CE4794"/>
    <w:rPr>
      <w:color w:val="0000FF"/>
      <w:u w:val="single"/>
    </w:rPr>
  </w:style>
  <w:style w:type="paragraph" w:styleId="a6">
    <w:name w:val="Title"/>
    <w:basedOn w:val="a"/>
    <w:link w:val="a7"/>
    <w:uiPriority w:val="99"/>
    <w:qFormat/>
    <w:rsid w:val="00065A1D"/>
    <w:pPr>
      <w:tabs>
        <w:tab w:val="clear" w:pos="992"/>
      </w:tabs>
      <w:jc w:val="center"/>
    </w:pPr>
    <w:rPr>
      <w:szCs w:val="24"/>
    </w:rPr>
  </w:style>
  <w:style w:type="character" w:customStyle="1" w:styleId="a7">
    <w:name w:val="Название Знак"/>
    <w:link w:val="a6"/>
    <w:uiPriority w:val="99"/>
    <w:rsid w:val="00065A1D"/>
    <w:rPr>
      <w:sz w:val="28"/>
      <w:szCs w:val="24"/>
    </w:rPr>
  </w:style>
  <w:style w:type="paragraph" w:styleId="a8">
    <w:name w:val="Body Text"/>
    <w:basedOn w:val="a"/>
    <w:link w:val="a9"/>
    <w:uiPriority w:val="99"/>
    <w:unhideWhenUsed/>
    <w:rsid w:val="00065A1D"/>
    <w:pPr>
      <w:tabs>
        <w:tab w:val="clear" w:pos="992"/>
      </w:tabs>
      <w:jc w:val="both"/>
    </w:pPr>
    <w:rPr>
      <w:szCs w:val="24"/>
    </w:rPr>
  </w:style>
  <w:style w:type="character" w:customStyle="1" w:styleId="a9">
    <w:name w:val="Основной текст Знак"/>
    <w:link w:val="a8"/>
    <w:uiPriority w:val="99"/>
    <w:rsid w:val="00065A1D"/>
    <w:rPr>
      <w:sz w:val="28"/>
      <w:szCs w:val="24"/>
    </w:rPr>
  </w:style>
  <w:style w:type="paragraph" w:styleId="aa">
    <w:name w:val="Body Text Indent"/>
    <w:basedOn w:val="a"/>
    <w:link w:val="ab"/>
    <w:uiPriority w:val="99"/>
    <w:unhideWhenUsed/>
    <w:rsid w:val="00065A1D"/>
    <w:pPr>
      <w:tabs>
        <w:tab w:val="clear" w:pos="992"/>
      </w:tabs>
      <w:ind w:firstLine="540"/>
      <w:jc w:val="both"/>
    </w:pPr>
    <w:rPr>
      <w:szCs w:val="24"/>
    </w:rPr>
  </w:style>
  <w:style w:type="character" w:customStyle="1" w:styleId="ab">
    <w:name w:val="Основной текст с отступом Знак"/>
    <w:link w:val="aa"/>
    <w:uiPriority w:val="99"/>
    <w:rsid w:val="00065A1D"/>
    <w:rPr>
      <w:sz w:val="28"/>
      <w:szCs w:val="24"/>
    </w:rPr>
  </w:style>
  <w:style w:type="paragraph" w:styleId="2">
    <w:name w:val="Body Text Indent 2"/>
    <w:basedOn w:val="a"/>
    <w:link w:val="20"/>
    <w:uiPriority w:val="99"/>
    <w:unhideWhenUsed/>
    <w:rsid w:val="00065A1D"/>
    <w:pPr>
      <w:tabs>
        <w:tab w:val="clear" w:pos="992"/>
      </w:tabs>
      <w:ind w:firstLine="708"/>
      <w:jc w:val="both"/>
    </w:pPr>
    <w:rPr>
      <w:szCs w:val="24"/>
    </w:rPr>
  </w:style>
  <w:style w:type="character" w:customStyle="1" w:styleId="20">
    <w:name w:val="Основной текст с отступом 2 Знак"/>
    <w:link w:val="2"/>
    <w:uiPriority w:val="99"/>
    <w:rsid w:val="00065A1D"/>
    <w:rPr>
      <w:sz w:val="28"/>
      <w:szCs w:val="24"/>
    </w:rPr>
  </w:style>
  <w:style w:type="paragraph" w:styleId="ac">
    <w:name w:val="List Paragraph"/>
    <w:basedOn w:val="a"/>
    <w:uiPriority w:val="99"/>
    <w:qFormat/>
    <w:rsid w:val="00065A1D"/>
    <w:pPr>
      <w:tabs>
        <w:tab w:val="clear" w:pos="992"/>
      </w:tabs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065A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065A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507CA"/>
    <w:rPr>
      <w:rFonts w:ascii="Arial" w:hAnsi="Arial" w:cs="Arial"/>
      <w:lang w:val="ru-RU" w:eastAsia="ru-RU" w:bidi="ar-SA"/>
    </w:rPr>
  </w:style>
  <w:style w:type="paragraph" w:styleId="ad">
    <w:name w:val="header"/>
    <w:basedOn w:val="a"/>
    <w:link w:val="ae"/>
    <w:uiPriority w:val="99"/>
    <w:rsid w:val="007E643B"/>
    <w:pPr>
      <w:tabs>
        <w:tab w:val="clear" w:pos="992"/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7E643B"/>
    <w:rPr>
      <w:sz w:val="28"/>
    </w:rPr>
  </w:style>
  <w:style w:type="paragraph" w:styleId="af">
    <w:name w:val="footer"/>
    <w:basedOn w:val="a"/>
    <w:link w:val="af0"/>
    <w:uiPriority w:val="99"/>
    <w:rsid w:val="007E643B"/>
    <w:pPr>
      <w:tabs>
        <w:tab w:val="clear" w:pos="992"/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7E643B"/>
    <w:rPr>
      <w:sz w:val="28"/>
    </w:rPr>
  </w:style>
  <w:style w:type="character" w:styleId="af1">
    <w:name w:val="page number"/>
    <w:basedOn w:val="a0"/>
    <w:rsid w:val="00EF70CA"/>
  </w:style>
  <w:style w:type="paragraph" w:customStyle="1" w:styleId="ConsPlusTitle">
    <w:name w:val="ConsPlusTitle"/>
    <w:rsid w:val="0003186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2">
    <w:name w:val="FollowedHyperlink"/>
    <w:uiPriority w:val="99"/>
    <w:unhideWhenUsed/>
    <w:rsid w:val="00F457D6"/>
    <w:rPr>
      <w:color w:val="954F72"/>
      <w:u w:val="single"/>
    </w:rPr>
  </w:style>
  <w:style w:type="paragraph" w:customStyle="1" w:styleId="xl65">
    <w:name w:val="xl65"/>
    <w:basedOn w:val="a"/>
    <w:rsid w:val="003C3DBB"/>
    <w:pPr>
      <w:tabs>
        <w:tab w:val="clear" w:pos="992"/>
      </w:tabs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3C3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992"/>
      </w:tabs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3C3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992"/>
      </w:tabs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3C3DBB"/>
    <w:pPr>
      <w:tabs>
        <w:tab w:val="clear" w:pos="992"/>
      </w:tabs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3C3DBB"/>
    <w:pPr>
      <w:tabs>
        <w:tab w:val="clear" w:pos="992"/>
      </w:tabs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3C3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992"/>
      </w:tabs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3C3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992"/>
      </w:tabs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3C3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992"/>
      </w:tabs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3C3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992"/>
      </w:tabs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3C3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992"/>
      </w:tabs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3C3DBB"/>
    <w:pPr>
      <w:tabs>
        <w:tab w:val="clear" w:pos="992"/>
      </w:tabs>
      <w:spacing w:before="100" w:beforeAutospacing="1" w:after="100" w:afterAutospacing="1"/>
      <w:textAlignment w:val="top"/>
    </w:pPr>
    <w:rPr>
      <w:sz w:val="24"/>
      <w:szCs w:val="24"/>
    </w:rPr>
  </w:style>
  <w:style w:type="character" w:styleId="af3">
    <w:name w:val="annotation reference"/>
    <w:basedOn w:val="a0"/>
    <w:rsid w:val="00970ECE"/>
    <w:rPr>
      <w:sz w:val="16"/>
      <w:szCs w:val="16"/>
    </w:rPr>
  </w:style>
  <w:style w:type="paragraph" w:styleId="af4">
    <w:name w:val="annotation text"/>
    <w:basedOn w:val="a"/>
    <w:link w:val="af5"/>
    <w:rsid w:val="00970ECE"/>
    <w:rPr>
      <w:sz w:val="20"/>
    </w:rPr>
  </w:style>
  <w:style w:type="character" w:customStyle="1" w:styleId="af5">
    <w:name w:val="Текст примечания Знак"/>
    <w:basedOn w:val="a0"/>
    <w:link w:val="af4"/>
    <w:rsid w:val="00970ECE"/>
  </w:style>
  <w:style w:type="paragraph" w:styleId="af6">
    <w:name w:val="annotation subject"/>
    <w:basedOn w:val="af4"/>
    <w:next w:val="af4"/>
    <w:link w:val="af7"/>
    <w:rsid w:val="00970ECE"/>
    <w:rPr>
      <w:b/>
      <w:bCs/>
    </w:rPr>
  </w:style>
  <w:style w:type="character" w:customStyle="1" w:styleId="af7">
    <w:name w:val="Тема примечания Знак"/>
    <w:basedOn w:val="af5"/>
    <w:link w:val="af6"/>
    <w:rsid w:val="00970ECE"/>
    <w:rPr>
      <w:b/>
      <w:bCs/>
    </w:rPr>
  </w:style>
  <w:style w:type="character" w:styleId="af8">
    <w:name w:val="Emphasis"/>
    <w:basedOn w:val="a0"/>
    <w:qFormat/>
    <w:rsid w:val="005D5F4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56DD6-750C-4EC3-92F3-F00894FAE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398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СЛУЖБА</vt:lpstr>
    </vt:vector>
  </TitlesOfParts>
  <Company>GTN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СЛУЖБА</dc:title>
  <dc:creator>чупина</dc:creator>
  <cp:lastModifiedBy>Бахтина Елена Анатольевна</cp:lastModifiedBy>
  <cp:revision>14</cp:revision>
  <cp:lastPrinted>2023-04-14T10:40:00Z</cp:lastPrinted>
  <dcterms:created xsi:type="dcterms:W3CDTF">2022-04-22T08:08:00Z</dcterms:created>
  <dcterms:modified xsi:type="dcterms:W3CDTF">2023-04-17T07:11:00Z</dcterms:modified>
</cp:coreProperties>
</file>