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B7" w:rsidRDefault="004544B7" w:rsidP="004544B7">
      <w:pPr>
        <w:pStyle w:val="ConsPlusNormal"/>
        <w:jc w:val="right"/>
        <w:outlineLvl w:val="1"/>
      </w:pPr>
      <w:r>
        <w:t>Приложение N 5</w:t>
      </w:r>
    </w:p>
    <w:p w:rsidR="004544B7" w:rsidRDefault="004544B7" w:rsidP="004544B7">
      <w:pPr>
        <w:pStyle w:val="ConsPlusNormal"/>
        <w:jc w:val="right"/>
      </w:pPr>
      <w:r>
        <w:t>к Порядку</w:t>
      </w:r>
    </w:p>
    <w:p w:rsidR="004544B7" w:rsidRDefault="004544B7" w:rsidP="004544B7">
      <w:pPr>
        <w:pStyle w:val="ConsPlusNormal"/>
        <w:jc w:val="right"/>
      </w:pPr>
      <w:r>
        <w:t>и условиям проведения</w:t>
      </w:r>
    </w:p>
    <w:p w:rsidR="004544B7" w:rsidRDefault="004544B7" w:rsidP="004544B7">
      <w:pPr>
        <w:pStyle w:val="ConsPlusNormal"/>
        <w:jc w:val="right"/>
      </w:pPr>
      <w:r>
        <w:t>краевого соревнования</w:t>
      </w:r>
    </w:p>
    <w:p w:rsidR="004544B7" w:rsidRDefault="004544B7" w:rsidP="004544B7">
      <w:pPr>
        <w:pStyle w:val="ConsPlusNormal"/>
        <w:jc w:val="right"/>
      </w:pPr>
      <w:r>
        <w:t>в агропромышленном комплексе</w:t>
      </w:r>
    </w:p>
    <w:p w:rsidR="004544B7" w:rsidRDefault="004544B7" w:rsidP="004544B7">
      <w:pPr>
        <w:pStyle w:val="ConsPlusNormal"/>
      </w:pPr>
    </w:p>
    <w:p w:rsidR="004544B7" w:rsidRDefault="004544B7" w:rsidP="004544B7">
      <w:pPr>
        <w:pStyle w:val="ConsPlusNormal"/>
      </w:pPr>
    </w:p>
    <w:p w:rsidR="004544B7" w:rsidRDefault="004544B7" w:rsidP="004544B7">
      <w:pPr>
        <w:pStyle w:val="ConsPlusNormal"/>
      </w:pPr>
    </w:p>
    <w:p w:rsidR="004544B7" w:rsidRDefault="004544B7" w:rsidP="004544B7">
      <w:pPr>
        <w:pStyle w:val="ConsPlusNonformat"/>
        <w:jc w:val="both"/>
      </w:pPr>
      <w:r>
        <w:t xml:space="preserve">                                         В министерство сельского хозяйства</w:t>
      </w:r>
    </w:p>
    <w:p w:rsidR="004544B7" w:rsidRDefault="004544B7" w:rsidP="004544B7">
      <w:pPr>
        <w:pStyle w:val="ConsPlusNonformat"/>
        <w:jc w:val="both"/>
      </w:pPr>
      <w:r>
        <w:t xml:space="preserve">                                         и торговли Красноярского края</w:t>
      </w:r>
    </w:p>
    <w:p w:rsidR="004544B7" w:rsidRDefault="004544B7" w:rsidP="004544B7">
      <w:pPr>
        <w:pStyle w:val="ConsPlusNonformat"/>
        <w:jc w:val="both"/>
      </w:pPr>
    </w:p>
    <w:p w:rsidR="004544B7" w:rsidRDefault="004544B7" w:rsidP="004544B7">
      <w:pPr>
        <w:pStyle w:val="ConsPlusNonformat"/>
        <w:jc w:val="both"/>
      </w:pPr>
      <w:bookmarkStart w:id="0" w:name="P323"/>
      <w:bookmarkEnd w:id="0"/>
      <w:r>
        <w:t xml:space="preserve">              Сведения о показателях достижения в номинациях</w:t>
      </w:r>
    </w:p>
    <w:p w:rsidR="004544B7" w:rsidRDefault="004544B7" w:rsidP="004544B7">
      <w:pPr>
        <w:pStyle w:val="ConsPlusNonformat"/>
        <w:jc w:val="both"/>
      </w:pPr>
      <w:r>
        <w:t xml:space="preserve">           и о соблюдении условий участия в краевом соревновании</w:t>
      </w:r>
    </w:p>
    <w:p w:rsidR="004544B7" w:rsidRDefault="004544B7" w:rsidP="004544B7">
      <w:pPr>
        <w:pStyle w:val="ConsPlusNonformat"/>
        <w:jc w:val="both"/>
      </w:pPr>
      <w:r>
        <w:t xml:space="preserve">                       в агропромышленном комплексе</w:t>
      </w:r>
    </w:p>
    <w:p w:rsidR="004544B7" w:rsidRDefault="004544B7" w:rsidP="004544B7">
      <w:pPr>
        <w:pStyle w:val="ConsPlusNonformat"/>
        <w:jc w:val="both"/>
      </w:pPr>
      <w:r>
        <w:t>___________________________________________________________________________</w:t>
      </w:r>
    </w:p>
    <w:p w:rsidR="004544B7" w:rsidRDefault="004544B7" w:rsidP="004544B7">
      <w:pPr>
        <w:pStyle w:val="ConsPlusNonformat"/>
        <w:jc w:val="both"/>
      </w:pPr>
      <w:r>
        <w:t xml:space="preserve">         (организационно-правовая форма, наименование юридического</w:t>
      </w:r>
    </w:p>
    <w:p w:rsidR="004544B7" w:rsidRDefault="004544B7" w:rsidP="004544B7">
      <w:pPr>
        <w:pStyle w:val="ConsPlusNonformat"/>
        <w:jc w:val="both"/>
      </w:pPr>
      <w:r>
        <w:t xml:space="preserve">           лица, ФИО индивидуального предпринимателя - участника</w:t>
      </w:r>
    </w:p>
    <w:p w:rsidR="004544B7" w:rsidRDefault="004544B7" w:rsidP="004544B7">
      <w:pPr>
        <w:pStyle w:val="ConsPlusNonformat"/>
        <w:jc w:val="both"/>
      </w:pPr>
      <w:r>
        <w:t xml:space="preserve">            краевого соревнования в агропромышленном комплексе)</w:t>
      </w:r>
    </w:p>
    <w:p w:rsidR="004544B7" w:rsidRDefault="004544B7" w:rsidP="004544B7">
      <w:pPr>
        <w:pStyle w:val="ConsPlusNonformat"/>
        <w:jc w:val="both"/>
      </w:pPr>
      <w:r>
        <w:t>Наименование  заявленной  номинации  (если несколько номинаций, указать все</w:t>
      </w:r>
    </w:p>
    <w:p w:rsidR="004544B7" w:rsidRDefault="004544B7" w:rsidP="004544B7">
      <w:pPr>
        <w:pStyle w:val="ConsPlusNonformat"/>
        <w:jc w:val="both"/>
      </w:pPr>
      <w:r>
        <w:t>номинации): _______________________________________________________________</w:t>
      </w:r>
    </w:p>
    <w:p w:rsidR="004544B7" w:rsidRDefault="004544B7" w:rsidP="004544B7">
      <w:pPr>
        <w:pStyle w:val="ConsPlusNonformat"/>
        <w:jc w:val="both"/>
      </w:pPr>
      <w:r>
        <w:t>___________________________________________________________________________</w:t>
      </w:r>
    </w:p>
    <w:p w:rsidR="004544B7" w:rsidRDefault="004544B7" w:rsidP="004544B7">
      <w:pPr>
        <w:pStyle w:val="ConsPlusNonformat"/>
        <w:jc w:val="both"/>
      </w:pPr>
      <w:r>
        <w:t>Сведения  о  показателях  достижения  в  номинациях  и о соблюдении условий</w:t>
      </w:r>
    </w:p>
    <w:p w:rsidR="004544B7" w:rsidRDefault="004544B7" w:rsidP="004544B7">
      <w:pPr>
        <w:pStyle w:val="ConsPlusNonformat"/>
        <w:jc w:val="both"/>
      </w:pPr>
      <w:r>
        <w:t>участия в краевом соревновании в агропромышленном комплексе:</w:t>
      </w:r>
    </w:p>
    <w:p w:rsidR="004544B7" w:rsidRDefault="004544B7" w:rsidP="004544B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551"/>
        <w:gridCol w:w="1219"/>
        <w:gridCol w:w="2551"/>
        <w:gridCol w:w="2179"/>
      </w:tblGrid>
      <w:tr w:rsidR="004544B7" w:rsidTr="00D67979">
        <w:tc>
          <w:tcPr>
            <w:tcW w:w="454" w:type="dxa"/>
          </w:tcPr>
          <w:p w:rsidR="004544B7" w:rsidRDefault="004544B7" w:rsidP="00D679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4544B7" w:rsidRDefault="004544B7" w:rsidP="00D67979">
            <w:pPr>
              <w:pStyle w:val="ConsPlusNormal"/>
              <w:jc w:val="center"/>
            </w:pPr>
            <w:r>
              <w:t xml:space="preserve">Показатель достижения в номинации (гр. 3 Критериев определения победителей краевого соревнования в агропромышленном комплексе и распределения денежных </w:t>
            </w:r>
            <w:r w:rsidR="006017CE" w:rsidRPr="006017CE">
              <w:t>выплат</w:t>
            </w:r>
            <w:r>
              <w:t>, призов для их награждения (поощрения)</w:t>
            </w:r>
          </w:p>
        </w:tc>
        <w:tc>
          <w:tcPr>
            <w:tcW w:w="1219" w:type="dxa"/>
          </w:tcPr>
          <w:p w:rsidR="004544B7" w:rsidRDefault="004544B7" w:rsidP="00D67979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2551" w:type="dxa"/>
          </w:tcPr>
          <w:p w:rsidR="004544B7" w:rsidRDefault="004544B7" w:rsidP="006017CE">
            <w:pPr>
              <w:pStyle w:val="ConsPlusNormal"/>
              <w:jc w:val="center"/>
            </w:pPr>
            <w:r>
              <w:t xml:space="preserve">Условия участия в краевом соревновании в агропромышленном комплексе (гр. 5 Критериев определения победителей краевого соревнования в агропромышленном комплексе и распределения денежных </w:t>
            </w:r>
            <w:r w:rsidR="006017CE">
              <w:t>выплат</w:t>
            </w:r>
            <w:bookmarkStart w:id="1" w:name="_GoBack"/>
            <w:bookmarkEnd w:id="1"/>
            <w:r>
              <w:t>, призов для их награждения (поощрения)</w:t>
            </w:r>
          </w:p>
        </w:tc>
        <w:tc>
          <w:tcPr>
            <w:tcW w:w="2179" w:type="dxa"/>
          </w:tcPr>
          <w:p w:rsidR="004544B7" w:rsidRDefault="004544B7" w:rsidP="00D67979">
            <w:pPr>
              <w:pStyle w:val="ConsPlusNormal"/>
              <w:jc w:val="center"/>
            </w:pPr>
            <w:r>
              <w:t>Значение проверяемых условий участия в краевом соревновании в агропромышленном комплексе</w:t>
            </w:r>
          </w:p>
        </w:tc>
      </w:tr>
      <w:tr w:rsidR="004544B7" w:rsidTr="00D67979">
        <w:tc>
          <w:tcPr>
            <w:tcW w:w="454" w:type="dxa"/>
          </w:tcPr>
          <w:p w:rsidR="004544B7" w:rsidRDefault="004544B7" w:rsidP="00D679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4544B7" w:rsidRDefault="004544B7" w:rsidP="00D679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9" w:type="dxa"/>
          </w:tcPr>
          <w:p w:rsidR="004544B7" w:rsidRDefault="004544B7" w:rsidP="00D679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4544B7" w:rsidRDefault="004544B7" w:rsidP="00D679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79" w:type="dxa"/>
          </w:tcPr>
          <w:p w:rsidR="004544B7" w:rsidRDefault="004544B7" w:rsidP="00D67979">
            <w:pPr>
              <w:pStyle w:val="ConsPlusNormal"/>
              <w:jc w:val="center"/>
            </w:pPr>
            <w:r>
              <w:t>5</w:t>
            </w:r>
          </w:p>
        </w:tc>
      </w:tr>
    </w:tbl>
    <w:p w:rsidR="004544B7" w:rsidRDefault="004544B7" w:rsidP="004544B7">
      <w:pPr>
        <w:pStyle w:val="ConsPlusNormal"/>
        <w:jc w:val="both"/>
      </w:pPr>
    </w:p>
    <w:p w:rsidR="004544B7" w:rsidRDefault="004544B7" w:rsidP="004544B7">
      <w:pPr>
        <w:pStyle w:val="ConsPlusNonformat"/>
        <w:jc w:val="both"/>
      </w:pPr>
      <w:r>
        <w:t>Руководитель           __________________       ___________________________</w:t>
      </w:r>
    </w:p>
    <w:p w:rsidR="004544B7" w:rsidRDefault="004544B7" w:rsidP="004544B7">
      <w:pPr>
        <w:pStyle w:val="ConsPlusNonformat"/>
        <w:jc w:val="both"/>
      </w:pPr>
      <w:r>
        <w:t>(должность)                 (подпись)                     (Ф.И.О.)</w:t>
      </w:r>
    </w:p>
    <w:p w:rsidR="004544B7" w:rsidRDefault="004544B7" w:rsidP="004544B7">
      <w:pPr>
        <w:pStyle w:val="ConsPlusNonformat"/>
        <w:jc w:val="both"/>
      </w:pPr>
    </w:p>
    <w:p w:rsidR="004544B7" w:rsidRDefault="004544B7" w:rsidP="004544B7">
      <w:pPr>
        <w:pStyle w:val="ConsPlusNonformat"/>
        <w:jc w:val="both"/>
      </w:pPr>
      <w:r>
        <w:t>МП (при наличии)</w:t>
      </w:r>
    </w:p>
    <w:p w:rsidR="004544B7" w:rsidRDefault="004544B7" w:rsidP="004544B7">
      <w:pPr>
        <w:pStyle w:val="ConsPlusNonformat"/>
        <w:jc w:val="both"/>
      </w:pPr>
      <w:r>
        <w:t xml:space="preserve">                                                  "__" ____________ 20__ г.</w:t>
      </w:r>
    </w:p>
    <w:p w:rsidR="004544B7" w:rsidRDefault="004544B7" w:rsidP="004544B7">
      <w:pPr>
        <w:pStyle w:val="ConsPlusNormal"/>
      </w:pPr>
    </w:p>
    <w:p w:rsidR="004544B7" w:rsidRDefault="004544B7" w:rsidP="004544B7">
      <w:pPr>
        <w:pStyle w:val="ConsPlusNormal"/>
      </w:pPr>
    </w:p>
    <w:p w:rsidR="004544B7" w:rsidRDefault="004544B7" w:rsidP="004544B7">
      <w:pPr>
        <w:pStyle w:val="ConsPlusNormal"/>
      </w:pPr>
    </w:p>
    <w:p w:rsidR="004544B7" w:rsidRDefault="004544B7" w:rsidP="004544B7">
      <w:pPr>
        <w:pStyle w:val="ConsPlusNormal"/>
      </w:pPr>
    </w:p>
    <w:p w:rsidR="004544B7" w:rsidRDefault="004544B7" w:rsidP="004544B7">
      <w:pPr>
        <w:pStyle w:val="ConsPlusNormal"/>
      </w:pPr>
    </w:p>
    <w:p w:rsidR="00D55DCC" w:rsidRDefault="00D55DCC"/>
    <w:sectPr w:rsidR="00D55DCC" w:rsidSect="004544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544B7"/>
    <w:rsid w:val="004544B7"/>
    <w:rsid w:val="006017CE"/>
    <w:rsid w:val="00D5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7EADF-F588-4E4A-AB89-86AD2024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44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Болбот</dc:creator>
  <cp:lastModifiedBy>Болбот Светлана Геннадьевна</cp:lastModifiedBy>
  <cp:revision>2</cp:revision>
  <dcterms:created xsi:type="dcterms:W3CDTF">2021-09-17T03:40:00Z</dcterms:created>
  <dcterms:modified xsi:type="dcterms:W3CDTF">2022-09-26T04:15:00Z</dcterms:modified>
</cp:coreProperties>
</file>