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>Обзор поступивших обращений граждан в министерство сельского хозяйства  и</w:t>
      </w:r>
      <w:r w:rsidR="000D5BA5">
        <w:t xml:space="preserve"> торговли Красноярского края за</w:t>
      </w:r>
      <w:r w:rsidR="00F534E5">
        <w:t xml:space="preserve"> </w:t>
      </w:r>
      <w:r w:rsidR="00901478">
        <w:t>июл</w:t>
      </w:r>
      <w:r w:rsidR="00874A54">
        <w:t xml:space="preserve">ь </w:t>
      </w:r>
      <w:r>
        <w:t>20</w:t>
      </w:r>
      <w:r w:rsidR="00072424">
        <w:t>2</w:t>
      </w:r>
      <w:r w:rsidR="000D5BA5">
        <w:t>2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  <w:p w:rsidR="00901478" w:rsidRDefault="00901478" w:rsidP="005512EF">
            <w:r>
              <w:t xml:space="preserve">Пчеловодство </w:t>
            </w:r>
          </w:p>
          <w:p w:rsidR="00901478" w:rsidRDefault="00901478" w:rsidP="005512EF">
            <w:r>
              <w:t>Животноводство</w:t>
            </w:r>
          </w:p>
        </w:tc>
        <w:tc>
          <w:tcPr>
            <w:tcW w:w="2375" w:type="dxa"/>
          </w:tcPr>
          <w:p w:rsidR="00EC44F2" w:rsidRDefault="00901478" w:rsidP="00B56015">
            <w:r>
              <w:t>5</w:t>
            </w:r>
            <w:r w:rsidR="00874A54">
              <w:t xml:space="preserve"> </w:t>
            </w:r>
            <w:r w:rsidR="005512EF" w:rsidRPr="005512EF">
              <w:t>обращени</w:t>
            </w:r>
            <w:r w:rsidR="00874A54">
              <w:t>й</w:t>
            </w:r>
          </w:p>
          <w:p w:rsidR="00901478" w:rsidRDefault="00901478" w:rsidP="00B56015">
            <w:r>
              <w:t>1 обращение</w:t>
            </w:r>
          </w:p>
          <w:p w:rsidR="00901478" w:rsidRDefault="00901478" w:rsidP="00B56015">
            <w:r>
              <w:t>2 обращения</w:t>
            </w:r>
          </w:p>
        </w:tc>
      </w:tr>
      <w:tr w:rsidR="00EC44F2" w:rsidTr="00844E64">
        <w:tc>
          <w:tcPr>
            <w:tcW w:w="7196" w:type="dxa"/>
          </w:tcPr>
          <w:p w:rsidR="00EC44F2" w:rsidRDefault="00C214EA" w:rsidP="000D5BA5">
            <w:r>
              <w:t>Цены и ценообразование</w:t>
            </w:r>
          </w:p>
        </w:tc>
        <w:tc>
          <w:tcPr>
            <w:tcW w:w="2375" w:type="dxa"/>
          </w:tcPr>
          <w:p w:rsidR="00EC44F2" w:rsidRDefault="00901478" w:rsidP="00B56015">
            <w:r>
              <w:t>3</w:t>
            </w:r>
            <w:r w:rsidR="00874A5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</w:t>
            </w:r>
            <w:r w:rsidR="00C214EA">
              <w:t xml:space="preserve">ские) хозяйства </w:t>
            </w:r>
          </w:p>
        </w:tc>
        <w:tc>
          <w:tcPr>
            <w:tcW w:w="2375" w:type="dxa"/>
          </w:tcPr>
          <w:p w:rsidR="00EC44F2" w:rsidRDefault="00901478" w:rsidP="00901478">
            <w:r>
              <w:t xml:space="preserve">2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C214EA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организация торговли</w:t>
            </w:r>
          </w:p>
        </w:tc>
        <w:tc>
          <w:tcPr>
            <w:tcW w:w="2375" w:type="dxa"/>
          </w:tcPr>
          <w:p w:rsidR="00EC44F2" w:rsidRDefault="00901478" w:rsidP="00901478">
            <w:r>
              <w:t>7</w:t>
            </w:r>
            <w:r w:rsidR="00874A54">
              <w:t xml:space="preserve"> </w:t>
            </w:r>
            <w:r w:rsidR="005512EF" w:rsidRPr="005512EF">
              <w:t>обращени</w:t>
            </w:r>
            <w:r>
              <w:t>й</w:t>
            </w:r>
          </w:p>
        </w:tc>
      </w:tr>
      <w:tr w:rsidR="00793934" w:rsidTr="00844E64">
        <w:tc>
          <w:tcPr>
            <w:tcW w:w="7196" w:type="dxa"/>
          </w:tcPr>
          <w:p w:rsidR="00793934" w:rsidRDefault="00901478" w:rsidP="00874A54">
            <w:r>
              <w:t>Агропромышленный комплекс. Управление АПК</w:t>
            </w:r>
          </w:p>
          <w:p w:rsidR="00874A54" w:rsidRDefault="00874A54" w:rsidP="00874A54">
            <w:r>
              <w:t>Нецелевое использование земель</w:t>
            </w:r>
          </w:p>
        </w:tc>
        <w:tc>
          <w:tcPr>
            <w:tcW w:w="2375" w:type="dxa"/>
          </w:tcPr>
          <w:p w:rsidR="00793934" w:rsidRDefault="00901478" w:rsidP="002572A6">
            <w:r>
              <w:t>4 обращения</w:t>
            </w:r>
          </w:p>
          <w:p w:rsidR="00874A54" w:rsidRDefault="00901478" w:rsidP="002572A6">
            <w:r>
              <w:t>5 обращений</w:t>
            </w:r>
          </w:p>
        </w:tc>
      </w:tr>
      <w:tr w:rsidR="00B56015" w:rsidTr="00844E64">
        <w:tc>
          <w:tcPr>
            <w:tcW w:w="7196" w:type="dxa"/>
          </w:tcPr>
          <w:p w:rsidR="00B56015" w:rsidRDefault="00B56015">
            <w:r>
              <w:t>ИТОГО</w:t>
            </w:r>
          </w:p>
        </w:tc>
        <w:tc>
          <w:tcPr>
            <w:tcW w:w="2375" w:type="dxa"/>
          </w:tcPr>
          <w:p w:rsidR="00B56015" w:rsidRDefault="00874A54" w:rsidP="00B56015">
            <w:r>
              <w:t>29</w:t>
            </w:r>
            <w:r w:rsidR="00117000">
              <w:t xml:space="preserve"> обращения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0D5BA5"/>
    <w:rsid w:val="00117000"/>
    <w:rsid w:val="00256AF1"/>
    <w:rsid w:val="002572A6"/>
    <w:rsid w:val="00454459"/>
    <w:rsid w:val="005512EF"/>
    <w:rsid w:val="00793934"/>
    <w:rsid w:val="00844E64"/>
    <w:rsid w:val="00874A54"/>
    <w:rsid w:val="00895311"/>
    <w:rsid w:val="00901478"/>
    <w:rsid w:val="00982246"/>
    <w:rsid w:val="009D6AC5"/>
    <w:rsid w:val="00B56015"/>
    <w:rsid w:val="00BD5646"/>
    <w:rsid w:val="00C214EA"/>
    <w:rsid w:val="00C312FC"/>
    <w:rsid w:val="00D34028"/>
    <w:rsid w:val="00D565B7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2022-08-31T04:20:00Z</cp:lastPrinted>
  <dcterms:created xsi:type="dcterms:W3CDTF">2022-08-31T04:34:00Z</dcterms:created>
  <dcterms:modified xsi:type="dcterms:W3CDTF">2022-08-31T04:34:00Z</dcterms:modified>
</cp:coreProperties>
</file>